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Performance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MXL_Mid/High 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MXL_Low Income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Log-Likelihood: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-16,798.2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-9,742.6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-6,780.3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-13,781.7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-2,942.9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 Log-Likelihood: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-18,787.1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-10,968.4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-7,818.7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-15,382.3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-3,404.7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27,597.4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5,919.9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6,018.6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McFadden R2: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 McFadden R2: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Observations: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2,456.0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Clusters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2023-05-24T12:04:58Z</dcterms:modified>
  <cp:category/>
</cp:coreProperties>
</file>