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9D" w:rsidRDefault="0054539D" w:rsidP="0054539D">
      <w:pPr>
        <w:pStyle w:val="PlainText"/>
        <w:rPr>
          <w:rFonts w:ascii="Times New Roman" w:eastAsia="MS Mincho" w:hAnsi="Times New Roman"/>
          <w:b/>
          <w:bCs/>
          <w:sz w:val="24"/>
          <w:szCs w:val="24"/>
          <w:lang w:val="ru-RU"/>
        </w:rPr>
      </w:pPr>
      <w:r>
        <w:rPr>
          <w:rFonts w:ascii="Times New Roman" w:eastAsia="MS Mincho" w:hAnsi="Times New Roman"/>
          <w:b/>
          <w:bCs/>
          <w:sz w:val="24"/>
          <w:szCs w:val="24"/>
          <w:lang w:val="ru-RU"/>
        </w:rPr>
        <w:t xml:space="preserve"> ФОРМАТ НА ФАЙЛ, СЪДЪРЖАЩ АКТИВНИТЕ УСЛУГИ </w:t>
      </w:r>
      <w:r w:rsidR="005028B9">
        <w:rPr>
          <w:rFonts w:ascii="Times New Roman" w:eastAsia="MS Mincho" w:hAnsi="Times New Roman"/>
          <w:b/>
          <w:bCs/>
          <w:sz w:val="24"/>
          <w:szCs w:val="24"/>
          <w:lang w:val="ru-RU"/>
        </w:rPr>
        <w:t>ДАНЪЦИ И ТАКСА</w:t>
      </w:r>
    </w:p>
    <w:p w:rsidR="0054539D" w:rsidRDefault="0054539D" w:rsidP="0054539D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54539D" w:rsidRDefault="0054539D" w:rsidP="0054539D">
      <w:pPr>
        <w:pStyle w:val="PlainText"/>
        <w:jc w:val="both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Банка ДСК изпраща на контрагента файл, съдържащ активните заявени услуги </w:t>
      </w:r>
      <w:r>
        <w:rPr>
          <w:rFonts w:ascii="Times New Roman" w:eastAsia="MS Mincho" w:hAnsi="Times New Roman"/>
          <w:sz w:val="24"/>
          <w:lang w:val="bg-BG"/>
        </w:rPr>
        <w:t>при поискване</w:t>
      </w:r>
      <w:r>
        <w:rPr>
          <w:rFonts w:ascii="Times New Roman" w:eastAsia="MS Mincho" w:hAnsi="Times New Roman"/>
          <w:sz w:val="24"/>
          <w:lang w:val="ru-RU"/>
        </w:rPr>
        <w:t xml:space="preserve">. </w:t>
      </w:r>
    </w:p>
    <w:p w:rsidR="0054539D" w:rsidRDefault="0054539D" w:rsidP="0054539D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54539D" w:rsidRDefault="0054539D" w:rsidP="0054539D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54539D" w:rsidRDefault="0054539D" w:rsidP="0054539D">
      <w:pPr>
        <w:pStyle w:val="PlainText"/>
        <w:rPr>
          <w:rFonts w:ascii="Times New Roman" w:eastAsia="MS Mincho" w:hAnsi="Times New Roman"/>
          <w:b/>
          <w:bCs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1. Име на файла при централизирана обработка </w:t>
      </w:r>
      <w:r>
        <w:rPr>
          <w:rFonts w:ascii="Times New Roman" w:eastAsia="MS Mincho" w:hAnsi="Times New Roman"/>
          <w:b/>
          <w:bCs/>
          <w:sz w:val="24"/>
          <w:lang w:val="en-US"/>
        </w:rPr>
        <w:t>XXXXXXX AU</w:t>
      </w:r>
      <w:r>
        <w:rPr>
          <w:rFonts w:ascii="Times New Roman" w:eastAsia="MS Mincho" w:hAnsi="Times New Roman"/>
          <w:b/>
          <w:bCs/>
          <w:sz w:val="24"/>
          <w:lang w:val="ru-RU"/>
        </w:rPr>
        <w:t>.</w:t>
      </w:r>
      <w:r>
        <w:rPr>
          <w:rFonts w:ascii="Times New Roman" w:eastAsia="MS Mincho" w:hAnsi="Times New Roman"/>
          <w:b/>
          <w:bCs/>
          <w:sz w:val="24"/>
          <w:lang w:val="en-US"/>
        </w:rPr>
        <w:t>TXT</w:t>
      </w:r>
    </w:p>
    <w:p w:rsidR="0054539D" w:rsidRDefault="0054539D" w:rsidP="0054539D">
      <w:pPr>
        <w:pStyle w:val="PlainText"/>
        <w:rPr>
          <w:rFonts w:ascii="Times New Roman" w:eastAsia="MS Mincho" w:hAnsi="Times New Roman"/>
          <w:sz w:val="24"/>
          <w:lang w:val="en-US"/>
        </w:rPr>
      </w:pPr>
      <w:r>
        <w:rPr>
          <w:rFonts w:ascii="Times New Roman" w:eastAsia="MS Mincho" w:hAnsi="Times New Roman"/>
          <w:sz w:val="24"/>
          <w:lang w:val="ru-RU"/>
        </w:rPr>
        <w:t>Където:</w:t>
      </w:r>
    </w:p>
    <w:p w:rsidR="0054539D" w:rsidRPr="00124D20" w:rsidRDefault="0054539D" w:rsidP="0054539D">
      <w:pPr>
        <w:pStyle w:val="PlainText"/>
        <w:ind w:left="180" w:right="-514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en-US"/>
        </w:rPr>
        <w:t xml:space="preserve">        XXXXXXX</w:t>
      </w:r>
      <w:r>
        <w:rPr>
          <w:rFonts w:ascii="Times New Roman" w:eastAsia="MS Mincho" w:hAnsi="Times New Roman"/>
          <w:sz w:val="24"/>
          <w:lang w:val="bg-BG"/>
        </w:rPr>
        <w:t xml:space="preserve">  - уникален номер на контрагента </w:t>
      </w:r>
    </w:p>
    <w:p w:rsidR="0054539D" w:rsidRPr="00124D20" w:rsidRDefault="0054539D" w:rsidP="0054539D">
      <w:pPr>
        <w:pStyle w:val="PlainText"/>
        <w:ind w:left="680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en-US"/>
        </w:rPr>
        <w:t>A</w:t>
      </w:r>
      <w:r w:rsidRPr="00124D20">
        <w:rPr>
          <w:rFonts w:ascii="Times New Roman" w:eastAsia="MS Mincho" w:hAnsi="Times New Roman"/>
          <w:sz w:val="24"/>
          <w:lang w:val="ru-RU"/>
        </w:rPr>
        <w:t>,</w:t>
      </w:r>
      <w:r>
        <w:rPr>
          <w:rFonts w:ascii="Times New Roman" w:eastAsia="MS Mincho" w:hAnsi="Times New Roman"/>
          <w:sz w:val="24"/>
          <w:lang w:val="en-US"/>
        </w:rPr>
        <w:t>U</w:t>
      </w:r>
      <w:r>
        <w:rPr>
          <w:rFonts w:ascii="Times New Roman" w:eastAsia="MS Mincho" w:hAnsi="Times New Roman"/>
          <w:sz w:val="24"/>
          <w:lang w:val="ru-RU"/>
        </w:rPr>
        <w:t xml:space="preserve">  </w:t>
      </w:r>
      <w:r>
        <w:rPr>
          <w:rFonts w:ascii="Times New Roman" w:eastAsia="MS Mincho" w:hAnsi="Times New Roman"/>
          <w:sz w:val="24"/>
          <w:lang w:val="bg-BG"/>
        </w:rPr>
        <w:t xml:space="preserve">    </w:t>
      </w:r>
      <w:r w:rsidRPr="00124D20">
        <w:rPr>
          <w:rFonts w:ascii="Times New Roman" w:eastAsia="MS Mincho" w:hAnsi="Times New Roman"/>
          <w:sz w:val="24"/>
          <w:lang w:val="ru-RU"/>
        </w:rPr>
        <w:t xml:space="preserve">         </w:t>
      </w:r>
      <w:r>
        <w:rPr>
          <w:rFonts w:ascii="Times New Roman" w:eastAsia="MS Mincho" w:hAnsi="Times New Roman"/>
          <w:sz w:val="24"/>
          <w:lang w:val="ru-RU"/>
        </w:rPr>
        <w:t xml:space="preserve">- буквите </w:t>
      </w:r>
      <w:r>
        <w:rPr>
          <w:rFonts w:ascii="Times New Roman" w:eastAsia="MS Mincho" w:hAnsi="Times New Roman"/>
          <w:sz w:val="24"/>
          <w:lang w:val="en-US"/>
        </w:rPr>
        <w:t>A</w:t>
      </w:r>
      <w:r>
        <w:rPr>
          <w:rFonts w:ascii="Times New Roman" w:eastAsia="MS Mincho" w:hAnsi="Times New Roman"/>
          <w:sz w:val="24"/>
          <w:lang w:val="ru-RU"/>
        </w:rPr>
        <w:t xml:space="preserve"> и </w:t>
      </w:r>
      <w:r>
        <w:rPr>
          <w:rFonts w:ascii="Times New Roman" w:eastAsia="MS Mincho" w:hAnsi="Times New Roman"/>
          <w:sz w:val="24"/>
          <w:lang w:val="en-US"/>
        </w:rPr>
        <w:t>U</w:t>
      </w:r>
      <w:r>
        <w:rPr>
          <w:rFonts w:ascii="Times New Roman" w:eastAsia="MS Mincho" w:hAnsi="Times New Roman"/>
          <w:sz w:val="24"/>
          <w:lang w:val="ru-RU"/>
        </w:rPr>
        <w:t xml:space="preserve"> </w:t>
      </w:r>
    </w:p>
    <w:p w:rsidR="0054539D" w:rsidRDefault="0054539D" w:rsidP="0054539D">
      <w:pPr>
        <w:pStyle w:val="PlainText"/>
        <w:ind w:left="680"/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b/>
          <w:bCs/>
          <w:sz w:val="24"/>
          <w:lang w:val="bg-BG"/>
        </w:rPr>
        <w:t>ТХТ</w:t>
      </w:r>
      <w:r>
        <w:rPr>
          <w:rFonts w:ascii="Times New Roman" w:eastAsia="MS Mincho" w:hAnsi="Times New Roman"/>
          <w:sz w:val="24"/>
          <w:lang w:val="bg-BG"/>
        </w:rPr>
        <w:t xml:space="preserve">  </w:t>
      </w:r>
      <w:r>
        <w:rPr>
          <w:rFonts w:ascii="Times New Roman" w:eastAsia="MS Mincho" w:hAnsi="Times New Roman"/>
          <w:sz w:val="24"/>
          <w:lang w:val="en-US"/>
        </w:rPr>
        <w:t xml:space="preserve">         </w:t>
      </w:r>
      <w:r>
        <w:rPr>
          <w:rFonts w:ascii="Times New Roman" w:eastAsia="MS Mincho" w:hAnsi="Times New Roman"/>
          <w:sz w:val="24"/>
          <w:lang w:val="bg-BG"/>
        </w:rPr>
        <w:t>– буквите Т, Х и Т</w:t>
      </w:r>
    </w:p>
    <w:p w:rsidR="0054539D" w:rsidRPr="00F33772" w:rsidRDefault="0054539D" w:rsidP="0054539D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54539D" w:rsidRDefault="0054539D" w:rsidP="0054539D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2. Формат на файла</w:t>
      </w:r>
    </w:p>
    <w:p w:rsidR="0054539D" w:rsidRDefault="0054539D" w:rsidP="0054539D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Данните във файла са оформени в два типа записи: </w:t>
      </w:r>
    </w:p>
    <w:p w:rsidR="0054539D" w:rsidRDefault="0054539D" w:rsidP="0054539D">
      <w:pPr>
        <w:pStyle w:val="PlainText"/>
        <w:numPr>
          <w:ilvl w:val="0"/>
          <w:numId w:val="1"/>
        </w:numPr>
        <w:ind w:right="-334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заглавен запис - заглавният запис е един и се записва в началото на файла</w:t>
      </w:r>
    </w:p>
    <w:p w:rsidR="0054539D" w:rsidRDefault="0054539D" w:rsidP="0054539D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детайлни записи</w:t>
      </w:r>
    </w:p>
    <w:p w:rsidR="0054539D" w:rsidRDefault="0054539D" w:rsidP="0054539D">
      <w:pPr>
        <w:pStyle w:val="PlainText"/>
        <w:rPr>
          <w:rFonts w:ascii="Times New Roman" w:eastAsia="MS Mincho" w:hAnsi="Times New Roman"/>
          <w:sz w:val="24"/>
          <w:lang w:val="en-US"/>
        </w:rPr>
      </w:pPr>
      <w:r>
        <w:rPr>
          <w:rFonts w:ascii="Times New Roman" w:eastAsia="MS Mincho" w:hAnsi="Times New Roman"/>
          <w:sz w:val="24"/>
          <w:lang w:val="ru-RU"/>
        </w:rPr>
        <w:t>Всеки запис завършва с (CR)(LF), т.е. 0D0A.</w:t>
      </w:r>
    </w:p>
    <w:p w:rsidR="0054539D" w:rsidRDefault="0054539D" w:rsidP="0054539D">
      <w:pPr>
        <w:pStyle w:val="PlainText"/>
        <w:ind w:right="242"/>
        <w:jc w:val="both"/>
        <w:rPr>
          <w:rFonts w:ascii="Times New Roman" w:eastAsia="MS Mincho" w:hAnsi="Times New Roman"/>
          <w:sz w:val="24"/>
          <w:lang w:val="ru-RU"/>
        </w:rPr>
      </w:pPr>
    </w:p>
    <w:p w:rsidR="0054539D" w:rsidRDefault="0054539D" w:rsidP="0054539D">
      <w:pPr>
        <w:pStyle w:val="Heading1"/>
      </w:pPr>
      <w:r>
        <w:t>Заглавен запис</w:t>
      </w:r>
    </w:p>
    <w:p w:rsidR="0054539D" w:rsidRDefault="0054539D" w:rsidP="0054539D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tbl>
      <w:tblPr>
        <w:tblW w:w="9651" w:type="dxa"/>
        <w:jc w:val="center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5"/>
        <w:gridCol w:w="4004"/>
        <w:gridCol w:w="456"/>
        <w:gridCol w:w="399"/>
        <w:gridCol w:w="4337"/>
      </w:tblGrid>
      <w:tr w:rsidR="0054539D" w:rsidTr="00B10D09">
        <w:trPr>
          <w:trHeight w:val="560"/>
          <w:jc w:val="center"/>
        </w:trPr>
        <w:tc>
          <w:tcPr>
            <w:tcW w:w="455" w:type="dxa"/>
          </w:tcPr>
          <w:p w:rsidR="0054539D" w:rsidRDefault="0054539D" w:rsidP="00B10D09">
            <w:pPr>
              <w:rPr>
                <w:lang w:val="en-US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004" w:type="dxa"/>
          </w:tcPr>
          <w:p w:rsidR="0054539D" w:rsidRDefault="0054539D" w:rsidP="00B10D09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Уникален номер на контрагент</w:t>
            </w:r>
          </w:p>
        </w:tc>
        <w:tc>
          <w:tcPr>
            <w:tcW w:w="456" w:type="dxa"/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9" w:type="dxa"/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54539D" w:rsidRDefault="0054539D" w:rsidP="00B10D09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>Генерира се от БДСК</w:t>
            </w:r>
          </w:p>
        </w:tc>
      </w:tr>
      <w:tr w:rsidR="0054539D" w:rsidTr="00B10D09">
        <w:trPr>
          <w:trHeight w:val="560"/>
          <w:jc w:val="center"/>
        </w:trPr>
        <w:tc>
          <w:tcPr>
            <w:tcW w:w="455" w:type="dxa"/>
          </w:tcPr>
          <w:p w:rsidR="0054539D" w:rsidRDefault="0054539D" w:rsidP="00B10D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04" w:type="dxa"/>
          </w:tcPr>
          <w:p w:rsidR="0054539D" w:rsidRDefault="0054539D" w:rsidP="00B10D09">
            <w:r>
              <w:rPr>
                <w:lang w:val="bg-BG"/>
              </w:rPr>
              <w:t>Сметка на контрагента</w:t>
            </w:r>
          </w:p>
        </w:tc>
        <w:tc>
          <w:tcPr>
            <w:tcW w:w="456" w:type="dxa"/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23</w:t>
            </w:r>
          </w:p>
        </w:tc>
        <w:tc>
          <w:tcPr>
            <w:tcW w:w="399" w:type="dxa"/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С</w:t>
            </w:r>
          </w:p>
        </w:tc>
        <w:tc>
          <w:tcPr>
            <w:tcW w:w="4337" w:type="dxa"/>
          </w:tcPr>
          <w:p w:rsidR="0054539D" w:rsidRDefault="0054539D" w:rsidP="00B10D09">
            <w:pPr>
              <w:rPr>
                <w:lang w:val="bg-BG"/>
              </w:rPr>
            </w:pPr>
            <w:r>
              <w:rPr>
                <w:rFonts w:eastAsia="MS Mincho"/>
                <w:lang w:val="ru-RU"/>
              </w:rPr>
              <w:t xml:space="preserve"> </w:t>
            </w:r>
            <w:r>
              <w:rPr>
                <w:rFonts w:eastAsia="MS Mincho"/>
                <w:lang w:val="en-US"/>
              </w:rPr>
              <w:t>IBAN</w:t>
            </w:r>
          </w:p>
        </w:tc>
      </w:tr>
      <w:tr w:rsidR="0054539D" w:rsidTr="00B10D09">
        <w:trPr>
          <w:trHeight w:val="295"/>
          <w:jc w:val="center"/>
        </w:trPr>
        <w:tc>
          <w:tcPr>
            <w:tcW w:w="455" w:type="dxa"/>
          </w:tcPr>
          <w:p w:rsidR="0054539D" w:rsidRDefault="0054539D" w:rsidP="00B10D09">
            <w:r>
              <w:t>3</w:t>
            </w:r>
          </w:p>
        </w:tc>
        <w:tc>
          <w:tcPr>
            <w:tcW w:w="4004" w:type="dxa"/>
          </w:tcPr>
          <w:p w:rsidR="0054539D" w:rsidRDefault="0054539D" w:rsidP="00B10D09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Код услуга</w:t>
            </w:r>
          </w:p>
        </w:tc>
        <w:tc>
          <w:tcPr>
            <w:tcW w:w="456" w:type="dxa"/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99" w:type="dxa"/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54539D" w:rsidRDefault="0054539D" w:rsidP="00B10D09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>Генерира се от БДСК</w:t>
            </w:r>
          </w:p>
        </w:tc>
      </w:tr>
      <w:tr w:rsidR="0054539D" w:rsidTr="00B10D09">
        <w:trPr>
          <w:trHeight w:val="280"/>
          <w:jc w:val="center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4004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Начална дата за периода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ru-RU"/>
              </w:rPr>
              <w:t>ГГГГММДД</w:t>
            </w:r>
            <w:r>
              <w:rPr>
                <w:rFonts w:eastAsia="MS Mincho"/>
                <w:lang w:val="en-US"/>
              </w:rPr>
              <w:t>/</w:t>
            </w:r>
            <w:r>
              <w:rPr>
                <w:rFonts w:eastAsia="MS Mincho"/>
                <w:lang w:val="bg-BG"/>
              </w:rPr>
              <w:t>винаги 00000000/</w:t>
            </w:r>
          </w:p>
        </w:tc>
      </w:tr>
      <w:tr w:rsidR="0054539D" w:rsidTr="00B10D09">
        <w:trPr>
          <w:trHeight w:val="247"/>
          <w:jc w:val="center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4004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Крайна дата за периода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ru-RU"/>
              </w:rPr>
              <w:t>ГГГГММДД – дата към която записите са активни</w:t>
            </w:r>
          </w:p>
        </w:tc>
      </w:tr>
      <w:tr w:rsidR="0054539D" w:rsidTr="00B10D09">
        <w:trPr>
          <w:trHeight w:val="327"/>
          <w:jc w:val="center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4004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Брой детайлни записи                                                    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54539D" w:rsidRDefault="00A5238E" w:rsidP="00B10D09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запълнено с водещи нули</w:t>
            </w:r>
          </w:p>
        </w:tc>
      </w:tr>
    </w:tbl>
    <w:p w:rsidR="0054539D" w:rsidRDefault="0054539D" w:rsidP="0054539D">
      <w:pPr>
        <w:rPr>
          <w:lang w:val="bg-BG"/>
        </w:rPr>
      </w:pPr>
    </w:p>
    <w:p w:rsidR="0054539D" w:rsidRDefault="0054539D" w:rsidP="0054539D">
      <w:pPr>
        <w:jc w:val="center"/>
        <w:rPr>
          <w:b/>
          <w:sz w:val="28"/>
          <w:szCs w:val="28"/>
          <w:lang w:val="bg-BG"/>
        </w:rPr>
      </w:pPr>
    </w:p>
    <w:p w:rsidR="0054539D" w:rsidRDefault="0054539D" w:rsidP="0054539D">
      <w:pPr>
        <w:jc w:val="center"/>
        <w:rPr>
          <w:b/>
          <w:sz w:val="28"/>
          <w:szCs w:val="28"/>
          <w:lang w:val="bg-BG"/>
        </w:rPr>
      </w:pPr>
    </w:p>
    <w:p w:rsidR="0054539D" w:rsidRDefault="0054539D" w:rsidP="005453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Детайлни записи</w:t>
      </w:r>
    </w:p>
    <w:p w:rsidR="0054539D" w:rsidRDefault="0054539D" w:rsidP="0054539D">
      <w:pPr>
        <w:rPr>
          <w:lang w:val="en-US"/>
        </w:rPr>
      </w:pPr>
    </w:p>
    <w:tbl>
      <w:tblPr>
        <w:tblW w:w="9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031"/>
        <w:gridCol w:w="480"/>
        <w:gridCol w:w="400"/>
        <w:gridCol w:w="4231"/>
      </w:tblGrid>
      <w:tr w:rsidR="0054539D" w:rsidTr="00B10D09">
        <w:trPr>
          <w:jc w:val="center"/>
        </w:trPr>
        <w:tc>
          <w:tcPr>
            <w:tcW w:w="456" w:type="dxa"/>
          </w:tcPr>
          <w:p w:rsidR="0054539D" w:rsidRDefault="0054539D" w:rsidP="00B10D09">
            <w:r>
              <w:t>1</w:t>
            </w:r>
          </w:p>
        </w:tc>
        <w:tc>
          <w:tcPr>
            <w:tcW w:w="4031" w:type="dxa"/>
          </w:tcPr>
          <w:p w:rsidR="0054539D" w:rsidRDefault="0054539D" w:rsidP="00B10D09">
            <w:r>
              <w:rPr>
                <w:rFonts w:eastAsia="MS Mincho"/>
                <w:lang w:val="ru-RU"/>
              </w:rPr>
              <w:t>Абонатен номер на к</w:t>
            </w:r>
            <w:r>
              <w:rPr>
                <w:rFonts w:eastAsia="MS Mincho"/>
                <w:lang w:val="bg-BG"/>
              </w:rPr>
              <w:t>лиента</w:t>
            </w:r>
            <w:r>
              <w:rPr>
                <w:rFonts w:eastAsia="MS Mincho"/>
                <w:lang w:val="ru-RU"/>
              </w:rPr>
              <w:t xml:space="preserve">                            </w:t>
            </w:r>
          </w:p>
        </w:tc>
        <w:tc>
          <w:tcPr>
            <w:tcW w:w="480" w:type="dxa"/>
          </w:tcPr>
          <w:p w:rsidR="0054539D" w:rsidRDefault="0054539D" w:rsidP="00B10D09">
            <w:pPr>
              <w:jc w:val="right"/>
            </w:pPr>
            <w:r>
              <w:rPr>
                <w:lang w:val="bg-BG"/>
              </w:rPr>
              <w:t>2</w:t>
            </w:r>
            <w:r>
              <w:t>3</w:t>
            </w:r>
          </w:p>
        </w:tc>
        <w:tc>
          <w:tcPr>
            <w:tcW w:w="400" w:type="dxa"/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54539D" w:rsidRDefault="0054539D" w:rsidP="00B10D09"/>
        </w:tc>
      </w:tr>
      <w:tr w:rsidR="0054539D" w:rsidTr="00B10D09">
        <w:trPr>
          <w:jc w:val="center"/>
        </w:trPr>
        <w:tc>
          <w:tcPr>
            <w:tcW w:w="456" w:type="dxa"/>
          </w:tcPr>
          <w:p w:rsidR="0054539D" w:rsidRDefault="0054539D" w:rsidP="00B10D09">
            <w:r>
              <w:t>2</w:t>
            </w:r>
          </w:p>
        </w:tc>
        <w:tc>
          <w:tcPr>
            <w:tcW w:w="4031" w:type="dxa"/>
          </w:tcPr>
          <w:p w:rsidR="0054539D" w:rsidRDefault="0054539D" w:rsidP="00B10D09">
            <w:pPr>
              <w:rPr>
                <w:lang w:val="bg-BG"/>
              </w:rPr>
            </w:pPr>
            <w:r>
              <w:rPr>
                <w:lang w:val="bg-BG"/>
              </w:rPr>
              <w:t>Банкова сметка на клиента</w:t>
            </w:r>
          </w:p>
        </w:tc>
        <w:tc>
          <w:tcPr>
            <w:tcW w:w="480" w:type="dxa"/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23</w:t>
            </w:r>
          </w:p>
        </w:tc>
        <w:tc>
          <w:tcPr>
            <w:tcW w:w="400" w:type="dxa"/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54539D" w:rsidRDefault="0054539D" w:rsidP="00B10D09">
            <w:r>
              <w:rPr>
                <w:rFonts w:eastAsia="MS Mincho"/>
                <w:lang w:val="ru-RU"/>
              </w:rPr>
              <w:t xml:space="preserve"> </w:t>
            </w:r>
            <w:r>
              <w:rPr>
                <w:rFonts w:eastAsia="MS Mincho"/>
                <w:lang w:val="en-US"/>
              </w:rPr>
              <w:t>IBAN</w:t>
            </w:r>
          </w:p>
        </w:tc>
      </w:tr>
      <w:tr w:rsidR="0054539D" w:rsidTr="00B10D09">
        <w:trPr>
          <w:jc w:val="center"/>
        </w:trPr>
        <w:tc>
          <w:tcPr>
            <w:tcW w:w="456" w:type="dxa"/>
          </w:tcPr>
          <w:p w:rsidR="0054539D" w:rsidRDefault="0054539D" w:rsidP="00B10D09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4031" w:type="dxa"/>
          </w:tcPr>
          <w:p w:rsidR="0054539D" w:rsidRPr="00A24EF6" w:rsidRDefault="0054539D" w:rsidP="00B10D09">
            <w:pPr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ru-RU"/>
              </w:rPr>
              <w:t xml:space="preserve">Код състояние </w:t>
            </w:r>
          </w:p>
        </w:tc>
        <w:tc>
          <w:tcPr>
            <w:tcW w:w="480" w:type="dxa"/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00" w:type="dxa"/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54539D" w:rsidRDefault="0054539D" w:rsidP="00B10D09">
            <w:pPr>
              <w:rPr>
                <w:lang w:val="en-US"/>
              </w:rPr>
            </w:pPr>
            <w:r>
              <w:rPr>
                <w:rFonts w:eastAsia="MS Mincho"/>
                <w:lang w:val="ru-RU"/>
              </w:rPr>
              <w:t>00 – открита услуга за сметката</w:t>
            </w:r>
          </w:p>
        </w:tc>
      </w:tr>
      <w:tr w:rsidR="0054539D" w:rsidTr="00B10D09">
        <w:trPr>
          <w:jc w:val="center"/>
        </w:trPr>
        <w:tc>
          <w:tcPr>
            <w:tcW w:w="456" w:type="dxa"/>
          </w:tcPr>
          <w:p w:rsidR="0054539D" w:rsidRDefault="0054539D" w:rsidP="00B10D09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4031" w:type="dxa"/>
          </w:tcPr>
          <w:p w:rsidR="0054539D" w:rsidRDefault="0054539D" w:rsidP="00B10D09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Име на титуляра на с/ката                                                    </w:t>
            </w:r>
          </w:p>
        </w:tc>
        <w:tc>
          <w:tcPr>
            <w:tcW w:w="480" w:type="dxa"/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40</w:t>
            </w:r>
          </w:p>
        </w:tc>
        <w:tc>
          <w:tcPr>
            <w:tcW w:w="400" w:type="dxa"/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54539D" w:rsidRDefault="0054539D" w:rsidP="00B10D09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</w:p>
        </w:tc>
      </w:tr>
      <w:tr w:rsidR="0054539D" w:rsidTr="00B10D09">
        <w:trPr>
          <w:jc w:val="center"/>
        </w:trPr>
        <w:tc>
          <w:tcPr>
            <w:tcW w:w="456" w:type="dxa"/>
          </w:tcPr>
          <w:p w:rsidR="0054539D" w:rsidRDefault="0054539D" w:rsidP="00B10D09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4031" w:type="dxa"/>
          </w:tcPr>
          <w:p w:rsidR="0054539D" w:rsidRDefault="0054539D" w:rsidP="00B10D09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Дата                                                     </w:t>
            </w:r>
          </w:p>
        </w:tc>
        <w:tc>
          <w:tcPr>
            <w:tcW w:w="480" w:type="dxa"/>
          </w:tcPr>
          <w:p w:rsidR="0054539D" w:rsidRDefault="0054539D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400" w:type="dxa"/>
          </w:tcPr>
          <w:p w:rsidR="0054539D" w:rsidRDefault="0054539D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54539D" w:rsidRDefault="0054539D" w:rsidP="00B10D09">
            <w:pPr>
              <w:pStyle w:val="PlainText"/>
              <w:ind w:right="-334"/>
              <w:rPr>
                <w:rFonts w:ascii="Times New Roman" w:eastAsia="MS Mincho" w:hAnsi="Times New Roman" w:cs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ru-RU"/>
              </w:rPr>
              <w:t>ГГГГММДД – дата на откриване на услугата</w:t>
            </w:r>
          </w:p>
        </w:tc>
      </w:tr>
      <w:tr w:rsidR="005028B9" w:rsidTr="00B10D09">
        <w:trPr>
          <w:jc w:val="center"/>
        </w:trPr>
        <w:tc>
          <w:tcPr>
            <w:tcW w:w="456" w:type="dxa"/>
          </w:tcPr>
          <w:p w:rsidR="005028B9" w:rsidRDefault="005028B9" w:rsidP="00B10D09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4031" w:type="dxa"/>
          </w:tcPr>
          <w:p w:rsidR="005028B9" w:rsidRDefault="005028B9" w:rsidP="00B10D09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Допълнителна информация</w:t>
            </w:r>
          </w:p>
        </w:tc>
        <w:tc>
          <w:tcPr>
            <w:tcW w:w="480" w:type="dxa"/>
          </w:tcPr>
          <w:p w:rsidR="005028B9" w:rsidRDefault="005028B9" w:rsidP="00B10D09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18</w:t>
            </w:r>
          </w:p>
        </w:tc>
        <w:tc>
          <w:tcPr>
            <w:tcW w:w="400" w:type="dxa"/>
          </w:tcPr>
          <w:p w:rsidR="005028B9" w:rsidRDefault="005028B9" w:rsidP="00B10D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5028B9" w:rsidRPr="00565882" w:rsidRDefault="00565882" w:rsidP="00B10D09">
            <w:pPr>
              <w:pStyle w:val="PlainText"/>
              <w:ind w:right="-334"/>
              <w:rPr>
                <w:rFonts w:ascii="Times New Roman" w:eastAsia="MS Mincho" w:hAnsi="Times New Roman" w:cs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bg-BG"/>
              </w:rPr>
              <w:t>Попълнени или празни позиции</w:t>
            </w:r>
          </w:p>
        </w:tc>
      </w:tr>
    </w:tbl>
    <w:p w:rsidR="0054539D" w:rsidRDefault="0054539D" w:rsidP="0054539D">
      <w:pPr>
        <w:pStyle w:val="PlainText"/>
        <w:rPr>
          <w:rFonts w:ascii="Times New Roman" w:eastAsia="MS Mincho" w:hAnsi="Times New Roman" w:cs="Times New Roman"/>
          <w:b/>
          <w:bCs/>
          <w:lang w:val="en-US"/>
        </w:rPr>
      </w:pPr>
    </w:p>
    <w:p w:rsidR="0054539D" w:rsidRDefault="0054539D" w:rsidP="0054539D">
      <w:pPr>
        <w:pStyle w:val="PlainText"/>
        <w:rPr>
          <w:rFonts w:ascii="Times New Roman" w:eastAsia="MS Mincho" w:hAnsi="Times New Roman" w:cs="Times New Roman"/>
          <w:b/>
          <w:bCs/>
          <w:lang w:val="en-US"/>
        </w:rPr>
      </w:pPr>
    </w:p>
    <w:p w:rsidR="00AE742A" w:rsidRDefault="0054539D" w:rsidP="0054539D">
      <w:r>
        <w:rPr>
          <w:rFonts w:eastAsia="MS Mincho"/>
          <w:b/>
          <w:bCs/>
          <w:lang w:val="en-US"/>
        </w:rPr>
        <w:br w:type="page"/>
      </w:r>
    </w:p>
    <w:sectPr w:rsidR="00AE742A" w:rsidSect="00AE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84963"/>
    <w:multiLevelType w:val="hybridMultilevel"/>
    <w:tmpl w:val="58448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539D"/>
    <w:rsid w:val="00030B53"/>
    <w:rsid w:val="00235D41"/>
    <w:rsid w:val="00350A19"/>
    <w:rsid w:val="005028B9"/>
    <w:rsid w:val="0054539D"/>
    <w:rsid w:val="00565882"/>
    <w:rsid w:val="00567B9B"/>
    <w:rsid w:val="006114FF"/>
    <w:rsid w:val="00645F82"/>
    <w:rsid w:val="00A24EF6"/>
    <w:rsid w:val="00A5238E"/>
    <w:rsid w:val="00AE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bg-BG"/>
    </w:rPr>
  </w:style>
  <w:style w:type="paragraph" w:styleId="Heading1">
    <w:name w:val="heading 1"/>
    <w:basedOn w:val="Normal"/>
    <w:next w:val="Normal"/>
    <w:link w:val="Heading1Char"/>
    <w:qFormat/>
    <w:rsid w:val="005453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539D"/>
    <w:rPr>
      <w:rFonts w:ascii="Arial" w:eastAsia="Times New Roman" w:hAnsi="Arial" w:cs="Arial"/>
      <w:b/>
      <w:bCs/>
      <w:kern w:val="32"/>
      <w:sz w:val="32"/>
      <w:szCs w:val="32"/>
      <w:lang w:val="en-AU" w:eastAsia="bg-BG"/>
    </w:rPr>
  </w:style>
  <w:style w:type="paragraph" w:styleId="PlainText">
    <w:name w:val="Plain Text"/>
    <w:basedOn w:val="Normal"/>
    <w:link w:val="PlainTextChar"/>
    <w:rsid w:val="0054539D"/>
    <w:rPr>
      <w:rFonts w:ascii="Courier New" w:hAnsi="Courier New" w:cs="Courier New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54539D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>DSK Bank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 BANK</dc:creator>
  <cp:lastModifiedBy>lubo</cp:lastModifiedBy>
  <cp:revision>2</cp:revision>
  <dcterms:created xsi:type="dcterms:W3CDTF">2013-04-15T14:28:00Z</dcterms:created>
  <dcterms:modified xsi:type="dcterms:W3CDTF">2013-04-15T14:28:00Z</dcterms:modified>
</cp:coreProperties>
</file>