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DDDF0" w14:textId="77777777" w:rsidR="00FC40D4" w:rsidRDefault="00FC40D4" w:rsidP="00F15D05">
      <w:pPr>
        <w:jc w:val="center"/>
        <w:rPr>
          <w:rFonts w:ascii="Arial Unicode MS" w:eastAsia="Arial Unicode MS" w:hAnsi="Arial Unicode MS" w:cs="Arial Unicode MS"/>
          <w:b/>
          <w:bCs/>
          <w:color w:val="FF0000"/>
          <w:sz w:val="52"/>
          <w:szCs w:val="52"/>
        </w:rPr>
      </w:pPr>
    </w:p>
    <w:p w14:paraId="60A6D034" w14:textId="0B58F6B9" w:rsidR="00F15D05" w:rsidRPr="00A306B5" w:rsidRDefault="00F15D05" w:rsidP="00F15D05">
      <w:pPr>
        <w:jc w:val="center"/>
        <w:rPr>
          <w:rFonts w:ascii="Arial Unicode MS" w:eastAsia="Arial Unicode MS" w:hAnsi="Arial Unicode MS" w:cs="Arial Unicode MS"/>
          <w:b/>
          <w:bCs/>
          <w:color w:val="FF0000"/>
          <w:sz w:val="52"/>
          <w:szCs w:val="52"/>
        </w:rPr>
      </w:pPr>
      <w:r w:rsidRPr="00A306B5">
        <w:rPr>
          <w:rFonts w:ascii="Arial Unicode MS" w:eastAsia="Arial Unicode MS" w:hAnsi="Arial Unicode MS" w:cs="Arial Unicode MS" w:hint="eastAsia"/>
          <w:b/>
          <w:bCs/>
          <w:color w:val="FF0000"/>
          <w:sz w:val="52"/>
          <w:szCs w:val="52"/>
        </w:rPr>
        <w:t>中华人民共和国公安部</w:t>
      </w:r>
    </w:p>
    <w:p w14:paraId="7A8E3254" w14:textId="219763ED" w:rsidR="00F15D05" w:rsidRDefault="00F15D05" w:rsidP="00F15D05">
      <w:pPr>
        <w:jc w:val="center"/>
        <w:rPr>
          <w:rFonts w:ascii="Arial Unicode MS" w:eastAsia="Arial Unicode MS" w:hAnsi="Arial Unicode MS" w:cs="Arial Unicode MS"/>
          <w:b/>
          <w:bCs/>
          <w:sz w:val="32"/>
          <w:szCs w:val="32"/>
        </w:rPr>
      </w:pPr>
      <w:r w:rsidRPr="00A306B5">
        <w:rPr>
          <w:rFonts w:ascii="Arial Unicode MS" w:eastAsia="Arial Unicode MS" w:hAnsi="Arial Unicode MS" w:cs="Arial Unicode MS" w:hint="eastAsia"/>
          <w:b/>
          <w:bCs/>
          <w:sz w:val="32"/>
          <w:szCs w:val="32"/>
        </w:rPr>
        <w:t>公通字</w:t>
      </w:r>
      <w:r w:rsidRPr="00A306B5">
        <w:rPr>
          <w:rFonts w:ascii="Arial Unicode MS" w:eastAsia="Arial Unicode MS" w:hAnsi="Arial Unicode MS" w:cs="Arial Unicode MS"/>
          <w:b/>
          <w:bCs/>
          <w:sz w:val="32"/>
          <w:szCs w:val="32"/>
        </w:rPr>
        <w:t>[2006]7号</w:t>
      </w:r>
    </w:p>
    <w:p w14:paraId="47E14D12" w14:textId="77777777" w:rsidR="00FC40D4" w:rsidRPr="00A306B5" w:rsidRDefault="00FC40D4" w:rsidP="00F15D05">
      <w:pPr>
        <w:jc w:val="center"/>
        <w:rPr>
          <w:rFonts w:ascii="Arial Unicode MS" w:eastAsia="Arial Unicode MS" w:hAnsi="Arial Unicode MS" w:cs="Arial Unicode MS" w:hint="eastAsia"/>
          <w:b/>
          <w:bCs/>
          <w:sz w:val="32"/>
          <w:szCs w:val="32"/>
        </w:rPr>
      </w:pPr>
    </w:p>
    <w:p w14:paraId="3C2DBFBF" w14:textId="166A4887" w:rsidR="00F15D05" w:rsidRPr="00990978" w:rsidRDefault="00F15D05" w:rsidP="00F15D05">
      <w:pPr>
        <w:jc w:val="center"/>
        <w:rPr>
          <w:rFonts w:ascii="宋体" w:eastAsia="宋体" w:hAnsi="宋体"/>
          <w:b/>
          <w:bCs/>
          <w:sz w:val="24"/>
          <w:szCs w:val="24"/>
        </w:rPr>
      </w:pPr>
      <w:r w:rsidRPr="00990978">
        <w:rPr>
          <w:rFonts w:ascii="宋体" w:eastAsia="宋体" w:hAnsi="宋体" w:hint="eastAsia"/>
          <w:b/>
          <w:bCs/>
          <w:sz w:val="24"/>
          <w:szCs w:val="24"/>
        </w:rPr>
        <w:t>关于印发《信息安全等级保护管理办法（试行）</w:t>
      </w:r>
      <w:r w:rsidRPr="00990978">
        <w:rPr>
          <w:rFonts w:ascii="宋体" w:eastAsia="宋体" w:hAnsi="宋体"/>
          <w:b/>
          <w:bCs/>
          <w:sz w:val="24"/>
          <w:szCs w:val="24"/>
        </w:rPr>
        <w:t>》的通知</w:t>
      </w:r>
    </w:p>
    <w:p w14:paraId="64D22DC7" w14:textId="77777777" w:rsidR="00F15D05" w:rsidRPr="00F15D05" w:rsidRDefault="00F15D05" w:rsidP="00F15D05">
      <w:pPr>
        <w:jc w:val="center"/>
        <w:rPr>
          <w:b/>
          <w:bCs/>
        </w:rPr>
      </w:pPr>
    </w:p>
    <w:p w14:paraId="6AF68056" w14:textId="042981C9" w:rsidR="00F15D05" w:rsidRPr="00A306B5" w:rsidRDefault="00F15D05" w:rsidP="00A306B5">
      <w:pPr>
        <w:ind w:firstLineChars="200" w:firstLine="440"/>
        <w:rPr>
          <w:rFonts w:ascii="宋体" w:eastAsia="宋体" w:hAnsi="宋体"/>
          <w:sz w:val="22"/>
        </w:rPr>
      </w:pPr>
      <w:r w:rsidRPr="00A306B5">
        <w:rPr>
          <w:rFonts w:ascii="宋体" w:eastAsia="宋体" w:hAnsi="宋体" w:hint="eastAsia"/>
          <w:sz w:val="22"/>
        </w:rPr>
        <w:t>各省、</w:t>
      </w:r>
      <w:r w:rsidRPr="00A306B5">
        <w:rPr>
          <w:rFonts w:ascii="宋体" w:eastAsia="宋体" w:hAnsi="宋体"/>
          <w:sz w:val="22"/>
        </w:rPr>
        <w:t>自治区、直辖市公安厅（局）、保密局、国家密码管理局（国家密码管理委员会</w:t>
      </w:r>
      <w:r w:rsidRPr="00A306B5">
        <w:rPr>
          <w:rFonts w:ascii="宋体" w:eastAsia="宋体" w:hAnsi="宋体" w:hint="eastAsia"/>
          <w:sz w:val="22"/>
        </w:rPr>
        <w:t>办公室）</w:t>
      </w:r>
      <w:r w:rsidRPr="00A306B5">
        <w:rPr>
          <w:rFonts w:ascii="宋体" w:eastAsia="宋体" w:hAnsi="宋体"/>
          <w:sz w:val="22"/>
        </w:rPr>
        <w:t>、信息化领导小组办公室，新疆生产建设兵团公安局、保密局、国家密码管理委员</w:t>
      </w:r>
      <w:r w:rsidRPr="00A306B5">
        <w:rPr>
          <w:rFonts w:ascii="宋体" w:eastAsia="宋体" w:hAnsi="宋体" w:hint="eastAsia"/>
          <w:sz w:val="22"/>
        </w:rPr>
        <w:t>会办公室，</w:t>
      </w:r>
      <w:r w:rsidRPr="00A306B5">
        <w:rPr>
          <w:rFonts w:ascii="宋体" w:eastAsia="宋体" w:hAnsi="宋体"/>
          <w:sz w:val="22"/>
        </w:rPr>
        <w:t>中央和国家机关各部委保密委员会办公室，各人民团体保密委员会办公室：</w:t>
      </w:r>
    </w:p>
    <w:p w14:paraId="62877CCE" w14:textId="4711E82B" w:rsidR="00F15D05" w:rsidRDefault="00F15D05" w:rsidP="00A306B5">
      <w:pPr>
        <w:ind w:firstLineChars="200" w:firstLine="440"/>
        <w:rPr>
          <w:rFonts w:ascii="宋体" w:eastAsia="宋体" w:hAnsi="宋体"/>
          <w:sz w:val="22"/>
        </w:rPr>
      </w:pPr>
      <w:r w:rsidRPr="00A306B5">
        <w:rPr>
          <w:rFonts w:ascii="宋体" w:eastAsia="宋体" w:hAnsi="宋体" w:hint="eastAsia"/>
          <w:sz w:val="22"/>
        </w:rPr>
        <w:t>为加强信息安全等级保护，</w:t>
      </w:r>
      <w:r w:rsidRPr="00A306B5">
        <w:rPr>
          <w:rFonts w:ascii="宋体" w:eastAsia="宋体" w:hAnsi="宋体"/>
          <w:sz w:val="22"/>
        </w:rPr>
        <w:t>规范信息安全等级保护管理，提高信息安全保障能力和水平，</w:t>
      </w:r>
      <w:r w:rsidRPr="00A306B5">
        <w:rPr>
          <w:rFonts w:ascii="宋体" w:eastAsia="宋体" w:hAnsi="宋体" w:hint="eastAsia"/>
          <w:sz w:val="22"/>
        </w:rPr>
        <w:t>维护国家安全、</w:t>
      </w:r>
      <w:r w:rsidRPr="00A306B5">
        <w:rPr>
          <w:rFonts w:ascii="宋体" w:eastAsia="宋体" w:hAnsi="宋体"/>
          <w:sz w:val="22"/>
        </w:rPr>
        <w:t>社会稳定和公共利益，保障和促进信息化建设，公安部、国家密码管理局、</w:t>
      </w:r>
      <w:r w:rsidRPr="00A306B5">
        <w:rPr>
          <w:rFonts w:ascii="宋体" w:eastAsia="宋体" w:hAnsi="宋体" w:hint="eastAsia"/>
          <w:sz w:val="22"/>
        </w:rPr>
        <w:t>国务院信息化工作办公室制定了《信息安全等级保护管理办法（试行）</w:t>
      </w:r>
      <w:r w:rsidRPr="00A306B5">
        <w:rPr>
          <w:rFonts w:ascii="宋体" w:eastAsia="宋体" w:hAnsi="宋体"/>
          <w:sz w:val="22"/>
        </w:rPr>
        <w:t>》。现印发给你们，</w:t>
      </w:r>
      <w:r w:rsidRPr="00A306B5">
        <w:rPr>
          <w:rFonts w:ascii="宋体" w:eastAsia="宋体" w:hAnsi="宋体" w:hint="eastAsia"/>
          <w:sz w:val="22"/>
        </w:rPr>
        <w:t>请认真贯彻执行。</w:t>
      </w:r>
    </w:p>
    <w:p w14:paraId="15048C7F" w14:textId="77777777" w:rsidR="00A306B5" w:rsidRPr="00A306B5" w:rsidRDefault="00A306B5" w:rsidP="00A306B5">
      <w:pPr>
        <w:ind w:firstLineChars="200" w:firstLine="440"/>
        <w:rPr>
          <w:rFonts w:ascii="宋体" w:eastAsia="宋体" w:hAnsi="宋体"/>
          <w:sz w:val="22"/>
        </w:rPr>
      </w:pPr>
    </w:p>
    <w:p w14:paraId="02CBE69F" w14:textId="10E38D16" w:rsidR="00F15D05" w:rsidRPr="00A306B5" w:rsidRDefault="00F15D05" w:rsidP="00A306B5">
      <w:pPr>
        <w:rPr>
          <w:rFonts w:ascii="宋体" w:eastAsia="宋体" w:hAnsi="宋体"/>
          <w:sz w:val="22"/>
        </w:rPr>
      </w:pPr>
      <w:r w:rsidRPr="00A306B5">
        <w:rPr>
          <w:rFonts w:ascii="宋体" w:eastAsia="宋体" w:hAnsi="宋体" w:hint="eastAsia"/>
          <w:sz w:val="22"/>
        </w:rPr>
        <w:t>公安部</w:t>
      </w:r>
      <w:r w:rsidR="00A306B5">
        <w:rPr>
          <w:rFonts w:ascii="宋体" w:eastAsia="宋体" w:hAnsi="宋体" w:hint="eastAsia"/>
          <w:sz w:val="22"/>
        </w:rPr>
        <w:t xml:space="preserve"> </w:t>
      </w:r>
      <w:r w:rsidR="00A306B5">
        <w:rPr>
          <w:rFonts w:ascii="宋体" w:eastAsia="宋体" w:hAnsi="宋体"/>
          <w:sz w:val="22"/>
        </w:rPr>
        <w:t xml:space="preserve"> </w:t>
      </w:r>
      <w:r w:rsidRPr="00A306B5">
        <w:rPr>
          <w:rFonts w:ascii="宋体" w:eastAsia="宋体" w:hAnsi="宋体"/>
          <w:sz w:val="22"/>
        </w:rPr>
        <w:t>国家保密局</w:t>
      </w:r>
    </w:p>
    <w:p w14:paraId="635B17EF" w14:textId="6A8E9390" w:rsidR="00F15D05" w:rsidRDefault="00F15D05" w:rsidP="00F15D05">
      <w:pPr>
        <w:rPr>
          <w:rFonts w:ascii="宋体" w:eastAsia="宋体" w:hAnsi="宋体"/>
          <w:sz w:val="22"/>
        </w:rPr>
      </w:pPr>
      <w:r w:rsidRPr="00A306B5">
        <w:rPr>
          <w:rFonts w:ascii="宋体" w:eastAsia="宋体" w:hAnsi="宋体" w:hint="eastAsia"/>
          <w:sz w:val="22"/>
        </w:rPr>
        <w:t>国家密码管理局</w:t>
      </w:r>
      <w:r w:rsidR="00A306B5">
        <w:rPr>
          <w:rFonts w:ascii="宋体" w:eastAsia="宋体" w:hAnsi="宋体" w:hint="eastAsia"/>
          <w:sz w:val="22"/>
        </w:rPr>
        <w:t xml:space="preserve"> </w:t>
      </w:r>
      <w:r w:rsidRPr="00A306B5">
        <w:rPr>
          <w:rFonts w:ascii="宋体" w:eastAsia="宋体" w:hAnsi="宋体"/>
          <w:sz w:val="22"/>
        </w:rPr>
        <w:t>国务院信息化工作办公室</w:t>
      </w:r>
    </w:p>
    <w:p w14:paraId="7ABFFAB0" w14:textId="77777777" w:rsidR="00A306B5" w:rsidRPr="00A306B5" w:rsidRDefault="00A306B5" w:rsidP="00F15D05">
      <w:pPr>
        <w:rPr>
          <w:rFonts w:ascii="宋体" w:eastAsia="宋体" w:hAnsi="宋体"/>
          <w:sz w:val="22"/>
        </w:rPr>
      </w:pPr>
    </w:p>
    <w:p w14:paraId="38B2122E" w14:textId="08B2BD25" w:rsidR="00F15D05" w:rsidRPr="00A306B5" w:rsidRDefault="00F15D05" w:rsidP="00F15D05">
      <w:pPr>
        <w:rPr>
          <w:rFonts w:ascii="宋体" w:eastAsia="宋体" w:hAnsi="宋体"/>
          <w:sz w:val="22"/>
        </w:rPr>
      </w:pPr>
      <w:r w:rsidRPr="00A306B5">
        <w:rPr>
          <w:rFonts w:ascii="宋体" w:eastAsia="宋体" w:hAnsi="宋体" w:hint="eastAsia"/>
          <w:sz w:val="22"/>
        </w:rPr>
        <w:t>二</w:t>
      </w:r>
      <w:r w:rsidRPr="00A306B5">
        <w:rPr>
          <w:rFonts w:ascii="宋体" w:eastAsia="宋体" w:hAnsi="宋体"/>
          <w:sz w:val="22"/>
        </w:rPr>
        <w:t>00六年一月十七日</w:t>
      </w:r>
    </w:p>
    <w:p w14:paraId="22703DD6" w14:textId="77777777" w:rsidR="00F15D05" w:rsidRPr="00A306B5" w:rsidRDefault="00F15D05" w:rsidP="00A96583">
      <w:pPr>
        <w:jc w:val="center"/>
        <w:rPr>
          <w:rFonts w:ascii="宋体" w:eastAsia="宋体" w:hAnsi="宋体"/>
          <w:sz w:val="22"/>
        </w:rPr>
      </w:pPr>
      <w:r w:rsidRPr="00A306B5">
        <w:rPr>
          <w:rFonts w:ascii="宋体" w:eastAsia="宋体" w:hAnsi="宋体" w:hint="eastAsia"/>
          <w:sz w:val="22"/>
        </w:rPr>
        <w:t>信息安全等级保护管理办法</w:t>
      </w:r>
      <w:r w:rsidRPr="00A306B5">
        <w:rPr>
          <w:rFonts w:ascii="宋体" w:eastAsia="宋体" w:hAnsi="宋体"/>
          <w:sz w:val="22"/>
        </w:rPr>
        <w:t>(试行)</w:t>
      </w:r>
    </w:p>
    <w:p w14:paraId="47010D63" w14:textId="4C0EE718" w:rsidR="00F15D05" w:rsidRPr="00A306B5" w:rsidRDefault="00F15D05" w:rsidP="00A306B5">
      <w:pPr>
        <w:ind w:firstLineChars="200" w:firstLine="442"/>
        <w:rPr>
          <w:rFonts w:ascii="宋体" w:eastAsia="宋体" w:hAnsi="宋体"/>
          <w:b/>
          <w:bCs/>
          <w:sz w:val="22"/>
        </w:rPr>
      </w:pPr>
      <w:r w:rsidRPr="00A306B5">
        <w:rPr>
          <w:rFonts w:ascii="宋体" w:eastAsia="宋体" w:hAnsi="宋体" w:hint="eastAsia"/>
          <w:b/>
          <w:bCs/>
          <w:sz w:val="22"/>
        </w:rPr>
        <w:t>第一章</w:t>
      </w:r>
      <w:r w:rsidRPr="00A306B5">
        <w:rPr>
          <w:rFonts w:ascii="宋体" w:eastAsia="宋体" w:hAnsi="宋体"/>
          <w:b/>
          <w:bCs/>
          <w:sz w:val="22"/>
        </w:rPr>
        <w:t>总则</w:t>
      </w:r>
    </w:p>
    <w:p w14:paraId="4777F70B" w14:textId="6DFBD522" w:rsidR="00F15D05" w:rsidRPr="00A306B5" w:rsidRDefault="00F15D05" w:rsidP="00A306B5">
      <w:pPr>
        <w:ind w:firstLineChars="200" w:firstLine="440"/>
        <w:rPr>
          <w:rFonts w:ascii="宋体" w:eastAsia="宋体" w:hAnsi="宋体"/>
          <w:sz w:val="22"/>
        </w:rPr>
      </w:pPr>
      <w:r w:rsidRPr="00A306B5">
        <w:rPr>
          <w:rFonts w:ascii="宋体" w:eastAsia="宋体" w:hAnsi="宋体" w:hint="eastAsia"/>
          <w:sz w:val="22"/>
        </w:rPr>
        <w:t>第一条</w:t>
      </w:r>
      <w:r w:rsidR="00E562F0">
        <w:rPr>
          <w:rFonts w:ascii="宋体" w:eastAsia="宋体" w:hAnsi="宋体" w:hint="eastAsia"/>
          <w:sz w:val="22"/>
        </w:rPr>
        <w:t xml:space="preserve"> </w:t>
      </w:r>
      <w:r w:rsidRPr="00A306B5">
        <w:rPr>
          <w:rFonts w:ascii="宋体" w:eastAsia="宋体" w:hAnsi="宋体"/>
          <w:sz w:val="22"/>
        </w:rPr>
        <w:t>为加强信息安全等级保护，规范信息安全等级保护管理，提高信息安全保障能</w:t>
      </w:r>
      <w:r w:rsidRPr="00A306B5">
        <w:rPr>
          <w:rFonts w:ascii="宋体" w:eastAsia="宋体" w:hAnsi="宋体" w:hint="eastAsia"/>
          <w:sz w:val="22"/>
        </w:rPr>
        <w:t>力和水平，</w:t>
      </w:r>
      <w:r w:rsidRPr="00A306B5">
        <w:rPr>
          <w:rFonts w:ascii="宋体" w:eastAsia="宋体" w:hAnsi="宋体"/>
          <w:sz w:val="22"/>
        </w:rPr>
        <w:t>维护国家安全、社会稳定和公共利益，保障和促进信息化建设，根据《中华人民</w:t>
      </w:r>
      <w:r w:rsidRPr="00A306B5">
        <w:rPr>
          <w:rFonts w:ascii="宋体" w:eastAsia="宋体" w:hAnsi="宋体" w:hint="eastAsia"/>
          <w:sz w:val="22"/>
        </w:rPr>
        <w:t>共和国计算机信息系统安全保护条例》</w:t>
      </w:r>
      <w:r w:rsidRPr="00A306B5">
        <w:rPr>
          <w:rFonts w:ascii="宋体" w:eastAsia="宋体" w:hAnsi="宋体"/>
          <w:sz w:val="22"/>
        </w:rPr>
        <w:t>等国家有关法律法规，制定本办法。</w:t>
      </w:r>
    </w:p>
    <w:p w14:paraId="41480BF8" w14:textId="449A4953" w:rsidR="00F15D05" w:rsidRPr="00A306B5" w:rsidRDefault="00F15D05" w:rsidP="00A306B5">
      <w:pPr>
        <w:ind w:firstLineChars="200" w:firstLine="440"/>
        <w:rPr>
          <w:rFonts w:ascii="宋体" w:eastAsia="宋体" w:hAnsi="宋体"/>
          <w:sz w:val="22"/>
        </w:rPr>
      </w:pPr>
      <w:r w:rsidRPr="00A306B5">
        <w:rPr>
          <w:rFonts w:ascii="宋体" w:eastAsia="宋体" w:hAnsi="宋体" w:hint="eastAsia"/>
          <w:sz w:val="22"/>
        </w:rPr>
        <w:t>第二条</w:t>
      </w:r>
      <w:r w:rsidR="00E562F0">
        <w:rPr>
          <w:rFonts w:ascii="宋体" w:eastAsia="宋体" w:hAnsi="宋体" w:hint="eastAsia"/>
          <w:sz w:val="22"/>
        </w:rPr>
        <w:t xml:space="preserve"> </w:t>
      </w:r>
      <w:r w:rsidRPr="00A306B5">
        <w:rPr>
          <w:rFonts w:ascii="宋体" w:eastAsia="宋体" w:hAnsi="宋体"/>
          <w:sz w:val="22"/>
        </w:rPr>
        <w:t>信息安全等级保护，是指对国家秘密信息及公民、法人和其他组织的专有信息</w:t>
      </w:r>
      <w:r w:rsidRPr="00A306B5">
        <w:rPr>
          <w:rFonts w:ascii="宋体" w:eastAsia="宋体" w:hAnsi="宋体" w:hint="eastAsia"/>
          <w:sz w:val="22"/>
        </w:rPr>
        <w:t>以及公开信息和存储、</w:t>
      </w:r>
      <w:r w:rsidRPr="00A306B5">
        <w:rPr>
          <w:rFonts w:ascii="宋体" w:eastAsia="宋体" w:hAnsi="宋体"/>
          <w:sz w:val="22"/>
        </w:rPr>
        <w:t>传输、处理这些信息的信息系统分等级实行安全保护，对信息系统中</w:t>
      </w:r>
      <w:r w:rsidRPr="00A306B5">
        <w:rPr>
          <w:rFonts w:ascii="宋体" w:eastAsia="宋体" w:hAnsi="宋体" w:hint="eastAsia"/>
          <w:sz w:val="22"/>
        </w:rPr>
        <w:t>使用的信息安全产品实行按等级管理，</w:t>
      </w:r>
      <w:r w:rsidRPr="00A306B5">
        <w:rPr>
          <w:rFonts w:ascii="宋体" w:eastAsia="宋体" w:hAnsi="宋体"/>
          <w:sz w:val="22"/>
        </w:rPr>
        <w:t>对信息系统中发生的信息安全事件分等级响应、处置。</w:t>
      </w:r>
    </w:p>
    <w:p w14:paraId="0AD4CA5D" w14:textId="49E07FF9" w:rsidR="00F15D05" w:rsidRPr="00A306B5" w:rsidRDefault="00F15D05" w:rsidP="00A306B5">
      <w:pPr>
        <w:ind w:firstLineChars="200" w:firstLine="440"/>
        <w:rPr>
          <w:rFonts w:ascii="宋体" w:eastAsia="宋体" w:hAnsi="宋体"/>
          <w:sz w:val="22"/>
        </w:rPr>
      </w:pPr>
      <w:r w:rsidRPr="00A306B5">
        <w:rPr>
          <w:rFonts w:ascii="宋体" w:eastAsia="宋体" w:hAnsi="宋体" w:hint="eastAsia"/>
          <w:sz w:val="22"/>
        </w:rPr>
        <w:t>第三条</w:t>
      </w:r>
      <w:r w:rsidR="00E562F0">
        <w:rPr>
          <w:rFonts w:ascii="宋体" w:eastAsia="宋体" w:hAnsi="宋体" w:hint="eastAsia"/>
          <w:sz w:val="22"/>
        </w:rPr>
        <w:t xml:space="preserve"> </w:t>
      </w:r>
      <w:r w:rsidRPr="00A306B5">
        <w:rPr>
          <w:rFonts w:ascii="宋体" w:eastAsia="宋体" w:hAnsi="宋体"/>
          <w:sz w:val="22"/>
        </w:rPr>
        <w:t>信息系统的安全保护等级应当根据信息和信息系统在国家安全、经济建设、社</w:t>
      </w:r>
      <w:r w:rsidRPr="00A306B5">
        <w:rPr>
          <w:rFonts w:ascii="宋体" w:eastAsia="宋体" w:hAnsi="宋体" w:hint="eastAsia"/>
          <w:sz w:val="22"/>
        </w:rPr>
        <w:t>会生活中的重要程度，</w:t>
      </w:r>
      <w:r w:rsidRPr="00A306B5">
        <w:rPr>
          <w:rFonts w:ascii="宋体" w:eastAsia="宋体" w:hAnsi="宋体"/>
          <w:sz w:val="22"/>
        </w:rPr>
        <w:t>信息和信息系统遭到破坏后对国家安全、社会秩序、公共利益以及公</w:t>
      </w:r>
      <w:r w:rsidRPr="00A306B5">
        <w:rPr>
          <w:rFonts w:ascii="宋体" w:eastAsia="宋体" w:hAnsi="宋体" w:hint="eastAsia"/>
          <w:sz w:val="22"/>
        </w:rPr>
        <w:t>民、</w:t>
      </w:r>
      <w:r w:rsidRPr="00A306B5">
        <w:rPr>
          <w:rFonts w:ascii="宋体" w:eastAsia="宋体" w:hAnsi="宋体"/>
          <w:sz w:val="22"/>
        </w:rPr>
        <w:t>法人和其他组织的合法权益的危害程度，信息和信息系统应当达到的基本的安全保护水</w:t>
      </w:r>
      <w:r w:rsidRPr="00A306B5">
        <w:rPr>
          <w:rFonts w:ascii="宋体" w:eastAsia="宋体" w:hAnsi="宋体" w:hint="eastAsia"/>
          <w:sz w:val="22"/>
        </w:rPr>
        <w:t>平等因素确定。</w:t>
      </w:r>
    </w:p>
    <w:p w14:paraId="20640D6E" w14:textId="06534848" w:rsidR="00F15D05" w:rsidRPr="00A306B5" w:rsidRDefault="00F15D05" w:rsidP="00A306B5">
      <w:pPr>
        <w:ind w:firstLineChars="200" w:firstLine="440"/>
        <w:rPr>
          <w:rFonts w:ascii="宋体" w:eastAsia="宋体" w:hAnsi="宋体"/>
          <w:sz w:val="22"/>
        </w:rPr>
      </w:pPr>
      <w:r w:rsidRPr="00A306B5">
        <w:rPr>
          <w:rFonts w:ascii="宋体" w:eastAsia="宋体" w:hAnsi="宋体" w:hint="eastAsia"/>
          <w:sz w:val="22"/>
        </w:rPr>
        <w:t>第四条</w:t>
      </w:r>
      <w:r w:rsidRPr="00A306B5">
        <w:rPr>
          <w:rFonts w:ascii="宋体" w:eastAsia="宋体" w:hAnsi="宋体"/>
          <w:sz w:val="22"/>
        </w:rPr>
        <w:t>信息系统的安全保护等级分为以下五级：</w:t>
      </w:r>
    </w:p>
    <w:p w14:paraId="4C373B90" w14:textId="1CB954E5" w:rsidR="00F15D05" w:rsidRPr="00A306B5" w:rsidRDefault="00F15D05" w:rsidP="00A306B5">
      <w:pPr>
        <w:ind w:firstLineChars="200" w:firstLine="440"/>
        <w:rPr>
          <w:rFonts w:ascii="宋体" w:eastAsia="宋体" w:hAnsi="宋体"/>
          <w:sz w:val="22"/>
        </w:rPr>
      </w:pPr>
      <w:r w:rsidRPr="00A306B5">
        <w:rPr>
          <w:rFonts w:ascii="宋体" w:eastAsia="宋体" w:hAnsi="宋体"/>
          <w:sz w:val="22"/>
        </w:rPr>
        <w:t>(一)第一级为</w:t>
      </w:r>
      <w:r w:rsidRPr="009059EF">
        <w:rPr>
          <w:rFonts w:ascii="宋体" w:eastAsia="宋体" w:hAnsi="宋体"/>
          <w:b/>
          <w:bCs/>
          <w:sz w:val="22"/>
        </w:rPr>
        <w:t>自主保护级</w:t>
      </w:r>
      <w:r w:rsidRPr="00A306B5">
        <w:rPr>
          <w:rFonts w:ascii="宋体" w:eastAsia="宋体" w:hAnsi="宋体"/>
          <w:sz w:val="22"/>
        </w:rPr>
        <w:t>，适用于一般的信息系统，其受到破坏后，会对公民、法人和</w:t>
      </w:r>
      <w:r w:rsidRPr="00A306B5">
        <w:rPr>
          <w:rFonts w:ascii="宋体" w:eastAsia="宋体" w:hAnsi="宋体" w:hint="eastAsia"/>
          <w:sz w:val="22"/>
        </w:rPr>
        <w:t>其他组织的合法权益产生损害，</w:t>
      </w:r>
      <w:r w:rsidRPr="00A306B5">
        <w:rPr>
          <w:rFonts w:ascii="宋体" w:eastAsia="宋体" w:hAnsi="宋体"/>
          <w:sz w:val="22"/>
        </w:rPr>
        <w:t>但不损害国家安全、社会秩序和公共利益。</w:t>
      </w:r>
    </w:p>
    <w:p w14:paraId="3476429E" w14:textId="0CFA9F99" w:rsidR="00F15D05" w:rsidRPr="00A306B5" w:rsidRDefault="00F15D05" w:rsidP="00A306B5">
      <w:pPr>
        <w:ind w:firstLineChars="200" w:firstLine="440"/>
        <w:rPr>
          <w:rFonts w:ascii="宋体" w:eastAsia="宋体" w:hAnsi="宋体"/>
          <w:sz w:val="22"/>
        </w:rPr>
      </w:pPr>
      <w:r w:rsidRPr="00A306B5">
        <w:rPr>
          <w:rFonts w:ascii="宋体" w:eastAsia="宋体" w:hAnsi="宋体"/>
          <w:sz w:val="22"/>
        </w:rPr>
        <w:t>(二)第二级为</w:t>
      </w:r>
      <w:r w:rsidRPr="009059EF">
        <w:rPr>
          <w:rFonts w:ascii="宋体" w:eastAsia="宋体" w:hAnsi="宋体"/>
          <w:b/>
          <w:bCs/>
          <w:sz w:val="22"/>
        </w:rPr>
        <w:t>指导保护级</w:t>
      </w:r>
      <w:r w:rsidRPr="00A306B5">
        <w:rPr>
          <w:rFonts w:ascii="宋体" w:eastAsia="宋体" w:hAnsi="宋体"/>
          <w:sz w:val="22"/>
        </w:rPr>
        <w:t>，适用于一般的信息系统，其受到破坏后，会对社会秩序和公</w:t>
      </w:r>
      <w:r w:rsidRPr="00A306B5">
        <w:rPr>
          <w:rFonts w:ascii="宋体" w:eastAsia="宋体" w:hAnsi="宋体" w:hint="eastAsia"/>
          <w:sz w:val="22"/>
        </w:rPr>
        <w:t>共利益造成轻微损害，</w:t>
      </w:r>
      <w:r w:rsidRPr="00A306B5">
        <w:rPr>
          <w:rFonts w:ascii="宋体" w:eastAsia="宋体" w:hAnsi="宋体"/>
          <w:sz w:val="22"/>
        </w:rPr>
        <w:t>但不损害国家安全。</w:t>
      </w:r>
    </w:p>
    <w:p w14:paraId="2182CCA0" w14:textId="05C97239" w:rsidR="00F15D05" w:rsidRPr="00A306B5" w:rsidRDefault="00F15D05" w:rsidP="00A306B5">
      <w:pPr>
        <w:ind w:firstLineChars="200" w:firstLine="440"/>
        <w:rPr>
          <w:rFonts w:ascii="宋体" w:eastAsia="宋体" w:hAnsi="宋体"/>
          <w:sz w:val="22"/>
        </w:rPr>
      </w:pPr>
      <w:r w:rsidRPr="00A306B5">
        <w:rPr>
          <w:rFonts w:ascii="宋体" w:eastAsia="宋体" w:hAnsi="宋体"/>
          <w:sz w:val="22"/>
        </w:rPr>
        <w:t>(三)第三级为</w:t>
      </w:r>
      <w:r w:rsidRPr="009059EF">
        <w:rPr>
          <w:rFonts w:ascii="宋体" w:eastAsia="宋体" w:hAnsi="宋体"/>
          <w:b/>
          <w:bCs/>
          <w:sz w:val="22"/>
        </w:rPr>
        <w:t>监督保护级</w:t>
      </w:r>
      <w:r w:rsidRPr="00A306B5">
        <w:rPr>
          <w:rFonts w:ascii="宋体" w:eastAsia="宋体" w:hAnsi="宋体"/>
          <w:sz w:val="22"/>
        </w:rPr>
        <w:t>，适用于涉及国家安全、社会秩序和公共利益的重要信息</w:t>
      </w:r>
      <w:r w:rsidRPr="00A306B5">
        <w:rPr>
          <w:rFonts w:ascii="宋体" w:eastAsia="宋体" w:hAnsi="宋体"/>
          <w:sz w:val="22"/>
        </w:rPr>
        <w:lastRenderedPageBreak/>
        <w:t>系统，</w:t>
      </w:r>
      <w:r w:rsidRPr="00A306B5">
        <w:rPr>
          <w:rFonts w:ascii="宋体" w:eastAsia="宋体" w:hAnsi="宋体" w:hint="eastAsia"/>
          <w:sz w:val="22"/>
        </w:rPr>
        <w:t>其受到破坏后，</w:t>
      </w:r>
      <w:r w:rsidRPr="00A306B5">
        <w:rPr>
          <w:rFonts w:ascii="宋体" w:eastAsia="宋体" w:hAnsi="宋体"/>
          <w:sz w:val="22"/>
        </w:rPr>
        <w:t>会对国家安全、社会秩序和公共利益造成损害。</w:t>
      </w:r>
    </w:p>
    <w:p w14:paraId="023B7387" w14:textId="1C2FACAE" w:rsidR="00F15D05" w:rsidRPr="00A306B5" w:rsidRDefault="00F15D05" w:rsidP="00A306B5">
      <w:pPr>
        <w:ind w:firstLineChars="200" w:firstLine="440"/>
        <w:rPr>
          <w:rFonts w:ascii="宋体" w:eastAsia="宋体" w:hAnsi="宋体"/>
          <w:sz w:val="22"/>
        </w:rPr>
      </w:pPr>
      <w:r w:rsidRPr="00A306B5">
        <w:rPr>
          <w:rFonts w:ascii="宋体" w:eastAsia="宋体" w:hAnsi="宋体"/>
          <w:sz w:val="22"/>
        </w:rPr>
        <w:t>(四)第四级为</w:t>
      </w:r>
      <w:r w:rsidRPr="009059EF">
        <w:rPr>
          <w:rFonts w:ascii="宋体" w:eastAsia="宋体" w:hAnsi="宋体"/>
          <w:b/>
          <w:bCs/>
          <w:sz w:val="22"/>
        </w:rPr>
        <w:t>强制保护级</w:t>
      </w:r>
      <w:r w:rsidRPr="00A306B5">
        <w:rPr>
          <w:rFonts w:ascii="宋体" w:eastAsia="宋体" w:hAnsi="宋体"/>
          <w:sz w:val="22"/>
        </w:rPr>
        <w:t>，适用于涉及国家安全、社会秩序和公共利益的重要信息系统，</w:t>
      </w:r>
      <w:r w:rsidRPr="00A306B5">
        <w:rPr>
          <w:rFonts w:ascii="宋体" w:eastAsia="宋体" w:hAnsi="宋体" w:hint="eastAsia"/>
          <w:sz w:val="22"/>
        </w:rPr>
        <w:t>其受到破坏后，</w:t>
      </w:r>
      <w:r w:rsidRPr="00A306B5">
        <w:rPr>
          <w:rFonts w:ascii="宋体" w:eastAsia="宋体" w:hAnsi="宋体"/>
          <w:sz w:val="22"/>
        </w:rPr>
        <w:t>会对国家安全、社会秩序和公共利益造成严重损害。</w:t>
      </w:r>
    </w:p>
    <w:p w14:paraId="4C4CF1FD" w14:textId="6C005CFC" w:rsidR="00F15D05" w:rsidRPr="00A306B5" w:rsidRDefault="00F15D05" w:rsidP="00A306B5">
      <w:pPr>
        <w:ind w:firstLineChars="200" w:firstLine="440"/>
        <w:rPr>
          <w:rFonts w:ascii="宋体" w:eastAsia="宋体" w:hAnsi="宋体"/>
          <w:sz w:val="22"/>
        </w:rPr>
      </w:pPr>
      <w:r w:rsidRPr="00A306B5">
        <w:rPr>
          <w:rFonts w:ascii="宋体" w:eastAsia="宋体" w:hAnsi="宋体"/>
          <w:sz w:val="22"/>
        </w:rPr>
        <w:t>(五)第五级为</w:t>
      </w:r>
      <w:r w:rsidRPr="009059EF">
        <w:rPr>
          <w:rFonts w:ascii="宋体" w:eastAsia="宋体" w:hAnsi="宋体"/>
          <w:b/>
          <w:bCs/>
          <w:sz w:val="22"/>
        </w:rPr>
        <w:t>专控保护级</w:t>
      </w:r>
      <w:r w:rsidRPr="00A306B5">
        <w:rPr>
          <w:rFonts w:ascii="宋体" w:eastAsia="宋体" w:hAnsi="宋体"/>
          <w:sz w:val="22"/>
        </w:rPr>
        <w:t>，适用于涉及国家安全、社会秩序和公共利益的重要信息系统</w:t>
      </w:r>
      <w:r w:rsidRPr="00A306B5">
        <w:rPr>
          <w:rFonts w:ascii="宋体" w:eastAsia="宋体" w:hAnsi="宋体" w:hint="eastAsia"/>
          <w:sz w:val="22"/>
        </w:rPr>
        <w:t>的核心子系统，</w:t>
      </w:r>
      <w:r w:rsidRPr="00A306B5">
        <w:rPr>
          <w:rFonts w:ascii="宋体" w:eastAsia="宋体" w:hAnsi="宋体"/>
          <w:sz w:val="22"/>
        </w:rPr>
        <w:t>其受到破坏后，会对国家安全、社会秩序和公共利益造成特别严重损害。</w:t>
      </w:r>
    </w:p>
    <w:p w14:paraId="0B9D7F05" w14:textId="42080CD1" w:rsidR="00F15D05" w:rsidRPr="00A306B5" w:rsidRDefault="00F15D05" w:rsidP="00A306B5">
      <w:pPr>
        <w:ind w:firstLineChars="200" w:firstLine="440"/>
        <w:rPr>
          <w:rFonts w:ascii="宋体" w:eastAsia="宋体" w:hAnsi="宋体"/>
          <w:sz w:val="22"/>
        </w:rPr>
      </w:pPr>
      <w:r w:rsidRPr="00A306B5">
        <w:rPr>
          <w:rFonts w:ascii="宋体" w:eastAsia="宋体" w:hAnsi="宋体" w:hint="eastAsia"/>
          <w:sz w:val="22"/>
        </w:rPr>
        <w:t>第五条</w:t>
      </w:r>
      <w:r w:rsidR="00E562F0">
        <w:rPr>
          <w:rFonts w:ascii="宋体" w:eastAsia="宋体" w:hAnsi="宋体" w:hint="eastAsia"/>
          <w:sz w:val="22"/>
        </w:rPr>
        <w:t xml:space="preserve"> </w:t>
      </w:r>
      <w:r w:rsidRPr="00A306B5">
        <w:rPr>
          <w:rFonts w:ascii="宋体" w:eastAsia="宋体" w:hAnsi="宋体"/>
          <w:sz w:val="22"/>
        </w:rPr>
        <w:t>信息系统运营、使用单位及个人依据本办法和相关技术标准对信息系统进行保</w:t>
      </w:r>
      <w:r w:rsidRPr="00A306B5">
        <w:rPr>
          <w:rFonts w:ascii="宋体" w:eastAsia="宋体" w:hAnsi="宋体" w:hint="eastAsia"/>
          <w:sz w:val="22"/>
        </w:rPr>
        <w:t>护，</w:t>
      </w:r>
      <w:r w:rsidRPr="00A306B5">
        <w:rPr>
          <w:rFonts w:ascii="宋体" w:eastAsia="宋体" w:hAnsi="宋体"/>
          <w:sz w:val="22"/>
        </w:rPr>
        <w:t>国家有关信息安全职能部门对其信息安全等级保护工作进行监督管理。</w:t>
      </w:r>
    </w:p>
    <w:p w14:paraId="14812C88" w14:textId="372008C3" w:rsidR="00F15D05" w:rsidRPr="00A306B5" w:rsidRDefault="00F15D05" w:rsidP="00A306B5">
      <w:pPr>
        <w:ind w:firstLineChars="200" w:firstLine="440"/>
        <w:rPr>
          <w:rFonts w:ascii="宋体" w:eastAsia="宋体" w:hAnsi="宋体"/>
          <w:sz w:val="22"/>
        </w:rPr>
      </w:pPr>
      <w:r w:rsidRPr="00A306B5">
        <w:rPr>
          <w:rFonts w:ascii="宋体" w:eastAsia="宋体" w:hAnsi="宋体"/>
          <w:sz w:val="22"/>
        </w:rPr>
        <w:t>(一)第一级信息系统运营、使用单位或者个人可以依据国家管理规范和技术标准进行保</w:t>
      </w:r>
      <w:r w:rsidRPr="00A306B5">
        <w:rPr>
          <w:rFonts w:ascii="宋体" w:eastAsia="宋体" w:hAnsi="宋体" w:hint="eastAsia"/>
          <w:sz w:val="22"/>
        </w:rPr>
        <w:t>护。</w:t>
      </w:r>
    </w:p>
    <w:p w14:paraId="2DE6B3AD" w14:textId="62FCE014" w:rsidR="00F15D05" w:rsidRPr="00A306B5" w:rsidRDefault="00F15D05" w:rsidP="00A306B5">
      <w:pPr>
        <w:ind w:firstLineChars="200" w:firstLine="440"/>
        <w:rPr>
          <w:rFonts w:ascii="宋体" w:eastAsia="宋体" w:hAnsi="宋体"/>
          <w:sz w:val="22"/>
        </w:rPr>
      </w:pPr>
      <w:r w:rsidRPr="00A306B5">
        <w:rPr>
          <w:rFonts w:ascii="宋体" w:eastAsia="宋体" w:hAnsi="宋体"/>
          <w:sz w:val="22"/>
        </w:rPr>
        <w:t>(二)第二级信息系统运营、使用单位应当依据国家管理规范和技术标准进行保护。必要</w:t>
      </w:r>
      <w:r w:rsidRPr="00A306B5">
        <w:rPr>
          <w:rFonts w:ascii="宋体" w:eastAsia="宋体" w:hAnsi="宋体" w:hint="eastAsia"/>
          <w:sz w:val="22"/>
        </w:rPr>
        <w:t>时，</w:t>
      </w:r>
      <w:r w:rsidRPr="00A306B5">
        <w:rPr>
          <w:rFonts w:ascii="宋体" w:eastAsia="宋体" w:hAnsi="宋体"/>
          <w:sz w:val="22"/>
        </w:rPr>
        <w:t>国家有关信息安全职能部门可以对其信息安全等级保护工作进行指导。</w:t>
      </w:r>
    </w:p>
    <w:p w14:paraId="1F38F529" w14:textId="1A2D44CC" w:rsidR="00F15D05" w:rsidRPr="00A306B5" w:rsidRDefault="00F15D05" w:rsidP="00A306B5">
      <w:pPr>
        <w:ind w:firstLineChars="200" w:firstLine="440"/>
        <w:rPr>
          <w:rFonts w:ascii="宋体" w:eastAsia="宋体" w:hAnsi="宋体"/>
          <w:sz w:val="22"/>
        </w:rPr>
      </w:pPr>
      <w:r w:rsidRPr="00A306B5">
        <w:rPr>
          <w:rFonts w:ascii="宋体" w:eastAsia="宋体" w:hAnsi="宋体"/>
          <w:sz w:val="22"/>
        </w:rPr>
        <w:t>(三)第三级信息系统运营、使用单位应当依据国家管理规范和技术标准进行保护，国家</w:t>
      </w:r>
      <w:r w:rsidRPr="00A306B5">
        <w:rPr>
          <w:rFonts w:ascii="宋体" w:eastAsia="宋体" w:hAnsi="宋体" w:hint="eastAsia"/>
          <w:sz w:val="22"/>
        </w:rPr>
        <w:t>有关信息安全职能部门对其信息安全等级保护工作进行监督、</w:t>
      </w:r>
      <w:r w:rsidRPr="00A306B5">
        <w:rPr>
          <w:rFonts w:ascii="宋体" w:eastAsia="宋体" w:hAnsi="宋体"/>
          <w:sz w:val="22"/>
        </w:rPr>
        <w:t>检查。</w:t>
      </w:r>
    </w:p>
    <w:p w14:paraId="1A82AD55" w14:textId="55B4FE4E" w:rsidR="00F15D05" w:rsidRPr="00A306B5" w:rsidRDefault="00F15D05" w:rsidP="00A306B5">
      <w:pPr>
        <w:ind w:firstLineChars="200" w:firstLine="440"/>
        <w:rPr>
          <w:rFonts w:ascii="宋体" w:eastAsia="宋体" w:hAnsi="宋体"/>
          <w:sz w:val="22"/>
        </w:rPr>
      </w:pPr>
      <w:r w:rsidRPr="00A306B5">
        <w:rPr>
          <w:rFonts w:ascii="宋体" w:eastAsia="宋体" w:hAnsi="宋体"/>
          <w:sz w:val="22"/>
        </w:rPr>
        <w:t>(四)第四级信息系统运营、使用单位应当依据国家管理规范和技术标准进行保护，国家</w:t>
      </w:r>
      <w:r w:rsidRPr="00A306B5">
        <w:rPr>
          <w:rFonts w:ascii="宋体" w:eastAsia="宋体" w:hAnsi="宋体" w:hint="eastAsia"/>
          <w:sz w:val="22"/>
        </w:rPr>
        <w:t>有关信息安全职能部门对其信息安全等级保护工作进行强制监督、</w:t>
      </w:r>
      <w:r w:rsidRPr="00A306B5">
        <w:rPr>
          <w:rFonts w:ascii="宋体" w:eastAsia="宋体" w:hAnsi="宋体"/>
          <w:sz w:val="22"/>
        </w:rPr>
        <w:t>检查。</w:t>
      </w:r>
    </w:p>
    <w:p w14:paraId="1656A4BA" w14:textId="1B8CD905" w:rsidR="00F15D05" w:rsidRPr="00A306B5" w:rsidRDefault="00F15D05" w:rsidP="00A306B5">
      <w:pPr>
        <w:ind w:firstLineChars="200" w:firstLine="440"/>
        <w:rPr>
          <w:rFonts w:ascii="宋体" w:eastAsia="宋体" w:hAnsi="宋体"/>
          <w:sz w:val="22"/>
        </w:rPr>
      </w:pPr>
      <w:r w:rsidRPr="00A306B5">
        <w:rPr>
          <w:rFonts w:ascii="宋体" w:eastAsia="宋体" w:hAnsi="宋体"/>
          <w:sz w:val="22"/>
        </w:rPr>
        <w:t>(五)第五级信息系统运营、使用单位应当依据国家管理规范和技术标准进行保护，国家</w:t>
      </w:r>
      <w:r w:rsidRPr="00A306B5">
        <w:rPr>
          <w:rFonts w:ascii="宋体" w:eastAsia="宋体" w:hAnsi="宋体" w:hint="eastAsia"/>
          <w:sz w:val="22"/>
        </w:rPr>
        <w:t>指定的专门部门或者专门机构对其信息安全等级保护工作进行专门监督、</w:t>
      </w:r>
      <w:r w:rsidRPr="00A306B5">
        <w:rPr>
          <w:rFonts w:ascii="宋体" w:eastAsia="宋体" w:hAnsi="宋体"/>
          <w:sz w:val="22"/>
        </w:rPr>
        <w:t>检查。</w:t>
      </w:r>
    </w:p>
    <w:p w14:paraId="5C682124" w14:textId="6EA16E0E" w:rsidR="00F15D05" w:rsidRPr="00A306B5" w:rsidRDefault="00F15D05" w:rsidP="00A306B5">
      <w:pPr>
        <w:ind w:firstLineChars="200" w:firstLine="440"/>
        <w:rPr>
          <w:rFonts w:ascii="宋体" w:eastAsia="宋体" w:hAnsi="宋体"/>
          <w:sz w:val="22"/>
        </w:rPr>
      </w:pPr>
      <w:r w:rsidRPr="00A306B5">
        <w:rPr>
          <w:rFonts w:ascii="宋体" w:eastAsia="宋体" w:hAnsi="宋体" w:hint="eastAsia"/>
          <w:sz w:val="22"/>
        </w:rPr>
        <w:t>第六条</w:t>
      </w:r>
      <w:r w:rsidR="00E562F0">
        <w:rPr>
          <w:rFonts w:ascii="宋体" w:eastAsia="宋体" w:hAnsi="宋体" w:hint="eastAsia"/>
          <w:sz w:val="22"/>
        </w:rPr>
        <w:t xml:space="preserve"> </w:t>
      </w:r>
      <w:r w:rsidRPr="00A306B5">
        <w:rPr>
          <w:rFonts w:ascii="宋体" w:eastAsia="宋体" w:hAnsi="宋体"/>
          <w:sz w:val="22"/>
        </w:rPr>
        <w:t>公安机关负责信息安全等级保护工作的监督、检查、指导。国家保密工作部门</w:t>
      </w:r>
      <w:r w:rsidRPr="00A306B5">
        <w:rPr>
          <w:rFonts w:ascii="宋体" w:eastAsia="宋体" w:hAnsi="宋体" w:hint="eastAsia"/>
          <w:sz w:val="22"/>
        </w:rPr>
        <w:t>负责等级保护工作中有关保密工作的监督、</w:t>
      </w:r>
      <w:r w:rsidRPr="00A306B5">
        <w:rPr>
          <w:rFonts w:ascii="宋体" w:eastAsia="宋体" w:hAnsi="宋体"/>
          <w:sz w:val="22"/>
        </w:rPr>
        <w:t>检查、指导。</w:t>
      </w:r>
    </w:p>
    <w:p w14:paraId="35A47B34" w14:textId="741D084D" w:rsidR="00F15D05" w:rsidRPr="00A306B5" w:rsidRDefault="00F15D05" w:rsidP="00A306B5">
      <w:pPr>
        <w:ind w:firstLineChars="200" w:firstLine="440"/>
        <w:rPr>
          <w:rFonts w:ascii="宋体" w:eastAsia="宋体" w:hAnsi="宋体"/>
          <w:sz w:val="22"/>
        </w:rPr>
      </w:pPr>
      <w:r w:rsidRPr="00A306B5">
        <w:rPr>
          <w:rFonts w:ascii="宋体" w:eastAsia="宋体" w:hAnsi="宋体" w:hint="eastAsia"/>
          <w:sz w:val="22"/>
        </w:rPr>
        <w:t>国家密码管理部门负责等级保护工作中有关密码工作的监督、</w:t>
      </w:r>
      <w:r w:rsidRPr="00A306B5">
        <w:rPr>
          <w:rFonts w:ascii="宋体" w:eastAsia="宋体" w:hAnsi="宋体"/>
          <w:sz w:val="22"/>
        </w:rPr>
        <w:t>检查、指导。涉及其他职</w:t>
      </w:r>
      <w:r w:rsidRPr="00A306B5">
        <w:rPr>
          <w:rFonts w:ascii="宋体" w:eastAsia="宋体" w:hAnsi="宋体" w:hint="eastAsia"/>
          <w:sz w:val="22"/>
        </w:rPr>
        <w:t>能部门管辖范围的事项，</w:t>
      </w:r>
      <w:r w:rsidRPr="00A306B5">
        <w:rPr>
          <w:rFonts w:ascii="宋体" w:eastAsia="宋体" w:hAnsi="宋体"/>
          <w:sz w:val="22"/>
        </w:rPr>
        <w:t>由有关职能部门依照国家法律法规的规定进行管理。</w:t>
      </w:r>
    </w:p>
    <w:p w14:paraId="5424DC68" w14:textId="18D46C69" w:rsidR="00F15D05" w:rsidRPr="00A306B5" w:rsidRDefault="00F15D05" w:rsidP="00A306B5">
      <w:pPr>
        <w:ind w:firstLineChars="200" w:firstLine="440"/>
        <w:rPr>
          <w:rFonts w:ascii="宋体" w:eastAsia="宋体" w:hAnsi="宋体"/>
          <w:sz w:val="22"/>
        </w:rPr>
      </w:pPr>
      <w:r w:rsidRPr="00A306B5">
        <w:rPr>
          <w:rFonts w:ascii="宋体" w:eastAsia="宋体" w:hAnsi="宋体" w:hint="eastAsia"/>
          <w:sz w:val="22"/>
        </w:rPr>
        <w:t>国务院信息化工作办公室及地方信息化领导小组办事机构负责等级保护工作的部门间协调。</w:t>
      </w:r>
    </w:p>
    <w:p w14:paraId="252861D8" w14:textId="1AEB6519" w:rsidR="00F15D05" w:rsidRPr="00A306B5" w:rsidRDefault="00F15D05" w:rsidP="00A306B5">
      <w:pPr>
        <w:spacing w:beforeLines="100" w:before="312"/>
        <w:ind w:firstLineChars="200" w:firstLine="442"/>
        <w:rPr>
          <w:rFonts w:ascii="宋体" w:eastAsia="宋体" w:hAnsi="宋体"/>
          <w:b/>
          <w:bCs/>
          <w:sz w:val="22"/>
        </w:rPr>
      </w:pPr>
      <w:r w:rsidRPr="00A306B5">
        <w:rPr>
          <w:rFonts w:ascii="宋体" w:eastAsia="宋体" w:hAnsi="宋体" w:hint="eastAsia"/>
          <w:b/>
          <w:bCs/>
          <w:sz w:val="22"/>
        </w:rPr>
        <w:t>第二章</w:t>
      </w:r>
      <w:r w:rsidRPr="00A306B5">
        <w:rPr>
          <w:rFonts w:ascii="宋体" w:eastAsia="宋体" w:hAnsi="宋体"/>
          <w:b/>
          <w:bCs/>
          <w:sz w:val="22"/>
        </w:rPr>
        <w:t>信息安全等级保护的安全管理</w:t>
      </w:r>
    </w:p>
    <w:p w14:paraId="0910ACF0" w14:textId="1ED1B88B" w:rsidR="00F15D05" w:rsidRPr="00A306B5" w:rsidRDefault="00F15D05" w:rsidP="00A306B5">
      <w:pPr>
        <w:ind w:firstLineChars="200" w:firstLine="440"/>
        <w:rPr>
          <w:rFonts w:ascii="宋体" w:eastAsia="宋体" w:hAnsi="宋体"/>
          <w:sz w:val="22"/>
        </w:rPr>
      </w:pPr>
      <w:r w:rsidRPr="00A306B5">
        <w:rPr>
          <w:rFonts w:ascii="宋体" w:eastAsia="宋体" w:hAnsi="宋体" w:hint="eastAsia"/>
          <w:sz w:val="22"/>
        </w:rPr>
        <w:t>第七条</w:t>
      </w:r>
      <w:r w:rsidR="00E562F0">
        <w:rPr>
          <w:rFonts w:ascii="宋体" w:eastAsia="宋体" w:hAnsi="宋体" w:hint="eastAsia"/>
          <w:sz w:val="22"/>
        </w:rPr>
        <w:t xml:space="preserve"> </w:t>
      </w:r>
      <w:r w:rsidRPr="00A306B5">
        <w:rPr>
          <w:rFonts w:ascii="宋体" w:eastAsia="宋体" w:hAnsi="宋体"/>
          <w:sz w:val="22"/>
        </w:rPr>
        <w:t>信息系统的运营、使用单位应当根据本办法和有关标准，确定信息系统的安全</w:t>
      </w:r>
      <w:r w:rsidRPr="00A306B5">
        <w:rPr>
          <w:rFonts w:ascii="宋体" w:eastAsia="宋体" w:hAnsi="宋体" w:hint="eastAsia"/>
          <w:sz w:val="22"/>
        </w:rPr>
        <w:t>保护等级。</w:t>
      </w:r>
      <w:r w:rsidRPr="00A306B5">
        <w:rPr>
          <w:rFonts w:ascii="宋体" w:eastAsia="宋体" w:hAnsi="宋体"/>
          <w:sz w:val="22"/>
        </w:rPr>
        <w:t>有主管部门的，应当报主管部门审核批准。</w:t>
      </w:r>
    </w:p>
    <w:p w14:paraId="781D82B8" w14:textId="7C7B3CA0" w:rsidR="00F15D05" w:rsidRPr="00A306B5" w:rsidRDefault="00F15D05" w:rsidP="00A306B5">
      <w:pPr>
        <w:ind w:firstLineChars="200" w:firstLine="440"/>
        <w:rPr>
          <w:rFonts w:ascii="宋体" w:eastAsia="宋体" w:hAnsi="宋体"/>
          <w:sz w:val="22"/>
        </w:rPr>
      </w:pPr>
      <w:r w:rsidRPr="00A306B5">
        <w:rPr>
          <w:rFonts w:ascii="宋体" w:eastAsia="宋体" w:hAnsi="宋体" w:hint="eastAsia"/>
          <w:sz w:val="22"/>
        </w:rPr>
        <w:t>第八条</w:t>
      </w:r>
      <w:r w:rsidR="00E562F0">
        <w:rPr>
          <w:rFonts w:ascii="宋体" w:eastAsia="宋体" w:hAnsi="宋体" w:hint="eastAsia"/>
          <w:sz w:val="22"/>
        </w:rPr>
        <w:t xml:space="preserve"> </w:t>
      </w:r>
      <w:r w:rsidRPr="00A306B5">
        <w:rPr>
          <w:rFonts w:ascii="宋体" w:eastAsia="宋体" w:hAnsi="宋体"/>
          <w:sz w:val="22"/>
        </w:rPr>
        <w:t>信息系统的运营、使用单位应当根据已确定的安全保护等级，依照本办法和有</w:t>
      </w:r>
      <w:r w:rsidRPr="00A306B5">
        <w:rPr>
          <w:rFonts w:ascii="宋体" w:eastAsia="宋体" w:hAnsi="宋体" w:hint="eastAsia"/>
          <w:sz w:val="22"/>
        </w:rPr>
        <w:t>关技术标准，</w:t>
      </w:r>
      <w:r w:rsidRPr="00A306B5">
        <w:rPr>
          <w:rFonts w:ascii="宋体" w:eastAsia="宋体" w:hAnsi="宋体"/>
          <w:sz w:val="22"/>
        </w:rPr>
        <w:t>使用符合国家有关规定，满足信息系统安全保护等级需求的信息技术产品，进</w:t>
      </w:r>
      <w:r w:rsidRPr="00A306B5">
        <w:rPr>
          <w:rFonts w:ascii="宋体" w:eastAsia="宋体" w:hAnsi="宋体" w:hint="eastAsia"/>
          <w:sz w:val="22"/>
        </w:rPr>
        <w:t>行信息系统建设。</w:t>
      </w:r>
    </w:p>
    <w:p w14:paraId="1F2CB3DF" w14:textId="6B03665F" w:rsidR="00F15D05" w:rsidRPr="00A306B5" w:rsidRDefault="00F15D05" w:rsidP="00A306B5">
      <w:pPr>
        <w:ind w:firstLineChars="200" w:firstLine="440"/>
        <w:rPr>
          <w:rFonts w:ascii="宋体" w:eastAsia="宋体" w:hAnsi="宋体"/>
          <w:sz w:val="22"/>
        </w:rPr>
      </w:pPr>
      <w:r w:rsidRPr="00A306B5">
        <w:rPr>
          <w:rFonts w:ascii="宋体" w:eastAsia="宋体" w:hAnsi="宋体" w:hint="eastAsia"/>
          <w:sz w:val="22"/>
        </w:rPr>
        <w:t>第九条</w:t>
      </w:r>
      <w:r w:rsidR="00E562F0">
        <w:rPr>
          <w:rFonts w:ascii="宋体" w:eastAsia="宋体" w:hAnsi="宋体" w:hint="eastAsia"/>
          <w:sz w:val="22"/>
        </w:rPr>
        <w:t xml:space="preserve"> </w:t>
      </w:r>
      <w:r w:rsidRPr="00A306B5">
        <w:rPr>
          <w:rFonts w:ascii="宋体" w:eastAsia="宋体" w:hAnsi="宋体"/>
          <w:sz w:val="22"/>
        </w:rPr>
        <w:t>信息系统的运营、使用单位应当履行下列安全等级保护职责：</w:t>
      </w:r>
    </w:p>
    <w:p w14:paraId="5EEF4BE7" w14:textId="7C0D796D" w:rsidR="00F15D05" w:rsidRPr="00A306B5" w:rsidRDefault="00F15D05" w:rsidP="00A306B5">
      <w:pPr>
        <w:ind w:firstLineChars="200" w:firstLine="440"/>
        <w:rPr>
          <w:rFonts w:ascii="宋体" w:eastAsia="宋体" w:hAnsi="宋体"/>
          <w:sz w:val="22"/>
        </w:rPr>
      </w:pPr>
      <w:r w:rsidRPr="00A306B5">
        <w:rPr>
          <w:rFonts w:ascii="宋体" w:eastAsia="宋体" w:hAnsi="宋体"/>
          <w:sz w:val="22"/>
        </w:rPr>
        <w:t>(一)落实信息安全等级保护的责任部门和人员，负责信息系统的安全等级保护管理工</w:t>
      </w:r>
      <w:r w:rsidRPr="00A306B5">
        <w:rPr>
          <w:rFonts w:ascii="宋体" w:eastAsia="宋体" w:hAnsi="宋体" w:hint="eastAsia"/>
          <w:sz w:val="22"/>
        </w:rPr>
        <w:t>作；</w:t>
      </w:r>
    </w:p>
    <w:p w14:paraId="1D3FC299" w14:textId="00E5C9A8" w:rsidR="00F15D05" w:rsidRPr="00A306B5" w:rsidRDefault="00F15D05" w:rsidP="00A306B5">
      <w:pPr>
        <w:ind w:firstLineChars="200" w:firstLine="440"/>
        <w:rPr>
          <w:rFonts w:ascii="宋体" w:eastAsia="宋体" w:hAnsi="宋体"/>
          <w:sz w:val="22"/>
        </w:rPr>
      </w:pPr>
      <w:r w:rsidRPr="00A306B5">
        <w:rPr>
          <w:rFonts w:ascii="宋体" w:eastAsia="宋体" w:hAnsi="宋体"/>
          <w:sz w:val="22"/>
        </w:rPr>
        <w:t>(二)建立健全安全等级保护管理制度；</w:t>
      </w:r>
    </w:p>
    <w:p w14:paraId="32192DB7" w14:textId="0A75EFB3" w:rsidR="00F15D05" w:rsidRPr="00A306B5" w:rsidRDefault="00F15D05" w:rsidP="00A306B5">
      <w:pPr>
        <w:ind w:firstLineChars="200" w:firstLine="440"/>
        <w:rPr>
          <w:rFonts w:ascii="宋体" w:eastAsia="宋体" w:hAnsi="宋体"/>
          <w:sz w:val="22"/>
        </w:rPr>
      </w:pPr>
      <w:r w:rsidRPr="00A306B5">
        <w:rPr>
          <w:rFonts w:ascii="宋体" w:eastAsia="宋体" w:hAnsi="宋体"/>
          <w:sz w:val="22"/>
        </w:rPr>
        <w:t>(三)落实安全等级保护技术标准要求；</w:t>
      </w:r>
    </w:p>
    <w:p w14:paraId="0AFB9FEC" w14:textId="69796C4F" w:rsidR="00F15D05" w:rsidRPr="00A306B5" w:rsidRDefault="00F15D05" w:rsidP="00A306B5">
      <w:pPr>
        <w:ind w:firstLineChars="200" w:firstLine="440"/>
        <w:rPr>
          <w:rFonts w:ascii="宋体" w:eastAsia="宋体" w:hAnsi="宋体"/>
          <w:sz w:val="22"/>
        </w:rPr>
      </w:pPr>
      <w:r w:rsidRPr="00A306B5">
        <w:rPr>
          <w:rFonts w:ascii="宋体" w:eastAsia="宋体" w:hAnsi="宋体"/>
          <w:sz w:val="22"/>
        </w:rPr>
        <w:t>(四)定期进行安全状况检测和风险评估；</w:t>
      </w:r>
    </w:p>
    <w:p w14:paraId="7232DD6C" w14:textId="2A321EE7" w:rsidR="00F15D05" w:rsidRPr="00A306B5" w:rsidRDefault="00F15D05" w:rsidP="00A306B5">
      <w:pPr>
        <w:ind w:firstLineChars="200" w:firstLine="440"/>
        <w:rPr>
          <w:rFonts w:ascii="宋体" w:eastAsia="宋体" w:hAnsi="宋体"/>
          <w:sz w:val="22"/>
        </w:rPr>
      </w:pPr>
      <w:r w:rsidRPr="00A306B5">
        <w:rPr>
          <w:rFonts w:ascii="宋体" w:eastAsia="宋体" w:hAnsi="宋体"/>
          <w:sz w:val="22"/>
        </w:rPr>
        <w:t>(五)建立信息安全事件的等级响应、处置制度；</w:t>
      </w:r>
    </w:p>
    <w:p w14:paraId="24657D62" w14:textId="5FD8542A" w:rsidR="00F15D05" w:rsidRPr="00A306B5" w:rsidRDefault="00F15D05" w:rsidP="00A306B5">
      <w:pPr>
        <w:ind w:firstLineChars="200" w:firstLine="440"/>
        <w:rPr>
          <w:rFonts w:ascii="宋体" w:eastAsia="宋体" w:hAnsi="宋体"/>
          <w:sz w:val="22"/>
        </w:rPr>
      </w:pPr>
      <w:r w:rsidRPr="00A306B5">
        <w:rPr>
          <w:rFonts w:ascii="宋体" w:eastAsia="宋体" w:hAnsi="宋体"/>
          <w:sz w:val="22"/>
        </w:rPr>
        <w:t>(六)负责对信息系统用户的安全等级保护教育和培训：</w:t>
      </w:r>
    </w:p>
    <w:p w14:paraId="6487E9E6" w14:textId="0921BDB5" w:rsidR="00F15D05" w:rsidRPr="00A306B5" w:rsidRDefault="00F15D05" w:rsidP="00A306B5">
      <w:pPr>
        <w:ind w:firstLineChars="200" w:firstLine="440"/>
        <w:rPr>
          <w:rFonts w:ascii="宋体" w:eastAsia="宋体" w:hAnsi="宋体"/>
          <w:sz w:val="22"/>
        </w:rPr>
      </w:pPr>
      <w:r w:rsidRPr="00A306B5">
        <w:rPr>
          <w:rFonts w:ascii="宋体" w:eastAsia="宋体" w:hAnsi="宋体"/>
          <w:sz w:val="22"/>
        </w:rPr>
        <w:t>(七)其他应当履行的安全等级保护职责。</w:t>
      </w:r>
    </w:p>
    <w:p w14:paraId="296488B2" w14:textId="73BE6A5D" w:rsidR="00F15D05" w:rsidRPr="00A306B5" w:rsidRDefault="00F15D05" w:rsidP="00A306B5">
      <w:pPr>
        <w:ind w:firstLineChars="200" w:firstLine="440"/>
        <w:rPr>
          <w:rFonts w:ascii="宋体" w:eastAsia="宋体" w:hAnsi="宋体"/>
          <w:sz w:val="22"/>
        </w:rPr>
      </w:pPr>
      <w:r w:rsidRPr="00A306B5">
        <w:rPr>
          <w:rFonts w:ascii="宋体" w:eastAsia="宋体" w:hAnsi="宋体" w:hint="eastAsia"/>
          <w:sz w:val="22"/>
        </w:rPr>
        <w:t>第十条</w:t>
      </w:r>
      <w:r w:rsidR="00E562F0">
        <w:rPr>
          <w:rFonts w:ascii="宋体" w:eastAsia="宋体" w:hAnsi="宋体" w:hint="eastAsia"/>
          <w:sz w:val="22"/>
        </w:rPr>
        <w:t xml:space="preserve"> </w:t>
      </w:r>
      <w:r w:rsidRPr="00A306B5">
        <w:rPr>
          <w:rFonts w:ascii="宋体" w:eastAsia="宋体" w:hAnsi="宋体"/>
          <w:sz w:val="22"/>
        </w:rPr>
        <w:t>信息系统建设完成后，其运营、使用单位应当依据本办法选择具有国家相关技</w:t>
      </w:r>
      <w:r w:rsidRPr="00A306B5">
        <w:rPr>
          <w:rFonts w:ascii="宋体" w:eastAsia="宋体" w:hAnsi="宋体" w:hint="eastAsia"/>
          <w:sz w:val="22"/>
        </w:rPr>
        <w:t>术资质和安全资质的测评单位，</w:t>
      </w:r>
      <w:r w:rsidRPr="00A306B5">
        <w:rPr>
          <w:rFonts w:ascii="宋体" w:eastAsia="宋体" w:hAnsi="宋体"/>
          <w:sz w:val="22"/>
        </w:rPr>
        <w:t>按照技术标准进行安全测评，符合要求的，方可投入使</w:t>
      </w:r>
      <w:r w:rsidRPr="00A306B5">
        <w:rPr>
          <w:rFonts w:ascii="宋体" w:eastAsia="宋体" w:hAnsi="宋体" w:hint="eastAsia"/>
          <w:sz w:val="22"/>
        </w:rPr>
        <w:t>用。</w:t>
      </w:r>
    </w:p>
    <w:p w14:paraId="238CF3AD" w14:textId="25D19142" w:rsidR="00F15D05" w:rsidRPr="00A306B5" w:rsidRDefault="00F15D05" w:rsidP="00A306B5">
      <w:pPr>
        <w:ind w:firstLineChars="200" w:firstLine="440"/>
        <w:rPr>
          <w:rFonts w:ascii="宋体" w:eastAsia="宋体" w:hAnsi="宋体"/>
          <w:sz w:val="22"/>
        </w:rPr>
      </w:pPr>
      <w:r w:rsidRPr="00A306B5">
        <w:rPr>
          <w:rFonts w:ascii="宋体" w:eastAsia="宋体" w:hAnsi="宋体" w:hint="eastAsia"/>
          <w:sz w:val="22"/>
        </w:rPr>
        <w:t>第十一条</w:t>
      </w:r>
      <w:r w:rsidR="00E562F0">
        <w:rPr>
          <w:rFonts w:ascii="宋体" w:eastAsia="宋体" w:hAnsi="宋体" w:hint="eastAsia"/>
          <w:sz w:val="22"/>
        </w:rPr>
        <w:t xml:space="preserve"> </w:t>
      </w:r>
      <w:r w:rsidRPr="00A306B5">
        <w:rPr>
          <w:rFonts w:ascii="宋体" w:eastAsia="宋体" w:hAnsi="宋体"/>
          <w:sz w:val="22"/>
        </w:rPr>
        <w:t>从事信息系统安全等级测评的单位，应当遵守国家有关法律法规和技术</w:t>
      </w:r>
      <w:r w:rsidRPr="00A306B5">
        <w:rPr>
          <w:rFonts w:ascii="宋体" w:eastAsia="宋体" w:hAnsi="宋体"/>
          <w:sz w:val="22"/>
        </w:rPr>
        <w:lastRenderedPageBreak/>
        <w:t>标准</w:t>
      </w:r>
      <w:r w:rsidRPr="00A306B5">
        <w:rPr>
          <w:rFonts w:ascii="宋体" w:eastAsia="宋体" w:hAnsi="宋体" w:hint="eastAsia"/>
          <w:sz w:val="22"/>
        </w:rPr>
        <w:t>规定，</w:t>
      </w:r>
      <w:r w:rsidRPr="00A306B5">
        <w:rPr>
          <w:rFonts w:ascii="宋体" w:eastAsia="宋体" w:hAnsi="宋体"/>
          <w:sz w:val="22"/>
        </w:rPr>
        <w:t>保守在测评活动中知悉的国家秘密、商业秘密和个人隐私，提供安全、客观、公正的</w:t>
      </w:r>
      <w:r w:rsidRPr="00A306B5">
        <w:rPr>
          <w:rFonts w:ascii="宋体" w:eastAsia="宋体" w:hAnsi="宋体" w:hint="eastAsia"/>
          <w:sz w:val="22"/>
        </w:rPr>
        <w:t>检测评估服务。</w:t>
      </w:r>
      <w:r w:rsidRPr="00A306B5">
        <w:rPr>
          <w:rFonts w:ascii="宋体" w:eastAsia="宋体" w:hAnsi="宋体"/>
          <w:sz w:val="22"/>
        </w:rPr>
        <w:t>测评单位资质管理办法由有关部门另行制定。</w:t>
      </w:r>
    </w:p>
    <w:p w14:paraId="07FE2996" w14:textId="2C85D88E" w:rsidR="00F15D05" w:rsidRPr="00A306B5" w:rsidRDefault="00F15D05" w:rsidP="00A306B5">
      <w:pPr>
        <w:ind w:firstLineChars="200" w:firstLine="440"/>
        <w:rPr>
          <w:rFonts w:ascii="宋体" w:eastAsia="宋体" w:hAnsi="宋体"/>
          <w:sz w:val="22"/>
        </w:rPr>
      </w:pPr>
      <w:r w:rsidRPr="00A306B5">
        <w:rPr>
          <w:rFonts w:ascii="宋体" w:eastAsia="宋体" w:hAnsi="宋体" w:hint="eastAsia"/>
          <w:sz w:val="22"/>
        </w:rPr>
        <w:t>第十二条</w:t>
      </w:r>
      <w:r w:rsidR="00E562F0">
        <w:rPr>
          <w:rFonts w:ascii="宋体" w:eastAsia="宋体" w:hAnsi="宋体" w:hint="eastAsia"/>
          <w:sz w:val="22"/>
        </w:rPr>
        <w:t xml:space="preserve"> </w:t>
      </w:r>
      <w:r w:rsidRPr="00A306B5">
        <w:rPr>
          <w:rFonts w:ascii="宋体" w:eastAsia="宋体" w:hAnsi="宋体"/>
          <w:sz w:val="22"/>
        </w:rPr>
        <w:t>第三级以上信息系统的运营、使用单位应当自系统投入运行之日起三十日</w:t>
      </w:r>
      <w:r w:rsidRPr="00A306B5">
        <w:rPr>
          <w:rFonts w:ascii="宋体" w:eastAsia="宋体" w:hAnsi="宋体" w:hint="eastAsia"/>
          <w:sz w:val="22"/>
        </w:rPr>
        <w:t>内，</w:t>
      </w:r>
      <w:r w:rsidRPr="00A306B5">
        <w:rPr>
          <w:rFonts w:ascii="宋体" w:eastAsia="宋体" w:hAnsi="宋体"/>
          <w:sz w:val="22"/>
        </w:rPr>
        <w:t>到所在地的省、自治区、直辖市公安机关指定的受理机构办理备案手续，填写《信息系</w:t>
      </w:r>
      <w:r w:rsidRPr="00A306B5">
        <w:rPr>
          <w:rFonts w:ascii="宋体" w:eastAsia="宋体" w:hAnsi="宋体" w:hint="eastAsia"/>
          <w:sz w:val="22"/>
        </w:rPr>
        <w:t>统安全保护等级备案登记表》</w:t>
      </w:r>
      <w:r w:rsidRPr="00A306B5">
        <w:rPr>
          <w:rFonts w:ascii="宋体" w:eastAsia="宋体" w:hAnsi="宋体"/>
          <w:sz w:val="22"/>
        </w:rPr>
        <w:t>。国家另有规定的除外。备案事项发生变更时，信息系统运营、</w:t>
      </w:r>
      <w:r w:rsidRPr="00A306B5">
        <w:rPr>
          <w:rFonts w:ascii="宋体" w:eastAsia="宋体" w:hAnsi="宋体" w:hint="eastAsia"/>
          <w:sz w:val="22"/>
        </w:rPr>
        <w:t>使用单位或其主管部门应当自变更之日起三十日</w:t>
      </w:r>
      <w:r w:rsidRPr="00A306B5">
        <w:rPr>
          <w:rFonts w:ascii="宋体" w:eastAsia="宋体" w:hAnsi="宋体"/>
          <w:sz w:val="22"/>
        </w:rPr>
        <w:t>内将变更情况报原备案机关。</w:t>
      </w:r>
    </w:p>
    <w:p w14:paraId="3118CA2A" w14:textId="6086C023" w:rsidR="00F15D05" w:rsidRPr="00A306B5" w:rsidRDefault="00F15D05" w:rsidP="00A306B5">
      <w:pPr>
        <w:ind w:firstLineChars="200" w:firstLine="440"/>
        <w:rPr>
          <w:rFonts w:ascii="宋体" w:eastAsia="宋体" w:hAnsi="宋体"/>
          <w:sz w:val="22"/>
        </w:rPr>
      </w:pPr>
      <w:r w:rsidRPr="00A306B5">
        <w:rPr>
          <w:rFonts w:ascii="宋体" w:eastAsia="宋体" w:hAnsi="宋体" w:hint="eastAsia"/>
          <w:sz w:val="22"/>
        </w:rPr>
        <w:t>第十三条</w:t>
      </w:r>
      <w:r w:rsidR="00E562F0">
        <w:rPr>
          <w:rFonts w:ascii="宋体" w:eastAsia="宋体" w:hAnsi="宋体" w:hint="eastAsia"/>
          <w:sz w:val="22"/>
        </w:rPr>
        <w:t xml:space="preserve"> </w:t>
      </w:r>
      <w:r w:rsidRPr="00A306B5">
        <w:rPr>
          <w:rFonts w:ascii="宋体" w:eastAsia="宋体" w:hAnsi="宋体"/>
          <w:sz w:val="22"/>
        </w:rPr>
        <w:t>公安机关应当掌握信息系统运营、使用单位的备案情况，建立备案档案，进</w:t>
      </w:r>
      <w:r w:rsidRPr="00A306B5">
        <w:rPr>
          <w:rFonts w:ascii="宋体" w:eastAsia="宋体" w:hAnsi="宋体" w:hint="eastAsia"/>
          <w:sz w:val="22"/>
        </w:rPr>
        <w:t>行备案管理。</w:t>
      </w:r>
      <w:r w:rsidRPr="00A306B5">
        <w:rPr>
          <w:rFonts w:ascii="宋体" w:eastAsia="宋体" w:hAnsi="宋体"/>
          <w:sz w:val="22"/>
        </w:rPr>
        <w:t>发现不符合本办法及有关标准的，应通知其予以纠正。</w:t>
      </w:r>
    </w:p>
    <w:p w14:paraId="58BA8622" w14:textId="78CCB69E" w:rsidR="00B8750D" w:rsidRPr="00A306B5" w:rsidRDefault="00F15D05" w:rsidP="00A306B5">
      <w:pPr>
        <w:ind w:firstLineChars="200" w:firstLine="440"/>
        <w:rPr>
          <w:rFonts w:ascii="宋体" w:eastAsia="宋体" w:hAnsi="宋体"/>
          <w:sz w:val="22"/>
        </w:rPr>
      </w:pPr>
      <w:r w:rsidRPr="00A306B5">
        <w:rPr>
          <w:rFonts w:ascii="宋体" w:eastAsia="宋体" w:hAnsi="宋体" w:hint="eastAsia"/>
          <w:sz w:val="22"/>
        </w:rPr>
        <w:t>第十四条</w:t>
      </w:r>
      <w:r w:rsidR="00E562F0">
        <w:rPr>
          <w:rFonts w:ascii="宋体" w:eastAsia="宋体" w:hAnsi="宋体" w:hint="eastAsia"/>
          <w:sz w:val="22"/>
        </w:rPr>
        <w:t xml:space="preserve"> </w:t>
      </w:r>
      <w:r w:rsidRPr="00A306B5">
        <w:rPr>
          <w:rFonts w:ascii="宋体" w:eastAsia="宋体" w:hAnsi="宋体"/>
          <w:sz w:val="22"/>
        </w:rPr>
        <w:t>公安机关应当监督、检查第三级和第四级信息系统运营、使用单位履行安全</w:t>
      </w:r>
      <w:r w:rsidRPr="00A306B5">
        <w:rPr>
          <w:rFonts w:ascii="宋体" w:eastAsia="宋体" w:hAnsi="宋体" w:hint="eastAsia"/>
          <w:sz w:val="22"/>
        </w:rPr>
        <w:t>等级保护职责的情况。</w:t>
      </w:r>
      <w:r w:rsidRPr="00A306B5">
        <w:rPr>
          <w:rFonts w:ascii="宋体" w:eastAsia="宋体" w:hAnsi="宋体"/>
          <w:sz w:val="22"/>
        </w:rPr>
        <w:t>保护等级为四级的信息系统每半年至少检查一次。</w:t>
      </w:r>
    </w:p>
    <w:p w14:paraId="7F1F76AF" w14:textId="32C98A55" w:rsidR="00F15D05" w:rsidRPr="00A306B5" w:rsidRDefault="00F15D05" w:rsidP="00A306B5">
      <w:pPr>
        <w:ind w:firstLineChars="200" w:firstLine="440"/>
        <w:rPr>
          <w:rFonts w:ascii="宋体" w:eastAsia="宋体" w:hAnsi="宋体"/>
          <w:sz w:val="22"/>
        </w:rPr>
      </w:pPr>
      <w:r w:rsidRPr="00A306B5">
        <w:rPr>
          <w:rFonts w:ascii="宋体" w:eastAsia="宋体" w:hAnsi="宋体" w:hint="eastAsia"/>
          <w:sz w:val="22"/>
        </w:rPr>
        <w:t>第十五条</w:t>
      </w:r>
      <w:r w:rsidR="00E562F0">
        <w:rPr>
          <w:rFonts w:ascii="宋体" w:eastAsia="宋体" w:hAnsi="宋体" w:hint="eastAsia"/>
          <w:sz w:val="22"/>
        </w:rPr>
        <w:t xml:space="preserve"> </w:t>
      </w:r>
      <w:r w:rsidRPr="00A306B5">
        <w:rPr>
          <w:rFonts w:ascii="宋体" w:eastAsia="宋体" w:hAnsi="宋体"/>
          <w:sz w:val="22"/>
        </w:rPr>
        <w:t>公安机关发现信息系统运营、使用单位未履行安全等级保护职责或未达到安</w:t>
      </w:r>
      <w:r w:rsidRPr="00A306B5">
        <w:rPr>
          <w:rFonts w:ascii="宋体" w:eastAsia="宋体" w:hAnsi="宋体" w:hint="eastAsia"/>
          <w:sz w:val="22"/>
        </w:rPr>
        <w:t>全保护要求的，</w:t>
      </w:r>
      <w:r w:rsidRPr="00A306B5">
        <w:rPr>
          <w:rFonts w:ascii="宋体" w:eastAsia="宋体" w:hAnsi="宋体"/>
          <w:sz w:val="22"/>
        </w:rPr>
        <w:t>应当书面通知其整改。</w:t>
      </w:r>
    </w:p>
    <w:p w14:paraId="75192303" w14:textId="5CBC8725" w:rsidR="00F15D05" w:rsidRPr="00A306B5" w:rsidRDefault="00F15D05" w:rsidP="00A306B5">
      <w:pPr>
        <w:spacing w:beforeLines="100" w:before="312"/>
        <w:ind w:firstLineChars="200" w:firstLine="442"/>
        <w:rPr>
          <w:rFonts w:ascii="宋体" w:eastAsia="宋体" w:hAnsi="宋体"/>
          <w:b/>
          <w:bCs/>
          <w:sz w:val="22"/>
        </w:rPr>
      </w:pPr>
      <w:r w:rsidRPr="00A306B5">
        <w:rPr>
          <w:rFonts w:ascii="宋体" w:eastAsia="宋体" w:hAnsi="宋体" w:hint="eastAsia"/>
          <w:b/>
          <w:bCs/>
          <w:sz w:val="22"/>
        </w:rPr>
        <w:t>第三章</w:t>
      </w:r>
      <w:r w:rsidRPr="00A306B5">
        <w:rPr>
          <w:rFonts w:ascii="宋体" w:eastAsia="宋体" w:hAnsi="宋体"/>
          <w:b/>
          <w:bCs/>
          <w:sz w:val="22"/>
        </w:rPr>
        <w:t>信息安全等级保护的保密管理</w:t>
      </w:r>
    </w:p>
    <w:p w14:paraId="044372AB" w14:textId="6EA10855" w:rsidR="00F15D05" w:rsidRPr="00A306B5" w:rsidRDefault="00F15D05" w:rsidP="00A306B5">
      <w:pPr>
        <w:ind w:firstLineChars="200" w:firstLine="440"/>
        <w:rPr>
          <w:rFonts w:ascii="宋体" w:eastAsia="宋体" w:hAnsi="宋体"/>
          <w:sz w:val="22"/>
        </w:rPr>
      </w:pPr>
      <w:r w:rsidRPr="00A306B5">
        <w:rPr>
          <w:rFonts w:ascii="宋体" w:eastAsia="宋体" w:hAnsi="宋体" w:hint="eastAsia"/>
          <w:sz w:val="22"/>
        </w:rPr>
        <w:t>第十六条</w:t>
      </w:r>
      <w:r w:rsidR="00E562F0">
        <w:rPr>
          <w:rFonts w:ascii="宋体" w:eastAsia="宋体" w:hAnsi="宋体" w:hint="eastAsia"/>
          <w:sz w:val="22"/>
        </w:rPr>
        <w:t xml:space="preserve"> </w:t>
      </w:r>
      <w:r w:rsidRPr="00A306B5">
        <w:rPr>
          <w:rFonts w:ascii="宋体" w:eastAsia="宋体" w:hAnsi="宋体"/>
          <w:sz w:val="22"/>
        </w:rPr>
        <w:t>涉及国家秘密的信息系统应当依据国家信息安全等级保护的基本要求，按照</w:t>
      </w:r>
      <w:r w:rsidRPr="00A306B5">
        <w:rPr>
          <w:rFonts w:ascii="宋体" w:eastAsia="宋体" w:hAnsi="宋体" w:hint="eastAsia"/>
          <w:sz w:val="22"/>
        </w:rPr>
        <w:t>国家保密工作部门涉密信息系统分级保护的管理规定和技术标准，</w:t>
      </w:r>
      <w:r w:rsidRPr="00A306B5">
        <w:rPr>
          <w:rFonts w:ascii="宋体" w:eastAsia="宋体" w:hAnsi="宋体"/>
          <w:sz w:val="22"/>
        </w:rPr>
        <w:t>结合系统实际情况进行保</w:t>
      </w:r>
      <w:r w:rsidRPr="00A306B5">
        <w:rPr>
          <w:rFonts w:ascii="宋体" w:eastAsia="宋体" w:hAnsi="宋体" w:hint="eastAsia"/>
          <w:sz w:val="22"/>
        </w:rPr>
        <w:t>护。</w:t>
      </w:r>
    </w:p>
    <w:p w14:paraId="2A92B49B" w14:textId="77777777" w:rsidR="00F15D05" w:rsidRPr="00A306B5" w:rsidRDefault="00F15D05" w:rsidP="00A306B5">
      <w:pPr>
        <w:ind w:firstLineChars="200" w:firstLine="440"/>
        <w:rPr>
          <w:rFonts w:ascii="宋体" w:eastAsia="宋体" w:hAnsi="宋体"/>
          <w:sz w:val="22"/>
        </w:rPr>
      </w:pPr>
      <w:r w:rsidRPr="00A306B5">
        <w:rPr>
          <w:rFonts w:ascii="宋体" w:eastAsia="宋体" w:hAnsi="宋体" w:hint="eastAsia"/>
          <w:sz w:val="22"/>
        </w:rPr>
        <w:t>不涉及国家秘密的信息系统不得处理国家秘密信息。</w:t>
      </w:r>
    </w:p>
    <w:p w14:paraId="28A4B355" w14:textId="469A6ABF" w:rsidR="00F15D05" w:rsidRPr="00A306B5" w:rsidRDefault="00F15D05" w:rsidP="00A306B5">
      <w:pPr>
        <w:ind w:firstLineChars="200" w:firstLine="440"/>
        <w:rPr>
          <w:rFonts w:ascii="宋体" w:eastAsia="宋体" w:hAnsi="宋体"/>
          <w:sz w:val="22"/>
        </w:rPr>
      </w:pPr>
      <w:r w:rsidRPr="00A306B5">
        <w:rPr>
          <w:rFonts w:ascii="宋体" w:eastAsia="宋体" w:hAnsi="宋体" w:hint="eastAsia"/>
          <w:sz w:val="22"/>
        </w:rPr>
        <w:t>第十七条</w:t>
      </w:r>
      <w:r w:rsidR="00A306B5">
        <w:rPr>
          <w:rFonts w:ascii="宋体" w:eastAsia="宋体" w:hAnsi="宋体" w:hint="eastAsia"/>
          <w:sz w:val="22"/>
        </w:rPr>
        <w:t xml:space="preserve"> </w:t>
      </w:r>
      <w:r w:rsidRPr="00A306B5">
        <w:rPr>
          <w:rFonts w:ascii="宋体" w:eastAsia="宋体" w:hAnsi="宋体"/>
          <w:sz w:val="22"/>
        </w:rPr>
        <w:t>涉及国家秘密的信息系统按照所处理信息的最高密级，由低到高划分为秘</w:t>
      </w:r>
      <w:r w:rsidRPr="00A306B5">
        <w:rPr>
          <w:rFonts w:ascii="宋体" w:eastAsia="宋体" w:hAnsi="宋体" w:hint="eastAsia"/>
          <w:sz w:val="22"/>
        </w:rPr>
        <w:t>密级、</w:t>
      </w:r>
      <w:r w:rsidRPr="00A306B5">
        <w:rPr>
          <w:rFonts w:ascii="宋体" w:eastAsia="宋体" w:hAnsi="宋体"/>
          <w:sz w:val="22"/>
        </w:rPr>
        <w:t>机密级和绝密级三个级别，其总体防护水平分别不低于三级、四级、五级的要求。涉</w:t>
      </w:r>
      <w:r w:rsidRPr="00A306B5">
        <w:rPr>
          <w:rFonts w:ascii="宋体" w:eastAsia="宋体" w:hAnsi="宋体" w:hint="eastAsia"/>
          <w:sz w:val="22"/>
        </w:rPr>
        <w:t>及国家秘密的信息系统建设单位应当依据《中华人民共和国保守国家秘密法》</w:t>
      </w:r>
      <w:r w:rsidRPr="00A306B5">
        <w:rPr>
          <w:rFonts w:ascii="宋体" w:eastAsia="宋体" w:hAnsi="宋体"/>
          <w:sz w:val="22"/>
        </w:rPr>
        <w:t>和国家有关秘</w:t>
      </w:r>
      <w:r w:rsidRPr="00A306B5">
        <w:rPr>
          <w:rFonts w:ascii="宋体" w:eastAsia="宋体" w:hAnsi="宋体" w:hint="eastAsia"/>
          <w:sz w:val="22"/>
        </w:rPr>
        <w:t>密及其密级具体范围的规定，</w:t>
      </w:r>
      <w:r w:rsidRPr="00A306B5">
        <w:rPr>
          <w:rFonts w:ascii="宋体" w:eastAsia="宋体" w:hAnsi="宋体"/>
          <w:sz w:val="22"/>
        </w:rPr>
        <w:t>确定系统处理信息的最高密级和系统的保护级别。</w:t>
      </w:r>
    </w:p>
    <w:p w14:paraId="48F6C9A7" w14:textId="49FBFD9E" w:rsidR="00F15D05" w:rsidRPr="00A306B5" w:rsidRDefault="00F15D05" w:rsidP="00A306B5">
      <w:pPr>
        <w:ind w:firstLineChars="200" w:firstLine="440"/>
        <w:rPr>
          <w:rFonts w:ascii="宋体" w:eastAsia="宋体" w:hAnsi="宋体"/>
          <w:sz w:val="22"/>
        </w:rPr>
      </w:pPr>
      <w:r w:rsidRPr="00A306B5">
        <w:rPr>
          <w:rFonts w:ascii="宋体" w:eastAsia="宋体" w:hAnsi="宋体" w:hint="eastAsia"/>
          <w:sz w:val="22"/>
        </w:rPr>
        <w:t>第十八条</w:t>
      </w:r>
      <w:r w:rsidR="00A306B5">
        <w:rPr>
          <w:rFonts w:ascii="宋体" w:eastAsia="宋体" w:hAnsi="宋体" w:hint="eastAsia"/>
          <w:sz w:val="22"/>
        </w:rPr>
        <w:t xml:space="preserve"> </w:t>
      </w:r>
      <w:r w:rsidRPr="00A306B5">
        <w:rPr>
          <w:rFonts w:ascii="宋体" w:eastAsia="宋体" w:hAnsi="宋体"/>
          <w:sz w:val="22"/>
        </w:rPr>
        <w:t>涉及国家秘密的信息系统的设计实施、审批备案、运行维护和日常保密管理，</w:t>
      </w:r>
      <w:r w:rsidRPr="00A306B5">
        <w:rPr>
          <w:rFonts w:ascii="宋体" w:eastAsia="宋体" w:hAnsi="宋体" w:hint="eastAsia"/>
          <w:sz w:val="22"/>
        </w:rPr>
        <w:t>按照国家保密工作部门的有关规定和技术标准执行。</w:t>
      </w:r>
    </w:p>
    <w:p w14:paraId="2E9190DB" w14:textId="1448DABB" w:rsidR="00F15D05" w:rsidRPr="00A306B5" w:rsidRDefault="00F15D05" w:rsidP="00A306B5">
      <w:pPr>
        <w:ind w:firstLineChars="200" w:firstLine="440"/>
        <w:rPr>
          <w:rFonts w:ascii="宋体" w:eastAsia="宋体" w:hAnsi="宋体"/>
          <w:sz w:val="22"/>
        </w:rPr>
      </w:pPr>
      <w:r w:rsidRPr="00A306B5">
        <w:rPr>
          <w:rFonts w:ascii="宋体" w:eastAsia="宋体" w:hAnsi="宋体" w:hint="eastAsia"/>
          <w:sz w:val="22"/>
        </w:rPr>
        <w:t>第十九条</w:t>
      </w:r>
      <w:r w:rsidR="00A306B5">
        <w:rPr>
          <w:rFonts w:ascii="宋体" w:eastAsia="宋体" w:hAnsi="宋体" w:hint="eastAsia"/>
          <w:sz w:val="22"/>
        </w:rPr>
        <w:t xml:space="preserve"> </w:t>
      </w:r>
      <w:r w:rsidRPr="00A306B5">
        <w:rPr>
          <w:rFonts w:ascii="宋体" w:eastAsia="宋体" w:hAnsi="宋体"/>
          <w:sz w:val="22"/>
        </w:rPr>
        <w:t>各级保密工作部门应当对已投入使用的涉及国家秘密的信息系统组织检查</w:t>
      </w:r>
      <w:r w:rsidRPr="00A306B5">
        <w:rPr>
          <w:rFonts w:ascii="宋体" w:eastAsia="宋体" w:hAnsi="宋体" w:hint="eastAsia"/>
          <w:sz w:val="22"/>
        </w:rPr>
        <w:t>和测评。</w:t>
      </w:r>
      <w:r w:rsidRPr="00A306B5">
        <w:rPr>
          <w:rFonts w:ascii="宋体" w:eastAsia="宋体" w:hAnsi="宋体"/>
          <w:sz w:val="22"/>
        </w:rPr>
        <w:t>发现系统存在安全隐患或系统保护措施不符合分级保护管理规定和技术标准的，应</w:t>
      </w:r>
      <w:r w:rsidRPr="00A306B5">
        <w:rPr>
          <w:rFonts w:ascii="宋体" w:eastAsia="宋体" w:hAnsi="宋体" w:hint="eastAsia"/>
          <w:sz w:val="22"/>
        </w:rPr>
        <w:t>当通知系统使用单位和管理部门限期整改。</w:t>
      </w:r>
      <w:r w:rsidRPr="00A306B5">
        <w:rPr>
          <w:rFonts w:ascii="宋体" w:eastAsia="宋体" w:hAnsi="宋体"/>
          <w:sz w:val="22"/>
        </w:rPr>
        <w:t>对秘密级、机密级信息系统，每两年至少进行一</w:t>
      </w:r>
      <w:r w:rsidRPr="00A306B5">
        <w:rPr>
          <w:rFonts w:ascii="宋体" w:eastAsia="宋体" w:hAnsi="宋体" w:hint="eastAsia"/>
          <w:sz w:val="22"/>
        </w:rPr>
        <w:t>次保密检查或系统测评；</w:t>
      </w:r>
      <w:r w:rsidRPr="00A306B5">
        <w:rPr>
          <w:rFonts w:ascii="宋体" w:eastAsia="宋体" w:hAnsi="宋体"/>
          <w:sz w:val="22"/>
        </w:rPr>
        <w:t>对绝密级信息系统，每年至少进行一次保密检查或系统测评。</w:t>
      </w:r>
    </w:p>
    <w:p w14:paraId="216EE765" w14:textId="77777777" w:rsidR="00F15D05" w:rsidRPr="00A306B5" w:rsidRDefault="00F15D05" w:rsidP="00A306B5">
      <w:pPr>
        <w:spacing w:beforeLines="100" w:before="312"/>
        <w:ind w:firstLineChars="200" w:firstLine="442"/>
        <w:rPr>
          <w:rFonts w:ascii="宋体" w:eastAsia="宋体" w:hAnsi="宋体"/>
          <w:b/>
          <w:bCs/>
          <w:sz w:val="22"/>
        </w:rPr>
      </w:pPr>
      <w:r w:rsidRPr="00A306B5">
        <w:rPr>
          <w:rFonts w:ascii="宋体" w:eastAsia="宋体" w:hAnsi="宋体" w:hint="eastAsia"/>
          <w:b/>
          <w:bCs/>
          <w:sz w:val="22"/>
        </w:rPr>
        <w:t>第四章信息安全等级保护的密码管理</w:t>
      </w:r>
    </w:p>
    <w:p w14:paraId="1465D26B" w14:textId="0D5F18D8" w:rsidR="00F15D05" w:rsidRPr="00A306B5" w:rsidRDefault="00F15D05" w:rsidP="00A306B5">
      <w:pPr>
        <w:ind w:firstLineChars="200" w:firstLine="440"/>
        <w:rPr>
          <w:rFonts w:ascii="宋体" w:eastAsia="宋体" w:hAnsi="宋体"/>
          <w:sz w:val="22"/>
        </w:rPr>
      </w:pPr>
      <w:r w:rsidRPr="00A306B5">
        <w:rPr>
          <w:rFonts w:ascii="宋体" w:eastAsia="宋体" w:hAnsi="宋体" w:hint="eastAsia"/>
          <w:sz w:val="22"/>
        </w:rPr>
        <w:t>第二十条</w:t>
      </w:r>
      <w:r w:rsidR="00A306B5">
        <w:rPr>
          <w:rFonts w:ascii="宋体" w:eastAsia="宋体" w:hAnsi="宋体" w:hint="eastAsia"/>
          <w:sz w:val="22"/>
        </w:rPr>
        <w:t xml:space="preserve"> </w:t>
      </w:r>
      <w:r w:rsidRPr="00A306B5">
        <w:rPr>
          <w:rFonts w:ascii="宋体" w:eastAsia="宋体" w:hAnsi="宋体"/>
          <w:sz w:val="22"/>
        </w:rPr>
        <w:t>国家密码管理部门对信息安全等级保护的密码实行分类分级管理。根据被保</w:t>
      </w:r>
      <w:r w:rsidRPr="00A306B5">
        <w:rPr>
          <w:rFonts w:ascii="宋体" w:eastAsia="宋体" w:hAnsi="宋体" w:hint="eastAsia"/>
          <w:sz w:val="22"/>
        </w:rPr>
        <w:t>护对象在国家安全、</w:t>
      </w:r>
      <w:r w:rsidRPr="00A306B5">
        <w:rPr>
          <w:rFonts w:ascii="宋体" w:eastAsia="宋体" w:hAnsi="宋体"/>
          <w:sz w:val="22"/>
        </w:rPr>
        <w:t>社会稳定、经济建设中的作用和重要程度，被保护对象的安全防护要求</w:t>
      </w:r>
      <w:r w:rsidRPr="00A306B5">
        <w:rPr>
          <w:rFonts w:ascii="宋体" w:eastAsia="宋体" w:hAnsi="宋体" w:hint="eastAsia"/>
          <w:sz w:val="22"/>
        </w:rPr>
        <w:t>和涉密程度，</w:t>
      </w:r>
      <w:r w:rsidRPr="00A306B5">
        <w:rPr>
          <w:rFonts w:ascii="宋体" w:eastAsia="宋体" w:hAnsi="宋体"/>
          <w:sz w:val="22"/>
        </w:rPr>
        <w:t>被保护对象被破坏后的危害程度以及密码使用部门的性质等，确定密码的等级</w:t>
      </w:r>
      <w:r w:rsidRPr="00A306B5">
        <w:rPr>
          <w:rFonts w:ascii="宋体" w:eastAsia="宋体" w:hAnsi="宋体" w:hint="eastAsia"/>
          <w:sz w:val="22"/>
        </w:rPr>
        <w:t>保护准则。</w:t>
      </w:r>
      <w:r w:rsidRPr="00A306B5">
        <w:rPr>
          <w:rFonts w:ascii="宋体" w:eastAsia="宋体" w:hAnsi="宋体"/>
          <w:sz w:val="22"/>
        </w:rPr>
        <w:t>信息系统运营、使用单位采用密码进行等级保护的，应当遵照信息安全等级保护</w:t>
      </w:r>
      <w:r w:rsidRPr="00A306B5">
        <w:rPr>
          <w:rFonts w:ascii="宋体" w:eastAsia="宋体" w:hAnsi="宋体" w:hint="eastAsia"/>
          <w:sz w:val="22"/>
        </w:rPr>
        <w:t>密码管理规定和相关标准。</w:t>
      </w:r>
    </w:p>
    <w:p w14:paraId="1745EC4F" w14:textId="05A7B1DD" w:rsidR="00F15D05" w:rsidRPr="00A306B5" w:rsidRDefault="00F15D05" w:rsidP="00A306B5">
      <w:pPr>
        <w:ind w:firstLineChars="200" w:firstLine="440"/>
        <w:rPr>
          <w:rFonts w:ascii="宋体" w:eastAsia="宋体" w:hAnsi="宋体"/>
          <w:sz w:val="22"/>
        </w:rPr>
      </w:pPr>
      <w:r w:rsidRPr="00A306B5">
        <w:rPr>
          <w:rFonts w:ascii="宋体" w:eastAsia="宋体" w:hAnsi="宋体" w:hint="eastAsia"/>
          <w:sz w:val="22"/>
        </w:rPr>
        <w:t>第二十一条</w:t>
      </w:r>
      <w:r w:rsidR="00A306B5">
        <w:rPr>
          <w:rFonts w:ascii="宋体" w:eastAsia="宋体" w:hAnsi="宋体" w:hint="eastAsia"/>
          <w:sz w:val="22"/>
        </w:rPr>
        <w:t xml:space="preserve"> </w:t>
      </w:r>
      <w:r w:rsidRPr="00A306B5">
        <w:rPr>
          <w:rFonts w:ascii="宋体" w:eastAsia="宋体" w:hAnsi="宋体"/>
          <w:sz w:val="22"/>
        </w:rPr>
        <w:t>信息系统安全等级保护中密码的配备、使用和管理等，应严格执行国家密</w:t>
      </w:r>
      <w:r w:rsidRPr="00A306B5">
        <w:rPr>
          <w:rFonts w:ascii="宋体" w:eastAsia="宋体" w:hAnsi="宋体" w:hint="eastAsia"/>
          <w:sz w:val="22"/>
        </w:rPr>
        <w:t>码管理的有关规定。</w:t>
      </w:r>
    </w:p>
    <w:p w14:paraId="374FAB41" w14:textId="4CFC49CA" w:rsidR="00F15D05" w:rsidRPr="00A306B5" w:rsidRDefault="00F15D05" w:rsidP="00A306B5">
      <w:pPr>
        <w:ind w:firstLineChars="200" w:firstLine="440"/>
        <w:rPr>
          <w:rFonts w:ascii="宋体" w:eastAsia="宋体" w:hAnsi="宋体"/>
          <w:sz w:val="22"/>
        </w:rPr>
      </w:pPr>
      <w:r w:rsidRPr="00A306B5">
        <w:rPr>
          <w:rFonts w:ascii="宋体" w:eastAsia="宋体" w:hAnsi="宋体" w:hint="eastAsia"/>
          <w:sz w:val="22"/>
        </w:rPr>
        <w:t>第二十二条</w:t>
      </w:r>
      <w:r w:rsidR="00A306B5">
        <w:rPr>
          <w:rFonts w:ascii="宋体" w:eastAsia="宋体" w:hAnsi="宋体" w:hint="eastAsia"/>
          <w:sz w:val="22"/>
        </w:rPr>
        <w:t xml:space="preserve"> </w:t>
      </w:r>
      <w:r w:rsidRPr="00A306B5">
        <w:rPr>
          <w:rFonts w:ascii="宋体" w:eastAsia="宋体" w:hAnsi="宋体"/>
          <w:sz w:val="22"/>
        </w:rPr>
        <w:t>要充分运用密码技术对信息系统进行保护。采用密码对涉及国家秘密的信</w:t>
      </w:r>
      <w:r w:rsidRPr="00A306B5">
        <w:rPr>
          <w:rFonts w:ascii="宋体" w:eastAsia="宋体" w:hAnsi="宋体" w:hint="eastAsia"/>
          <w:sz w:val="22"/>
        </w:rPr>
        <w:t>息和信息系统进行保护的，</w:t>
      </w:r>
      <w:r w:rsidRPr="00A306B5">
        <w:rPr>
          <w:rFonts w:ascii="宋体" w:eastAsia="宋体" w:hAnsi="宋体"/>
          <w:sz w:val="22"/>
        </w:rPr>
        <w:t>密码的设计、实施、使用、运行维护和日常管理等，应当按照国</w:t>
      </w:r>
      <w:r w:rsidRPr="00A306B5">
        <w:rPr>
          <w:rFonts w:ascii="宋体" w:eastAsia="宋体" w:hAnsi="宋体" w:hint="eastAsia"/>
          <w:sz w:val="22"/>
        </w:rPr>
        <w:t>家密码管理有关规定和相关标准执行；</w:t>
      </w:r>
      <w:r w:rsidRPr="00A306B5">
        <w:rPr>
          <w:rFonts w:ascii="宋体" w:eastAsia="宋体" w:hAnsi="宋体"/>
          <w:sz w:val="22"/>
        </w:rPr>
        <w:t>采用密码对不涉及国家秘密的信息和信息系统进行保</w:t>
      </w:r>
      <w:r w:rsidRPr="00A306B5">
        <w:rPr>
          <w:rFonts w:ascii="宋体" w:eastAsia="宋体" w:hAnsi="宋体" w:hint="eastAsia"/>
          <w:sz w:val="22"/>
        </w:rPr>
        <w:t>护的，</w:t>
      </w:r>
      <w:r w:rsidRPr="00A306B5">
        <w:rPr>
          <w:rFonts w:ascii="宋体" w:eastAsia="宋体" w:hAnsi="宋体"/>
          <w:sz w:val="22"/>
        </w:rPr>
        <w:t>须遵照《商用密码管理条例》和密码分类分级保护有关规定与相关标准。</w:t>
      </w:r>
    </w:p>
    <w:p w14:paraId="247270B2" w14:textId="240ACA36" w:rsidR="00F15D05" w:rsidRPr="00A306B5" w:rsidRDefault="00F15D05" w:rsidP="00A306B5">
      <w:pPr>
        <w:ind w:firstLineChars="200" w:firstLine="440"/>
        <w:rPr>
          <w:rFonts w:ascii="宋体" w:eastAsia="宋体" w:hAnsi="宋体"/>
          <w:sz w:val="22"/>
        </w:rPr>
      </w:pPr>
      <w:r w:rsidRPr="00A306B5">
        <w:rPr>
          <w:rFonts w:ascii="宋体" w:eastAsia="宋体" w:hAnsi="宋体" w:hint="eastAsia"/>
          <w:sz w:val="22"/>
        </w:rPr>
        <w:lastRenderedPageBreak/>
        <w:t>第二十三条</w:t>
      </w:r>
      <w:r w:rsidR="00A306B5">
        <w:rPr>
          <w:rFonts w:ascii="宋体" w:eastAsia="宋体" w:hAnsi="宋体" w:hint="eastAsia"/>
          <w:sz w:val="22"/>
        </w:rPr>
        <w:t xml:space="preserve"> </w:t>
      </w:r>
      <w:r w:rsidRPr="00A306B5">
        <w:rPr>
          <w:rFonts w:ascii="宋体" w:eastAsia="宋体" w:hAnsi="宋体"/>
          <w:sz w:val="22"/>
        </w:rPr>
        <w:t>各级密码管理部门可以定期或者不定期对信息系统等级保护工作中密码</w:t>
      </w:r>
      <w:r w:rsidRPr="00A306B5">
        <w:rPr>
          <w:rFonts w:ascii="宋体" w:eastAsia="宋体" w:hAnsi="宋体" w:hint="eastAsia"/>
          <w:sz w:val="22"/>
        </w:rPr>
        <w:t>配备、</w:t>
      </w:r>
      <w:r w:rsidRPr="00A306B5">
        <w:rPr>
          <w:rFonts w:ascii="宋体" w:eastAsia="宋体" w:hAnsi="宋体"/>
          <w:sz w:val="22"/>
        </w:rPr>
        <w:t>使用和管理的情况进行检查和测评，对重要涉密信息系统的密码配备、使用和管理情</w:t>
      </w:r>
      <w:r w:rsidRPr="00A306B5">
        <w:rPr>
          <w:rFonts w:ascii="宋体" w:eastAsia="宋体" w:hAnsi="宋体" w:hint="eastAsia"/>
          <w:sz w:val="22"/>
        </w:rPr>
        <w:t>况每两年至少进行一次检查和测评。</w:t>
      </w:r>
      <w:r w:rsidRPr="00A306B5">
        <w:rPr>
          <w:rFonts w:ascii="宋体" w:eastAsia="宋体" w:hAnsi="宋体"/>
          <w:sz w:val="22"/>
        </w:rPr>
        <w:t>在监督检查过程中，发现存在安全隐患或违反密码管理</w:t>
      </w:r>
      <w:r w:rsidRPr="00A306B5">
        <w:rPr>
          <w:rFonts w:ascii="宋体" w:eastAsia="宋体" w:hAnsi="宋体" w:hint="eastAsia"/>
          <w:sz w:val="22"/>
        </w:rPr>
        <w:t>相关规定或者未达到密码相关标准要求的，</w:t>
      </w:r>
      <w:r w:rsidRPr="00A306B5">
        <w:rPr>
          <w:rFonts w:ascii="宋体" w:eastAsia="宋体" w:hAnsi="宋体"/>
          <w:sz w:val="22"/>
        </w:rPr>
        <w:t>按照国家密码管理的相关规定进行处置。</w:t>
      </w:r>
    </w:p>
    <w:p w14:paraId="555A33F4" w14:textId="5D5A8B3E" w:rsidR="00F15D05" w:rsidRPr="00A306B5" w:rsidRDefault="00F15D05" w:rsidP="00A306B5">
      <w:pPr>
        <w:spacing w:beforeLines="100" w:before="312"/>
        <w:ind w:firstLineChars="200" w:firstLine="442"/>
        <w:rPr>
          <w:rFonts w:ascii="宋体" w:eastAsia="宋体" w:hAnsi="宋体"/>
          <w:b/>
          <w:bCs/>
          <w:sz w:val="22"/>
        </w:rPr>
      </w:pPr>
      <w:r w:rsidRPr="00A306B5">
        <w:rPr>
          <w:rFonts w:ascii="宋体" w:eastAsia="宋体" w:hAnsi="宋体" w:hint="eastAsia"/>
          <w:b/>
          <w:bCs/>
          <w:sz w:val="22"/>
        </w:rPr>
        <w:t>第五章</w:t>
      </w:r>
      <w:r w:rsidRPr="00A306B5">
        <w:rPr>
          <w:rFonts w:ascii="宋体" w:eastAsia="宋体" w:hAnsi="宋体"/>
          <w:b/>
          <w:bCs/>
          <w:sz w:val="22"/>
        </w:rPr>
        <w:t>法律责任</w:t>
      </w:r>
    </w:p>
    <w:p w14:paraId="03B56D3B" w14:textId="24C13B40" w:rsidR="00F15D05" w:rsidRPr="00A306B5" w:rsidRDefault="00F15D05" w:rsidP="00A306B5">
      <w:pPr>
        <w:ind w:firstLineChars="200" w:firstLine="440"/>
        <w:rPr>
          <w:rFonts w:ascii="宋体" w:eastAsia="宋体" w:hAnsi="宋体"/>
          <w:sz w:val="22"/>
        </w:rPr>
      </w:pPr>
      <w:r w:rsidRPr="00A306B5">
        <w:rPr>
          <w:rFonts w:ascii="宋体" w:eastAsia="宋体" w:hAnsi="宋体" w:hint="eastAsia"/>
          <w:sz w:val="22"/>
        </w:rPr>
        <w:t>第二十四条</w:t>
      </w:r>
      <w:r w:rsidR="00A306B5">
        <w:rPr>
          <w:rFonts w:ascii="宋体" w:eastAsia="宋体" w:hAnsi="宋体" w:hint="eastAsia"/>
          <w:sz w:val="22"/>
        </w:rPr>
        <w:t xml:space="preserve"> </w:t>
      </w:r>
      <w:r w:rsidRPr="00A306B5">
        <w:rPr>
          <w:rFonts w:ascii="宋体" w:eastAsia="宋体" w:hAnsi="宋体"/>
          <w:sz w:val="22"/>
        </w:rPr>
        <w:t>三级、四级信息系统和涉及国家秘密的信息系统的主管部门和运营、使用</w:t>
      </w:r>
      <w:r w:rsidRPr="00A306B5">
        <w:rPr>
          <w:rFonts w:ascii="宋体" w:eastAsia="宋体" w:hAnsi="宋体" w:hint="eastAsia"/>
          <w:sz w:val="22"/>
        </w:rPr>
        <w:t>单位违反本办法规定，</w:t>
      </w:r>
      <w:r w:rsidRPr="00A306B5">
        <w:rPr>
          <w:rFonts w:ascii="宋体" w:eastAsia="宋体" w:hAnsi="宋体"/>
          <w:sz w:val="22"/>
        </w:rPr>
        <w:t>有下列行为之一造成严重损害的，由相关部门依照有关法律、法规</w:t>
      </w:r>
      <w:r w:rsidRPr="00A306B5">
        <w:rPr>
          <w:rFonts w:ascii="宋体" w:eastAsia="宋体" w:hAnsi="宋体" w:hint="eastAsia"/>
          <w:sz w:val="22"/>
        </w:rPr>
        <w:t>予以处理：</w:t>
      </w:r>
    </w:p>
    <w:p w14:paraId="622C2601" w14:textId="1662FA29" w:rsidR="00F15D05" w:rsidRPr="00A306B5" w:rsidRDefault="00F15D05" w:rsidP="00A306B5">
      <w:pPr>
        <w:ind w:firstLineChars="200" w:firstLine="440"/>
        <w:rPr>
          <w:rFonts w:ascii="宋体" w:eastAsia="宋体" w:hAnsi="宋体"/>
          <w:sz w:val="22"/>
        </w:rPr>
      </w:pPr>
      <w:r w:rsidRPr="00A306B5">
        <w:rPr>
          <w:rFonts w:ascii="宋体" w:eastAsia="宋体" w:hAnsi="宋体"/>
          <w:sz w:val="22"/>
        </w:rPr>
        <w:t>(一)未按本办法规定报请备案、审批的；</w:t>
      </w:r>
    </w:p>
    <w:p w14:paraId="4F14B916" w14:textId="6E23BB3A" w:rsidR="00F15D05" w:rsidRPr="00A306B5" w:rsidRDefault="00F15D05" w:rsidP="00A306B5">
      <w:pPr>
        <w:ind w:firstLineChars="200" w:firstLine="440"/>
        <w:rPr>
          <w:rFonts w:ascii="宋体" w:eastAsia="宋体" w:hAnsi="宋体"/>
          <w:sz w:val="22"/>
        </w:rPr>
      </w:pPr>
      <w:r w:rsidRPr="00A306B5">
        <w:rPr>
          <w:rFonts w:ascii="宋体" w:eastAsia="宋体" w:hAnsi="宋体"/>
          <w:sz w:val="22"/>
        </w:rPr>
        <w:t>(二)未按等级保护技术标准要求进行系统安全设施建设和制度建设的；</w:t>
      </w:r>
    </w:p>
    <w:p w14:paraId="3014C713" w14:textId="086185F1" w:rsidR="00F15D05" w:rsidRPr="00A306B5" w:rsidRDefault="00F15D05" w:rsidP="00A306B5">
      <w:pPr>
        <w:ind w:firstLineChars="200" w:firstLine="440"/>
        <w:rPr>
          <w:rFonts w:ascii="宋体" w:eastAsia="宋体" w:hAnsi="宋体"/>
          <w:sz w:val="22"/>
        </w:rPr>
      </w:pPr>
      <w:r w:rsidRPr="00A306B5">
        <w:rPr>
          <w:rFonts w:ascii="宋体" w:eastAsia="宋体" w:hAnsi="宋体"/>
          <w:sz w:val="22"/>
        </w:rPr>
        <w:t>(三)接到整改通知后，拒不整改的；</w:t>
      </w:r>
    </w:p>
    <w:p w14:paraId="2825E624" w14:textId="205C2507" w:rsidR="00F15D05" w:rsidRPr="00A306B5" w:rsidRDefault="00F15D05" w:rsidP="00A306B5">
      <w:pPr>
        <w:ind w:firstLineChars="200" w:firstLine="440"/>
        <w:rPr>
          <w:rFonts w:ascii="宋体" w:eastAsia="宋体" w:hAnsi="宋体"/>
          <w:sz w:val="22"/>
        </w:rPr>
      </w:pPr>
      <w:r w:rsidRPr="00A306B5">
        <w:rPr>
          <w:rFonts w:ascii="宋体" w:eastAsia="宋体" w:hAnsi="宋体"/>
          <w:sz w:val="22"/>
        </w:rPr>
        <w:t>(四)违反保密管理规定的；</w:t>
      </w:r>
    </w:p>
    <w:p w14:paraId="50FABC6F" w14:textId="0A05330C" w:rsidR="00F15D05" w:rsidRPr="00A306B5" w:rsidRDefault="00F15D05" w:rsidP="00A306B5">
      <w:pPr>
        <w:ind w:firstLineChars="200" w:firstLine="440"/>
        <w:rPr>
          <w:rFonts w:ascii="宋体" w:eastAsia="宋体" w:hAnsi="宋体"/>
          <w:sz w:val="22"/>
        </w:rPr>
      </w:pPr>
      <w:r w:rsidRPr="00A306B5">
        <w:rPr>
          <w:rFonts w:ascii="宋体" w:eastAsia="宋体" w:hAnsi="宋体"/>
          <w:sz w:val="22"/>
        </w:rPr>
        <w:t>(五)违反密码管理规定的；</w:t>
      </w:r>
    </w:p>
    <w:p w14:paraId="3E1BC17F" w14:textId="0483FB00" w:rsidR="00F15D05" w:rsidRPr="00A306B5" w:rsidRDefault="00F15D05" w:rsidP="00A306B5">
      <w:pPr>
        <w:ind w:firstLineChars="200" w:firstLine="440"/>
        <w:rPr>
          <w:rFonts w:ascii="宋体" w:eastAsia="宋体" w:hAnsi="宋体"/>
          <w:sz w:val="22"/>
        </w:rPr>
      </w:pPr>
      <w:r w:rsidRPr="00A306B5">
        <w:rPr>
          <w:rFonts w:ascii="宋体" w:eastAsia="宋体" w:hAnsi="宋体"/>
          <w:sz w:val="22"/>
        </w:rPr>
        <w:t>(六)违反本办法其他规定的。</w:t>
      </w:r>
    </w:p>
    <w:p w14:paraId="49DAF070" w14:textId="77777777" w:rsidR="00F15D05" w:rsidRPr="00A306B5" w:rsidRDefault="00F15D05" w:rsidP="00A306B5">
      <w:pPr>
        <w:spacing w:beforeLines="100" w:before="312"/>
        <w:ind w:firstLineChars="200" w:firstLine="442"/>
        <w:rPr>
          <w:rFonts w:ascii="宋体" w:eastAsia="宋体" w:hAnsi="宋体"/>
          <w:b/>
          <w:bCs/>
          <w:sz w:val="22"/>
        </w:rPr>
      </w:pPr>
      <w:r w:rsidRPr="00A306B5">
        <w:rPr>
          <w:rFonts w:ascii="宋体" w:eastAsia="宋体" w:hAnsi="宋体" w:hint="eastAsia"/>
          <w:b/>
          <w:bCs/>
          <w:sz w:val="22"/>
        </w:rPr>
        <w:t>第六章附则</w:t>
      </w:r>
    </w:p>
    <w:p w14:paraId="6F46E794" w14:textId="47183719" w:rsidR="00F15D05" w:rsidRPr="00A306B5" w:rsidRDefault="00F15D05" w:rsidP="00A306B5">
      <w:pPr>
        <w:ind w:firstLineChars="200" w:firstLine="440"/>
        <w:rPr>
          <w:rFonts w:ascii="宋体" w:eastAsia="宋体" w:hAnsi="宋体"/>
          <w:sz w:val="22"/>
        </w:rPr>
      </w:pPr>
      <w:r w:rsidRPr="00A306B5">
        <w:rPr>
          <w:rFonts w:ascii="宋体" w:eastAsia="宋体" w:hAnsi="宋体" w:hint="eastAsia"/>
          <w:sz w:val="22"/>
        </w:rPr>
        <w:t>第二十五条</w:t>
      </w:r>
      <w:r w:rsidR="00A306B5">
        <w:rPr>
          <w:rFonts w:ascii="宋体" w:eastAsia="宋体" w:hAnsi="宋体" w:hint="eastAsia"/>
          <w:sz w:val="22"/>
        </w:rPr>
        <w:t xml:space="preserve"> </w:t>
      </w:r>
      <w:r w:rsidRPr="00A306B5">
        <w:rPr>
          <w:rFonts w:ascii="宋体" w:eastAsia="宋体" w:hAnsi="宋体"/>
          <w:sz w:val="22"/>
        </w:rPr>
        <w:t>军队的计算机信息系统安全保护工作，按照军队的有关法规执行。</w:t>
      </w:r>
    </w:p>
    <w:p w14:paraId="2732DD37" w14:textId="0706A3A9" w:rsidR="00F15D05" w:rsidRPr="00A306B5" w:rsidRDefault="00F15D05" w:rsidP="00A306B5">
      <w:pPr>
        <w:ind w:firstLineChars="200" w:firstLine="440"/>
        <w:rPr>
          <w:rFonts w:ascii="宋体" w:eastAsia="宋体" w:hAnsi="宋体"/>
          <w:sz w:val="22"/>
        </w:rPr>
      </w:pPr>
      <w:r w:rsidRPr="00A306B5">
        <w:rPr>
          <w:rFonts w:ascii="宋体" w:eastAsia="宋体" w:hAnsi="宋体" w:hint="eastAsia"/>
          <w:sz w:val="22"/>
        </w:rPr>
        <w:t>第二十六条</w:t>
      </w:r>
      <w:r w:rsidR="00A306B5">
        <w:rPr>
          <w:rFonts w:ascii="宋体" w:eastAsia="宋体" w:hAnsi="宋体" w:hint="eastAsia"/>
          <w:sz w:val="22"/>
        </w:rPr>
        <w:t xml:space="preserve"> </w:t>
      </w:r>
      <w:r w:rsidRPr="00A306B5">
        <w:rPr>
          <w:rFonts w:ascii="宋体" w:eastAsia="宋体" w:hAnsi="宋体"/>
          <w:sz w:val="22"/>
        </w:rPr>
        <w:t>本管理办法自2006年3月1日起施行。</w:t>
      </w:r>
    </w:p>
    <w:sectPr w:rsidR="00F15D05" w:rsidRPr="00A306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50D"/>
    <w:rsid w:val="0067520E"/>
    <w:rsid w:val="009059EF"/>
    <w:rsid w:val="00990978"/>
    <w:rsid w:val="00A306B5"/>
    <w:rsid w:val="00A45046"/>
    <w:rsid w:val="00A96583"/>
    <w:rsid w:val="00B8750D"/>
    <w:rsid w:val="00E562F0"/>
    <w:rsid w:val="00F15D05"/>
    <w:rsid w:val="00FC4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6F89E"/>
  <w15:chartTrackingRefBased/>
  <w15:docId w15:val="{C2F1AEBC-D9F9-40E0-B1D8-E12AC8E2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Will</dc:creator>
  <cp:keywords/>
  <dc:description/>
  <cp:lastModifiedBy>Ho Will</cp:lastModifiedBy>
  <cp:revision>10</cp:revision>
  <dcterms:created xsi:type="dcterms:W3CDTF">2020-05-30T02:07:00Z</dcterms:created>
  <dcterms:modified xsi:type="dcterms:W3CDTF">2020-05-30T05:58:00Z</dcterms:modified>
</cp:coreProperties>
</file>