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764F" w14:textId="77777777" w:rsidR="00925693" w:rsidRDefault="00000000">
      <w:pPr>
        <w:pStyle w:val="Title"/>
        <w:jc w:val="center"/>
      </w:pPr>
      <w:r>
        <w:t>Fire Grant Application — Technical Findings</w:t>
      </w:r>
    </w:p>
    <w:p w14:paraId="018EA2EC" w14:textId="77777777" w:rsidR="00925693" w:rsidRDefault="00000000">
      <w:pPr>
        <w:jc w:val="center"/>
      </w:pPr>
      <w:r>
        <w:t>Prior-Year Prefill Save Failure &amp; Non-Functional "Add …" Buttons</w:t>
      </w:r>
    </w:p>
    <w:p w14:paraId="580CF2B4" w14:textId="77777777" w:rsidR="00925693" w:rsidRDefault="00000000">
      <w:r>
        <w:rPr>
          <w:b/>
        </w:rPr>
        <w:t xml:space="preserve">Project: </w:t>
      </w:r>
      <w:r>
        <w:t>NMSFM Fire Grant Web Application (CVE Fixes branch)</w:t>
      </w:r>
    </w:p>
    <w:p w14:paraId="03C7BB5D" w14:textId="1F7A88F0" w:rsidR="00925693" w:rsidRDefault="00000000">
      <w:r>
        <w:rPr>
          <w:b/>
        </w:rPr>
        <w:t xml:space="preserve">Document date: </w:t>
      </w:r>
      <w:r>
        <w:t xml:space="preserve">June </w:t>
      </w:r>
      <w:r w:rsidR="00B37C77">
        <w:t>22</w:t>
      </w:r>
      <w:r>
        <w:t>, 2026</w:t>
      </w:r>
    </w:p>
    <w:p w14:paraId="206B80CE" w14:textId="77777777" w:rsidR="00925693" w:rsidRDefault="00000000">
      <w:r>
        <w:rPr>
          <w:b/>
        </w:rPr>
        <w:t xml:space="preserve">Prepared for: </w:t>
      </w:r>
      <w:r>
        <w:t>Development team review</w:t>
      </w:r>
    </w:p>
    <w:p w14:paraId="57392425" w14:textId="77777777" w:rsidR="00925693" w:rsidRDefault="00000000">
      <w:r>
        <w:rPr>
          <w:b/>
        </w:rPr>
        <w:t xml:space="preserve">Audience: </w:t>
      </w:r>
      <w:r>
        <w:t>Developers implementing fixes</w:t>
      </w:r>
    </w:p>
    <w:p w14:paraId="462C79F4" w14:textId="77777777" w:rsidR="00925693" w:rsidRDefault="00000000">
      <w:r>
        <w:rPr>
          <w:b/>
        </w:rPr>
        <w:t xml:space="preserve">Status: </w:t>
      </w:r>
      <w:r>
        <w:t>Investigation complete — fixes not yet implemented</w:t>
      </w:r>
    </w:p>
    <w:p w14:paraId="334F6FAA" w14:textId="77777777" w:rsidR="00925693" w:rsidRDefault="00925693"/>
    <w:p w14:paraId="097BA76D" w14:textId="77777777" w:rsidR="00925693" w:rsidRDefault="00000000">
      <w:pPr>
        <w:pStyle w:val="Heading1"/>
      </w:pPr>
      <w:r>
        <w:t>1. Executive Summary</w:t>
      </w:r>
    </w:p>
    <w:p w14:paraId="67D2ABD4" w14:textId="77777777" w:rsidR="00925693" w:rsidRDefault="00000000">
      <w:r>
        <w:t>Fire departments starting FY2027 applications (with FY2026 skipped and FY2025 as the data source) are reporting two related problems:</w:t>
      </w:r>
    </w:p>
    <w:p w14:paraId="1816DCCE" w14:textId="77777777" w:rsidR="00925693" w:rsidRDefault="00000000">
      <w:pPr>
        <w:pStyle w:val="ListBullet"/>
      </w:pPr>
      <w:r>
        <w:t>Prior fiscal year data shown on application pages does not persist after clicking Save.</w:t>
      </w:r>
    </w:p>
    <w:p w14:paraId="402176D2" w14:textId="77777777" w:rsidR="00925693" w:rsidRDefault="00000000">
      <w:pPr>
        <w:pStyle w:val="ListBullet"/>
      </w:pPr>
      <w:r>
        <w:t>"Add …" buttons (Add Apparatus, Add Hazard/Threat, Add Water Source, etc.) are clickable but do not open their dialogs.</w:t>
      </w:r>
    </w:p>
    <w:p w14:paraId="5ED821AA" w14:textId="77777777" w:rsidR="00925693" w:rsidRDefault="00000000">
      <w:r>
        <w:rPr>
          <w:b/>
        </w:rPr>
        <w:t>Investigation of the codebase shows:</w:t>
      </w:r>
    </w:p>
    <w:p w14:paraId="24906C9F" w14:textId="77777777" w:rsidR="00925693" w:rsidRDefault="00000000">
      <w:pPr>
        <w:pStyle w:val="ListBullet"/>
      </w:pPr>
      <w:r>
        <w:t>Issue 1 is primarily a data-layer bug in how prefilled child/grid records retain the prior year's ApplicationId when saved. The UI prefill works; save targets the wrong application row in the database.</w:t>
      </w:r>
    </w:p>
    <w:p w14:paraId="53A3DEE3" w14:textId="77777777" w:rsidR="00925693" w:rsidRDefault="00000000">
      <w:pPr>
        <w:pStyle w:val="ListBullet"/>
      </w:pPr>
      <w:r>
        <w:t>Issue 2 is primarily a client-side JavaScript dependency issue — "Add …" buttons rely on jQuery and Bootstrap 3 modals. If those scripts fail to load or throw errors, all modal-based Add buttons fail across the application.</w:t>
      </w:r>
    </w:p>
    <w:p w14:paraId="50AA7D1C" w14:textId="77777777" w:rsidR="00925693" w:rsidRDefault="00000000">
      <w:r>
        <w:t>These are separate root causes but may appear together in the same user session if both the save bug and a script loading problem exist in the deployment environment.</w:t>
      </w:r>
    </w:p>
    <w:p w14:paraId="378E826D" w14:textId="77777777" w:rsidR="00925693" w:rsidRDefault="00000000">
      <w:pPr>
        <w:pStyle w:val="Heading1"/>
      </w:pPr>
      <w:r>
        <w:lastRenderedPageBreak/>
        <w:t>2. Background Context</w:t>
      </w:r>
    </w:p>
    <w:p w14:paraId="712E4E9C" w14:textId="77777777" w:rsidR="00925693" w:rsidRDefault="00000000">
      <w:pPr>
        <w:pStyle w:val="Heading2"/>
      </w:pPr>
      <w:r>
        <w:t>2.1 Fiscal year naming in the application</w:t>
      </w:r>
    </w:p>
    <w:p w14:paraId="188AADA9" w14:textId="77777777" w:rsidR="00925693" w:rsidRDefault="00000000">
      <w:r>
        <w:t>From May through December, the application sets the active grant year to calendar year + 1. In June 2026, Session["FiscalYear"] = 2027. Admin date windows for the open application cycle must be configured on the FY2027 FGApplicationSettings record (not FY2026).</w:t>
      </w:r>
    </w:p>
    <w:p w14:paraId="1B34F0F5" w14:textId="77777777" w:rsidR="00925693" w:rsidRDefault="00000000">
      <w:pPr>
        <w:pStyle w:val="Heading2"/>
      </w:pPr>
      <w:r>
        <w:t>2.2 Prior-year prefill design (v3.0 walk-back)</w:t>
      </w:r>
    </w:p>
    <w:p w14:paraId="590CA232" w14:textId="77777777" w:rsidR="00925693" w:rsidRDefault="00000000">
      <w:r>
        <w:t>The intended workflow (documented in FY-Missing-Year-Developer-Guide.md and fiscal-year-baseline-copy-implementation-plan.md) is:</w:t>
      </w:r>
    </w:p>
    <w:p w14:paraId="54B74509" w14:textId="77777777" w:rsidR="00925693" w:rsidRDefault="00000000">
      <w:pPr>
        <w:pStyle w:val="ListNumber"/>
      </w:pPr>
      <w:r>
        <w:t>1. User creates a FY2027 application shell via Instructions → Accept.</w:t>
      </w:r>
    </w:p>
    <w:p w14:paraId="15E04130" w14:textId="77777777" w:rsidR="00925693" w:rsidRDefault="00000000">
      <w:pPr>
        <w:pStyle w:val="ListNumber"/>
      </w:pPr>
      <w:r>
        <w:t>2. When opening a section with no saved FY2027 data, the form displays values from the nearest prior fiscal year that has saved section data (e.g. FY2025 when FY2026 is missing).</w:t>
      </w:r>
    </w:p>
    <w:p w14:paraId="57319CE3" w14:textId="77777777" w:rsidR="00925693" w:rsidRDefault="00000000">
      <w:pPr>
        <w:pStyle w:val="ListNumber"/>
      </w:pPr>
      <w:r>
        <w:t>3. User reviews/edits and clicks Save.</w:t>
      </w:r>
    </w:p>
    <w:p w14:paraId="255C9120" w14:textId="77777777" w:rsidR="00925693" w:rsidRDefault="00000000">
      <w:pPr>
        <w:pStyle w:val="ListNumber"/>
      </w:pPr>
      <w:r>
        <w:t>4. Data is persisted under the FY2027 ApplicationId.</w:t>
      </w:r>
    </w:p>
    <w:p w14:paraId="6B38383D" w14:textId="77777777" w:rsidR="00925693" w:rsidRDefault="00000000">
      <w:r>
        <w:rPr>
          <w:b/>
        </w:rPr>
        <w:t>Important: Prefill does not copy rows into the database at application creation time. Save is required for each section.</w:t>
      </w:r>
    </w:p>
    <w:p w14:paraId="66D25E2A" w14:textId="77777777" w:rsidR="00925693" w:rsidRDefault="00000000">
      <w:pPr>
        <w:pStyle w:val="Heading2"/>
      </w:pPr>
      <w:r>
        <w:t>2.3 Sections that prefill from prior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"/>
        <w:gridCol w:w="1531"/>
        <w:gridCol w:w="2869"/>
        <w:gridCol w:w="4128"/>
      </w:tblGrid>
      <w:tr w:rsidR="00925693" w14:paraId="4CCAEFC0" w14:textId="77777777">
        <w:tc>
          <w:tcPr>
            <w:tcW w:w="2160" w:type="dxa"/>
          </w:tcPr>
          <w:p w14:paraId="2F736194" w14:textId="77777777" w:rsidR="00925693" w:rsidRDefault="00000000">
            <w:r>
              <w:t>#</w:t>
            </w:r>
          </w:p>
        </w:tc>
        <w:tc>
          <w:tcPr>
            <w:tcW w:w="2160" w:type="dxa"/>
          </w:tcPr>
          <w:p w14:paraId="787328F4" w14:textId="77777777" w:rsidR="00925693" w:rsidRDefault="00000000">
            <w:r>
              <w:t>Sidebar section</w:t>
            </w:r>
          </w:p>
        </w:tc>
        <w:tc>
          <w:tcPr>
            <w:tcW w:w="2160" w:type="dxa"/>
          </w:tcPr>
          <w:p w14:paraId="74F70FB3" w14:textId="77777777" w:rsidR="00925693" w:rsidRDefault="00000000">
            <w:r>
              <w:t>Code-behind</w:t>
            </w:r>
          </w:p>
        </w:tc>
        <w:tc>
          <w:tcPr>
            <w:tcW w:w="2160" w:type="dxa"/>
          </w:tcPr>
          <w:p w14:paraId="452237FE" w14:textId="77777777" w:rsidR="00925693" w:rsidRDefault="00000000">
            <w:r>
              <w:t>Service method</w:t>
            </w:r>
          </w:p>
        </w:tc>
      </w:tr>
      <w:tr w:rsidR="00925693" w14:paraId="34E27991" w14:textId="77777777">
        <w:tc>
          <w:tcPr>
            <w:tcW w:w="2160" w:type="dxa"/>
          </w:tcPr>
          <w:p w14:paraId="205C88D8" w14:textId="77777777" w:rsidR="00925693" w:rsidRDefault="00000000">
            <w:r>
              <w:t>1</w:t>
            </w:r>
          </w:p>
        </w:tc>
        <w:tc>
          <w:tcPr>
            <w:tcW w:w="2160" w:type="dxa"/>
          </w:tcPr>
          <w:p w14:paraId="18FA961F" w14:textId="77777777" w:rsidR="00925693" w:rsidRDefault="00000000">
            <w:r>
              <w:t>General Information</w:t>
            </w:r>
          </w:p>
        </w:tc>
        <w:tc>
          <w:tcPr>
            <w:tcW w:w="2160" w:type="dxa"/>
          </w:tcPr>
          <w:p w14:paraId="605DD9F5" w14:textId="77777777" w:rsidR="00925693" w:rsidRDefault="00000000">
            <w:r>
              <w:t>GeneralInformation.aspx.cs</w:t>
            </w:r>
          </w:p>
        </w:tc>
        <w:tc>
          <w:tcPr>
            <w:tcW w:w="2160" w:type="dxa"/>
          </w:tcPr>
          <w:p w14:paraId="0B7F7CC6" w14:textId="77777777" w:rsidR="00925693" w:rsidRDefault="00000000">
            <w:r>
              <w:t>GetNearestPriorApplicationWithGeneralInfoAsync</w:t>
            </w:r>
          </w:p>
        </w:tc>
      </w:tr>
      <w:tr w:rsidR="00925693" w14:paraId="5295FD62" w14:textId="77777777">
        <w:tc>
          <w:tcPr>
            <w:tcW w:w="2160" w:type="dxa"/>
          </w:tcPr>
          <w:p w14:paraId="6F5E8E02" w14:textId="77777777" w:rsidR="00925693" w:rsidRDefault="00000000">
            <w:r>
              <w:t>2</w:t>
            </w:r>
          </w:p>
        </w:tc>
        <w:tc>
          <w:tcPr>
            <w:tcW w:w="2160" w:type="dxa"/>
          </w:tcPr>
          <w:p w14:paraId="197AD6DE" w14:textId="77777777" w:rsidR="00925693" w:rsidRDefault="00000000">
            <w:r>
              <w:t>Apparatus</w:t>
            </w:r>
          </w:p>
        </w:tc>
        <w:tc>
          <w:tcPr>
            <w:tcW w:w="2160" w:type="dxa"/>
          </w:tcPr>
          <w:p w14:paraId="1891CB1B" w14:textId="77777777" w:rsidR="00925693" w:rsidRDefault="00000000">
            <w:r>
              <w:t>Apparatus.aspx.cs</w:t>
            </w:r>
          </w:p>
        </w:tc>
        <w:tc>
          <w:tcPr>
            <w:tcW w:w="2160" w:type="dxa"/>
          </w:tcPr>
          <w:p w14:paraId="2C299716" w14:textId="77777777" w:rsidR="00925693" w:rsidRDefault="00000000">
            <w:r>
              <w:t>GetPriorFGApplicationApparatusAsync</w:t>
            </w:r>
          </w:p>
        </w:tc>
      </w:tr>
      <w:tr w:rsidR="00925693" w14:paraId="1E3D2081" w14:textId="77777777">
        <w:tc>
          <w:tcPr>
            <w:tcW w:w="2160" w:type="dxa"/>
          </w:tcPr>
          <w:p w14:paraId="5F268300" w14:textId="77777777" w:rsidR="00925693" w:rsidRDefault="00000000">
            <w:r>
              <w:t>3</w:t>
            </w:r>
          </w:p>
        </w:tc>
        <w:tc>
          <w:tcPr>
            <w:tcW w:w="2160" w:type="dxa"/>
          </w:tcPr>
          <w:p w14:paraId="637C6E24" w14:textId="77777777" w:rsidR="00925693" w:rsidRDefault="00000000">
            <w:r>
              <w:t>Community Information</w:t>
            </w:r>
          </w:p>
        </w:tc>
        <w:tc>
          <w:tcPr>
            <w:tcW w:w="2160" w:type="dxa"/>
          </w:tcPr>
          <w:p w14:paraId="379A3E6F" w14:textId="77777777" w:rsidR="00925693" w:rsidRDefault="00000000">
            <w:r>
              <w:t>CommunityInfo.aspx.cs</w:t>
            </w:r>
          </w:p>
        </w:tc>
        <w:tc>
          <w:tcPr>
            <w:tcW w:w="2160" w:type="dxa"/>
          </w:tcPr>
          <w:p w14:paraId="3359FC9F" w14:textId="77777777" w:rsidR="00925693" w:rsidRDefault="00000000">
            <w:r>
              <w:t>GetFGApplicationPriorYearCommunityInfoAsync</w:t>
            </w:r>
          </w:p>
        </w:tc>
      </w:tr>
      <w:tr w:rsidR="00925693" w14:paraId="5534B2C9" w14:textId="77777777">
        <w:tc>
          <w:tcPr>
            <w:tcW w:w="2160" w:type="dxa"/>
          </w:tcPr>
          <w:p w14:paraId="2A14A5F1" w14:textId="77777777" w:rsidR="00925693" w:rsidRDefault="00000000">
            <w:r>
              <w:t>4</w:t>
            </w:r>
          </w:p>
        </w:tc>
        <w:tc>
          <w:tcPr>
            <w:tcW w:w="2160" w:type="dxa"/>
          </w:tcPr>
          <w:p w14:paraId="752EE76A" w14:textId="77777777" w:rsidR="00925693" w:rsidRDefault="00000000">
            <w:r>
              <w:t>Water Availability</w:t>
            </w:r>
          </w:p>
        </w:tc>
        <w:tc>
          <w:tcPr>
            <w:tcW w:w="2160" w:type="dxa"/>
          </w:tcPr>
          <w:p w14:paraId="2370B7AF" w14:textId="77777777" w:rsidR="00925693" w:rsidRDefault="00000000">
            <w:r>
              <w:t>WaterAvailability.aspx.cs</w:t>
            </w:r>
          </w:p>
        </w:tc>
        <w:tc>
          <w:tcPr>
            <w:tcW w:w="2160" w:type="dxa"/>
          </w:tcPr>
          <w:p w14:paraId="364376E3" w14:textId="77777777" w:rsidR="00925693" w:rsidRDefault="00000000">
            <w:r>
              <w:t>GetFGApplicationPriorYearWaterAvailabilityAsync</w:t>
            </w:r>
          </w:p>
        </w:tc>
      </w:tr>
      <w:tr w:rsidR="00925693" w14:paraId="59C3400B" w14:textId="77777777">
        <w:tc>
          <w:tcPr>
            <w:tcW w:w="2160" w:type="dxa"/>
          </w:tcPr>
          <w:p w14:paraId="61BBBE6E" w14:textId="77777777" w:rsidR="00925693" w:rsidRDefault="00000000">
            <w:r>
              <w:t>5</w:t>
            </w:r>
          </w:p>
        </w:tc>
        <w:tc>
          <w:tcPr>
            <w:tcW w:w="2160" w:type="dxa"/>
          </w:tcPr>
          <w:p w14:paraId="7A857400" w14:textId="77777777" w:rsidR="00925693" w:rsidRDefault="00000000">
            <w:r>
              <w:t>Communication Equipment</w:t>
            </w:r>
          </w:p>
        </w:tc>
        <w:tc>
          <w:tcPr>
            <w:tcW w:w="2160" w:type="dxa"/>
          </w:tcPr>
          <w:p w14:paraId="6CC00F5F" w14:textId="77777777" w:rsidR="00925693" w:rsidRDefault="00000000">
            <w:r>
              <w:t>CommunicationEquipment.aspx.cs</w:t>
            </w:r>
          </w:p>
        </w:tc>
        <w:tc>
          <w:tcPr>
            <w:tcW w:w="2160" w:type="dxa"/>
          </w:tcPr>
          <w:p w14:paraId="1F1A9498" w14:textId="77777777" w:rsidR="00925693" w:rsidRDefault="00000000">
            <w:r>
              <w:t>GetFGApplicationPriorYearCommunicationAsync</w:t>
            </w:r>
          </w:p>
        </w:tc>
      </w:tr>
      <w:tr w:rsidR="00925693" w14:paraId="3F5A2BDA" w14:textId="77777777">
        <w:tc>
          <w:tcPr>
            <w:tcW w:w="2160" w:type="dxa"/>
          </w:tcPr>
          <w:p w14:paraId="327CC202" w14:textId="77777777" w:rsidR="00925693" w:rsidRDefault="00000000">
            <w:r>
              <w:t>6</w:t>
            </w:r>
          </w:p>
        </w:tc>
        <w:tc>
          <w:tcPr>
            <w:tcW w:w="2160" w:type="dxa"/>
          </w:tcPr>
          <w:p w14:paraId="772BA2A9" w14:textId="77777777" w:rsidR="00925693" w:rsidRDefault="00000000">
            <w:r>
              <w:t>Hazards/Threats</w:t>
            </w:r>
          </w:p>
        </w:tc>
        <w:tc>
          <w:tcPr>
            <w:tcW w:w="2160" w:type="dxa"/>
          </w:tcPr>
          <w:p w14:paraId="600C28BA" w14:textId="77777777" w:rsidR="00925693" w:rsidRDefault="00000000">
            <w:r>
              <w:t>HazardsThreats.aspx.cs</w:t>
            </w:r>
          </w:p>
        </w:tc>
        <w:tc>
          <w:tcPr>
            <w:tcW w:w="2160" w:type="dxa"/>
          </w:tcPr>
          <w:p w14:paraId="4D8340CF" w14:textId="77777777" w:rsidR="00925693" w:rsidRDefault="00000000">
            <w:r>
              <w:t>GetFGApplicationPriorYearHazardsThreatsAsync</w:t>
            </w:r>
          </w:p>
        </w:tc>
      </w:tr>
    </w:tbl>
    <w:p w14:paraId="01511E32" w14:textId="77777777" w:rsidR="00925693" w:rsidRDefault="00925693"/>
    <w:p w14:paraId="20000908" w14:textId="77777777" w:rsidR="00925693" w:rsidRDefault="00000000">
      <w:r>
        <w:t>Walk-back logic is implemented in FindNearestPriorApplicationWithDataAsync in FGApplicationService.cs, which queries prior applications ordered by FiscalYear DESC and returns the first with data for that section.</w:t>
      </w:r>
    </w:p>
    <w:p w14:paraId="3C673978" w14:textId="77777777" w:rsidR="00925693" w:rsidRDefault="00000000">
      <w:pPr>
        <w:pStyle w:val="Heading1"/>
      </w:pPr>
      <w:r>
        <w:lastRenderedPageBreak/>
        <w:t>3. Issue 1 — Prior-Year Prefill Data Does Not Save</w:t>
      </w:r>
    </w:p>
    <w:p w14:paraId="5F149376" w14:textId="77777777" w:rsidR="00925693" w:rsidRDefault="00000000">
      <w:pPr>
        <w:pStyle w:val="Heading2"/>
      </w:pPr>
      <w:r>
        <w:t>3.1 User-reported behavior</w:t>
      </w:r>
    </w:p>
    <w:p w14:paraId="3369F660" w14:textId="77777777" w:rsidR="00925693" w:rsidRDefault="00000000">
      <w:pPr>
        <w:pStyle w:val="ListBullet"/>
      </w:pPr>
      <w:r>
        <w:t>User opens a section (e.g. Apparatus, General Information).</w:t>
      </w:r>
    </w:p>
    <w:p w14:paraId="031D98EB" w14:textId="77777777" w:rsidR="00925693" w:rsidRDefault="00000000">
      <w:pPr>
        <w:pStyle w:val="ListBullet"/>
      </w:pPr>
      <w:r>
        <w:t>Message appears: "Information Loaded from Previous Application" or similar.</w:t>
      </w:r>
    </w:p>
    <w:p w14:paraId="21803342" w14:textId="77777777" w:rsidR="00925693" w:rsidRDefault="00000000">
      <w:pPr>
        <w:pStyle w:val="ListBullet"/>
      </w:pPr>
      <w:r>
        <w:t>Prior-year values appear in the form or grid.</w:t>
      </w:r>
    </w:p>
    <w:p w14:paraId="4E3B342F" w14:textId="77777777" w:rsidR="00925693" w:rsidRDefault="00000000">
      <w:pPr>
        <w:pStyle w:val="ListBullet"/>
      </w:pPr>
      <w:r>
        <w:t>User clicks Save (and may see a success message on some pages).</w:t>
      </w:r>
    </w:p>
    <w:p w14:paraId="504DCB4F" w14:textId="77777777" w:rsidR="00925693" w:rsidRDefault="00000000">
      <w:pPr>
        <w:pStyle w:val="ListBullet"/>
      </w:pPr>
      <w:r>
        <w:t>On reload or navigation away and back, prior-year prefill appears again as if nothing was saved.</w:t>
      </w:r>
    </w:p>
    <w:p w14:paraId="537D868A" w14:textId="77777777" w:rsidR="00925693" w:rsidRDefault="00000000">
      <w:pPr>
        <w:pStyle w:val="ListBullet"/>
      </w:pPr>
      <w:r>
        <w:t>SQL against the FY2027 ApplicationId shows no rows in the prefilled tables.</w:t>
      </w:r>
    </w:p>
    <w:p w14:paraId="119F4B1B" w14:textId="77777777" w:rsidR="00925693" w:rsidRDefault="00000000">
      <w:pPr>
        <w:pStyle w:val="Heading2"/>
      </w:pPr>
      <w:r>
        <w:t>3.2 Expected behavior (by design)</w:t>
      </w:r>
    </w:p>
    <w:p w14:paraId="2710FEA9" w14:textId="77777777" w:rsidR="00925693" w:rsidRDefault="00000000">
      <w:r>
        <w:t>Prefill is display-only until Save. After a successful Save, data must exist in the database under the current application's ApplicationId (FY2027), not the source year (FY2025).</w:t>
      </w:r>
    </w:p>
    <w:p w14:paraId="5206678B" w14:textId="77777777" w:rsidR="00925693" w:rsidRDefault="00000000">
      <w:r>
        <w:t>Documented test criteria (from developer guide):</w:t>
      </w:r>
    </w:p>
    <w:p w14:paraId="5ABF2AA4" w14:textId="77777777" w:rsidR="00925693" w:rsidRDefault="00000000">
      <w:pPr>
        <w:ind w:left="360"/>
      </w:pPr>
      <w:r>
        <w:rPr>
          <w:rFonts w:ascii="Consolas" w:hAnsi="Consolas"/>
          <w:sz w:val="18"/>
        </w:rPr>
        <w:t>-- Before Save: expect 0</w:t>
      </w:r>
      <w:r>
        <w:rPr>
          <w:rFonts w:ascii="Consolas" w:hAnsi="Consolas"/>
          <w:sz w:val="18"/>
        </w:rPr>
        <w:br/>
        <w:t>SELECT COUNT(*) FROM FG_App_ApparatusEquipment</w:t>
      </w:r>
      <w:r>
        <w:rPr>
          <w:rFonts w:ascii="Consolas" w:hAnsi="Consolas"/>
          <w:sz w:val="18"/>
        </w:rPr>
        <w:br/>
        <w:t>WHERE ApplicationId = @FY2027ApplicationId;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After Save: expect &gt; 0</w:t>
      </w:r>
      <w:r>
        <w:rPr>
          <w:rFonts w:ascii="Consolas" w:hAnsi="Consolas"/>
          <w:sz w:val="18"/>
        </w:rPr>
        <w:br/>
        <w:t>SELECT COUNT(*) FROM FG_App_ApparatusEquipment</w:t>
      </w:r>
      <w:r>
        <w:rPr>
          <w:rFonts w:ascii="Consolas" w:hAnsi="Consolas"/>
          <w:sz w:val="18"/>
        </w:rPr>
        <w:br/>
        <w:t>WHERE ApplicationId = @FY2027ApplicationId;</w:t>
      </w:r>
    </w:p>
    <w:p w14:paraId="72D3CC09" w14:textId="77777777" w:rsidR="00925693" w:rsidRDefault="00000000">
      <w:pPr>
        <w:pStyle w:val="Heading2"/>
      </w:pPr>
      <w:r>
        <w:t>3.3 Root cause — child/grid records retain prior-year ApplicationId</w:t>
      </w:r>
    </w:p>
    <w:p w14:paraId="42477C24" w14:textId="77777777" w:rsidR="00925693" w:rsidRDefault="00000000">
      <w:pPr>
        <w:pStyle w:val="Heading3"/>
      </w:pPr>
      <w:r>
        <w:t>3.3.1 How prefill loads data (Apparatus example)</w:t>
      </w:r>
    </w:p>
    <w:p w14:paraId="4B72491E" w14:textId="77777777" w:rsidR="00925693" w:rsidRDefault="00000000">
      <w:r>
        <w:t>File: NMSFMFireGrantWF/Application/Apparatus.aspx.cs</w:t>
      </w:r>
    </w:p>
    <w:p w14:paraId="7A6BEE25" w14:textId="77777777" w:rsidR="00925693" w:rsidRDefault="00000000">
      <w:r>
        <w:t>Method: Page_Load (initial load, !IsPostBack)</w:t>
      </w:r>
    </w:p>
    <w:p w14:paraId="199BF103" w14:textId="77777777" w:rsidR="00925693" w:rsidRDefault="00000000">
      <w:pPr>
        <w:pStyle w:val="ListBullet"/>
      </w:pPr>
      <w:r>
        <w:t>Load current FY2027 apparatus: GetFGApplicationApparatusAsync(appIdGuid).</w:t>
      </w:r>
    </w:p>
    <w:p w14:paraId="0E79C567" w14:textId="77777777" w:rsidR="00925693" w:rsidRDefault="00000000">
      <w:pPr>
        <w:pStyle w:val="ListBullet"/>
      </w:pPr>
      <w:r>
        <w:t>If none exists, load prior year: GetPriorFGApplicationApparatusAsync(addressId, appIdGuid).</w:t>
      </w:r>
    </w:p>
    <w:p w14:paraId="7096B491" w14:textId="77777777" w:rsidR="00925693" w:rsidRDefault="00000000">
      <w:pPr>
        <w:pStyle w:val="ListBullet"/>
      </w:pPr>
      <w:r>
        <w:t>If prior data exists, call LoadApparatusInfo(apparatus, true) with apparatusOnly = true.</w:t>
      </w:r>
    </w:p>
    <w:p w14:paraId="609A08B3" w14:textId="77777777" w:rsidR="00925693" w:rsidRDefault="00000000">
      <w:r>
        <w:t>File: Apparatus.aspx.cs — LoadApparatusInfo</w:t>
      </w:r>
    </w:p>
    <w:p w14:paraId="104C95C5" w14:textId="77777777" w:rsidR="00925693" w:rsidRDefault="00000000">
      <w:pPr>
        <w:pStyle w:val="ListBullet"/>
      </w:pPr>
      <w:r>
        <w:t>When apparatusOnly == true, radio buttons (Apparatus part of project, pump tests, hose tests) are not prefilled.</w:t>
      </w:r>
    </w:p>
    <w:p w14:paraId="651A58C4" w14:textId="77777777" w:rsidR="00925693" w:rsidRDefault="00000000">
      <w:pPr>
        <w:pStyle w:val="ListBullet"/>
      </w:pPr>
      <w:r>
        <w:t>Apparatus equipment list is assigned to rgApparatus.DataSource and ViewState["dtApparatusEquipment"].</w:t>
      </w:r>
    </w:p>
    <w:p w14:paraId="3ECC4BDE" w14:textId="77777777" w:rsidR="00925693" w:rsidRDefault="00000000">
      <w:r>
        <w:rPr>
          <w:b/>
        </w:rPr>
        <w:t xml:space="preserve">Critical point: Each FG_App_ApparatusEquipment object in that list still has ApplicationId set to the prior year's application (e.g. FY2025), because it was read </w:t>
      </w:r>
      <w:r>
        <w:rPr>
          <w:b/>
        </w:rPr>
        <w:lastRenderedPageBreak/>
        <w:t>from the database as-is. No remapping to the current FY2027 ApplicationId occurs at load time.</w:t>
      </w:r>
    </w:p>
    <w:p w14:paraId="3E87565F" w14:textId="77777777" w:rsidR="00925693" w:rsidRDefault="00000000">
      <w:pPr>
        <w:pStyle w:val="Heading3"/>
      </w:pPr>
      <w:r>
        <w:t>3.3.2 How Save processes the data</w:t>
      </w:r>
    </w:p>
    <w:p w14:paraId="6909425E" w14:textId="77777777" w:rsidR="00925693" w:rsidRDefault="00000000">
      <w:r>
        <w:t>File: Apparatus.aspx.cs — SaveForm</w:t>
      </w:r>
    </w:p>
    <w:p w14:paraId="2343F168" w14:textId="77777777" w:rsidR="00925693" w:rsidRDefault="00000000">
      <w:pPr>
        <w:pStyle w:val="ListBullet"/>
      </w:pPr>
      <w:r>
        <w:t>Header record uses the correct ID: model.ApplicationId = new Guid(hfApplicationId.Value) (FY2027).</w:t>
      </w:r>
    </w:p>
    <w:p w14:paraId="0090F3C8" w14:textId="77777777" w:rsidR="00925693" w:rsidRDefault="00000000">
      <w:pPr>
        <w:pStyle w:val="ListBullet"/>
      </w:pPr>
      <w:r>
        <w:t>Equipment list comes from ViewState unchanged.</w:t>
      </w:r>
    </w:p>
    <w:p w14:paraId="53E500B1" w14:textId="77777777" w:rsidR="00925693" w:rsidRDefault="00000000">
      <w:pPr>
        <w:pStyle w:val="ListBullet"/>
      </w:pPr>
      <w:r>
        <w:t>That list is passed to fgAppService.SaveApparatusAsync(model).</w:t>
      </w:r>
    </w:p>
    <w:p w14:paraId="1358799F" w14:textId="77777777" w:rsidR="00925693" w:rsidRDefault="00000000">
      <w:r>
        <w:t>File: NMSFM.Services/FireGrant/FGApplicationService.cs — SaveApparatusAsync</w:t>
      </w:r>
    </w:p>
    <w:p w14:paraId="443E763E" w14:textId="77777777" w:rsidR="00925693" w:rsidRDefault="00000000">
      <w:pPr>
        <w:pStyle w:val="ListBullet"/>
      </w:pPr>
      <w:r>
        <w:t>Creates or updates FG_App_Apparatus header under the correct model.ApplicationId (FY2027).</w:t>
      </w:r>
    </w:p>
    <w:p w14:paraId="2B4B0C2E" w14:textId="77777777" w:rsidR="00925693" w:rsidRDefault="00000000">
      <w:pPr>
        <w:pStyle w:val="ListBullet"/>
      </w:pPr>
      <w:r>
        <w:t>For each equipment row, calls SaveApparatusEquipment(apparatusEquipment).</w:t>
      </w:r>
    </w:p>
    <w:p w14:paraId="791F0A83" w14:textId="77777777" w:rsidR="00925693" w:rsidRDefault="00000000">
      <w:r>
        <w:t>File: FGApplicationService.cs — SaveApparatusEquipment (key logic):</w:t>
      </w:r>
    </w:p>
    <w:p w14:paraId="36E34092" w14:textId="77777777" w:rsidR="00925693" w:rsidRDefault="00000000">
      <w:pPr>
        <w:ind w:left="360"/>
      </w:pPr>
      <w:r>
        <w:rPr>
          <w:rFonts w:ascii="Consolas" w:hAnsi="Consolas"/>
          <w:sz w:val="18"/>
        </w:rPr>
        <w:t>var apparatusEquipment = await cwmContext.FG_App_ApparatusEquipment</w:t>
      </w:r>
      <w:r>
        <w:rPr>
          <w:rFonts w:ascii="Consolas" w:hAnsi="Consolas"/>
          <w:sz w:val="18"/>
        </w:rPr>
        <w:br/>
        <w:t xml:space="preserve">    .SingleOrDefaultAsync(a =&gt; a.ApplicationId == model.ApplicationId</w:t>
      </w:r>
      <w:r>
        <w:rPr>
          <w:rFonts w:ascii="Consolas" w:hAnsi="Consolas"/>
          <w:sz w:val="18"/>
        </w:rPr>
        <w:br/>
        <w:t xml:space="preserve">        &amp;&amp; a.ApparatusId == model.ApparatusId);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(apparatusEquipment == null)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apparatusEquipment = cwmContext.FG_App_ApparatusEquipment.Add(...);</w:t>
      </w:r>
      <w:r>
        <w:rPr>
          <w:rFonts w:ascii="Consolas" w:hAnsi="Consolas"/>
          <w:sz w:val="18"/>
        </w:rPr>
        <w:br/>
        <w:t xml:space="preserve">    apparatusEquipment.ApparatusId = Guid.NewGuid();</w:t>
      </w:r>
      <w:r>
        <w:rPr>
          <w:rFonts w:ascii="Consolas" w:hAnsi="Consolas"/>
          <w:sz w:val="18"/>
        </w:rPr>
        <w:br/>
        <w:t xml:space="preserve">    apparatusEquipment.ApplicationId = model.ApplicationId;  // Uses child's ID!</w:t>
      </w:r>
      <w:r>
        <w:rPr>
          <w:rFonts w:ascii="Consolas" w:hAnsi="Consolas"/>
          <w:sz w:val="18"/>
        </w:rPr>
        <w:br/>
        <w:t>}</w:t>
      </w:r>
    </w:p>
    <w:p w14:paraId="4730F9FB" w14:textId="77777777" w:rsidR="00925693" w:rsidRDefault="00000000">
      <w:r>
        <w:t>Because each prefilled child row still has model.ApplicationId = FY2025, the lookup may find and update the FY2025 row instead of creating a FY2027 row, or a new row may be inserted with FY2025's ApplicationId. After save and redirect, the page reloads FY2027 data, finds nothing, and prefill runs again.</w:t>
      </w:r>
    </w:p>
    <w:p w14:paraId="3CF2DCF6" w14:textId="77777777" w:rsidR="00925693" w:rsidRDefault="00000000">
      <w:pPr>
        <w:pStyle w:val="Heading3"/>
      </w:pPr>
      <w:r>
        <w:t>3.3.3 Same pattern on other sections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710"/>
        <w:gridCol w:w="1852"/>
        <w:gridCol w:w="3495"/>
      </w:tblGrid>
      <w:tr w:rsidR="00925693" w14:paraId="495E565D" w14:textId="77777777">
        <w:tc>
          <w:tcPr>
            <w:tcW w:w="2160" w:type="dxa"/>
          </w:tcPr>
          <w:p w14:paraId="4C13ADD8" w14:textId="77777777" w:rsidR="00925693" w:rsidRDefault="00000000">
            <w:r>
              <w:t>Section</w:t>
            </w:r>
          </w:p>
        </w:tc>
        <w:tc>
          <w:tcPr>
            <w:tcW w:w="2160" w:type="dxa"/>
          </w:tcPr>
          <w:p w14:paraId="2A012790" w14:textId="77777777" w:rsidR="00925693" w:rsidRDefault="00000000">
            <w:r>
              <w:t>ViewState key</w:t>
            </w:r>
          </w:p>
        </w:tc>
        <w:tc>
          <w:tcPr>
            <w:tcW w:w="2160" w:type="dxa"/>
          </w:tcPr>
          <w:p w14:paraId="09578EF7" w14:textId="77777777" w:rsidR="00925693" w:rsidRDefault="00000000">
            <w:r>
              <w:t>Save helper</w:t>
            </w:r>
          </w:p>
        </w:tc>
        <w:tc>
          <w:tcPr>
            <w:tcW w:w="2160" w:type="dxa"/>
          </w:tcPr>
          <w:p w14:paraId="7F14506D" w14:textId="77777777" w:rsidR="00925693" w:rsidRDefault="00000000">
            <w:r>
              <w:t>Child entity</w:t>
            </w:r>
          </w:p>
        </w:tc>
      </w:tr>
      <w:tr w:rsidR="00925693" w14:paraId="1F2FC06F" w14:textId="77777777">
        <w:tc>
          <w:tcPr>
            <w:tcW w:w="2160" w:type="dxa"/>
          </w:tcPr>
          <w:p w14:paraId="432415DC" w14:textId="77777777" w:rsidR="00925693" w:rsidRDefault="00000000">
            <w:r>
              <w:t>Community Information</w:t>
            </w:r>
          </w:p>
        </w:tc>
        <w:tc>
          <w:tcPr>
            <w:tcW w:w="2160" w:type="dxa"/>
          </w:tcPr>
          <w:p w14:paraId="5A677E39" w14:textId="77777777" w:rsidR="00925693" w:rsidRDefault="00000000">
            <w:r>
              <w:t>dtAidDistricts</w:t>
            </w:r>
          </w:p>
        </w:tc>
        <w:tc>
          <w:tcPr>
            <w:tcW w:w="2160" w:type="dxa"/>
          </w:tcPr>
          <w:p w14:paraId="4F6240B9" w14:textId="77777777" w:rsidR="00925693" w:rsidRDefault="00000000">
            <w:r>
              <w:t>SaveAidDistrict</w:t>
            </w:r>
          </w:p>
        </w:tc>
        <w:tc>
          <w:tcPr>
            <w:tcW w:w="2160" w:type="dxa"/>
          </w:tcPr>
          <w:p w14:paraId="0759E841" w14:textId="77777777" w:rsidR="00925693" w:rsidRDefault="00000000">
            <w:r>
              <w:t>FG_App_AidDistricts</w:t>
            </w:r>
          </w:p>
        </w:tc>
      </w:tr>
      <w:tr w:rsidR="00925693" w14:paraId="243ED021" w14:textId="77777777">
        <w:tc>
          <w:tcPr>
            <w:tcW w:w="2160" w:type="dxa"/>
          </w:tcPr>
          <w:p w14:paraId="05F62C5B" w14:textId="77777777" w:rsidR="00925693" w:rsidRDefault="00000000">
            <w:r>
              <w:t>Water Availability</w:t>
            </w:r>
          </w:p>
        </w:tc>
        <w:tc>
          <w:tcPr>
            <w:tcW w:w="2160" w:type="dxa"/>
          </w:tcPr>
          <w:p w14:paraId="50106437" w14:textId="77777777" w:rsidR="00925693" w:rsidRDefault="00000000">
            <w:r>
              <w:t>dtWaterSources</w:t>
            </w:r>
          </w:p>
        </w:tc>
        <w:tc>
          <w:tcPr>
            <w:tcW w:w="2160" w:type="dxa"/>
          </w:tcPr>
          <w:p w14:paraId="1FE184EC" w14:textId="77777777" w:rsidR="00925693" w:rsidRDefault="00000000">
            <w:r>
              <w:t>SaveWaterSource (similar)</w:t>
            </w:r>
          </w:p>
        </w:tc>
        <w:tc>
          <w:tcPr>
            <w:tcW w:w="2160" w:type="dxa"/>
          </w:tcPr>
          <w:p w14:paraId="29B51DA3" w14:textId="77777777" w:rsidR="00925693" w:rsidRDefault="00000000">
            <w:r>
              <w:t>FG_App_WaterSources</w:t>
            </w:r>
          </w:p>
        </w:tc>
      </w:tr>
      <w:tr w:rsidR="00925693" w14:paraId="4C371CDF" w14:textId="77777777">
        <w:tc>
          <w:tcPr>
            <w:tcW w:w="2160" w:type="dxa"/>
          </w:tcPr>
          <w:p w14:paraId="18C35AA2" w14:textId="77777777" w:rsidR="00925693" w:rsidRDefault="00000000">
            <w:r>
              <w:t>Communication Equipment</w:t>
            </w:r>
          </w:p>
        </w:tc>
        <w:tc>
          <w:tcPr>
            <w:tcW w:w="2160" w:type="dxa"/>
          </w:tcPr>
          <w:p w14:paraId="1978A7C2" w14:textId="77777777" w:rsidR="00925693" w:rsidRDefault="00000000">
            <w:r>
              <w:t>equipment list in ViewState</w:t>
            </w:r>
          </w:p>
        </w:tc>
        <w:tc>
          <w:tcPr>
            <w:tcW w:w="2160" w:type="dxa"/>
          </w:tcPr>
          <w:p w14:paraId="44C88C14" w14:textId="77777777" w:rsidR="00925693" w:rsidRDefault="00000000">
            <w:r>
              <w:t>Similar save loop</w:t>
            </w:r>
          </w:p>
        </w:tc>
        <w:tc>
          <w:tcPr>
            <w:tcW w:w="2160" w:type="dxa"/>
          </w:tcPr>
          <w:p w14:paraId="5CB2A37F" w14:textId="77777777" w:rsidR="00925693" w:rsidRDefault="00000000">
            <w:r>
              <w:t>FG_App_CommunicationEquipment</w:t>
            </w:r>
          </w:p>
        </w:tc>
      </w:tr>
      <w:tr w:rsidR="00925693" w14:paraId="79ADAD79" w14:textId="77777777">
        <w:tc>
          <w:tcPr>
            <w:tcW w:w="2160" w:type="dxa"/>
          </w:tcPr>
          <w:p w14:paraId="795B79C4" w14:textId="77777777" w:rsidR="00925693" w:rsidRDefault="00000000">
            <w:r>
              <w:t>Hazards/Threats</w:t>
            </w:r>
          </w:p>
        </w:tc>
        <w:tc>
          <w:tcPr>
            <w:tcW w:w="2160" w:type="dxa"/>
          </w:tcPr>
          <w:p w14:paraId="455B3D7A" w14:textId="77777777" w:rsidR="00925693" w:rsidRDefault="00000000">
            <w:r>
              <w:t>hazards list in ViewState</w:t>
            </w:r>
          </w:p>
        </w:tc>
        <w:tc>
          <w:tcPr>
            <w:tcW w:w="2160" w:type="dxa"/>
          </w:tcPr>
          <w:p w14:paraId="5852531A" w14:textId="77777777" w:rsidR="00925693" w:rsidRDefault="00000000">
            <w:r>
              <w:t>Similar save loop</w:t>
            </w:r>
          </w:p>
        </w:tc>
        <w:tc>
          <w:tcPr>
            <w:tcW w:w="2160" w:type="dxa"/>
          </w:tcPr>
          <w:p w14:paraId="694AE7DB" w14:textId="77777777" w:rsidR="00925693" w:rsidRDefault="00000000">
            <w:r>
              <w:t>FG_App_HazardThreatEvents</w:t>
            </w:r>
          </w:p>
        </w:tc>
      </w:tr>
    </w:tbl>
    <w:p w14:paraId="16E4F0E6" w14:textId="77777777" w:rsidR="00925693" w:rsidRDefault="00925693"/>
    <w:p w14:paraId="67FA576F" w14:textId="77777777" w:rsidR="00925693" w:rsidRDefault="00000000">
      <w:r>
        <w:t xml:space="preserve">Note: When a user adds a new row via the modal (e.g. Community Info btnSaveDistrict_ServerClick), the code does set dist.ApplicationId = appId from </w:t>
      </w:r>
      <w:r>
        <w:lastRenderedPageBreak/>
        <w:t>hfApplicationId correctly. The bug affects prefilled rows from prior year, not necessarily rows added fresh through the modal (once modals work).</w:t>
      </w:r>
    </w:p>
    <w:p w14:paraId="09F919CA" w14:textId="77777777" w:rsidR="00925693" w:rsidRDefault="00000000">
      <w:pPr>
        <w:pStyle w:val="Heading3"/>
      </w:pPr>
      <w:r>
        <w:t>3.3.4 General Information — different behavior</w:t>
      </w:r>
    </w:p>
    <w:p w14:paraId="345F1367" w14:textId="77777777" w:rsidR="00925693" w:rsidRDefault="00000000">
      <w:r>
        <w:t>General Information prefill fills form controls only in LoadDepartment() — it does not load child entities with stale ApplicationId. Save uses hfApplicationId correctly and should persist if the database call succeeds.</w:t>
      </w:r>
    </w:p>
    <w:p w14:paraId="3E783906" w14:textId="77777777" w:rsidR="00925693" w:rsidRDefault="00000000">
      <w:r>
        <w:t>If users report General Information does not save, check:</w:t>
      </w:r>
    </w:p>
    <w:p w14:paraId="25307685" w14:textId="77777777" w:rsidR="00925693" w:rsidRDefault="00000000">
      <w:pPr>
        <w:pStyle w:val="ListBullet"/>
      </w:pPr>
      <w:r>
        <w:t>Validation errors — many required fields are not prefilled (Grant Source, City/County, Department Type, Community Type, person completing application, fire department membership).</w:t>
      </w:r>
    </w:p>
    <w:p w14:paraId="4F3F8FE7" w14:textId="77777777" w:rsidR="00925693" w:rsidRDefault="00000000">
      <w:pPr>
        <w:pStyle w:val="ListBullet"/>
      </w:pPr>
      <w:r>
        <w:t>Database exceptions during SaveGeneralInformationAsync.</w:t>
      </w:r>
    </w:p>
    <w:p w14:paraId="5480649D" w14:textId="77777777" w:rsidR="00925693" w:rsidRDefault="00000000">
      <w:pPr>
        <w:pStyle w:val="ListBullet"/>
      </w:pPr>
      <w:r>
        <w:t>Session["ApplicationId"] and hfApplicationId match the FY2027 application GUID.</w:t>
      </w:r>
    </w:p>
    <w:p w14:paraId="5CA0B0C0" w14:textId="77777777" w:rsidR="00925693" w:rsidRDefault="00000000">
      <w:pPr>
        <w:pStyle w:val="Heading2"/>
      </w:pPr>
      <w:r>
        <w:t>3.4 Apparatus-specific UX complicating Issue 1</w:t>
      </w:r>
    </w:p>
    <w:p w14:paraId="1BA9AE2A" w14:textId="77777777" w:rsidR="00925693" w:rsidRDefault="00000000">
      <w:pPr>
        <w:pStyle w:val="ListBullet"/>
      </w:pPr>
      <w:r>
        <w:t>Apparatus list and Add Apparatus are inside dvApparatus (style="display:none").</w:t>
      </w:r>
    </w:p>
    <w:p w14:paraId="578B30C3" w14:textId="77777777" w:rsidR="00925693" w:rsidRDefault="00000000">
      <w:pPr>
        <w:pStyle w:val="ListBullet"/>
      </w:pPr>
      <w:r>
        <w:t>JavaScript showAddApparatus() shows this div only when "Apparatus is part of the project?" = Yes is checked.</w:t>
      </w:r>
    </w:p>
    <w:p w14:paraId="11DA88D3" w14:textId="77777777" w:rsidR="00925693" w:rsidRDefault="00000000">
      <w:pPr>
        <w:pStyle w:val="ListBullet"/>
      </w:pPr>
      <w:r>
        <w:t>On prior-year prefill with apparatusOnly=true, that radio is not set automatically.</w:t>
      </w:r>
    </w:p>
    <w:p w14:paraId="07BFD448" w14:textId="77777777" w:rsidR="00925693" w:rsidRDefault="00000000">
      <w:pPr>
        <w:pStyle w:val="ListBullet"/>
      </w:pPr>
      <w:r>
        <w:t>SaveForm validation requires apparatusPart answered and equipment listed if Yes.</w:t>
      </w:r>
    </w:p>
    <w:p w14:paraId="653F8886" w14:textId="77777777" w:rsidR="00925693" w:rsidRDefault="00000000">
      <w:pPr>
        <w:pStyle w:val="Heading2"/>
      </w:pPr>
      <w:r>
        <w:t>3.5 SQL verification steps for developers</w:t>
      </w:r>
    </w:p>
    <w:p w14:paraId="516569A0" w14:textId="77777777" w:rsidR="00925693" w:rsidRDefault="00000000">
      <w:pPr>
        <w:ind w:left="360"/>
      </w:pPr>
      <w:r>
        <w:rPr>
          <w:rFonts w:ascii="Consolas" w:hAnsi="Consolas"/>
          <w:sz w:val="18"/>
        </w:rPr>
        <w:t>-- 1. Identify applications for a department</w:t>
      </w:r>
      <w:r>
        <w:rPr>
          <w:rFonts w:ascii="Consolas" w:hAnsi="Consolas"/>
          <w:sz w:val="18"/>
        </w:rPr>
        <w:br/>
        <w:t>SELECT ApplicationId, FiscalYear, ApplicationNumber, AppStatus, DateStarted</w:t>
      </w:r>
      <w:r>
        <w:rPr>
          <w:rFonts w:ascii="Consolas" w:hAnsi="Consolas"/>
          <w:sz w:val="18"/>
        </w:rPr>
        <w:br/>
        <w:t>FROM FGApplications</w:t>
      </w:r>
      <w:r>
        <w:rPr>
          <w:rFonts w:ascii="Consolas" w:hAnsi="Consolas"/>
          <w:sz w:val="18"/>
        </w:rPr>
        <w:br/>
        <w:t>WHERE AddressId = @DepartmentAddressId</w:t>
      </w:r>
      <w:r>
        <w:rPr>
          <w:rFonts w:ascii="Consolas" w:hAnsi="Consolas"/>
          <w:sz w:val="18"/>
        </w:rPr>
        <w:br/>
        <w:t>ORDER BY FiscalYear DESC;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-- 2. After Save on Apparatus — FY2027 should have rows</w:t>
      </w:r>
      <w:r>
        <w:rPr>
          <w:rFonts w:ascii="Consolas" w:hAnsi="Consolas"/>
          <w:sz w:val="18"/>
        </w:rPr>
        <w:br/>
        <w:t>SELECT COUNT(*) AS FY2027_ApparatusEquipment_Count</w:t>
      </w:r>
      <w:r>
        <w:rPr>
          <w:rFonts w:ascii="Consolas" w:hAnsi="Consolas"/>
          <w:sz w:val="18"/>
        </w:rPr>
        <w:br/>
        <w:t>FROM FG_App_ApparatusEquipment</w:t>
      </w:r>
      <w:r>
        <w:rPr>
          <w:rFonts w:ascii="Consolas" w:hAnsi="Consolas"/>
          <w:sz w:val="18"/>
        </w:rPr>
        <w:br/>
        <w:t>WHERE ApplicationId = @FY2027ApplicationId;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 COUNT(*) AS FY2027_Apparatus_Header_Count</w:t>
      </w:r>
      <w:r>
        <w:rPr>
          <w:rFonts w:ascii="Consolas" w:hAnsi="Consolas"/>
          <w:sz w:val="18"/>
        </w:rPr>
        <w:br/>
        <w:t>FROM FG_App_Apparatuses</w:t>
      </w:r>
      <w:r>
        <w:rPr>
          <w:rFonts w:ascii="Consolas" w:hAnsi="Consolas"/>
          <w:sz w:val="18"/>
        </w:rPr>
        <w:br/>
        <w:t>WHERE ApplicationId = @FY2027ApplicationId;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-- 3. Check if save incorrectly updated prior year</w:t>
      </w:r>
      <w:r>
        <w:rPr>
          <w:rFonts w:ascii="Consolas" w:hAnsi="Consolas"/>
          <w:sz w:val="18"/>
        </w:rPr>
        <w:br/>
        <w:t>SELECT COUNT(*) AS FY2025_ApparatusEquipment_Count</w:t>
      </w:r>
      <w:r>
        <w:rPr>
          <w:rFonts w:ascii="Consolas" w:hAnsi="Consolas"/>
          <w:sz w:val="18"/>
        </w:rPr>
        <w:br/>
        <w:t>FROM FG_App_ApparatusEquipment</w:t>
      </w:r>
      <w:r>
        <w:rPr>
          <w:rFonts w:ascii="Consolas" w:hAnsi="Consolas"/>
          <w:sz w:val="18"/>
        </w:rPr>
        <w:br/>
        <w:t>WHERE ApplicationId = @FY2025ApplicationId;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-- 4. General Information</w:t>
      </w:r>
      <w:r>
        <w:rPr>
          <w:rFonts w:ascii="Consolas" w:hAnsi="Consolas"/>
          <w:sz w:val="18"/>
        </w:rPr>
        <w:br/>
        <w:t>SELECT * FROM FG_App_GeneralInfo</w:t>
      </w:r>
      <w:r>
        <w:rPr>
          <w:rFonts w:ascii="Consolas" w:hAnsi="Consolas"/>
          <w:sz w:val="18"/>
        </w:rPr>
        <w:br/>
        <w:t>WHERE ApplicationId = @FY2027ApplicationId;</w:t>
      </w:r>
    </w:p>
    <w:p w14:paraId="3A91FD03" w14:textId="77777777" w:rsidR="00925693" w:rsidRDefault="00000000">
      <w:r>
        <w:t>Expected after fix: FY2027 counts increase after Save; FY2025 counts unchanged.</w:t>
      </w:r>
    </w:p>
    <w:p w14:paraId="0DA4266C" w14:textId="77777777" w:rsidR="00925693" w:rsidRDefault="00000000">
      <w:pPr>
        <w:pStyle w:val="Heading2"/>
      </w:pPr>
      <w:r>
        <w:lastRenderedPageBreak/>
        <w:t>3.6 Recommended fix (Issue 1)</w:t>
      </w:r>
    </w:p>
    <w:p w14:paraId="6D62B7E7" w14:textId="77777777" w:rsidR="00925693" w:rsidRDefault="00000000">
      <w:r>
        <w:t>Option A — Remap at prefill load time (preferred):</w:t>
      </w:r>
    </w:p>
    <w:p w14:paraId="7F35FB5F" w14:textId="77777777" w:rsidR="00925693" w:rsidRDefault="00000000">
      <w:r>
        <w:t>In each affected page's load method, when loading from prior year, set each child row's ApplicationId to the current application GUID and assign new Guid values for child primary keys.</w:t>
      </w:r>
    </w:p>
    <w:p w14:paraId="54F95F6D" w14:textId="77777777" w:rsidR="00925693" w:rsidRDefault="00000000">
      <w:r>
        <w:t>Option B — Remap in SaveForm before calling the service.</w:t>
      </w:r>
    </w:p>
    <w:p w14:paraId="7DCEB26F" w14:textId="77777777" w:rsidR="00925693" w:rsidRDefault="00000000">
      <w:r>
        <w:t>Option C — Fix in service layer: pass parent ApplicationId to save helpers instead of using model.ApplicationId from child rows.</w:t>
      </w:r>
    </w:p>
    <w:p w14:paraId="7DA0445B" w14:textId="77777777" w:rsidR="00925693" w:rsidRDefault="00000000">
      <w:r>
        <w:t>Recommendation: Option A or B plus defensive fix in service layer.</w:t>
      </w:r>
    </w:p>
    <w:p w14:paraId="086B56F7" w14:textId="77777777" w:rsidR="00925693" w:rsidRDefault="00000000">
      <w:r>
        <w:rPr>
          <w:b/>
        </w:rPr>
        <w:t>Files to modify:</w:t>
      </w:r>
    </w:p>
    <w:p w14:paraId="18F3F79B" w14:textId="77777777" w:rsidR="00925693" w:rsidRDefault="00000000">
      <w:pPr>
        <w:pStyle w:val="ListBullet"/>
      </w:pPr>
      <w:r>
        <w:t>NMSFM.Services/FireGrant/FGApplicationService.cs</w:t>
      </w:r>
    </w:p>
    <w:p w14:paraId="626EBFC9" w14:textId="77777777" w:rsidR="00925693" w:rsidRDefault="00000000">
      <w:pPr>
        <w:pStyle w:val="ListBullet"/>
      </w:pPr>
      <w:r>
        <w:t>NMSFMFireGrantWF/Application/Apparatus.aspx.cs</w:t>
      </w:r>
    </w:p>
    <w:p w14:paraId="4DC070FD" w14:textId="77777777" w:rsidR="00925693" w:rsidRDefault="00000000">
      <w:pPr>
        <w:pStyle w:val="ListBullet"/>
      </w:pPr>
      <w:r>
        <w:t>NMSFMFireGrantWF/Application/CommunityInfo.aspx.cs</w:t>
      </w:r>
    </w:p>
    <w:p w14:paraId="6ABB741F" w14:textId="77777777" w:rsidR="00925693" w:rsidRDefault="00000000">
      <w:pPr>
        <w:pStyle w:val="ListBullet"/>
      </w:pPr>
      <w:r>
        <w:t>NMSFMFireGrantWF/Application/WaterAvailability.aspx.cs</w:t>
      </w:r>
    </w:p>
    <w:p w14:paraId="3462BDC7" w14:textId="77777777" w:rsidR="00925693" w:rsidRDefault="00000000">
      <w:pPr>
        <w:pStyle w:val="ListBullet"/>
      </w:pPr>
      <w:r>
        <w:t>NMSFMFireGrantWF/Application/CommunicationEquipment.aspx.cs</w:t>
      </w:r>
    </w:p>
    <w:p w14:paraId="4B174014" w14:textId="77777777" w:rsidR="00925693" w:rsidRDefault="00000000">
      <w:pPr>
        <w:pStyle w:val="ListBullet"/>
      </w:pPr>
      <w:r>
        <w:t>NMSFMFireGrantWF/Application/HazardsThreats.aspx.cs</w:t>
      </w:r>
    </w:p>
    <w:p w14:paraId="56020F5D" w14:textId="77777777" w:rsidR="00925693" w:rsidRDefault="00000000">
      <w:pPr>
        <w:pStyle w:val="Heading1"/>
      </w:pPr>
      <w:r>
        <w:t>4. Issue 2 — "Add …" Buttons Do Not Open Modals</w:t>
      </w:r>
    </w:p>
    <w:p w14:paraId="2814434B" w14:textId="77777777" w:rsidR="00925693" w:rsidRDefault="00000000">
      <w:pPr>
        <w:pStyle w:val="Heading2"/>
      </w:pPr>
      <w:r>
        <w:t>4.1 User-reported behavior</w:t>
      </w:r>
    </w:p>
    <w:p w14:paraId="2C666C4A" w14:textId="77777777" w:rsidR="00925693" w:rsidRDefault="00000000">
      <w:r>
        <w:t>Buttons such as Add Apparatus, Add Hazard/Threat, Add Water Source, Add Aid District, Add Equipment, and Add Communication Equipment are visible and clickable, but no modal dialog appears.</w:t>
      </w:r>
    </w:p>
    <w:p w14:paraId="705516C4" w14:textId="77777777" w:rsidR="00925693" w:rsidRDefault="00000000">
      <w:pPr>
        <w:pStyle w:val="Heading2"/>
      </w:pPr>
      <w:r>
        <w:t>4.2 How Add buttons are implemented</w:t>
      </w:r>
    </w:p>
    <w:p w14:paraId="0B574CC6" w14:textId="77777777" w:rsidR="00925693" w:rsidRDefault="00000000">
      <w:r>
        <w:t>Add buttons are plain HTML button elements using Bootstrap 3 modal attributes:</w:t>
      </w:r>
    </w:p>
    <w:p w14:paraId="2F290D3D" w14:textId="77777777" w:rsidR="00925693" w:rsidRDefault="00000000">
      <w:pPr>
        <w:ind w:left="360"/>
      </w:pPr>
      <w:r>
        <w:rPr>
          <w:rFonts w:ascii="Consolas" w:hAnsi="Consolas"/>
          <w:sz w:val="18"/>
        </w:rPr>
        <w:t>&lt;button type="button" id="btnShowModal" class="btn btn-primary"</w:t>
      </w:r>
      <w:r>
        <w:rPr>
          <w:rFonts w:ascii="Consolas" w:hAnsi="Consolas"/>
          <w:sz w:val="18"/>
        </w:rPr>
        <w:br/>
        <w:t xml:space="preserve">        onclick="clearNoteId" data-toggle="modal" data-target="#apparatusModal"&gt;</w:t>
      </w:r>
      <w:r>
        <w:rPr>
          <w:rFonts w:ascii="Consolas" w:hAnsi="Consolas"/>
          <w:sz w:val="18"/>
        </w:rPr>
        <w:br/>
        <w:t xml:space="preserve">    Add Apparatus</w:t>
      </w:r>
      <w:r>
        <w:rPr>
          <w:rFonts w:ascii="Consolas" w:hAnsi="Consolas"/>
          <w:sz w:val="18"/>
        </w:rPr>
        <w:br/>
        <w:t>&lt;/button&gt;</w:t>
      </w:r>
    </w:p>
    <w:p w14:paraId="54EDB7AC" w14:textId="77777777" w:rsidR="00925693" w:rsidRDefault="00000000">
      <w:r>
        <w:t>Bootstrap's delegated click handler on [data-toggle="modal"] opens the target modal. This requires jQuery loaded as $ and Bootstrap 3 JavaScript loaded after jQuery.</w:t>
      </w:r>
    </w:p>
    <w:p w14:paraId="3EAC2B82" w14:textId="77777777" w:rsidR="00925693" w:rsidRDefault="00000000">
      <w:r>
        <w:t>Master page ApplicationMstr.Master ScriptManager references:</w:t>
      </w:r>
    </w:p>
    <w:p w14:paraId="6E0DF4E3" w14:textId="77777777" w:rsidR="00925693" w:rsidRDefault="00000000">
      <w:pPr>
        <w:pStyle w:val="ListBullet"/>
      </w:pPr>
      <w:r>
        <w:t>MsAjaxBundle</w:t>
      </w:r>
    </w:p>
    <w:p w14:paraId="2878A06D" w14:textId="77777777" w:rsidR="00925693" w:rsidRDefault="00000000">
      <w:pPr>
        <w:pStyle w:val="ListBullet"/>
      </w:pPr>
      <w:r>
        <w:t>jquery (AspNet.ScriptManager.jQuery 3.5.0)</w:t>
      </w:r>
    </w:p>
    <w:p w14:paraId="36AF4818" w14:textId="77777777" w:rsidR="00925693" w:rsidRDefault="00000000">
      <w:pPr>
        <w:pStyle w:val="ListBullet"/>
      </w:pPr>
      <w:r>
        <w:t>bootstrap (AspNet.ScriptManager.bootstrap 3.4.1)</w:t>
      </w:r>
    </w:p>
    <w:p w14:paraId="7D6D9A08" w14:textId="77777777" w:rsidR="00925693" w:rsidRDefault="00000000">
      <w:r>
        <w:lastRenderedPageBreak/>
        <w:t>Modals are client-side only — no server postback is required to open them.</w:t>
      </w:r>
    </w:p>
    <w:p w14:paraId="70BB1286" w14:textId="77777777" w:rsidR="00925693" w:rsidRDefault="00000000">
      <w:pPr>
        <w:pStyle w:val="Heading2"/>
      </w:pPr>
      <w:r>
        <w:t>4.3 Root cause — JavaScript environment failure</w:t>
      </w:r>
    </w:p>
    <w:p w14:paraId="53C294FE" w14:textId="77777777" w:rsidR="00925693" w:rsidRDefault="00000000">
      <w:r>
        <w:t>If jQuery or Bootstrap fails to load, or a JavaScript error occurs before Bootstrap initializes:</w:t>
      </w:r>
    </w:p>
    <w:p w14:paraId="6ADAA6EB" w14:textId="77777777" w:rsidR="00925693" w:rsidRDefault="00000000">
      <w:pPr>
        <w:pStyle w:val="ListBullet"/>
      </w:pPr>
      <w:r>
        <w:t>data-toggle="modal" handlers are never registered.</w:t>
      </w:r>
    </w:p>
    <w:p w14:paraId="61426C9F" w14:textId="77777777" w:rsidR="00925693" w:rsidRDefault="00000000">
      <w:pPr>
        <w:pStyle w:val="ListBullet"/>
      </w:pPr>
      <w:r>
        <w:t>All Add buttons across all application pages fail the same way.</w:t>
      </w:r>
    </w:p>
    <w:p w14:paraId="4C4DF54A" w14:textId="77777777" w:rsidR="00925693" w:rsidRDefault="00000000">
      <w:pPr>
        <w:pStyle w:val="ListBullet"/>
      </w:pPr>
      <w:r>
        <w:t>Page scripts using $(document).ready(...) also fail (e.g. Apparatus show/hide).</w:t>
      </w:r>
    </w:p>
    <w:p w14:paraId="65C7F671" w14:textId="77777777" w:rsidR="00925693" w:rsidRDefault="00000000">
      <w:pPr>
        <w:pStyle w:val="ListBullet"/>
      </w:pPr>
      <w:r>
        <w:t>On Apparatus, dvApparatus stays display:none because showAddApparatus() never runs.</w:t>
      </w:r>
    </w:p>
    <w:p w14:paraId="43462FBB" w14:textId="77777777" w:rsidR="00925693" w:rsidRDefault="00000000">
      <w:pPr>
        <w:pStyle w:val="Heading2"/>
      </w:pPr>
      <w:r>
        <w:t>4.4 Secondary issue — onclick missing parentheses</w:t>
      </w:r>
    </w:p>
    <w:p w14:paraId="76A1FB3D" w14:textId="77777777" w:rsidR="00925693" w:rsidRDefault="00000000">
      <w:r>
        <w:t>Many Add buttons use onclick="clearNoteId" instead of onclick="clearNoteId()". Without parentheses, the function is referenced but not invoked. This usually does not prevent Bootstrap from opening the modal.</w:t>
      </w:r>
    </w:p>
    <w:p w14:paraId="3F3038FD" w14:textId="77777777" w:rsidR="00925693" w:rsidRDefault="00000000">
      <w:pPr>
        <w:pStyle w:val="Heading2"/>
      </w:pPr>
      <w:r>
        <w:t>4.5 Diagnostic steps for developers</w:t>
      </w:r>
    </w:p>
    <w:p w14:paraId="3807160E" w14:textId="77777777" w:rsidR="00925693" w:rsidRDefault="00000000">
      <w:pPr>
        <w:pStyle w:val="ListBullet"/>
      </w:pPr>
      <w:r>
        <w:t>Console (F12): check for $ is not defined, jQuery is not defined, bootstrap errors.</w:t>
      </w:r>
    </w:p>
    <w:p w14:paraId="02E5F041" w14:textId="77777777" w:rsidR="00925693" w:rsidRDefault="00000000">
      <w:pPr>
        <w:pStyle w:val="ListBullet"/>
      </w:pPr>
      <w:r>
        <w:t>Run: typeof jQuery and typeof $ — expect "function".</w:t>
      </w:r>
    </w:p>
    <w:p w14:paraId="4A3EA6EF" w14:textId="77777777" w:rsidR="00925693" w:rsidRDefault="00000000">
      <w:pPr>
        <w:pStyle w:val="ListBullet"/>
      </w:pPr>
      <w:r>
        <w:t>Run: $.fn.modal — expect function (Bootstrap modal plugin).</w:t>
      </w:r>
    </w:p>
    <w:p w14:paraId="6096F6F1" w14:textId="77777777" w:rsidR="00925693" w:rsidRDefault="00000000">
      <w:pPr>
        <w:pStyle w:val="ListBullet"/>
      </w:pPr>
      <w:r>
        <w:t>Network tab: confirm jQuery and bootstrap.js return HTTP 200.</w:t>
      </w:r>
    </w:p>
    <w:p w14:paraId="1A8C5D69" w14:textId="77777777" w:rsidR="00925693" w:rsidRDefault="00000000">
      <w:pPr>
        <w:pStyle w:val="ListBullet"/>
      </w:pPr>
      <w:r>
        <w:t>Test Support → Technical Support modal in nav bar — if it fails, problem is global.</w:t>
      </w:r>
    </w:p>
    <w:p w14:paraId="15E8412A" w14:textId="77777777" w:rsidR="00925693" w:rsidRDefault="00000000">
      <w:pPr>
        <w:pStyle w:val="ListBullet"/>
      </w:pPr>
      <w:r>
        <w:t>Deployment: verify Scripts/ folder published, no mixed HTTP/HTTPS content, IIS MIME types.</w:t>
      </w:r>
    </w:p>
    <w:p w14:paraId="0A18AEB2" w14:textId="77777777" w:rsidR="00925693" w:rsidRDefault="00000000">
      <w:pPr>
        <w:pStyle w:val="Heading2"/>
      </w:pPr>
      <w:r>
        <w:t>4.6 Recommended fix (Issue 2)</w:t>
      </w:r>
    </w:p>
    <w:p w14:paraId="6FF28C3F" w14:textId="77777777" w:rsidR="00925693" w:rsidRDefault="00000000">
      <w:pPr>
        <w:pStyle w:val="ListBullet"/>
      </w:pPr>
      <w:r>
        <w:t>Resolve script loading — ensure jQuery and Bootstrap load without errors.</w:t>
      </w:r>
    </w:p>
    <w:p w14:paraId="46FB45D2" w14:textId="77777777" w:rsidR="00925693" w:rsidRDefault="00000000">
      <w:pPr>
        <w:pStyle w:val="ListBullet"/>
      </w:pPr>
      <w:r>
        <w:t>Fix inline handlers: onclick="clearNoteId()" on all affected .aspx files.</w:t>
      </w:r>
    </w:p>
    <w:p w14:paraId="30B269B9" w14:textId="77777777" w:rsidR="00925693" w:rsidRDefault="00000000">
      <w:pPr>
        <w:pStyle w:val="ListBullet"/>
      </w:pPr>
      <w:r>
        <w:t>Optional: explicit modal show calls to reduce reliance on data-API.</w:t>
      </w:r>
    </w:p>
    <w:p w14:paraId="478EAF48" w14:textId="77777777" w:rsidR="00925693" w:rsidRDefault="00000000">
      <w:pPr>
        <w:pStyle w:val="ListBullet"/>
      </w:pPr>
      <w:r>
        <w:t>Verify ScriptManager load order — jQuery before Bootstrap.</w:t>
      </w:r>
    </w:p>
    <w:p w14:paraId="47E7252A" w14:textId="77777777" w:rsidR="00925693" w:rsidRDefault="00000000">
      <w:r>
        <w:rPr>
          <w:b/>
        </w:rPr>
        <w:t>Files to inspect:</w:t>
      </w:r>
    </w:p>
    <w:p w14:paraId="09898517" w14:textId="77777777" w:rsidR="00925693" w:rsidRDefault="00000000">
      <w:pPr>
        <w:pStyle w:val="ListBullet"/>
      </w:pPr>
      <w:r>
        <w:t>NMSFMFireGrantWF/Application/ApplicationMstr.Master</w:t>
      </w:r>
    </w:p>
    <w:p w14:paraId="7BC38C1C" w14:textId="77777777" w:rsidR="00925693" w:rsidRDefault="00000000">
      <w:pPr>
        <w:pStyle w:val="ListBullet"/>
      </w:pPr>
      <w:r>
        <w:t>NMSFMFireGrantWF/Application/*.aspx (all pages with Add buttons)</w:t>
      </w:r>
    </w:p>
    <w:p w14:paraId="17E2F653" w14:textId="77777777" w:rsidR="00925693" w:rsidRDefault="00000000">
      <w:pPr>
        <w:pStyle w:val="ListBullet"/>
      </w:pPr>
      <w:r>
        <w:t>NMSFMFireGrantWF/Scripts/bootstrap.js</w:t>
      </w:r>
    </w:p>
    <w:p w14:paraId="79109435" w14:textId="77777777" w:rsidR="00925693" w:rsidRDefault="00000000">
      <w:pPr>
        <w:pStyle w:val="ListBullet"/>
      </w:pPr>
      <w:r>
        <w:t>NMSFMFireGrantWF/packages.config</w:t>
      </w:r>
    </w:p>
    <w:p w14:paraId="0C12AF17" w14:textId="77777777" w:rsidR="00925693" w:rsidRDefault="00000000">
      <w:pPr>
        <w:pStyle w:val="ListBullet"/>
      </w:pPr>
      <w:r>
        <w:t>Server/IIS configuration (if deployment-only)</w:t>
      </w:r>
    </w:p>
    <w:p w14:paraId="43D3C652" w14:textId="77777777" w:rsidR="00925693" w:rsidRDefault="00000000">
      <w:pPr>
        <w:pStyle w:val="Heading1"/>
      </w:pPr>
      <w:r>
        <w:t>5. Relationship Between the Two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5693" w14:paraId="55C35603" w14:textId="77777777">
        <w:tc>
          <w:tcPr>
            <w:tcW w:w="2880" w:type="dxa"/>
          </w:tcPr>
          <w:p w14:paraId="2E6BFDC6" w14:textId="77777777" w:rsidR="00925693" w:rsidRDefault="00000000">
            <w:r>
              <w:t>Aspect</w:t>
            </w:r>
          </w:p>
        </w:tc>
        <w:tc>
          <w:tcPr>
            <w:tcW w:w="2880" w:type="dxa"/>
          </w:tcPr>
          <w:p w14:paraId="7FF3616E" w14:textId="77777777" w:rsidR="00925693" w:rsidRDefault="00000000">
            <w:r>
              <w:t>Issue 1 (Save)</w:t>
            </w:r>
          </w:p>
        </w:tc>
        <w:tc>
          <w:tcPr>
            <w:tcW w:w="2880" w:type="dxa"/>
          </w:tcPr>
          <w:p w14:paraId="36EDA442" w14:textId="77777777" w:rsidR="00925693" w:rsidRDefault="00000000">
            <w:r>
              <w:t>Issue 2 (Add buttons)</w:t>
            </w:r>
          </w:p>
        </w:tc>
      </w:tr>
      <w:tr w:rsidR="00925693" w14:paraId="68844DFD" w14:textId="77777777">
        <w:tc>
          <w:tcPr>
            <w:tcW w:w="2880" w:type="dxa"/>
          </w:tcPr>
          <w:p w14:paraId="41C7895B" w14:textId="77777777" w:rsidR="00925693" w:rsidRDefault="00000000">
            <w:r>
              <w:t>Layer</w:t>
            </w:r>
          </w:p>
        </w:tc>
        <w:tc>
          <w:tcPr>
            <w:tcW w:w="2880" w:type="dxa"/>
          </w:tcPr>
          <w:p w14:paraId="1EED40DA" w14:textId="77777777" w:rsidR="00925693" w:rsidRDefault="00000000">
            <w:r>
              <w:t>Server-side / database</w:t>
            </w:r>
          </w:p>
        </w:tc>
        <w:tc>
          <w:tcPr>
            <w:tcW w:w="2880" w:type="dxa"/>
          </w:tcPr>
          <w:p w14:paraId="0EDDA80A" w14:textId="77777777" w:rsidR="00925693" w:rsidRDefault="00000000">
            <w:r>
              <w:t>Client-side JavaScript</w:t>
            </w:r>
          </w:p>
        </w:tc>
      </w:tr>
      <w:tr w:rsidR="00925693" w14:paraId="3FE4D58B" w14:textId="77777777">
        <w:tc>
          <w:tcPr>
            <w:tcW w:w="2880" w:type="dxa"/>
          </w:tcPr>
          <w:p w14:paraId="36B0D241" w14:textId="77777777" w:rsidR="00925693" w:rsidRDefault="00000000">
            <w:r>
              <w:t>Affects</w:t>
            </w:r>
          </w:p>
        </w:tc>
        <w:tc>
          <w:tcPr>
            <w:tcW w:w="2880" w:type="dxa"/>
          </w:tcPr>
          <w:p w14:paraId="387EDE4E" w14:textId="77777777" w:rsidR="00925693" w:rsidRDefault="00000000">
            <w:r>
              <w:t xml:space="preserve">Prefilled grid/child data </w:t>
            </w:r>
            <w:r>
              <w:lastRenderedPageBreak/>
              <w:t>from prior FY</w:t>
            </w:r>
          </w:p>
        </w:tc>
        <w:tc>
          <w:tcPr>
            <w:tcW w:w="2880" w:type="dxa"/>
          </w:tcPr>
          <w:p w14:paraId="7623363E" w14:textId="77777777" w:rsidR="00925693" w:rsidRDefault="00000000">
            <w:r>
              <w:lastRenderedPageBreak/>
              <w:t xml:space="preserve">All modal-based Add </w:t>
            </w:r>
            <w:r>
              <w:lastRenderedPageBreak/>
              <w:t>actions</w:t>
            </w:r>
          </w:p>
        </w:tc>
      </w:tr>
      <w:tr w:rsidR="00925693" w14:paraId="2A8E165E" w14:textId="77777777">
        <w:tc>
          <w:tcPr>
            <w:tcW w:w="2880" w:type="dxa"/>
          </w:tcPr>
          <w:p w14:paraId="48E11A6D" w14:textId="77777777" w:rsidR="00925693" w:rsidRDefault="00000000">
            <w:r>
              <w:lastRenderedPageBreak/>
              <w:t>General Information</w:t>
            </w:r>
          </w:p>
        </w:tc>
        <w:tc>
          <w:tcPr>
            <w:tcW w:w="2880" w:type="dxa"/>
          </w:tcPr>
          <w:p w14:paraId="7EBF94C5" w14:textId="77777777" w:rsidR="00925693" w:rsidRDefault="00000000">
            <w:r>
              <w:t>Should save if DB succeeds</w:t>
            </w:r>
          </w:p>
        </w:tc>
        <w:tc>
          <w:tcPr>
            <w:tcW w:w="2880" w:type="dxa"/>
          </w:tcPr>
          <w:p w14:paraId="16BB4D38" w14:textId="77777777" w:rsidR="00925693" w:rsidRDefault="00000000">
            <w:r>
              <w:t>N/A</w:t>
            </w:r>
          </w:p>
        </w:tc>
      </w:tr>
      <w:tr w:rsidR="00925693" w14:paraId="24D2C973" w14:textId="77777777">
        <w:tc>
          <w:tcPr>
            <w:tcW w:w="2880" w:type="dxa"/>
          </w:tcPr>
          <w:p w14:paraId="27FCD065" w14:textId="77777777" w:rsidR="00925693" w:rsidRDefault="00000000">
            <w:r>
              <w:t>Apparatus visibility</w:t>
            </w:r>
          </w:p>
        </w:tc>
        <w:tc>
          <w:tcPr>
            <w:tcW w:w="2880" w:type="dxa"/>
          </w:tcPr>
          <w:p w14:paraId="28D367AB" w14:textId="77777777" w:rsidR="00925693" w:rsidRDefault="00000000">
            <w:r>
              <w:t>Needs JS for Yes radio + dvApparatus</w:t>
            </w:r>
          </w:p>
        </w:tc>
        <w:tc>
          <w:tcPr>
            <w:tcW w:w="2880" w:type="dxa"/>
          </w:tcPr>
          <w:p w14:paraId="513CCEB5" w14:textId="77777777" w:rsidR="00925693" w:rsidRDefault="00000000">
            <w:r>
              <w:t>Same JS dependency</w:t>
            </w:r>
          </w:p>
        </w:tc>
      </w:tr>
    </w:tbl>
    <w:p w14:paraId="4587167F" w14:textId="77777777" w:rsidR="00925693" w:rsidRDefault="00925693"/>
    <w:p w14:paraId="6A76D82E" w14:textId="77777777" w:rsidR="00925693" w:rsidRDefault="00000000">
      <w:pPr>
        <w:pStyle w:val="Heading1"/>
      </w:pPr>
      <w:r>
        <w:t>6. Testing Plan After Fixes</w:t>
      </w:r>
    </w:p>
    <w:p w14:paraId="6C5058F1" w14:textId="77777777" w:rsidR="00925693" w:rsidRDefault="00000000">
      <w:pPr>
        <w:pStyle w:val="Heading2"/>
      </w:pPr>
      <w:r>
        <w:t>6.1 Issue 1 — Prefill save</w:t>
      </w:r>
    </w:p>
    <w:p w14:paraId="6170F588" w14:textId="77777777" w:rsidR="00925693" w:rsidRDefault="00000000">
      <w:pPr>
        <w:pStyle w:val="ListBullet"/>
      </w:pPr>
      <w:r>
        <w:t>Setup: FY2025 saved data, no FY2026, new FY2027 app via Instructions.</w:t>
      </w:r>
    </w:p>
    <w:p w14:paraId="45885678" w14:textId="77777777" w:rsidR="00925693" w:rsidRDefault="00000000">
      <w:pPr>
        <w:pStyle w:val="ListBullet"/>
      </w:pPr>
      <w:r>
        <w:t>General Information: complete required fields, Save, verify FG_App_GeneralInfo row.</w:t>
      </w:r>
    </w:p>
    <w:p w14:paraId="1A6A214C" w14:textId="77777777" w:rsidR="00925693" w:rsidRDefault="00000000">
      <w:pPr>
        <w:pStyle w:val="ListBullet"/>
      </w:pPr>
      <w:r>
        <w:t>Apparatus: select Yes on apparatus part of project, Save, verify SQL counts.</w:t>
      </w:r>
    </w:p>
    <w:p w14:paraId="748C2311" w14:textId="77777777" w:rsidR="00925693" w:rsidRDefault="00000000">
      <w:pPr>
        <w:pStyle w:val="ListBullet"/>
      </w:pPr>
      <w:r>
        <w:t>Reload — should show saved FY2027 data, not prefill banner.</w:t>
      </w:r>
    </w:p>
    <w:p w14:paraId="3F2A47CD" w14:textId="77777777" w:rsidR="00925693" w:rsidRDefault="00000000">
      <w:pPr>
        <w:pStyle w:val="ListBullet"/>
      </w:pPr>
      <w:r>
        <w:t>Repeat for Community Info, Water, Communication, Hazards if in scope.</w:t>
      </w:r>
    </w:p>
    <w:p w14:paraId="54114A6E" w14:textId="77777777" w:rsidR="00925693" w:rsidRDefault="00000000">
      <w:pPr>
        <w:pStyle w:val="Heading2"/>
      </w:pPr>
      <w:r>
        <w:t>6.2 Issue 2 — Add buttons</w:t>
      </w:r>
    </w:p>
    <w:p w14:paraId="36613853" w14:textId="77777777" w:rsidR="00925693" w:rsidRDefault="00000000">
      <w:pPr>
        <w:pStyle w:val="ListBullet"/>
      </w:pPr>
      <w:r>
        <w:t>Hazards/Threats: click Add Hazard/Threat — modal must open.</w:t>
      </w:r>
    </w:p>
    <w:p w14:paraId="4ABAA43D" w14:textId="77777777" w:rsidR="00925693" w:rsidRDefault="00000000">
      <w:pPr>
        <w:pStyle w:val="ListBullet"/>
      </w:pPr>
      <w:r>
        <w:t>Apparatus: after selecting Yes, click Add Apparatus — modal must open.</w:t>
      </w:r>
    </w:p>
    <w:p w14:paraId="753B9B10" w14:textId="77777777" w:rsidR="00925693" w:rsidRDefault="00000000">
      <w:pPr>
        <w:pStyle w:val="ListBullet"/>
      </w:pPr>
      <w:r>
        <w:t>Support → Technical Support modal must open.</w:t>
      </w:r>
    </w:p>
    <w:p w14:paraId="0AB8AC07" w14:textId="77777777" w:rsidR="00925693" w:rsidRDefault="00000000">
      <w:pPr>
        <w:pStyle w:val="ListBullet"/>
      </w:pPr>
      <w:r>
        <w:t>Console shows no jQuery/Bootstrap errors.</w:t>
      </w:r>
    </w:p>
    <w:p w14:paraId="69AC3BB7" w14:textId="77777777" w:rsidR="00925693" w:rsidRDefault="00000000">
      <w:pPr>
        <w:pStyle w:val="Heading1"/>
      </w:pPr>
      <w:r>
        <w:t>7. Key Source File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5"/>
        <w:gridCol w:w="2801"/>
      </w:tblGrid>
      <w:tr w:rsidR="00925693" w14:paraId="1C5C0EE4" w14:textId="77777777">
        <w:tc>
          <w:tcPr>
            <w:tcW w:w="4320" w:type="dxa"/>
          </w:tcPr>
          <w:p w14:paraId="0F7BDE02" w14:textId="77777777" w:rsidR="00925693" w:rsidRDefault="00000000">
            <w:r>
              <w:t>Path</w:t>
            </w:r>
          </w:p>
        </w:tc>
        <w:tc>
          <w:tcPr>
            <w:tcW w:w="4320" w:type="dxa"/>
          </w:tcPr>
          <w:p w14:paraId="1E00B63D" w14:textId="77777777" w:rsidR="00925693" w:rsidRDefault="00000000">
            <w:r>
              <w:t>Relevance</w:t>
            </w:r>
          </w:p>
        </w:tc>
      </w:tr>
      <w:tr w:rsidR="00925693" w14:paraId="2CAEF41E" w14:textId="77777777">
        <w:tc>
          <w:tcPr>
            <w:tcW w:w="4320" w:type="dxa"/>
          </w:tcPr>
          <w:p w14:paraId="12B3F44F" w14:textId="77777777" w:rsidR="00925693" w:rsidRDefault="00000000">
            <w:r>
              <w:t>NMSFM.Services/FireGrant/FGApplicationService.cs</w:t>
            </w:r>
          </w:p>
        </w:tc>
        <w:tc>
          <w:tcPr>
            <w:tcW w:w="4320" w:type="dxa"/>
          </w:tcPr>
          <w:p w14:paraId="1CB02603" w14:textId="77777777" w:rsidR="00925693" w:rsidRDefault="00000000">
            <w:r>
              <w:t>Walk-back, SaveApparatusAsync, SaveApparatusEquipment, SaveAidDistrict</w:t>
            </w:r>
          </w:p>
        </w:tc>
      </w:tr>
      <w:tr w:rsidR="00925693" w14:paraId="30626938" w14:textId="77777777">
        <w:tc>
          <w:tcPr>
            <w:tcW w:w="4320" w:type="dxa"/>
          </w:tcPr>
          <w:p w14:paraId="4ED7F11F" w14:textId="77777777" w:rsidR="00925693" w:rsidRDefault="00000000">
            <w:r>
              <w:t>NMSFMFireGrantWF/Application/Apparatus.aspx</w:t>
            </w:r>
          </w:p>
        </w:tc>
        <w:tc>
          <w:tcPr>
            <w:tcW w:w="4320" w:type="dxa"/>
          </w:tcPr>
          <w:p w14:paraId="4D4A2461" w14:textId="77777777" w:rsidR="00925693" w:rsidRDefault="00000000">
            <w:r>
              <w:t>Hidden dvApparatus, Add button, modal, jQuery</w:t>
            </w:r>
          </w:p>
        </w:tc>
      </w:tr>
      <w:tr w:rsidR="00925693" w14:paraId="6877397A" w14:textId="77777777">
        <w:tc>
          <w:tcPr>
            <w:tcW w:w="4320" w:type="dxa"/>
          </w:tcPr>
          <w:p w14:paraId="4A6B43DD" w14:textId="77777777" w:rsidR="00925693" w:rsidRDefault="00000000">
            <w:r>
              <w:t>NMSFMFireGrantWF/Application/Apparatus.aspx.cs</w:t>
            </w:r>
          </w:p>
        </w:tc>
        <w:tc>
          <w:tcPr>
            <w:tcW w:w="4320" w:type="dxa"/>
          </w:tcPr>
          <w:p w14:paraId="101749CF" w14:textId="77777777" w:rsidR="00925693" w:rsidRDefault="00000000">
            <w:r>
              <w:t>Prefill load, LoadApparatusInfo, SaveForm, ViewState</w:t>
            </w:r>
          </w:p>
        </w:tc>
      </w:tr>
      <w:tr w:rsidR="00925693" w14:paraId="41960CA0" w14:textId="77777777">
        <w:tc>
          <w:tcPr>
            <w:tcW w:w="4320" w:type="dxa"/>
          </w:tcPr>
          <w:p w14:paraId="40E4EEC3" w14:textId="77777777" w:rsidR="00925693" w:rsidRDefault="00000000">
            <w:r>
              <w:t>NMSFMFireGrantWF/Application/GeneralInformation.aspx.cs</w:t>
            </w:r>
          </w:p>
        </w:tc>
        <w:tc>
          <w:tcPr>
            <w:tcW w:w="4320" w:type="dxa"/>
          </w:tcPr>
          <w:p w14:paraId="29A888D5" w14:textId="77777777" w:rsidR="00925693" w:rsidRDefault="00000000">
            <w:r>
              <w:t>Form prefill in LoadDepartment, SaveForm</w:t>
            </w:r>
          </w:p>
        </w:tc>
      </w:tr>
      <w:tr w:rsidR="00925693" w14:paraId="3BEB957E" w14:textId="77777777">
        <w:tc>
          <w:tcPr>
            <w:tcW w:w="4320" w:type="dxa"/>
          </w:tcPr>
          <w:p w14:paraId="346F2746" w14:textId="77777777" w:rsidR="00925693" w:rsidRDefault="00000000">
            <w:r>
              <w:t>NMSFMFireGrantWF/Application/CommunityInfo.aspx.cs</w:t>
            </w:r>
          </w:p>
        </w:tc>
        <w:tc>
          <w:tcPr>
            <w:tcW w:w="4320" w:type="dxa"/>
          </w:tcPr>
          <w:p w14:paraId="27427768" w14:textId="77777777" w:rsidR="00925693" w:rsidRDefault="00000000">
            <w:r>
              <w:t>Aid districts ViewState + save</w:t>
            </w:r>
          </w:p>
        </w:tc>
      </w:tr>
      <w:tr w:rsidR="00925693" w14:paraId="12106F87" w14:textId="77777777">
        <w:tc>
          <w:tcPr>
            <w:tcW w:w="4320" w:type="dxa"/>
          </w:tcPr>
          <w:p w14:paraId="57D2CBE7" w14:textId="77777777" w:rsidR="00925693" w:rsidRDefault="00000000">
            <w:r>
              <w:t>NMSFMFireGrantWF/Application/ApplicationMstr.Master</w:t>
            </w:r>
          </w:p>
        </w:tc>
        <w:tc>
          <w:tcPr>
            <w:tcW w:w="4320" w:type="dxa"/>
          </w:tcPr>
          <w:p w14:paraId="4CE5418C" w14:textId="77777777" w:rsidR="00925693" w:rsidRDefault="00000000">
            <w:r>
              <w:t>ScriptManager, jQuery/Bootstrap references</w:t>
            </w:r>
          </w:p>
        </w:tc>
      </w:tr>
      <w:tr w:rsidR="00925693" w14:paraId="44373637" w14:textId="77777777">
        <w:tc>
          <w:tcPr>
            <w:tcW w:w="4320" w:type="dxa"/>
          </w:tcPr>
          <w:p w14:paraId="1B935574" w14:textId="77777777" w:rsidR="00925693" w:rsidRDefault="00000000">
            <w:r>
              <w:t>NMSFMFireGrantWF/docs/FY-Missing-Year-Developer-Guide.md</w:t>
            </w:r>
          </w:p>
        </w:tc>
        <w:tc>
          <w:tcPr>
            <w:tcW w:w="4320" w:type="dxa"/>
          </w:tcPr>
          <w:p w14:paraId="7E41FA96" w14:textId="77777777" w:rsidR="00925693" w:rsidRDefault="00000000">
            <w:r>
              <w:t>Intended v3.0 behavior and test SQL</w:t>
            </w:r>
          </w:p>
        </w:tc>
      </w:tr>
      <w:tr w:rsidR="00925693" w14:paraId="7EBB3822" w14:textId="77777777">
        <w:tc>
          <w:tcPr>
            <w:tcW w:w="4320" w:type="dxa"/>
          </w:tcPr>
          <w:p w14:paraId="1527C136" w14:textId="77777777" w:rsidR="00925693" w:rsidRDefault="00000000">
            <w:r>
              <w:t>NMSFMFireGrantWF/docs/fiscal-year-baseline-copy-implementation-plan.md</w:t>
            </w:r>
          </w:p>
        </w:tc>
        <w:tc>
          <w:tcPr>
            <w:tcW w:w="4320" w:type="dxa"/>
          </w:tcPr>
          <w:p w14:paraId="312BF74E" w14:textId="77777777" w:rsidR="00925693" w:rsidRDefault="00000000">
            <w:r>
              <w:t>Full implementation spec</w:t>
            </w:r>
          </w:p>
        </w:tc>
      </w:tr>
    </w:tbl>
    <w:p w14:paraId="6F657785" w14:textId="77777777" w:rsidR="00925693" w:rsidRDefault="00925693"/>
    <w:p w14:paraId="22A71D3C" w14:textId="77777777" w:rsidR="00925693" w:rsidRDefault="00000000">
      <w:pPr>
        <w:pStyle w:val="Heading1"/>
      </w:pPr>
      <w:r>
        <w:t>8. Conclusion</w:t>
      </w:r>
    </w:p>
    <w:p w14:paraId="00193A47" w14:textId="77777777" w:rsidR="00925693" w:rsidRDefault="00000000">
      <w:pPr>
        <w:pStyle w:val="ListBullet"/>
      </w:pPr>
      <w:r>
        <w:t>Prior-year prefill not saving (grid sections) is a confirmed logic bug: child entities keep the source year's ApplicationId through ViewState into save helpers.</w:t>
      </w:r>
    </w:p>
    <w:p w14:paraId="62DD611A" w14:textId="77777777" w:rsidR="00925693" w:rsidRDefault="00000000">
      <w:pPr>
        <w:pStyle w:val="ListBullet"/>
      </w:pPr>
      <w:r>
        <w:t>Add buttons not working is most likely a client-side failure of jQuery/Bootstrap modal initialization; verify in browser console and network tab.</w:t>
      </w:r>
    </w:p>
    <w:p w14:paraId="61E2FBD6" w14:textId="77777777" w:rsidR="00925693" w:rsidRDefault="00000000">
      <w:pPr>
        <w:pStyle w:val="ListBullet"/>
      </w:pPr>
      <w:r>
        <w:t>Fixes are orthogonal but both should be addressed for a complete FY2027 rollover experience when FY2026 is skipped.</w:t>
      </w:r>
    </w:p>
    <w:p w14:paraId="5BE41C9A" w14:textId="77777777" w:rsidR="00925693" w:rsidRDefault="00925693"/>
    <w:p w14:paraId="592A344F" w14:textId="77777777" w:rsidR="00925693" w:rsidRDefault="00000000">
      <w:pPr>
        <w:jc w:val="center"/>
      </w:pPr>
      <w:r>
        <w:t>— End of document —</w:t>
      </w:r>
    </w:p>
    <w:sectPr w:rsidR="009256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787064">
    <w:abstractNumId w:val="8"/>
  </w:num>
  <w:num w:numId="2" w16cid:durableId="2051031350">
    <w:abstractNumId w:val="6"/>
  </w:num>
  <w:num w:numId="3" w16cid:durableId="1515656135">
    <w:abstractNumId w:val="5"/>
  </w:num>
  <w:num w:numId="4" w16cid:durableId="2017611992">
    <w:abstractNumId w:val="4"/>
  </w:num>
  <w:num w:numId="5" w16cid:durableId="226838679">
    <w:abstractNumId w:val="7"/>
  </w:num>
  <w:num w:numId="6" w16cid:durableId="818039893">
    <w:abstractNumId w:val="3"/>
  </w:num>
  <w:num w:numId="7" w16cid:durableId="1319071993">
    <w:abstractNumId w:val="2"/>
  </w:num>
  <w:num w:numId="8" w16cid:durableId="846947483">
    <w:abstractNumId w:val="1"/>
  </w:num>
  <w:num w:numId="9" w16cid:durableId="141204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5693"/>
    <w:rsid w:val="00AA1D8D"/>
    <w:rsid w:val="00B37C77"/>
    <w:rsid w:val="00B47730"/>
    <w:rsid w:val="00CB0664"/>
    <w:rsid w:val="00E919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D0B6B"/>
  <w14:defaultImageDpi w14:val="300"/>
  <w15:docId w15:val="{2592535A-FAC9-4A59-9E21-E04A196C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2227</Words>
  <Characters>12694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Logan King</cp:lastModifiedBy>
  <cp:revision>2</cp:revision>
  <dcterms:created xsi:type="dcterms:W3CDTF">2013-12-23T23:15:00Z</dcterms:created>
  <dcterms:modified xsi:type="dcterms:W3CDTF">2026-06-22T17:53:00Z</dcterms:modified>
  <cp:category/>
</cp:coreProperties>
</file>