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6C1" w:rsidRDefault="00750414" w:rsidP="00AC788B">
      <w:pPr>
        <w:pStyle w:val="1"/>
      </w:pPr>
      <w:bookmarkStart w:id="0" w:name="_Ref303779108"/>
      <w:bookmarkStart w:id="1" w:name="_Ref400783954"/>
      <w:bookmarkStart w:id="2" w:name="_Ref125038370"/>
      <w:bookmarkStart w:id="3" w:name="OLE_LINK1"/>
      <w:bookmarkStart w:id="4" w:name="OLE_LINK2"/>
      <w:r w:rsidRPr="00665603">
        <w:rPr>
          <w:rFonts w:hint="eastAsia"/>
        </w:rPr>
        <w:t>学术论文书写模板与规范</w:t>
      </w:r>
      <w:r w:rsidR="00D606C1" w:rsidRPr="00665603">
        <w:rPr>
          <w:rFonts w:hint="eastAsia"/>
        </w:rPr>
        <w:t>（</w:t>
      </w:r>
      <w:r w:rsidR="00D606C1" w:rsidRPr="00665603">
        <w:rPr>
          <w:rFonts w:hint="eastAsia"/>
        </w:rPr>
        <w:t>20</w:t>
      </w:r>
      <w:r w:rsidRPr="00665603">
        <w:rPr>
          <w:rFonts w:hint="eastAsia"/>
        </w:rPr>
        <w:t>14</w:t>
      </w:r>
      <w:r w:rsidR="00D606C1" w:rsidRPr="00665603">
        <w:rPr>
          <w:rFonts w:hint="eastAsia"/>
        </w:rPr>
        <w:t>版）</w:t>
      </w:r>
      <w:bookmarkEnd w:id="3"/>
      <w:bookmarkEnd w:id="4"/>
      <w:r w:rsidR="00D606C1">
        <w:rPr>
          <w:rStyle w:val="aa"/>
        </w:rPr>
        <w:footnoteReference w:id="1"/>
      </w:r>
      <w:bookmarkEnd w:id="0"/>
    </w:p>
    <w:bookmarkEnd w:id="1"/>
    <w:bookmarkEnd w:id="2"/>
    <w:p w:rsidR="00E76076" w:rsidRPr="006D58F1" w:rsidRDefault="00E76076" w:rsidP="006D58F1">
      <w:pPr>
        <w:pStyle w:val="a6"/>
        <w:jc w:val="center"/>
      </w:pPr>
      <w:r w:rsidRPr="006D58F1">
        <w:rPr>
          <w:rFonts w:hint="eastAsia"/>
        </w:rPr>
        <w:t>王志海</w:t>
      </w:r>
    </w:p>
    <w:p w:rsidR="00E76076" w:rsidRPr="006D58F1" w:rsidRDefault="00E76076" w:rsidP="006D58F1">
      <w:pPr>
        <w:pStyle w:val="a6"/>
        <w:jc w:val="center"/>
      </w:pPr>
      <w:r w:rsidRPr="006D58F1">
        <w:rPr>
          <w:rFonts w:hint="eastAsia"/>
        </w:rPr>
        <w:t>(</w:t>
      </w:r>
      <w:r w:rsidRPr="006D58F1">
        <w:rPr>
          <w:rFonts w:hint="eastAsia"/>
        </w:rPr>
        <w:t>北京交通大学计算机与信息技术学院，北京，</w:t>
      </w:r>
      <w:r w:rsidRPr="006D58F1">
        <w:rPr>
          <w:rFonts w:hint="eastAsia"/>
        </w:rPr>
        <w:t>100044)</w:t>
      </w:r>
    </w:p>
    <w:p w:rsidR="006D53D8" w:rsidRPr="006D58F1" w:rsidRDefault="006D53D8" w:rsidP="006D58F1">
      <w:pPr>
        <w:pStyle w:val="a6"/>
        <w:jc w:val="center"/>
      </w:pPr>
    </w:p>
    <w:p w:rsidR="009F433C" w:rsidRDefault="00307119" w:rsidP="006D58F1">
      <w:pPr>
        <w:pStyle w:val="a6"/>
      </w:pPr>
      <w:r w:rsidRPr="00EB3501">
        <w:rPr>
          <w:rFonts w:hint="eastAsia"/>
          <w:b/>
        </w:rPr>
        <w:t>摘要：</w:t>
      </w:r>
      <w:r w:rsidR="009F433C" w:rsidRPr="00665603">
        <w:rPr>
          <w:rFonts w:hint="eastAsia"/>
        </w:rPr>
        <w:t>在从事科学研究工作过程中，我们经常需要撰写各种各样的文档</w:t>
      </w:r>
      <w:r w:rsidR="009F433C">
        <w:rPr>
          <w:rFonts w:hint="eastAsia"/>
        </w:rPr>
        <w:t>．</w:t>
      </w:r>
      <w:r w:rsidR="009F433C" w:rsidRPr="00665603">
        <w:rPr>
          <w:rFonts w:hint="eastAsia"/>
        </w:rPr>
        <w:t>学术论文是研究工作中涉及的最重要的文档类型之一</w:t>
      </w:r>
      <w:r w:rsidR="009F433C">
        <w:rPr>
          <w:rFonts w:hint="eastAsia"/>
        </w:rPr>
        <w:t>．</w:t>
      </w:r>
      <w:r w:rsidR="009F433C" w:rsidRPr="00665603">
        <w:rPr>
          <w:rFonts w:hint="eastAsia"/>
        </w:rPr>
        <w:t>本文，首先给出依据写作目的对常见文档的分类方法；其次，</w:t>
      </w:r>
      <w:r w:rsidR="009F433C">
        <w:rPr>
          <w:rFonts w:hint="eastAsia"/>
        </w:rPr>
        <w:t>详细</w:t>
      </w:r>
      <w:r w:rsidR="009F433C" w:rsidRPr="00665603">
        <w:rPr>
          <w:rFonts w:hint="eastAsia"/>
        </w:rPr>
        <w:t>讲解录入与排版过程之中的设置与规定，以及如何创建模板文件等；进而，重点阐述学术论文各个部分的写作规定与相关标准；最后，简单说明在学术论文之中描述算法或程序的格式风格与规范要求</w:t>
      </w:r>
      <w:r w:rsidR="009F433C">
        <w:rPr>
          <w:rFonts w:hint="eastAsia"/>
        </w:rPr>
        <w:t>．</w:t>
      </w:r>
      <w:r w:rsidR="009F433C" w:rsidRPr="00665603">
        <w:rPr>
          <w:rFonts w:hint="eastAsia"/>
        </w:rPr>
        <w:t>实质上</w:t>
      </w:r>
      <w:r w:rsidR="0073183C">
        <w:rPr>
          <w:rFonts w:hint="eastAsia"/>
        </w:rPr>
        <w:t>同时</w:t>
      </w:r>
      <w:r w:rsidR="009F433C" w:rsidRPr="00665603">
        <w:rPr>
          <w:rFonts w:hint="eastAsia"/>
        </w:rPr>
        <w:t>本文</w:t>
      </w:r>
      <w:r w:rsidR="0073183C">
        <w:rPr>
          <w:rFonts w:hint="eastAsia"/>
        </w:rPr>
        <w:t>的</w:t>
      </w:r>
      <w:r w:rsidR="0073183C">
        <w:t>.docx</w:t>
      </w:r>
      <w:r w:rsidR="0073183C">
        <w:rPr>
          <w:rFonts w:hint="eastAsia"/>
        </w:rPr>
        <w:t>版相当于</w:t>
      </w:r>
      <w:r w:rsidR="009F433C" w:rsidRPr="00665603">
        <w:rPr>
          <w:rFonts w:hint="eastAsia"/>
        </w:rPr>
        <w:t>提供了在</w:t>
      </w:r>
      <w:r w:rsidR="009F433C" w:rsidRPr="00665603">
        <w:rPr>
          <w:rFonts w:hint="eastAsia"/>
        </w:rPr>
        <w:t>Microsoft Windows 7</w:t>
      </w:r>
      <w:r w:rsidR="009F433C" w:rsidRPr="00665603">
        <w:rPr>
          <w:rFonts w:hint="eastAsia"/>
        </w:rPr>
        <w:t>操作系统之下使用</w:t>
      </w:r>
      <w:r w:rsidR="009F433C" w:rsidRPr="00665603">
        <w:rPr>
          <w:rFonts w:hint="eastAsia"/>
        </w:rPr>
        <w:t>Microsoft Office Word 2010</w:t>
      </w:r>
      <w:r w:rsidR="0073183C">
        <w:rPr>
          <w:rFonts w:hint="eastAsia"/>
        </w:rPr>
        <w:t>所</w:t>
      </w:r>
      <w:r w:rsidR="009F433C" w:rsidRPr="00665603">
        <w:rPr>
          <w:rFonts w:hint="eastAsia"/>
        </w:rPr>
        <w:t>定制</w:t>
      </w:r>
      <w:r w:rsidR="0073183C">
        <w:rPr>
          <w:rFonts w:hint="eastAsia"/>
        </w:rPr>
        <w:t>的</w:t>
      </w:r>
      <w:r w:rsidR="009F433C" w:rsidRPr="00665603">
        <w:rPr>
          <w:rFonts w:hint="eastAsia"/>
        </w:rPr>
        <w:t>Word</w:t>
      </w:r>
      <w:r w:rsidR="009F433C" w:rsidRPr="00665603">
        <w:rPr>
          <w:rFonts w:hint="eastAsia"/>
        </w:rPr>
        <w:t>模版文件</w:t>
      </w:r>
      <w:r w:rsidR="009F433C">
        <w:rPr>
          <w:rFonts w:hint="eastAsia"/>
        </w:rPr>
        <w:t>．</w:t>
      </w:r>
      <w:r w:rsidR="0073183C">
        <w:rPr>
          <w:rFonts w:hint="eastAsia"/>
        </w:rPr>
        <w:t>本文的</w:t>
      </w:r>
      <w:r w:rsidR="009F433C" w:rsidRPr="00665603">
        <w:rPr>
          <w:rFonts w:hint="eastAsia"/>
        </w:rPr>
        <w:t>这些规范或要求基本遵守了相关中国国家标准与国际上一些著名出版机构的规定．</w:t>
      </w:r>
    </w:p>
    <w:p w:rsidR="009F433C" w:rsidRDefault="009F433C" w:rsidP="006D58F1">
      <w:pPr>
        <w:pStyle w:val="a6"/>
      </w:pPr>
      <w:r w:rsidRPr="00EB3501">
        <w:rPr>
          <w:rFonts w:hint="eastAsia"/>
          <w:b/>
        </w:rPr>
        <w:t>关键字：</w:t>
      </w:r>
      <w:r w:rsidRPr="00665603">
        <w:rPr>
          <w:rFonts w:hint="eastAsia"/>
        </w:rPr>
        <w:t>论文；学术论文；模板；</w:t>
      </w:r>
      <w:r w:rsidRPr="00665603">
        <w:rPr>
          <w:rFonts w:hint="eastAsia"/>
        </w:rPr>
        <w:t>Microsoft Office</w:t>
      </w:r>
      <w:r w:rsidRPr="00665603">
        <w:rPr>
          <w:rFonts w:hint="eastAsia"/>
        </w:rPr>
        <w:t>；翻译</w:t>
      </w:r>
    </w:p>
    <w:p w:rsidR="009619C6" w:rsidRPr="00665603" w:rsidRDefault="009619C6" w:rsidP="006D58F1">
      <w:pPr>
        <w:pStyle w:val="a6"/>
      </w:pPr>
    </w:p>
    <w:p w:rsidR="009F433C" w:rsidRDefault="009F433C" w:rsidP="006D58F1">
      <w:pPr>
        <w:pStyle w:val="a6"/>
      </w:pPr>
    </w:p>
    <w:p w:rsidR="009F433C" w:rsidRPr="002C63E4" w:rsidRDefault="009F433C" w:rsidP="00AC788B">
      <w:pPr>
        <w:pStyle w:val="a2"/>
        <w:ind w:firstLine="420"/>
      </w:pPr>
      <w:r w:rsidRPr="0076714F">
        <w:rPr>
          <w:rFonts w:hint="eastAsia"/>
        </w:rPr>
        <w:t>在科学研究过程中，撰写或翻译</w:t>
      </w:r>
      <w:r w:rsidR="0073183C">
        <w:rPr>
          <w:rFonts w:hint="eastAsia"/>
        </w:rPr>
        <w:t>格式</w:t>
      </w:r>
      <w:r w:rsidRPr="0076714F">
        <w:rPr>
          <w:rFonts w:hint="eastAsia"/>
        </w:rPr>
        <w:t>规范的学术论文是研究工作的重要环节之一</w:t>
      </w:r>
      <w:r>
        <w:rPr>
          <w:rFonts w:hint="eastAsia"/>
        </w:rPr>
        <w:t>．</w:t>
      </w:r>
      <w:r w:rsidRPr="0076714F">
        <w:rPr>
          <w:rFonts w:hint="eastAsia"/>
        </w:rPr>
        <w:t>为了使学生在科学研究的初期</w:t>
      </w:r>
      <w:r>
        <w:rPr>
          <w:rFonts w:hint="eastAsia"/>
        </w:rPr>
        <w:t>就能开始</w:t>
      </w:r>
      <w:r w:rsidRPr="0076714F">
        <w:rPr>
          <w:rFonts w:hint="eastAsia"/>
        </w:rPr>
        <w:t>领会与</w:t>
      </w:r>
      <w:r>
        <w:rPr>
          <w:rFonts w:hint="eastAsia"/>
        </w:rPr>
        <w:t>逐步</w:t>
      </w:r>
      <w:r w:rsidRPr="0076714F">
        <w:rPr>
          <w:rFonts w:hint="eastAsia"/>
        </w:rPr>
        <w:t>掌握书写格式统一规范学术论文</w:t>
      </w:r>
      <w:r>
        <w:rPr>
          <w:rFonts w:hint="eastAsia"/>
        </w:rPr>
        <w:t>的基本技术</w:t>
      </w:r>
      <w:r w:rsidRPr="0076714F">
        <w:rPr>
          <w:rFonts w:hint="eastAsia"/>
        </w:rPr>
        <w:t>，就需要</w:t>
      </w:r>
      <w:r>
        <w:rPr>
          <w:rFonts w:hint="eastAsia"/>
        </w:rPr>
        <w:t>大家理解</w:t>
      </w:r>
      <w:r w:rsidRPr="0076714F">
        <w:rPr>
          <w:rFonts w:hint="eastAsia"/>
        </w:rPr>
        <w:t>有关的标准与规范，并且能够运用常见文字编辑软件进行恰当的</w:t>
      </w:r>
      <w:r w:rsidR="00EA129D">
        <w:rPr>
          <w:rFonts w:hint="eastAsia"/>
        </w:rPr>
        <w:t>撰写、</w:t>
      </w:r>
      <w:r w:rsidRPr="0076714F">
        <w:rPr>
          <w:rFonts w:hint="eastAsia"/>
        </w:rPr>
        <w:t>录入与排版</w:t>
      </w:r>
      <w:r>
        <w:rPr>
          <w:rFonts w:hint="eastAsia"/>
        </w:rPr>
        <w:t>．</w:t>
      </w:r>
      <w:r w:rsidRPr="0076714F">
        <w:rPr>
          <w:rFonts w:hint="eastAsia"/>
        </w:rPr>
        <w:t>本文的目的就是在</w:t>
      </w:r>
      <w:r w:rsidRPr="0076714F">
        <w:rPr>
          <w:rFonts w:hint="eastAsia"/>
        </w:rPr>
        <w:t>Microsoft Windows 7</w:t>
      </w:r>
      <w:r w:rsidRPr="0076714F">
        <w:rPr>
          <w:rFonts w:hint="eastAsia"/>
        </w:rPr>
        <w:t>操作系统之下，</w:t>
      </w:r>
      <w:r>
        <w:rPr>
          <w:rFonts w:hint="eastAsia"/>
        </w:rPr>
        <w:t>详细讲述</w:t>
      </w:r>
      <w:r w:rsidR="0073183C">
        <w:rPr>
          <w:rFonts w:hint="eastAsia"/>
        </w:rPr>
        <w:t>主要</w:t>
      </w:r>
      <w:r w:rsidRPr="0076714F">
        <w:rPr>
          <w:rFonts w:hint="eastAsia"/>
        </w:rPr>
        <w:t>采用</w:t>
      </w:r>
      <w:r w:rsidRPr="0076714F">
        <w:rPr>
          <w:rFonts w:hint="eastAsia"/>
        </w:rPr>
        <w:t xml:space="preserve">Microsoft </w:t>
      </w:r>
      <w:r>
        <w:rPr>
          <w:rFonts w:hint="eastAsia"/>
        </w:rPr>
        <w:t>Office Word</w:t>
      </w:r>
      <w:r w:rsidRPr="0076714F">
        <w:rPr>
          <w:rFonts w:hint="eastAsia"/>
        </w:rPr>
        <w:t xml:space="preserve"> 2010</w:t>
      </w:r>
      <w:r>
        <w:rPr>
          <w:rFonts w:hint="eastAsia"/>
        </w:rPr>
        <w:t>进行录入与排版一般学术</w:t>
      </w:r>
      <w:r w:rsidRPr="0076714F">
        <w:rPr>
          <w:rFonts w:hint="eastAsia"/>
        </w:rPr>
        <w:t>论文的文档格式与规范，并</w:t>
      </w:r>
      <w:r>
        <w:rPr>
          <w:rFonts w:hint="eastAsia"/>
        </w:rPr>
        <w:t>同时</w:t>
      </w:r>
      <w:r w:rsidRPr="0076714F">
        <w:rPr>
          <w:rFonts w:hint="eastAsia"/>
        </w:rPr>
        <w:t>提供详尽示例与模板．</w:t>
      </w:r>
    </w:p>
    <w:p w:rsidR="009F433C" w:rsidRDefault="009F433C" w:rsidP="00AC788B">
      <w:pPr>
        <w:pStyle w:val="a2"/>
        <w:ind w:firstLine="420"/>
      </w:pPr>
      <w:r>
        <w:rPr>
          <w:rFonts w:hint="eastAsia"/>
        </w:rPr>
        <w:t>从讲述规范与模板的角度看，本文既可以视为最宽泛的要求，又可以视为最严格的要求．“宽泛”体现在两个方面，一方面是本文所述的规范几乎对于所有其他类型的文档都是适用的，我们不仅仅只是讲述学术论文的有关规范；另一方面的含义是，依照本文讲述的规范所撰写的学术论文一般仅仅是</w:t>
      </w:r>
      <w:r w:rsidR="0073183C">
        <w:rPr>
          <w:rFonts w:hint="eastAsia"/>
        </w:rPr>
        <w:t>某种</w:t>
      </w:r>
      <w:r>
        <w:rPr>
          <w:rFonts w:hint="eastAsia"/>
        </w:rPr>
        <w:t>格式的草稿或讨论稿（也可能是投稿版），任何期刊或学术机构都有其或多或少不同的规范与模板要求．也就是说，依照本模板所撰写的学术论文一般都是非正式的．尽管如此，但按照本模板所撰写的学术论文是很容易地被转化为某一期刊或机构的模板格式所规定的形式．这正是本文</w:t>
      </w:r>
      <w:r w:rsidR="0073183C">
        <w:rPr>
          <w:rFonts w:hint="eastAsia"/>
        </w:rPr>
        <w:t>之中许多规定</w:t>
      </w:r>
      <w:r w:rsidR="001A5E34">
        <w:rPr>
          <w:rFonts w:hint="eastAsia"/>
        </w:rPr>
        <w:t>所</w:t>
      </w:r>
      <w:r w:rsidR="0073183C">
        <w:rPr>
          <w:rFonts w:hint="eastAsia"/>
        </w:rPr>
        <w:t>制定的出发点</w:t>
      </w:r>
      <w:r>
        <w:rPr>
          <w:rFonts w:hint="eastAsia"/>
        </w:rPr>
        <w:t>．基于这种目的，我们可以说本文也是最“严格”的．本文是中文的，针对的是使用现代科技</w:t>
      </w:r>
      <w:r>
        <w:rPr>
          <w:rFonts w:hint="eastAsia"/>
        </w:rPr>
        <w:lastRenderedPageBreak/>
        <w:t>汉语所撰写的计算机类学术论文．因此，我们将以易于转化为中国国家标准规定格式的学术论文为导向，严格地进行格式规定．</w:t>
      </w:r>
    </w:p>
    <w:p w:rsidR="009F433C" w:rsidRPr="002C63E4" w:rsidRDefault="009F433C" w:rsidP="00AC788B">
      <w:pPr>
        <w:pStyle w:val="a2"/>
        <w:ind w:firstLine="420"/>
      </w:pPr>
      <w:r>
        <w:rPr>
          <w:rFonts w:hint="eastAsia"/>
        </w:rPr>
        <w:t>尽管本文规定的所有标准并非全部是强制的，但是还是要求大家遵守这些规定．除非你通晓出版方面的所有中国国家标准，并且确信自己完全理解</w:t>
      </w:r>
      <w:r>
        <w:rPr>
          <w:rFonts w:hint="eastAsia"/>
        </w:rPr>
        <w:t>Microsoft Office</w:t>
      </w:r>
      <w:r>
        <w:rPr>
          <w:rFonts w:hint="eastAsia"/>
        </w:rPr>
        <w:t>使用的精髓．特别提醒大家，你一定要在阅读和理解本文所有内容之后再开始自己的工作！如果你对某一部分内容不理解，或认为某个地方存在问题，或不能解决你的特定问题，请及时与我联系！</w:t>
      </w:r>
    </w:p>
    <w:p w:rsidR="009F433C" w:rsidRDefault="009F433C" w:rsidP="00AC788B">
      <w:pPr>
        <w:pStyle w:val="a2"/>
        <w:ind w:firstLine="420"/>
      </w:pPr>
      <w:r>
        <w:rPr>
          <w:rFonts w:hint="eastAsia"/>
        </w:rPr>
        <w:t>本文的组织方式如下．首先，第</w:t>
      </w:r>
      <w:r>
        <w:rPr>
          <w:rFonts w:hint="eastAsia"/>
        </w:rPr>
        <w:t>1</w:t>
      </w:r>
      <w:r>
        <w:rPr>
          <w:rFonts w:hint="eastAsia"/>
        </w:rPr>
        <w:t>节依据中国国家标准与学生书写需求给出文档的分类及其说明，针对不同类型的文档我们都将提供相应的模板与示范</w:t>
      </w:r>
      <w:r>
        <w:rPr>
          <w:rStyle w:val="aa"/>
        </w:rPr>
        <w:footnoteReference w:id="2"/>
      </w:r>
      <w:r>
        <w:rPr>
          <w:rFonts w:hint="eastAsia"/>
        </w:rPr>
        <w:t>，当然本文是针对学术论文的．其次，第</w:t>
      </w:r>
      <w:r>
        <w:rPr>
          <w:rFonts w:hint="eastAsia"/>
        </w:rPr>
        <w:t>2</w:t>
      </w:r>
      <w:r>
        <w:rPr>
          <w:rFonts w:hint="eastAsia"/>
        </w:rPr>
        <w:t>节简要介绍</w:t>
      </w:r>
      <w:r>
        <w:rPr>
          <w:rFonts w:hint="eastAsia"/>
        </w:rPr>
        <w:t>Microsoft Office W</w:t>
      </w:r>
      <w:r>
        <w:t xml:space="preserve">ord </w:t>
      </w:r>
      <w:r>
        <w:rPr>
          <w:rFonts w:hint="eastAsia"/>
        </w:rPr>
        <w:t>2010</w:t>
      </w:r>
      <w:r>
        <w:rPr>
          <w:rFonts w:hint="eastAsia"/>
        </w:rPr>
        <w:t>的一些基本知识、使用环境设置、以及录入与排版的基本规定等，这些内容都是进行文件管理与排版不得不清晰的内容，这一部分内容对于书写其他类型的文档也是必须知晓的；接着，给出了创建本文规定的模板文件的基本步骤．虽然这一部分是针对学术论文的，但其他类型文档模板的创建过程大致也是这样的．</w:t>
      </w:r>
      <w:r w:rsidR="0073183C">
        <w:rPr>
          <w:rFonts w:hint="eastAsia"/>
        </w:rPr>
        <w:t>第三</w:t>
      </w:r>
      <w:r>
        <w:rPr>
          <w:rFonts w:hint="eastAsia"/>
        </w:rPr>
        <w:t>，在第</w:t>
      </w:r>
      <w:r>
        <w:rPr>
          <w:rFonts w:hint="eastAsia"/>
        </w:rPr>
        <w:t>3</w:t>
      </w:r>
      <w:r>
        <w:rPr>
          <w:rFonts w:hint="eastAsia"/>
        </w:rPr>
        <w:t>节中详细说明一般文档之中应该普遍遵循的标准；在第</w:t>
      </w:r>
      <w:r>
        <w:rPr>
          <w:rFonts w:hint="eastAsia"/>
        </w:rPr>
        <w:t>4</w:t>
      </w:r>
      <w:r>
        <w:rPr>
          <w:rFonts w:hint="eastAsia"/>
        </w:rPr>
        <w:t>节中详细说明我们的页面设置的相应规定</w:t>
      </w:r>
      <w:r w:rsidR="009619C6">
        <w:rPr>
          <w:rFonts w:hint="eastAsia"/>
        </w:rPr>
        <w:t>．</w:t>
      </w:r>
      <w:r>
        <w:rPr>
          <w:rFonts w:hint="eastAsia"/>
        </w:rPr>
        <w:t>进而，在第</w:t>
      </w:r>
      <w:r>
        <w:rPr>
          <w:rFonts w:hint="eastAsia"/>
        </w:rPr>
        <w:t>5</w:t>
      </w:r>
      <w:r>
        <w:rPr>
          <w:rFonts w:hint="eastAsia"/>
        </w:rPr>
        <w:t>节讲述一般学术论文的基本结构，针对学术论文中各种各样的格式问题，详细阐述相应的规定与一般性原则等．</w:t>
      </w:r>
      <w:r w:rsidR="0073183C">
        <w:rPr>
          <w:rFonts w:hint="eastAsia"/>
        </w:rPr>
        <w:t>随后</w:t>
      </w:r>
      <w:r>
        <w:rPr>
          <w:rFonts w:hint="eastAsia"/>
        </w:rPr>
        <w:t>，第</w:t>
      </w:r>
      <w:r>
        <w:rPr>
          <w:rFonts w:hint="eastAsia"/>
        </w:rPr>
        <w:t>7</w:t>
      </w:r>
      <w:r>
        <w:rPr>
          <w:rFonts w:hint="eastAsia"/>
        </w:rPr>
        <w:t>节将以</w:t>
      </w:r>
      <w:r>
        <w:rPr>
          <w:rFonts w:hint="eastAsia"/>
        </w:rPr>
        <w:t>Java</w:t>
      </w:r>
      <w:r>
        <w:rPr>
          <w:rFonts w:hint="eastAsia"/>
        </w:rPr>
        <w:t>程序设计语言编程规范为基础，简单说明在学术论文中（或者，在一篇学术论文之后的附录之中）书写程序代码或算法描述的格式约定．</w:t>
      </w:r>
      <w:r w:rsidR="0073183C">
        <w:rPr>
          <w:rFonts w:hint="eastAsia"/>
        </w:rPr>
        <w:t>由于，一篇学术论文的参考文献都是以列表的形式独立列于论文的最后．因此，最后专门讲述与参考文献有关的问题，也包括参考文献的引用方式．实际上，参考文献的著录规则十分复杂，相应的中国国家标准也比较多，学生难以很快全部掌握，因此，我还专门提供有关参考文献的讲解报告．</w:t>
      </w:r>
    </w:p>
    <w:p w:rsidR="009F433C" w:rsidRDefault="0073183C" w:rsidP="00AC788B">
      <w:pPr>
        <w:pStyle w:val="a2"/>
        <w:ind w:firstLine="420"/>
      </w:pPr>
      <w:r>
        <w:rPr>
          <w:rFonts w:hint="eastAsia"/>
        </w:rPr>
        <w:t>本文涉及的问题较多，而且有些内容是前后部分相互交叉的。</w:t>
      </w:r>
      <w:r w:rsidR="003F11AD">
        <w:rPr>
          <w:rFonts w:hint="eastAsia"/>
        </w:rPr>
        <w:t>恳请</w:t>
      </w:r>
      <w:r>
        <w:rPr>
          <w:rFonts w:hint="eastAsia"/>
        </w:rPr>
        <w:t>你们</w:t>
      </w:r>
      <w:r w:rsidR="009F433C">
        <w:rPr>
          <w:rFonts w:hint="eastAsia"/>
        </w:rPr>
        <w:t>仔细慢慢阅读吧！</w:t>
      </w:r>
    </w:p>
    <w:p w:rsidR="00E700B5" w:rsidRPr="00E700B5" w:rsidRDefault="00E700B5" w:rsidP="00E052F0">
      <w:pPr>
        <w:pStyle w:val="2"/>
      </w:pPr>
      <w:r w:rsidRPr="00E700B5">
        <w:rPr>
          <w:rFonts w:hint="eastAsia"/>
        </w:rPr>
        <w:t xml:space="preserve">1  </w:t>
      </w:r>
      <w:r w:rsidRPr="00E700B5">
        <w:rPr>
          <w:rFonts w:hint="eastAsia"/>
        </w:rPr>
        <w:t>文档的类型</w:t>
      </w:r>
    </w:p>
    <w:p w:rsidR="00E700B5" w:rsidRPr="00E700B5" w:rsidRDefault="00E700B5" w:rsidP="00AC788B">
      <w:pPr>
        <w:pStyle w:val="a2"/>
        <w:ind w:firstLine="420"/>
      </w:pPr>
      <w:r w:rsidRPr="00E700B5">
        <w:rPr>
          <w:rFonts w:hint="eastAsia"/>
        </w:rPr>
        <w:t>目前，我们将学生可能涉及到的文档分为</w:t>
      </w:r>
      <w:r w:rsidRPr="00E700B5">
        <w:rPr>
          <w:rFonts w:hint="eastAsia"/>
        </w:rPr>
        <w:t>5</w:t>
      </w:r>
      <w:r w:rsidRPr="00E700B5">
        <w:rPr>
          <w:rFonts w:hint="eastAsia"/>
        </w:rPr>
        <w:t>种不同的体例形式．对于每一种类型的文档，都将提供相应</w:t>
      </w:r>
      <w:r w:rsidRPr="00E700B5">
        <w:rPr>
          <w:rFonts w:hint="eastAsia"/>
        </w:rPr>
        <w:t>Microsoft Office W</w:t>
      </w:r>
      <w:r w:rsidRPr="00E700B5">
        <w:t xml:space="preserve">ord </w:t>
      </w:r>
      <w:r w:rsidRPr="00E700B5">
        <w:rPr>
          <w:rFonts w:hint="eastAsia"/>
        </w:rPr>
        <w:t>2010</w:t>
      </w:r>
      <w:r w:rsidRPr="00E700B5">
        <w:rPr>
          <w:rFonts w:hint="eastAsia"/>
        </w:rPr>
        <w:t>格式的说明文件（后缀为</w:t>
      </w:r>
      <w:r w:rsidRPr="00E700B5">
        <w:t>.docx</w:t>
      </w:r>
      <w:r w:rsidRPr="00E700B5">
        <w:rPr>
          <w:rFonts w:hint="eastAsia"/>
        </w:rPr>
        <w:t>）和相应模板文件（后缀为</w:t>
      </w:r>
      <w:r w:rsidRPr="00E700B5">
        <w:t>.</w:t>
      </w:r>
      <w:proofErr w:type="spellStart"/>
      <w:r w:rsidRPr="00E700B5">
        <w:t>dotx</w:t>
      </w:r>
      <w:proofErr w:type="spellEnd"/>
      <w:r w:rsidRPr="00E700B5">
        <w:rPr>
          <w:rFonts w:hint="eastAsia"/>
        </w:rPr>
        <w:t>）．前者不仅试图清晰叙述这种类型文档的书写规范，以及写作过程之中经常遇见的问题等，而且其文档本身就是严格按照文中所说明的规范进行书写与排版的，因而也相当于提供了一个标准的示例与模板文件．后者仅仅是一个模板文件，尽管保留了前者的一些内容，但他们只是起着某种占位置的作用．下面，大致说明这</w:t>
      </w:r>
      <w:r w:rsidRPr="00E700B5">
        <w:rPr>
          <w:rFonts w:hint="eastAsia"/>
        </w:rPr>
        <w:t>5</w:t>
      </w:r>
      <w:r w:rsidRPr="00E700B5">
        <w:rPr>
          <w:rFonts w:hint="eastAsia"/>
        </w:rPr>
        <w:t>种不同的文档类型．</w:t>
      </w:r>
    </w:p>
    <w:p w:rsidR="00E700B5" w:rsidRPr="00E700B5" w:rsidRDefault="00E700B5" w:rsidP="005601AE">
      <w:pPr>
        <w:pStyle w:val="3"/>
      </w:pPr>
      <w:r w:rsidRPr="00E700B5">
        <w:rPr>
          <w:rFonts w:hint="eastAsia"/>
        </w:rPr>
        <w:t xml:space="preserve">1.1  </w:t>
      </w:r>
      <w:r w:rsidRPr="00E700B5">
        <w:rPr>
          <w:rFonts w:hint="eastAsia"/>
        </w:rPr>
        <w:t>学术论文</w:t>
      </w:r>
    </w:p>
    <w:p w:rsidR="00E700B5" w:rsidRPr="00E700B5" w:rsidRDefault="00E700B5" w:rsidP="00AC788B">
      <w:pPr>
        <w:pStyle w:val="a2"/>
        <w:ind w:firstLine="420"/>
      </w:pPr>
      <w:bookmarkStart w:id="5" w:name="OLE_LINK5"/>
      <w:r w:rsidRPr="00E700B5">
        <w:rPr>
          <w:rFonts w:hint="eastAsia"/>
        </w:rPr>
        <w:t>这里我们所讲述的学术论文一般是指，拟发表在某种学术期刊或学术会议之上的论文初稿（甚至可以是论文投稿版），或者他人已发表的学术论文的翻译稿．一般地，当翻译一篇学术论文时，我们应该按照本文所规定的格式进行译文排版，而不是比照原文的格式进行翻译．相应我们所提供的两个文件名称如下：</w:t>
      </w:r>
    </w:p>
    <w:p w:rsidR="00E700B5" w:rsidRPr="00E700B5" w:rsidRDefault="00E700B5" w:rsidP="00AC788B">
      <w:pPr>
        <w:pStyle w:val="a"/>
        <w:ind w:left="840" w:hanging="420"/>
      </w:pPr>
      <w:r w:rsidRPr="00E700B5">
        <w:rPr>
          <w:rFonts w:hint="eastAsia"/>
        </w:rPr>
        <w:t>学术论文书写模板与规范</w:t>
      </w:r>
      <w:r w:rsidRPr="00E700B5">
        <w:rPr>
          <w:rFonts w:hint="eastAsia"/>
        </w:rPr>
        <w:t>2014A</w:t>
      </w:r>
      <w:r w:rsidRPr="00E700B5">
        <w:rPr>
          <w:rFonts w:hint="eastAsia"/>
        </w:rPr>
        <w:t>，这就是本文；</w:t>
      </w:r>
    </w:p>
    <w:p w:rsidR="00E700B5" w:rsidRPr="00E700B5" w:rsidRDefault="00E700B5" w:rsidP="00AC788B">
      <w:pPr>
        <w:pStyle w:val="a"/>
        <w:ind w:left="840" w:hanging="420"/>
      </w:pPr>
      <w:r w:rsidRPr="00E700B5">
        <w:rPr>
          <w:rFonts w:hint="eastAsia"/>
        </w:rPr>
        <w:t>模板文件名称：</w:t>
      </w:r>
      <w:r w:rsidRPr="00E700B5">
        <w:rPr>
          <w:rFonts w:hint="eastAsia"/>
        </w:rPr>
        <w:t>A4</w:t>
      </w:r>
      <w:r w:rsidRPr="00E700B5">
        <w:t>Paper1A.dotx</w:t>
      </w:r>
      <w:r w:rsidRPr="00E700B5">
        <w:rPr>
          <w:rFonts w:hint="eastAsia"/>
        </w:rPr>
        <w:t>，这就是本文所基于的模板．</w:t>
      </w:r>
    </w:p>
    <w:p w:rsidR="00E700B5" w:rsidRPr="00E700B5" w:rsidRDefault="00E700B5" w:rsidP="00AC788B">
      <w:pPr>
        <w:pStyle w:val="a2"/>
        <w:ind w:firstLine="420"/>
      </w:pPr>
      <w:r w:rsidRPr="00E700B5">
        <w:rPr>
          <w:rFonts w:hint="eastAsia"/>
        </w:rPr>
        <w:t>与以下其他类型的文档规范讲解相比较，本文是最基本的，也是最详尽的</w:t>
      </w:r>
      <w:r w:rsidR="009619C6">
        <w:rPr>
          <w:rFonts w:hint="eastAsia"/>
        </w:rPr>
        <w:t>．</w:t>
      </w:r>
      <w:r w:rsidRPr="00E700B5">
        <w:rPr>
          <w:rFonts w:hint="eastAsia"/>
        </w:rPr>
        <w:t>或许，在阅读其他类型的文档模板与规范时，大家还需要先期阅读本文</w:t>
      </w:r>
      <w:r w:rsidR="009619C6">
        <w:rPr>
          <w:rFonts w:hint="eastAsia"/>
        </w:rPr>
        <w:t>．</w:t>
      </w:r>
    </w:p>
    <w:bookmarkEnd w:id="5"/>
    <w:p w:rsidR="00E700B5" w:rsidRPr="00E700B5" w:rsidRDefault="00E700B5" w:rsidP="005601AE">
      <w:pPr>
        <w:pStyle w:val="3"/>
      </w:pPr>
      <w:r w:rsidRPr="00E700B5">
        <w:rPr>
          <w:rFonts w:hint="eastAsia"/>
        </w:rPr>
        <w:t xml:space="preserve">1.2  </w:t>
      </w:r>
      <w:r w:rsidRPr="00E700B5">
        <w:rPr>
          <w:rFonts w:hint="eastAsia"/>
        </w:rPr>
        <w:t>学位论文</w:t>
      </w:r>
    </w:p>
    <w:p w:rsidR="00E700B5" w:rsidRPr="00E700B5" w:rsidRDefault="00E700B5" w:rsidP="00AC788B">
      <w:pPr>
        <w:pStyle w:val="a2"/>
        <w:ind w:firstLine="420"/>
      </w:pPr>
      <w:bookmarkStart w:id="6" w:name="OLE_LINK6"/>
      <w:bookmarkStart w:id="7" w:name="OLE_LINK7"/>
      <w:r w:rsidRPr="00E700B5">
        <w:rPr>
          <w:rFonts w:hint="eastAsia"/>
        </w:rPr>
        <w:t>目前主要是针对北京交通大学研究生院所规定的学术型硕士学位论文的规范进行说明与修正的，并且我还为大家提供了一种更为简洁的具有较强可操作性的规定．研究生可以从我们北京交通大学研究生院网站之上自己下载</w:t>
      </w:r>
      <w:r w:rsidRPr="00E700B5">
        <w:rPr>
          <w:rFonts w:hint="eastAsia"/>
        </w:rPr>
        <w:t>2014</w:t>
      </w:r>
      <w:r w:rsidRPr="00E700B5">
        <w:rPr>
          <w:rFonts w:hint="eastAsia"/>
        </w:rPr>
        <w:t>年</w:t>
      </w:r>
      <w:r w:rsidRPr="00E700B5">
        <w:rPr>
          <w:rFonts w:hint="eastAsia"/>
        </w:rPr>
        <w:t>5</w:t>
      </w:r>
      <w:r w:rsidRPr="00E700B5">
        <w:rPr>
          <w:rFonts w:hint="eastAsia"/>
        </w:rPr>
        <w:t>月</w:t>
      </w:r>
      <w:r w:rsidRPr="00E700B5">
        <w:rPr>
          <w:rFonts w:hint="eastAsia"/>
        </w:rPr>
        <w:t>30</w:t>
      </w:r>
      <w:r w:rsidRPr="00E700B5">
        <w:rPr>
          <w:rFonts w:hint="eastAsia"/>
        </w:rPr>
        <w:t>日更新的撰写规范与模板</w:t>
      </w:r>
      <w:r w:rsidRPr="00E700B5">
        <w:rPr>
          <w:vertAlign w:val="superscript"/>
        </w:rPr>
        <w:footnoteReference w:id="3"/>
      </w:r>
      <w:r w:rsidRPr="00E700B5">
        <w:rPr>
          <w:rFonts w:hint="eastAsia"/>
        </w:rPr>
        <w:t>（</w:t>
      </w:r>
      <w:r w:rsidRPr="00E700B5">
        <w:t>http://gs.njtu.edu.cn/cms/</w:t>
      </w:r>
      <w:r w:rsidRPr="00E700B5">
        <w:rPr>
          <w:rFonts w:hint="eastAsia"/>
        </w:rPr>
        <w:t>）．</w:t>
      </w:r>
      <w:bookmarkEnd w:id="6"/>
      <w:bookmarkEnd w:id="7"/>
      <w:r w:rsidRPr="00E700B5">
        <w:rPr>
          <w:rFonts w:hint="eastAsia"/>
        </w:rPr>
        <w:t>我并不提供另外的模板，但提供一个包括工程硕士在内的简单明确的撰写要求．这些文件名称分别罗列如下：</w:t>
      </w:r>
    </w:p>
    <w:p w:rsidR="00E700B5" w:rsidRPr="00E700B5" w:rsidRDefault="00E700B5" w:rsidP="00AC788B">
      <w:pPr>
        <w:pStyle w:val="a"/>
        <w:ind w:left="840" w:hanging="420"/>
      </w:pPr>
      <w:r w:rsidRPr="00E700B5">
        <w:rPr>
          <w:rFonts w:hint="eastAsia"/>
        </w:rPr>
        <w:t>北京交通大学研究生学位论文撰写规范：该文件适用于所有类型的研究生，直接从网站上下载的文件名是</w:t>
      </w:r>
      <w:r w:rsidRPr="00E700B5">
        <w:t>20140717104950.doc</w:t>
      </w:r>
      <w:r w:rsidRPr="00E700B5">
        <w:rPr>
          <w:rFonts w:hint="eastAsia"/>
        </w:rPr>
        <w:t>，其内部标识的文件名是“北京交通大学博士、硕士学位论文撰写规范”．而我将之另存为</w:t>
      </w:r>
      <w:r w:rsidRPr="00E700B5">
        <w:rPr>
          <w:rFonts w:hint="eastAsia"/>
        </w:rPr>
        <w:t xml:space="preserve">Word </w:t>
      </w:r>
      <w:r w:rsidRPr="00E700B5">
        <w:t>2010</w:t>
      </w:r>
      <w:r w:rsidRPr="00E700B5">
        <w:rPr>
          <w:rFonts w:hint="eastAsia"/>
        </w:rPr>
        <w:t>格式，并命名为“研究生学位论文撰写规范</w:t>
      </w:r>
      <w:r w:rsidRPr="00E700B5">
        <w:rPr>
          <w:rFonts w:hint="eastAsia"/>
        </w:rPr>
        <w:t>2014A</w:t>
      </w:r>
      <w:r w:rsidRPr="00E700B5">
        <w:t>.docx</w:t>
      </w:r>
      <w:r w:rsidRPr="00E700B5">
        <w:rPr>
          <w:rFonts w:hint="eastAsia"/>
        </w:rPr>
        <w:t>”．</w:t>
      </w:r>
    </w:p>
    <w:p w:rsidR="00E700B5" w:rsidRPr="00E700B5" w:rsidRDefault="00E700B5" w:rsidP="00AC788B">
      <w:pPr>
        <w:pStyle w:val="a"/>
        <w:ind w:left="840" w:hanging="420"/>
      </w:pPr>
      <w:r w:rsidRPr="00E700B5">
        <w:rPr>
          <w:rFonts w:hint="eastAsia"/>
        </w:rPr>
        <w:t>北京交通大学硕士</w:t>
      </w:r>
      <w:r w:rsidRPr="00E700B5">
        <w:rPr>
          <w:rFonts w:hint="eastAsia"/>
        </w:rPr>
        <w:t>/</w:t>
      </w:r>
      <w:r w:rsidRPr="00E700B5">
        <w:rPr>
          <w:rFonts w:hint="eastAsia"/>
        </w:rPr>
        <w:t>博士学位论文：该文件就是学校提供的学术型硕士与博士研究生学位论文模板，直接从网站上下载的文件名是</w:t>
      </w:r>
      <w:r w:rsidRPr="00E700B5">
        <w:t>20140603155655.doc</w:t>
      </w:r>
      <w:r w:rsidRPr="00E700B5">
        <w:rPr>
          <w:rFonts w:hint="eastAsia"/>
        </w:rPr>
        <w:t>，其内部标识的文件名是“北京交通大学硕士</w:t>
      </w:r>
      <w:r w:rsidRPr="00E700B5">
        <w:rPr>
          <w:rFonts w:hint="eastAsia"/>
        </w:rPr>
        <w:t>/</w:t>
      </w:r>
      <w:r w:rsidRPr="00E700B5">
        <w:rPr>
          <w:rFonts w:hint="eastAsia"/>
        </w:rPr>
        <w:t>博士学位论文”．我没有对之进行任何修改，仅仅将文件名改为“研究生学位论文模板</w:t>
      </w:r>
      <w:r w:rsidRPr="00E700B5">
        <w:rPr>
          <w:rFonts w:hint="eastAsia"/>
        </w:rPr>
        <w:t>2014A</w:t>
      </w:r>
      <w:r w:rsidRPr="00E700B5">
        <w:t>.doc</w:t>
      </w:r>
      <w:r w:rsidR="001A5E34">
        <w:t>x</w:t>
      </w:r>
      <w:r w:rsidRPr="00E700B5">
        <w:rPr>
          <w:rFonts w:hint="eastAsia"/>
        </w:rPr>
        <w:t>”．</w:t>
      </w:r>
    </w:p>
    <w:p w:rsidR="00E700B5" w:rsidRPr="00E700B5" w:rsidRDefault="00E700B5" w:rsidP="00AC788B">
      <w:pPr>
        <w:pStyle w:val="a"/>
        <w:ind w:left="840" w:hanging="420"/>
      </w:pPr>
      <w:r w:rsidRPr="00E700B5">
        <w:rPr>
          <w:rFonts w:hint="eastAsia"/>
        </w:rPr>
        <w:t>北京交通大学工程硕士专业学位论文：该文件是学校专门为工程硕士研究生提供的学位论文模板，直接从网站上下载的文件名是</w:t>
      </w:r>
      <w:r w:rsidRPr="00E700B5">
        <w:t>20140603155721.doc</w:t>
      </w:r>
      <w:r w:rsidRPr="00E700B5">
        <w:rPr>
          <w:rFonts w:hint="eastAsia"/>
        </w:rPr>
        <w:t>，其内部标识的文件名是“北京交通大学硕士专业学位论文”．我没有对之进行任何修改，仅仅将文件名改为“工程硕士学位论文模板</w:t>
      </w:r>
      <w:r w:rsidRPr="00E700B5">
        <w:rPr>
          <w:rFonts w:hint="eastAsia"/>
        </w:rPr>
        <w:t>2014A</w:t>
      </w:r>
      <w:r w:rsidRPr="00E700B5">
        <w:t>.doc</w:t>
      </w:r>
      <w:r w:rsidR="001A5E34">
        <w:t>x</w:t>
      </w:r>
      <w:r w:rsidRPr="00E700B5">
        <w:rPr>
          <w:rFonts w:hint="eastAsia"/>
        </w:rPr>
        <w:t>”．</w:t>
      </w:r>
    </w:p>
    <w:p w:rsidR="00E700B5" w:rsidRPr="00E700B5" w:rsidRDefault="00E700B5" w:rsidP="00AC788B">
      <w:pPr>
        <w:pStyle w:val="a"/>
        <w:ind w:left="840" w:hanging="420"/>
      </w:pPr>
      <w:r w:rsidRPr="00E700B5">
        <w:rPr>
          <w:rFonts w:hint="eastAsia"/>
        </w:rPr>
        <w:t>北京交通大学硕士专业学位论文：该文件是学校专门为专业型硕士研究生提供的学位论文模板，直接从网站上下载的文件名是</w:t>
      </w:r>
      <w:r w:rsidRPr="00E700B5">
        <w:t>20140603155751.doc</w:t>
      </w:r>
      <w:r w:rsidRPr="00E700B5">
        <w:rPr>
          <w:rFonts w:hint="eastAsia"/>
        </w:rPr>
        <w:t>，其内部标识的文件名也是“北京交通大学硕士专业学位论文”．目前我没有下载保存．</w:t>
      </w:r>
    </w:p>
    <w:p w:rsidR="00E700B5" w:rsidRPr="00E700B5" w:rsidRDefault="00E700B5" w:rsidP="00AC788B">
      <w:pPr>
        <w:pStyle w:val="a"/>
        <w:ind w:left="840" w:hanging="420"/>
      </w:pPr>
      <w:r w:rsidRPr="00E700B5">
        <w:rPr>
          <w:rFonts w:hint="eastAsia"/>
        </w:rPr>
        <w:t>研究生学位论文撰写简明要求：这是我综合以上学校提供的模板与规范，并且严格按照模板要求，向所有研究生，尤其是工程硕士，提供的一个具有较强可操作性的规定．</w:t>
      </w:r>
    </w:p>
    <w:p w:rsidR="00E700B5" w:rsidRPr="00E700B5" w:rsidRDefault="001A5E34" w:rsidP="00AC788B">
      <w:pPr>
        <w:pStyle w:val="a2"/>
        <w:ind w:firstLine="420"/>
      </w:pPr>
      <w:r>
        <w:rPr>
          <w:rFonts w:hint="eastAsia"/>
        </w:rPr>
        <w:t>注意，下载的所有文件后缀都是</w:t>
      </w:r>
      <w:r>
        <w:t>.doc</w:t>
      </w:r>
      <w:r>
        <w:rPr>
          <w:rFonts w:hint="eastAsia"/>
        </w:rPr>
        <w:t>，而我都另存为了</w:t>
      </w:r>
      <w:r>
        <w:t>.docx</w:t>
      </w:r>
      <w:r>
        <w:rPr>
          <w:rFonts w:hint="eastAsia"/>
        </w:rPr>
        <w:t>格式的。此外</w:t>
      </w:r>
      <w:r w:rsidR="00E700B5" w:rsidRPr="00E700B5">
        <w:rPr>
          <w:rFonts w:hint="eastAsia"/>
        </w:rPr>
        <w:t>，我希望本科毕业设计（论文）也转变为这种格式</w:t>
      </w:r>
      <w:r w:rsidR="00E700B5" w:rsidRPr="00E700B5">
        <w:rPr>
          <w:vertAlign w:val="superscript"/>
        </w:rPr>
        <w:footnoteReference w:id="4"/>
      </w:r>
      <w:r w:rsidR="00E700B5" w:rsidRPr="00E700B5">
        <w:rPr>
          <w:rFonts w:hint="eastAsia"/>
        </w:rPr>
        <w:t>．我也一直打算完全按照规范的模板格式，写一篇“北京交通大学研究生学位论文的模板与规范”</w:t>
      </w:r>
      <w:r w:rsidR="009619C6">
        <w:rPr>
          <w:rFonts w:hint="eastAsia"/>
        </w:rPr>
        <w:t>．</w:t>
      </w:r>
    </w:p>
    <w:p w:rsidR="00E700B5" w:rsidRPr="00E700B5" w:rsidRDefault="00E700B5" w:rsidP="005601AE">
      <w:pPr>
        <w:pStyle w:val="3"/>
      </w:pPr>
      <w:r w:rsidRPr="00E700B5">
        <w:rPr>
          <w:rFonts w:hint="eastAsia"/>
        </w:rPr>
        <w:t xml:space="preserve">1.3  </w:t>
      </w:r>
      <w:r w:rsidRPr="00E700B5">
        <w:rPr>
          <w:rFonts w:hint="eastAsia"/>
        </w:rPr>
        <w:t>技术报告</w:t>
      </w:r>
    </w:p>
    <w:p w:rsidR="00E700B5" w:rsidRPr="00E700B5" w:rsidRDefault="00E700B5" w:rsidP="00AC788B">
      <w:pPr>
        <w:pStyle w:val="a2"/>
        <w:ind w:firstLine="420"/>
      </w:pPr>
      <w:r w:rsidRPr="00E700B5">
        <w:rPr>
          <w:rFonts w:hint="eastAsia"/>
        </w:rPr>
        <w:t>这部分包括的模板比较多，涉及不同种类的技术报告，主要用于书写软件系统的设计与实现、系统分析（</w:t>
      </w:r>
      <w:r w:rsidR="001A5E34">
        <w:rPr>
          <w:rFonts w:hint="eastAsia"/>
        </w:rPr>
        <w:t>不</w:t>
      </w:r>
      <w:r w:rsidRPr="00E700B5">
        <w:rPr>
          <w:rFonts w:hint="eastAsia"/>
        </w:rPr>
        <w:t>包括数据挖掘平台</w:t>
      </w:r>
      <w:r w:rsidRPr="00E700B5">
        <w:t>Weka</w:t>
      </w:r>
      <w:r w:rsidRPr="00E700B5">
        <w:rPr>
          <w:rFonts w:hint="eastAsia"/>
        </w:rPr>
        <w:t>系统分析报告）、中英文书信、研究生日常研究工作总结等等．</w:t>
      </w:r>
    </w:p>
    <w:p w:rsidR="00E700B5" w:rsidRPr="00E700B5" w:rsidRDefault="00E700B5" w:rsidP="00AC788B">
      <w:pPr>
        <w:pStyle w:val="a2"/>
        <w:ind w:firstLine="420"/>
      </w:pPr>
      <w:r w:rsidRPr="00E700B5">
        <w:rPr>
          <w:rFonts w:hint="eastAsia"/>
        </w:rPr>
        <w:t>这部分的模板与其他我自己的模板的最大不同之处是其主要采用小四字体．这学期计划首先写一份</w:t>
      </w:r>
      <w:r w:rsidR="001A5E34">
        <w:rPr>
          <w:rFonts w:hint="eastAsia"/>
        </w:rPr>
        <w:t>本科生</w:t>
      </w:r>
      <w:r w:rsidRPr="00E700B5">
        <w:rPr>
          <w:rFonts w:hint="eastAsia"/>
        </w:rPr>
        <w:t>课程</w:t>
      </w:r>
      <w:r w:rsidR="001A5E34">
        <w:rPr>
          <w:rFonts w:hint="eastAsia"/>
        </w:rPr>
        <w:t>设计</w:t>
      </w:r>
      <w:r w:rsidRPr="00E700B5">
        <w:rPr>
          <w:rFonts w:hint="eastAsia"/>
        </w:rPr>
        <w:t>报告</w:t>
      </w:r>
      <w:r w:rsidR="001A5E34">
        <w:rPr>
          <w:rFonts w:hint="eastAsia"/>
        </w:rPr>
        <w:t>（作业</w:t>
      </w:r>
      <w:r w:rsidRPr="00E700B5">
        <w:rPr>
          <w:rFonts w:hint="eastAsia"/>
        </w:rPr>
        <w:t>）模板与要求</w:t>
      </w:r>
      <w:r w:rsidR="009619C6">
        <w:rPr>
          <w:rFonts w:hint="eastAsia"/>
        </w:rPr>
        <w:t>．</w:t>
      </w:r>
    </w:p>
    <w:p w:rsidR="00E700B5" w:rsidRPr="00E700B5" w:rsidRDefault="00E700B5" w:rsidP="005601AE">
      <w:pPr>
        <w:pStyle w:val="3"/>
      </w:pPr>
      <w:r w:rsidRPr="00E700B5">
        <w:rPr>
          <w:rFonts w:hint="eastAsia"/>
        </w:rPr>
        <w:t xml:space="preserve">1.4  </w:t>
      </w:r>
      <w:r w:rsidRPr="00E700B5">
        <w:rPr>
          <w:rFonts w:hint="eastAsia"/>
        </w:rPr>
        <w:t>专著翻译与教材</w:t>
      </w:r>
    </w:p>
    <w:p w:rsidR="00E700B5" w:rsidRPr="00E700B5" w:rsidRDefault="00E700B5" w:rsidP="00AC788B">
      <w:pPr>
        <w:pStyle w:val="a2"/>
        <w:ind w:firstLine="420"/>
      </w:pPr>
      <w:r w:rsidRPr="00E700B5">
        <w:rPr>
          <w:rFonts w:hint="eastAsia"/>
        </w:rPr>
        <w:t>这是关于一般图书的规范．我们目前约定无论是翻译英文专著，还是撰写教材都是以“章”为一个独立的文件．我们的模板</w:t>
      </w:r>
      <w:r w:rsidR="001A5E34" w:rsidRPr="00E700B5">
        <w:rPr>
          <w:rFonts w:hint="eastAsia"/>
        </w:rPr>
        <w:t>主要</w:t>
      </w:r>
      <w:r w:rsidRPr="00E700B5">
        <w:rPr>
          <w:rFonts w:hint="eastAsia"/>
        </w:rPr>
        <w:t>就是用于《</w:t>
      </w:r>
      <w:r w:rsidRPr="00E700B5">
        <w:rPr>
          <w:rFonts w:hint="eastAsia"/>
        </w:rPr>
        <w:t>Java</w:t>
      </w:r>
      <w:r w:rsidRPr="00E700B5">
        <w:rPr>
          <w:rFonts w:hint="eastAsia"/>
        </w:rPr>
        <w:t>语言程序设计教程》的撰写，其他模板都是针对特定图书的．</w:t>
      </w:r>
    </w:p>
    <w:p w:rsidR="00E700B5" w:rsidRPr="00E700B5" w:rsidRDefault="00E700B5" w:rsidP="00AC788B">
      <w:pPr>
        <w:pStyle w:val="a2"/>
        <w:ind w:firstLine="420"/>
      </w:pPr>
      <w:r w:rsidRPr="00E700B5">
        <w:rPr>
          <w:rFonts w:hint="eastAsia"/>
        </w:rPr>
        <w:t>其实，图书模板与论文模板的最大不同之处是，前者文件总标题（</w:t>
      </w:r>
      <w:proofErr w:type="gramStart"/>
      <w:r w:rsidRPr="00E700B5">
        <w:rPr>
          <w:rFonts w:hint="eastAsia"/>
        </w:rPr>
        <w:t>即章标题</w:t>
      </w:r>
      <w:proofErr w:type="gramEnd"/>
      <w:r w:rsidRPr="00E700B5">
        <w:rPr>
          <w:rFonts w:hint="eastAsia"/>
        </w:rPr>
        <w:t>）是有编号的，而论文的篇名是没有编号的．</w:t>
      </w:r>
    </w:p>
    <w:p w:rsidR="00E700B5" w:rsidRPr="00E700B5" w:rsidRDefault="00E700B5" w:rsidP="005601AE">
      <w:pPr>
        <w:pStyle w:val="3"/>
      </w:pPr>
      <w:r w:rsidRPr="00E700B5">
        <w:rPr>
          <w:rFonts w:hint="eastAsia"/>
        </w:rPr>
        <w:t xml:space="preserve">1.5  </w:t>
      </w:r>
      <w:r w:rsidRPr="00E700B5">
        <w:rPr>
          <w:rFonts w:hint="eastAsia"/>
        </w:rPr>
        <w:t>参考文献</w:t>
      </w:r>
    </w:p>
    <w:p w:rsidR="00E700B5" w:rsidRPr="00E700B5" w:rsidRDefault="00E700B5" w:rsidP="00AC788B">
      <w:pPr>
        <w:pStyle w:val="a2"/>
        <w:ind w:firstLine="420"/>
      </w:pPr>
      <w:r w:rsidRPr="00E700B5">
        <w:rPr>
          <w:rFonts w:hint="eastAsia"/>
        </w:rPr>
        <w:t>参考文献的规范较为复杂，主要原因是不同组织或机构的标准的差异性较大，</w:t>
      </w:r>
      <w:r w:rsidR="001A5E34">
        <w:rPr>
          <w:rFonts w:hint="eastAsia"/>
        </w:rPr>
        <w:t>所以</w:t>
      </w:r>
      <w:r w:rsidRPr="00E700B5">
        <w:rPr>
          <w:rFonts w:hint="eastAsia"/>
        </w:rPr>
        <w:t>需要专门的文档进行规范与示例．这里包括两种不同的用途，其一是列在上述各种文档之后的参考文献列表，这张表依据参考文献索引</w:t>
      </w:r>
      <w:proofErr w:type="gramStart"/>
      <w:r w:rsidRPr="00E700B5">
        <w:rPr>
          <w:rFonts w:hint="eastAsia"/>
        </w:rPr>
        <w:t>号形式</w:t>
      </w:r>
      <w:proofErr w:type="gramEnd"/>
      <w:r w:rsidRPr="00E700B5">
        <w:rPr>
          <w:rFonts w:hint="eastAsia"/>
        </w:rPr>
        <w:t>的不同，我们将之分为两种不同的表格形式．其二是参考文献索引文件，建立此文件的目的是管理我们某个领域研究的所有参考文献，因此这个表格与文件都是单独使用的，不会作为其他文档的一部分．</w:t>
      </w:r>
    </w:p>
    <w:p w:rsidR="00E700B5" w:rsidRPr="00E700B5" w:rsidRDefault="00E700B5" w:rsidP="00E052F0">
      <w:pPr>
        <w:pStyle w:val="2"/>
      </w:pPr>
      <w:r w:rsidRPr="00E700B5">
        <w:rPr>
          <w:rFonts w:hint="eastAsia"/>
        </w:rPr>
        <w:t xml:space="preserve">2  </w:t>
      </w:r>
      <w:bookmarkStart w:id="8" w:name="OLE_LINK3"/>
      <w:bookmarkStart w:id="9" w:name="OLE_LINK4"/>
      <w:r w:rsidRPr="00E700B5">
        <w:rPr>
          <w:rFonts w:hint="eastAsia"/>
        </w:rPr>
        <w:t>录入环境与模板创建</w:t>
      </w:r>
      <w:bookmarkEnd w:id="8"/>
      <w:bookmarkEnd w:id="9"/>
    </w:p>
    <w:p w:rsidR="007E27E8" w:rsidRPr="00E700B5" w:rsidRDefault="007E27E8" w:rsidP="007E27E8">
      <w:pPr>
        <w:pStyle w:val="a2"/>
        <w:ind w:firstLine="420"/>
      </w:pPr>
      <w:r w:rsidRPr="00E700B5">
        <w:rPr>
          <w:rFonts w:hint="eastAsia"/>
        </w:rPr>
        <w:t>第</w:t>
      </w:r>
      <w:r w:rsidRPr="00E700B5">
        <w:rPr>
          <w:rFonts w:hint="eastAsia"/>
        </w:rPr>
        <w:t>1</w:t>
      </w:r>
      <w:r w:rsidRPr="00E700B5">
        <w:rPr>
          <w:rFonts w:hint="eastAsia"/>
        </w:rPr>
        <w:t>节</w:t>
      </w:r>
      <w:r w:rsidR="00C150C1">
        <w:rPr>
          <w:rStyle w:val="aa"/>
        </w:rPr>
        <w:footnoteReference w:id="5"/>
      </w:r>
      <w:r w:rsidRPr="00E700B5">
        <w:rPr>
          <w:rFonts w:hint="eastAsia"/>
        </w:rPr>
        <w:t>，我们将研究过程中一般学生可能需要录入与排版的文档主要分为了</w:t>
      </w:r>
      <w:r w:rsidRPr="00E700B5">
        <w:rPr>
          <w:rFonts w:hint="eastAsia"/>
        </w:rPr>
        <w:t>5</w:t>
      </w:r>
      <w:r w:rsidRPr="00E700B5">
        <w:rPr>
          <w:rFonts w:hint="eastAsia"/>
        </w:rPr>
        <w:t>种类型，每一种类型之中可能包括多个说明文件或模板文件．对于第</w:t>
      </w:r>
      <w:r w:rsidRPr="00E700B5">
        <w:rPr>
          <w:rFonts w:hint="eastAsia"/>
        </w:rPr>
        <w:t>1</w:t>
      </w:r>
      <w:r w:rsidRPr="00E700B5">
        <w:rPr>
          <w:rFonts w:hint="eastAsia"/>
        </w:rPr>
        <w:t>种类型的“学术论文”，我们只有本文进行阐述，其他涉及学术论文的说明或模板要么是某一期刊或会议所规定的，要么是一个特定学术机构自己所规定的．因此，我们也不打算将他们所规定的特殊内容陈列在本文之中．</w:t>
      </w:r>
    </w:p>
    <w:p w:rsidR="00E700B5" w:rsidRPr="00E700B5" w:rsidRDefault="00E700B5" w:rsidP="00AC788B">
      <w:pPr>
        <w:pStyle w:val="a2"/>
        <w:ind w:firstLine="420"/>
      </w:pPr>
      <w:r w:rsidRPr="00E700B5">
        <w:rPr>
          <w:rFonts w:hint="eastAsia"/>
        </w:rPr>
        <w:t>本节，我们主要讲述</w:t>
      </w:r>
      <w:r w:rsidRPr="00E700B5">
        <w:rPr>
          <w:rFonts w:hint="eastAsia"/>
        </w:rPr>
        <w:t>Microsoft Office Word 2010</w:t>
      </w:r>
      <w:r w:rsidRPr="00E700B5">
        <w:rPr>
          <w:rFonts w:hint="eastAsia"/>
        </w:rPr>
        <w:t>的一些基本问题．这些规定与方法都是来自于日常使用过程</w:t>
      </w:r>
      <w:r w:rsidR="007E27E8">
        <w:rPr>
          <w:rFonts w:hint="eastAsia"/>
        </w:rPr>
        <w:t>之中</w:t>
      </w:r>
      <w:r w:rsidRPr="00E700B5">
        <w:rPr>
          <w:rFonts w:hint="eastAsia"/>
        </w:rPr>
        <w:t>的</w:t>
      </w:r>
      <w:r w:rsidR="007E27E8">
        <w:rPr>
          <w:rFonts w:hint="eastAsia"/>
        </w:rPr>
        <w:t>经验知识</w:t>
      </w:r>
      <w:r w:rsidRPr="00E700B5">
        <w:rPr>
          <w:rFonts w:hint="eastAsia"/>
        </w:rPr>
        <w:t>，几乎没有一条是直接来自于教科书的．因此，如若发现不当之处请明确告知我！这节内容对于其他版本的</w:t>
      </w:r>
      <w:r w:rsidRPr="00E700B5">
        <w:rPr>
          <w:rFonts w:hint="eastAsia"/>
        </w:rPr>
        <w:t>Word</w:t>
      </w:r>
      <w:r w:rsidRPr="00E700B5">
        <w:rPr>
          <w:rFonts w:hint="eastAsia"/>
        </w:rPr>
        <w:t>文档也具有参考意义．在此基础上，</w:t>
      </w:r>
      <w:r w:rsidR="007E27E8">
        <w:rPr>
          <w:rFonts w:hint="eastAsia"/>
        </w:rPr>
        <w:t>进而</w:t>
      </w:r>
      <w:r w:rsidRPr="00E700B5">
        <w:rPr>
          <w:rFonts w:hint="eastAsia"/>
        </w:rPr>
        <w:t>详细说明我们的模板文件创建过程</w:t>
      </w:r>
      <w:r w:rsidR="009619C6">
        <w:rPr>
          <w:rFonts w:hint="eastAsia"/>
        </w:rPr>
        <w:t>．</w:t>
      </w:r>
      <w:r w:rsidRPr="00E700B5">
        <w:rPr>
          <w:rFonts w:hint="eastAsia"/>
        </w:rPr>
        <w:t>我们已经知道，本文不仅给大家提供了一般科技论文格式与规范的详细说明，而且也可以视为是一个详尽示例文件或模板．尽管本文是在过去</w:t>
      </w:r>
      <w:r w:rsidRPr="00AC788B">
        <w:rPr>
          <w:rStyle w:val="CharChar"/>
          <w:rFonts w:hint="eastAsia"/>
        </w:rPr>
        <w:t>n</w:t>
      </w:r>
      <w:r w:rsidRPr="00E700B5">
        <w:rPr>
          <w:rFonts w:hint="eastAsia"/>
        </w:rPr>
        <w:t>年中不断进行修正与完善</w:t>
      </w:r>
      <w:r w:rsidR="007E27E8">
        <w:rPr>
          <w:rFonts w:hint="eastAsia"/>
        </w:rPr>
        <w:t>的</w:t>
      </w:r>
      <w:r w:rsidRPr="00E700B5">
        <w:rPr>
          <w:rFonts w:hint="eastAsia"/>
        </w:rPr>
        <w:t>，</w:t>
      </w:r>
      <w:r w:rsidR="007E27E8">
        <w:rPr>
          <w:rFonts w:hint="eastAsia"/>
        </w:rPr>
        <w:t>但是可能仍然存在许多问题</w:t>
      </w:r>
      <w:r w:rsidRPr="00E700B5">
        <w:rPr>
          <w:rFonts w:hint="eastAsia"/>
        </w:rPr>
        <w:t>．</w:t>
      </w:r>
    </w:p>
    <w:p w:rsidR="00E700B5" w:rsidRPr="00E700B5" w:rsidRDefault="00E700B5" w:rsidP="005601AE">
      <w:pPr>
        <w:pStyle w:val="3"/>
      </w:pPr>
      <w:r w:rsidRPr="00E700B5">
        <w:rPr>
          <w:rFonts w:hint="eastAsia"/>
        </w:rPr>
        <w:t xml:space="preserve">2.1  </w:t>
      </w:r>
      <w:r w:rsidRPr="00E700B5">
        <w:rPr>
          <w:rFonts w:hint="eastAsia"/>
        </w:rPr>
        <w:t>微软</w:t>
      </w:r>
      <w:r w:rsidRPr="00E700B5">
        <w:rPr>
          <w:rFonts w:hint="eastAsia"/>
        </w:rPr>
        <w:t>W</w:t>
      </w:r>
      <w:r w:rsidRPr="00E700B5">
        <w:t xml:space="preserve">ord </w:t>
      </w:r>
      <w:r w:rsidRPr="00E700B5">
        <w:rPr>
          <w:rFonts w:hint="eastAsia"/>
        </w:rPr>
        <w:t>2010</w:t>
      </w:r>
      <w:r w:rsidRPr="00E700B5">
        <w:rPr>
          <w:rFonts w:hint="eastAsia"/>
        </w:rPr>
        <w:t>的环境</w:t>
      </w:r>
    </w:p>
    <w:p w:rsidR="00E700B5" w:rsidRPr="00E700B5" w:rsidRDefault="00C150C1" w:rsidP="00AC788B">
      <w:pPr>
        <w:pStyle w:val="a2"/>
        <w:ind w:firstLine="420"/>
      </w:pPr>
      <w:r>
        <w:rPr>
          <w:rFonts w:hint="eastAsia"/>
        </w:rPr>
        <w:t>在</w:t>
      </w:r>
      <w:r w:rsidR="002419D6" w:rsidRPr="00E700B5">
        <w:rPr>
          <w:rFonts w:hint="eastAsia"/>
        </w:rPr>
        <w:t>Microsoft Office Word 2010</w:t>
      </w:r>
      <w:r w:rsidR="002419D6">
        <w:rPr>
          <w:rFonts w:hint="eastAsia"/>
        </w:rPr>
        <w:t>环境中设计了有很多选项卡，通过不同的设置可以满足用户许多特定的需求</w:t>
      </w:r>
      <w:r w:rsidR="002419D6" w:rsidRPr="00E700B5">
        <w:rPr>
          <w:rFonts w:hint="eastAsia"/>
        </w:rPr>
        <w:t>．</w:t>
      </w:r>
      <w:r w:rsidR="002419D6">
        <w:rPr>
          <w:rFonts w:hint="eastAsia"/>
        </w:rPr>
        <w:t>了解这些设置是正确、灵活、有效使用的前提</w:t>
      </w:r>
      <w:r w:rsidR="002419D6" w:rsidRPr="00E700B5">
        <w:rPr>
          <w:rFonts w:hint="eastAsia"/>
        </w:rPr>
        <w:t>．</w:t>
      </w:r>
      <w:r w:rsidR="00E700B5" w:rsidRPr="00E700B5">
        <w:rPr>
          <w:rFonts w:hint="eastAsia"/>
        </w:rPr>
        <w:t>在我办公室的计算机上启动</w:t>
      </w:r>
      <w:r w:rsidR="00E700B5" w:rsidRPr="00E700B5">
        <w:rPr>
          <w:rFonts w:hint="eastAsia"/>
        </w:rPr>
        <w:t>Microsoft Office Word 2010</w:t>
      </w:r>
      <w:r w:rsidR="00E700B5" w:rsidRPr="00E700B5">
        <w:rPr>
          <w:rFonts w:hint="eastAsia"/>
        </w:rPr>
        <w:t>之后，主界面之上总共有</w:t>
      </w:r>
      <w:r w:rsidR="00E700B5" w:rsidRPr="00E700B5">
        <w:rPr>
          <w:rFonts w:hint="eastAsia"/>
        </w:rPr>
        <w:t>9</w:t>
      </w:r>
      <w:r w:rsidR="00E700B5" w:rsidRPr="00E700B5">
        <w:rPr>
          <w:rFonts w:hint="eastAsia"/>
        </w:rPr>
        <w:t>个主选项卡，其</w:t>
      </w:r>
      <w:r w:rsidR="007E27E8">
        <w:rPr>
          <w:rFonts w:hint="eastAsia"/>
        </w:rPr>
        <w:t>名称</w:t>
      </w:r>
      <w:r w:rsidR="00E700B5" w:rsidRPr="00E700B5">
        <w:rPr>
          <w:rFonts w:hint="eastAsia"/>
        </w:rPr>
        <w:t>依次是文件、开始、插入、页面布局、引用、邮件、审阅、视图与</w:t>
      </w:r>
      <w:r w:rsidR="00E700B5" w:rsidRPr="00E700B5">
        <w:t>Acrobat</w:t>
      </w:r>
      <w:r w:rsidR="00E700B5" w:rsidRPr="00E700B5">
        <w:rPr>
          <w:rFonts w:hint="eastAsia"/>
        </w:rPr>
        <w:t>．</w:t>
      </w:r>
      <w:r w:rsidR="007E27E8">
        <w:rPr>
          <w:rFonts w:hint="eastAsia"/>
        </w:rPr>
        <w:t>值得说明的是，</w:t>
      </w:r>
      <w:r w:rsidR="007E27E8" w:rsidRPr="00E700B5">
        <w:rPr>
          <w:rFonts w:hint="eastAsia"/>
        </w:rPr>
        <w:t>Microsoft Office Word</w:t>
      </w:r>
      <w:r w:rsidR="007E27E8">
        <w:rPr>
          <w:rFonts w:hint="eastAsia"/>
        </w:rPr>
        <w:t>界面之上</w:t>
      </w:r>
      <w:proofErr w:type="gramStart"/>
      <w:r w:rsidR="007E27E8">
        <w:rPr>
          <w:rFonts w:hint="eastAsia"/>
        </w:rPr>
        <w:t>主选项卡的</w:t>
      </w:r>
      <w:proofErr w:type="gramEnd"/>
      <w:r w:rsidR="00EC2467">
        <w:rPr>
          <w:rFonts w:hint="eastAsia"/>
        </w:rPr>
        <w:t>内容</w:t>
      </w:r>
      <w:r w:rsidR="007E27E8">
        <w:rPr>
          <w:rFonts w:hint="eastAsia"/>
        </w:rPr>
        <w:t>是</w:t>
      </w:r>
      <w:r w:rsidR="00EC2467">
        <w:rPr>
          <w:rFonts w:hint="eastAsia"/>
        </w:rPr>
        <w:t>随着选择不同的功能会发生一些改变的</w:t>
      </w:r>
      <w:r w:rsidR="00EC2467" w:rsidRPr="00E700B5">
        <w:rPr>
          <w:rFonts w:hint="eastAsia"/>
        </w:rPr>
        <w:t>．</w:t>
      </w:r>
      <w:r w:rsidR="00E700B5" w:rsidRPr="00E700B5">
        <w:rPr>
          <w:rFonts w:hint="eastAsia"/>
        </w:rPr>
        <w:t>下面，我们说明一些与基本环境设置相关的问题．</w:t>
      </w:r>
    </w:p>
    <w:p w:rsidR="00E700B5" w:rsidRPr="00E700B5" w:rsidRDefault="00E700B5" w:rsidP="00AC788B">
      <w:pPr>
        <w:pStyle w:val="a2"/>
        <w:ind w:firstLine="420"/>
      </w:pPr>
      <w:r w:rsidRPr="00E700B5">
        <w:rPr>
          <w:rFonts w:hint="eastAsia"/>
        </w:rPr>
        <w:t>在</w:t>
      </w:r>
      <w:proofErr w:type="gramStart"/>
      <w:r w:rsidRPr="00E700B5">
        <w:rPr>
          <w:rFonts w:hint="eastAsia"/>
        </w:rPr>
        <w:t>主选项卡【文件】</w:t>
      </w:r>
      <w:proofErr w:type="gramEnd"/>
      <w:r w:rsidRPr="00E700B5">
        <w:rPr>
          <w:rFonts w:hint="eastAsia"/>
        </w:rPr>
        <w:t>中有许多地方需要进行自己的个性化设置，这里我只谈</w:t>
      </w:r>
      <w:r w:rsidR="000C500A">
        <w:rPr>
          <w:rFonts w:hint="eastAsia"/>
        </w:rPr>
        <w:t>3</w:t>
      </w:r>
      <w:r w:rsidRPr="00E700B5">
        <w:rPr>
          <w:rFonts w:hint="eastAsia"/>
        </w:rPr>
        <w:t>件最主要的事情：</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）任何时候</w:t>
      </w:r>
      <w:r w:rsidR="00EC2467">
        <w:rPr>
          <w:rFonts w:hint="eastAsia"/>
        </w:rPr>
        <w:t>你</w:t>
      </w:r>
      <w:r w:rsidRPr="00E700B5">
        <w:rPr>
          <w:rFonts w:hint="eastAsia"/>
        </w:rPr>
        <w:t>都必须</w:t>
      </w:r>
      <w:r w:rsidR="00EC2467">
        <w:rPr>
          <w:rFonts w:hint="eastAsia"/>
        </w:rPr>
        <w:t>确知</w:t>
      </w:r>
      <w:r w:rsidRPr="00E700B5">
        <w:rPr>
          <w:rFonts w:hint="eastAsia"/>
        </w:rPr>
        <w:t>当前的</w:t>
      </w:r>
      <w:r w:rsidRPr="00E700B5">
        <w:t>.docx</w:t>
      </w:r>
      <w:r w:rsidRPr="00E700B5">
        <w:rPr>
          <w:rFonts w:hint="eastAsia"/>
        </w:rPr>
        <w:t>文件所基于的模板</w:t>
      </w:r>
      <w:r w:rsidR="00EC2467">
        <w:rPr>
          <w:rFonts w:hint="eastAsia"/>
        </w:rPr>
        <w:t>是什么</w:t>
      </w:r>
      <w:r w:rsidR="009619C6">
        <w:rPr>
          <w:rFonts w:hint="eastAsia"/>
        </w:rPr>
        <w:t>．</w:t>
      </w:r>
      <w:r w:rsidRPr="00E700B5">
        <w:rPr>
          <w:rFonts w:hint="eastAsia"/>
        </w:rPr>
        <w:t>这一条十分重要．查看当前文件所基于的模板的方法是，在</w:t>
      </w:r>
      <w:proofErr w:type="gramStart"/>
      <w:r w:rsidRPr="00E700B5">
        <w:rPr>
          <w:rFonts w:hint="eastAsia"/>
        </w:rPr>
        <w:t>主选项卡【文件】</w:t>
      </w:r>
      <w:proofErr w:type="gramEnd"/>
      <w:r w:rsidRPr="00E700B5">
        <w:rPr>
          <w:rFonts w:hint="eastAsia"/>
        </w:rPr>
        <w:t>的下级选项卡【信息】的显示界面的右半部列出了该文件的许多属性，其中有一个属性就是“模板”．另外，大家还</w:t>
      </w:r>
      <w:r w:rsidR="00EC2467">
        <w:rPr>
          <w:rFonts w:hint="eastAsia"/>
        </w:rPr>
        <w:t>需</w:t>
      </w:r>
      <w:r w:rsidRPr="00E700B5">
        <w:rPr>
          <w:rFonts w:hint="eastAsia"/>
        </w:rPr>
        <w:t>注意当前文件的“作者”属性是否是你自己．</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）你必须知道</w:t>
      </w:r>
      <w:r w:rsidRPr="00E700B5">
        <w:rPr>
          <w:rFonts w:hint="eastAsia"/>
        </w:rPr>
        <w:t>Microsoft Office</w:t>
      </w:r>
      <w:r w:rsidRPr="00E700B5">
        <w:rPr>
          <w:rFonts w:hint="eastAsia"/>
        </w:rPr>
        <w:t>的模板存放位置</w:t>
      </w:r>
      <w:r w:rsidR="009619C6">
        <w:rPr>
          <w:rFonts w:hint="eastAsia"/>
        </w:rPr>
        <w:t>．</w:t>
      </w:r>
      <w:r w:rsidRPr="00E700B5">
        <w:rPr>
          <w:rFonts w:hint="eastAsia"/>
        </w:rPr>
        <w:t>在</w:t>
      </w:r>
      <w:r w:rsidRPr="00E700B5">
        <w:rPr>
          <w:rFonts w:hint="eastAsia"/>
        </w:rPr>
        <w:t>Microsoft Windows 7</w:t>
      </w:r>
      <w:r w:rsidRPr="00E700B5">
        <w:rPr>
          <w:rFonts w:hint="eastAsia"/>
        </w:rPr>
        <w:t>操作系统之下使用</w:t>
      </w:r>
      <w:r w:rsidRPr="00E700B5">
        <w:rPr>
          <w:rFonts w:hint="eastAsia"/>
        </w:rPr>
        <w:t>Microsoft Office</w:t>
      </w:r>
      <w:r w:rsidRPr="00E700B5">
        <w:rPr>
          <w:rFonts w:hint="eastAsia"/>
        </w:rPr>
        <w:t>时，有两句话很基本．第一句是任何一个文件都是基于某种模板的，第二句是任何一个文件之中的任何长度的字符串都是基于某种（或某些）样式的．现在，我办公室台式计算机之中存放</w:t>
      </w:r>
      <w:r w:rsidRPr="00E700B5">
        <w:rPr>
          <w:rFonts w:hint="eastAsia"/>
        </w:rPr>
        <w:t>Microsoft Office</w:t>
      </w:r>
      <w:r w:rsidRPr="00E700B5">
        <w:rPr>
          <w:rFonts w:hint="eastAsia"/>
        </w:rPr>
        <w:t>所有模板的文件夹位置是</w:t>
      </w:r>
      <w:r w:rsidRPr="00E700B5">
        <w:t>C:\Users\</w:t>
      </w:r>
      <w:r w:rsidR="00EC2467">
        <w:rPr>
          <w:rFonts w:hint="eastAsia"/>
        </w:rPr>
        <w:t xml:space="preserve"> </w:t>
      </w:r>
      <w:r w:rsidRPr="00E700B5">
        <w:t>ZHHWANG\</w:t>
      </w:r>
      <w:proofErr w:type="spellStart"/>
      <w:r w:rsidRPr="00E700B5">
        <w:t>AppData</w:t>
      </w:r>
      <w:proofErr w:type="spellEnd"/>
      <w:r w:rsidRPr="00E700B5">
        <w:t>\Roaming\Microsoft\Templates</w:t>
      </w:r>
      <w:r w:rsidR="00EC2467">
        <w:rPr>
          <w:rStyle w:val="aa"/>
        </w:rPr>
        <w:footnoteReference w:id="6"/>
      </w:r>
      <w:r w:rsidRPr="00E700B5">
        <w:rPr>
          <w:rFonts w:hint="eastAsia"/>
        </w:rPr>
        <w:t>．请问你的计算机在什么文件夹中存放</w:t>
      </w:r>
      <w:r w:rsidRPr="00E700B5">
        <w:rPr>
          <w:rFonts w:hint="eastAsia"/>
        </w:rPr>
        <w:t>Microsoft Office</w:t>
      </w:r>
      <w:r w:rsidRPr="00E700B5">
        <w:rPr>
          <w:rFonts w:hint="eastAsia"/>
        </w:rPr>
        <w:t>的模板？</w:t>
      </w:r>
    </w:p>
    <w:p w:rsidR="00E700B5" w:rsidRDefault="00E700B5" w:rsidP="00AC788B">
      <w:pPr>
        <w:pStyle w:val="a2"/>
        <w:ind w:firstLine="420"/>
      </w:pPr>
      <w:r w:rsidRPr="00E700B5">
        <w:rPr>
          <w:rFonts w:hint="eastAsia"/>
        </w:rPr>
        <w:t>（</w:t>
      </w:r>
      <w:r w:rsidRPr="00E700B5">
        <w:rPr>
          <w:rFonts w:hint="eastAsia"/>
        </w:rPr>
        <w:t>3</w:t>
      </w:r>
      <w:r w:rsidRPr="00E700B5">
        <w:rPr>
          <w:rFonts w:hint="eastAsia"/>
        </w:rPr>
        <w:t>）设置任何控制符号在显示屏之上都是可视的</w:t>
      </w:r>
      <w:r w:rsidR="009619C6">
        <w:rPr>
          <w:rFonts w:hint="eastAsia"/>
        </w:rPr>
        <w:t>．</w:t>
      </w:r>
      <w:r w:rsidRPr="00E700B5">
        <w:rPr>
          <w:rFonts w:hint="eastAsia"/>
        </w:rPr>
        <w:t>Microsoft Office Word</w:t>
      </w:r>
      <w:r w:rsidRPr="00E700B5">
        <w:rPr>
          <w:rFonts w:hint="eastAsia"/>
        </w:rPr>
        <w:t>推崇的优点之一是“所见即所得”，也就是在显示屏之上看到的文件格式就是最终打印得到的格式．在一个</w:t>
      </w:r>
      <w:r w:rsidRPr="00E700B5">
        <w:t>.docx</w:t>
      </w:r>
      <w:r w:rsidRPr="00E700B5">
        <w:rPr>
          <w:rFonts w:hint="eastAsia"/>
        </w:rPr>
        <w:t>文件之中，除了可显示的字符之</w:t>
      </w:r>
      <w:r w:rsidR="00ED72DE">
        <w:rPr>
          <w:rFonts w:hint="eastAsia"/>
        </w:rPr>
        <w:t xml:space="preserve">    </w:t>
      </w:r>
      <w:r w:rsidRPr="00E700B5">
        <w:rPr>
          <w:rFonts w:hint="eastAsia"/>
        </w:rPr>
        <w:t>外，还有大量的控制符号，例如空格、换行、制表符等等，这些符号通过以下设置也可以</w:t>
      </w:r>
      <w:r w:rsidR="00CB7C30">
        <w:rPr>
          <w:rFonts w:hint="eastAsia"/>
        </w:rPr>
        <w:t>在</w:t>
      </w:r>
      <w:r w:rsidRPr="00E700B5">
        <w:rPr>
          <w:rFonts w:hint="eastAsia"/>
        </w:rPr>
        <w:t>显示屏之上看到．在</w:t>
      </w:r>
      <w:proofErr w:type="gramStart"/>
      <w:r w:rsidRPr="00E700B5">
        <w:rPr>
          <w:rFonts w:hint="eastAsia"/>
        </w:rPr>
        <w:t>主选项卡【文件】</w:t>
      </w:r>
      <w:proofErr w:type="gramEnd"/>
      <w:r w:rsidRPr="00E700B5">
        <w:rPr>
          <w:rFonts w:hint="eastAsia"/>
        </w:rPr>
        <w:t>之下，选择子选项卡【选项】；再在弹出的对话框之中，单击选择第</w:t>
      </w:r>
      <w:r w:rsidRPr="00E700B5">
        <w:rPr>
          <w:rFonts w:hint="eastAsia"/>
        </w:rPr>
        <w:t>2</w:t>
      </w:r>
      <w:r w:rsidRPr="00E700B5">
        <w:rPr>
          <w:rFonts w:hint="eastAsia"/>
        </w:rPr>
        <w:t>个选项卡，并将其对话框之中的“显示所有格式标记”选项</w:t>
      </w:r>
      <w:proofErr w:type="gramStart"/>
      <w:r w:rsidRPr="00E700B5">
        <w:rPr>
          <w:rFonts w:hint="eastAsia"/>
        </w:rPr>
        <w:t>勾</w:t>
      </w:r>
      <w:proofErr w:type="gramEnd"/>
      <w:r w:rsidRPr="00E700B5">
        <w:rPr>
          <w:rFonts w:hint="eastAsia"/>
        </w:rPr>
        <w:t>选上．</w:t>
      </w:r>
    </w:p>
    <w:p w:rsidR="000F4C35" w:rsidRPr="000C500A" w:rsidRDefault="000C500A" w:rsidP="00AC788B">
      <w:pPr>
        <w:pStyle w:val="a2"/>
        <w:ind w:firstLine="420"/>
      </w:pPr>
      <w:r>
        <w:rPr>
          <w:rFonts w:hint="eastAsia"/>
        </w:rPr>
        <w:t>实际上，在</w:t>
      </w:r>
      <w:r w:rsidRPr="00E700B5">
        <w:rPr>
          <w:rFonts w:hint="eastAsia"/>
        </w:rPr>
        <w:t>Microsoft Office Word</w:t>
      </w:r>
      <w:r>
        <w:rPr>
          <w:rFonts w:hint="eastAsia"/>
        </w:rPr>
        <w:t xml:space="preserve"> 2010</w:t>
      </w:r>
      <w:r>
        <w:rPr>
          <w:rFonts w:hint="eastAsia"/>
        </w:rPr>
        <w:t>的</w:t>
      </w:r>
      <w:proofErr w:type="gramStart"/>
      <w:r w:rsidRPr="00E700B5">
        <w:rPr>
          <w:rFonts w:hint="eastAsia"/>
        </w:rPr>
        <w:t>主选项卡【文件】</w:t>
      </w:r>
      <w:proofErr w:type="gramEnd"/>
      <w:r>
        <w:rPr>
          <w:rFonts w:hint="eastAsia"/>
        </w:rPr>
        <w:t>的</w:t>
      </w:r>
      <w:r w:rsidRPr="00E700B5">
        <w:rPr>
          <w:rFonts w:hint="eastAsia"/>
        </w:rPr>
        <w:t>下</w:t>
      </w:r>
      <w:r>
        <w:rPr>
          <w:rFonts w:hint="eastAsia"/>
        </w:rPr>
        <w:t>一级</w:t>
      </w:r>
      <w:r w:rsidRPr="00E700B5">
        <w:rPr>
          <w:rFonts w:hint="eastAsia"/>
        </w:rPr>
        <w:t>子选项卡【选项】</w:t>
      </w:r>
      <w:r>
        <w:rPr>
          <w:rFonts w:hint="eastAsia"/>
        </w:rPr>
        <w:t>之中有许多选择值得大家认真思考的</w:t>
      </w:r>
      <w:r w:rsidRPr="00E700B5">
        <w:rPr>
          <w:rFonts w:hint="eastAsia"/>
        </w:rPr>
        <w:t>．</w:t>
      </w:r>
      <w:r>
        <w:rPr>
          <w:rFonts w:hint="eastAsia"/>
        </w:rPr>
        <w:t>这里并不打算一一陈述，仅仅举几个例子</w:t>
      </w:r>
      <w:r w:rsidR="00923E08" w:rsidRPr="00E700B5">
        <w:rPr>
          <w:rFonts w:hint="eastAsia"/>
        </w:rPr>
        <w:t>．</w:t>
      </w:r>
      <w:r>
        <w:rPr>
          <w:rFonts w:hint="eastAsia"/>
        </w:rPr>
        <w:t>例如，在【校对】页面上，单击</w:t>
      </w:r>
      <w:r>
        <w:t>&lt;</w:t>
      </w:r>
      <w:r>
        <w:rPr>
          <w:rFonts w:hint="eastAsia"/>
        </w:rPr>
        <w:t>自动更正选项</w:t>
      </w:r>
      <w:r>
        <w:t>&gt;</w:t>
      </w:r>
      <w:r>
        <w:rPr>
          <w:rFonts w:hint="eastAsia"/>
        </w:rPr>
        <w:t>按钮，并在弹出的对话框中选择【自动更正】选项卡，就会出现一系列选项，其中有一个选项是“表格单元格的首字母大写”</w:t>
      </w:r>
      <w:r w:rsidR="00923E08" w:rsidRPr="00E700B5">
        <w:rPr>
          <w:rFonts w:hint="eastAsia"/>
        </w:rPr>
        <w:t>．</w:t>
      </w:r>
      <w:r w:rsidR="00923E08">
        <w:rPr>
          <w:rFonts w:hint="eastAsia"/>
        </w:rPr>
        <w:t>一般地，我建议不应该</w:t>
      </w:r>
      <w:proofErr w:type="gramStart"/>
      <w:r w:rsidR="00923E08">
        <w:rPr>
          <w:rFonts w:hint="eastAsia"/>
        </w:rPr>
        <w:t>作出</w:t>
      </w:r>
      <w:proofErr w:type="gramEnd"/>
      <w:r w:rsidR="00923E08">
        <w:rPr>
          <w:rFonts w:hint="eastAsia"/>
        </w:rPr>
        <w:t>此项选择，以便允许一个单元格中单词的首字母是小写的</w:t>
      </w:r>
      <w:r w:rsidR="00923E08" w:rsidRPr="00E700B5">
        <w:rPr>
          <w:rFonts w:hint="eastAsia"/>
        </w:rPr>
        <w:t>．</w:t>
      </w:r>
      <w:r w:rsidR="00923E08">
        <w:rPr>
          <w:rFonts w:hint="eastAsia"/>
        </w:rPr>
        <w:t>再例如，在【版式】页面之上，最好选择字符间距控制为“不压缩”，这种规定对于一般正文影响不大，但在程序设计代码描述中，上下字母对齐是必要的</w:t>
      </w:r>
      <w:r w:rsidR="00923E08" w:rsidRPr="00E700B5">
        <w:rPr>
          <w:rFonts w:hint="eastAsia"/>
        </w:rPr>
        <w:t>．</w:t>
      </w:r>
      <w:r w:rsidR="00923E08">
        <w:rPr>
          <w:rFonts w:hint="eastAsia"/>
        </w:rPr>
        <w:t>因此，建议大家检查一下你自己的具体设置情况</w:t>
      </w:r>
      <w:r w:rsidR="00923E08" w:rsidRPr="00E700B5">
        <w:rPr>
          <w:rFonts w:hint="eastAsia"/>
        </w:rPr>
        <w:t>．</w:t>
      </w:r>
    </w:p>
    <w:p w:rsidR="00E700B5" w:rsidRPr="00E700B5" w:rsidRDefault="00E700B5" w:rsidP="005601AE">
      <w:pPr>
        <w:pStyle w:val="3"/>
      </w:pPr>
      <w:r w:rsidRPr="00E700B5">
        <w:rPr>
          <w:rFonts w:hint="eastAsia"/>
        </w:rPr>
        <w:t xml:space="preserve">2.2  </w:t>
      </w:r>
      <w:r w:rsidRPr="00E700B5">
        <w:rPr>
          <w:rFonts w:hint="eastAsia"/>
        </w:rPr>
        <w:t>模板与样式</w:t>
      </w:r>
    </w:p>
    <w:p w:rsidR="00E700B5" w:rsidRPr="00E700B5" w:rsidRDefault="00E700B5" w:rsidP="00AC788B">
      <w:pPr>
        <w:pStyle w:val="a2"/>
        <w:ind w:firstLine="420"/>
      </w:pPr>
      <w:r w:rsidRPr="00E700B5">
        <w:rPr>
          <w:rFonts w:hint="eastAsia"/>
        </w:rPr>
        <w:t>Microsoft Office</w:t>
      </w:r>
      <w:r w:rsidRPr="00E700B5">
        <w:rPr>
          <w:rFonts w:hint="eastAsia"/>
        </w:rPr>
        <w:t>的任何一个文件都是基于某个模板文件的．</w:t>
      </w:r>
      <w:r w:rsidRPr="00E700B5">
        <w:rPr>
          <w:rFonts w:hint="eastAsia"/>
        </w:rPr>
        <w:t>Microsoft Office Word 2010</w:t>
      </w:r>
      <w:r w:rsidRPr="00E700B5">
        <w:rPr>
          <w:rFonts w:hint="eastAsia"/>
        </w:rPr>
        <w:t>默认的模板是</w:t>
      </w:r>
      <w:r w:rsidRPr="00E700B5">
        <w:rPr>
          <w:rFonts w:hint="eastAsia"/>
        </w:rPr>
        <w:t>Normal.dot</w:t>
      </w:r>
      <w:r w:rsidRPr="00E700B5">
        <w:t>x</w:t>
      </w:r>
      <w:r w:rsidRPr="00E700B5">
        <w:rPr>
          <w:rFonts w:hint="eastAsia"/>
        </w:rPr>
        <w:t>或</w:t>
      </w:r>
      <w:r w:rsidRPr="00E700B5">
        <w:rPr>
          <w:rFonts w:hint="eastAsia"/>
        </w:rPr>
        <w:t>Normal.dot</w:t>
      </w:r>
      <w:r w:rsidRPr="00E700B5">
        <w:t>m</w:t>
      </w:r>
      <w:r w:rsidRPr="00E700B5">
        <w:rPr>
          <w:rFonts w:hint="eastAsia"/>
        </w:rPr>
        <w:t>（带</w:t>
      </w:r>
      <w:r w:rsidRPr="00E700B5">
        <w:rPr>
          <w:rFonts w:hint="eastAsia"/>
        </w:rPr>
        <w:t>Word</w:t>
      </w:r>
      <w:r w:rsidRPr="00E700B5">
        <w:rPr>
          <w:rFonts w:hint="eastAsia"/>
        </w:rPr>
        <w:t>宏的），而我们要求大家使用的模板是</w:t>
      </w:r>
      <w:r w:rsidRPr="00E700B5">
        <w:rPr>
          <w:rFonts w:hint="eastAsia"/>
        </w:rPr>
        <w:t>A4Paper1A.dot</w:t>
      </w:r>
      <w:r w:rsidRPr="00E700B5">
        <w:t>x</w:t>
      </w:r>
      <w:r w:rsidRPr="00E700B5">
        <w:rPr>
          <w:rFonts w:hint="eastAsia"/>
        </w:rPr>
        <w:t>．注意，</w:t>
      </w:r>
      <w:r w:rsidRPr="00E700B5">
        <w:rPr>
          <w:rFonts w:hint="eastAsia"/>
        </w:rPr>
        <w:t>Microsoft Office Word 2003</w:t>
      </w:r>
      <w:r w:rsidRPr="00E700B5">
        <w:rPr>
          <w:rFonts w:hint="eastAsia"/>
        </w:rPr>
        <w:t>的模板文件的后缀是“</w:t>
      </w:r>
      <w:r w:rsidRPr="00E700B5">
        <w:rPr>
          <w:rFonts w:hint="eastAsia"/>
        </w:rPr>
        <w:t>.dot</w:t>
      </w:r>
      <w:r w:rsidRPr="00E700B5">
        <w:rPr>
          <w:rFonts w:hint="eastAsia"/>
        </w:rPr>
        <w:t>”，</w:t>
      </w:r>
      <w:r w:rsidRPr="00E700B5">
        <w:rPr>
          <w:rFonts w:hint="eastAsia"/>
        </w:rPr>
        <w:t>Microsoft Office Word 2007</w:t>
      </w:r>
      <w:r w:rsidRPr="00E700B5">
        <w:rPr>
          <w:rFonts w:hint="eastAsia"/>
        </w:rPr>
        <w:t>以上的版本是“</w:t>
      </w:r>
      <w:r w:rsidRPr="00E700B5">
        <w:rPr>
          <w:rFonts w:hint="eastAsia"/>
        </w:rPr>
        <w:t>.</w:t>
      </w:r>
      <w:proofErr w:type="spellStart"/>
      <w:r w:rsidRPr="00E700B5">
        <w:rPr>
          <w:rFonts w:hint="eastAsia"/>
        </w:rPr>
        <w:t>dotx</w:t>
      </w:r>
      <w:proofErr w:type="spellEnd"/>
      <w:r w:rsidRPr="00E700B5">
        <w:rPr>
          <w:rFonts w:hint="eastAsia"/>
        </w:rPr>
        <w:t>”．任何时候，你必须确知一个</w:t>
      </w:r>
      <w:r w:rsidRPr="00E700B5">
        <w:rPr>
          <w:rFonts w:hint="eastAsia"/>
        </w:rPr>
        <w:t>Microsoft Office</w:t>
      </w:r>
      <w:r w:rsidRPr="00E700B5">
        <w:rPr>
          <w:rFonts w:hint="eastAsia"/>
        </w:rPr>
        <w:t>文件当前所使用的模板是什么．</w:t>
      </w:r>
    </w:p>
    <w:p w:rsidR="00E700B5" w:rsidRPr="00E700B5" w:rsidRDefault="00E700B5" w:rsidP="00AC788B">
      <w:pPr>
        <w:pStyle w:val="a2"/>
        <w:ind w:firstLine="420"/>
      </w:pPr>
      <w:r w:rsidRPr="00E700B5">
        <w:rPr>
          <w:rFonts w:hint="eastAsia"/>
        </w:rPr>
        <w:t>在一个</w:t>
      </w:r>
      <w:r w:rsidRPr="00E700B5">
        <w:rPr>
          <w:rFonts w:hint="eastAsia"/>
        </w:rPr>
        <w:t>Microsoft Office Word 2010</w:t>
      </w:r>
      <w:r w:rsidRPr="00E700B5">
        <w:rPr>
          <w:rFonts w:hint="eastAsia"/>
        </w:rPr>
        <w:t>文件中的任何地方任何长度的字符串都一定依赖于某一种</w:t>
      </w:r>
      <w:r w:rsidR="00923E08">
        <w:rPr>
          <w:rFonts w:hint="eastAsia"/>
        </w:rPr>
        <w:t>（或某些）</w:t>
      </w:r>
      <w:r w:rsidRPr="00E700B5">
        <w:rPr>
          <w:rFonts w:hint="eastAsia"/>
        </w:rPr>
        <w:t>样式，反过来说，任何一部分文字都一定具有某种样式．尽管</w:t>
      </w:r>
      <w:r w:rsidR="00EA129D">
        <w:rPr>
          <w:rFonts w:hint="eastAsia"/>
        </w:rPr>
        <w:t>我们的</w:t>
      </w:r>
      <w:r w:rsidRPr="00E700B5">
        <w:rPr>
          <w:rFonts w:hint="eastAsia"/>
        </w:rPr>
        <w:t>模版</w:t>
      </w:r>
      <w:r w:rsidRPr="00E700B5">
        <w:rPr>
          <w:rFonts w:hint="eastAsia"/>
        </w:rPr>
        <w:t>A4Paper1A.dot</w:t>
      </w:r>
      <w:r w:rsidRPr="00E700B5">
        <w:t>x</w:t>
      </w:r>
      <w:r w:rsidRPr="00E700B5">
        <w:rPr>
          <w:rFonts w:hint="eastAsia"/>
        </w:rPr>
        <w:t>中保留了</w:t>
      </w:r>
      <w:r w:rsidRPr="00E700B5">
        <w:rPr>
          <w:rFonts w:hint="eastAsia"/>
        </w:rPr>
        <w:t>Microsoft Office Word 20</w:t>
      </w:r>
      <w:r w:rsidRPr="00E700B5">
        <w:t>10</w:t>
      </w:r>
      <w:r w:rsidRPr="00E700B5">
        <w:rPr>
          <w:rFonts w:hint="eastAsia"/>
        </w:rPr>
        <w:t>原来的</w:t>
      </w:r>
      <w:r w:rsidRPr="00E700B5">
        <w:rPr>
          <w:rFonts w:hint="eastAsia"/>
        </w:rPr>
        <w:t>Normal.dot</w:t>
      </w:r>
      <w:r w:rsidRPr="00E700B5">
        <w:t>x</w:t>
      </w:r>
      <w:r w:rsidRPr="00E700B5">
        <w:rPr>
          <w:rFonts w:hint="eastAsia"/>
        </w:rPr>
        <w:t>所使用的一些样式的名称，但是我们的模版</w:t>
      </w:r>
      <w:r w:rsidRPr="00E700B5">
        <w:rPr>
          <w:rFonts w:hint="eastAsia"/>
        </w:rPr>
        <w:t>A4Paper1A.dot</w:t>
      </w:r>
      <w:r w:rsidRPr="00E700B5">
        <w:t>x</w:t>
      </w:r>
      <w:r w:rsidRPr="00E700B5">
        <w:rPr>
          <w:rFonts w:hint="eastAsia"/>
        </w:rPr>
        <w:t>之中的所有样式，除样式“正文”之外都重新进行了定义．而样式“正文”仅仅在定义模版文件</w:t>
      </w:r>
      <w:r w:rsidRPr="00E700B5">
        <w:rPr>
          <w:rFonts w:hint="eastAsia"/>
        </w:rPr>
        <w:t>A4Paper1A.dot</w:t>
      </w:r>
      <w:r w:rsidRPr="00E700B5">
        <w:t>x</w:t>
      </w:r>
      <w:r w:rsidRPr="00E700B5">
        <w:rPr>
          <w:rFonts w:hint="eastAsia"/>
        </w:rPr>
        <w:t>时使用过，在真正创建自己的</w:t>
      </w:r>
      <w:r w:rsidR="00EA129D">
        <w:rPr>
          <w:rFonts w:hint="eastAsia"/>
        </w:rPr>
        <w:t>任何</w:t>
      </w:r>
      <w:r w:rsidRPr="00E700B5">
        <w:rPr>
          <w:rFonts w:hint="eastAsia"/>
        </w:rPr>
        <w:t>一个</w:t>
      </w:r>
      <w:r w:rsidRPr="00E700B5">
        <w:rPr>
          <w:rFonts w:hint="eastAsia"/>
        </w:rPr>
        <w:t>Microsoft Office Word 20</w:t>
      </w:r>
      <w:r w:rsidRPr="00E700B5">
        <w:t>10</w:t>
      </w:r>
      <w:r w:rsidRPr="00E700B5">
        <w:rPr>
          <w:rFonts w:hint="eastAsia"/>
        </w:rPr>
        <w:t>的</w:t>
      </w:r>
      <w:r w:rsidRPr="00E700B5">
        <w:rPr>
          <w:rFonts w:hint="eastAsia"/>
        </w:rPr>
        <w:t>.doc</w:t>
      </w:r>
      <w:r w:rsidRPr="00E700B5">
        <w:t>x</w:t>
      </w:r>
      <w:r w:rsidRPr="00E700B5">
        <w:rPr>
          <w:rFonts w:hint="eastAsia"/>
        </w:rPr>
        <w:t>文件的任何地方都没有使用过的，也绝对不允许使用．</w:t>
      </w:r>
    </w:p>
    <w:p w:rsidR="00E700B5" w:rsidRPr="00E700B5" w:rsidRDefault="00E700B5" w:rsidP="00AC788B">
      <w:pPr>
        <w:pStyle w:val="a2"/>
        <w:ind w:firstLine="420"/>
      </w:pPr>
      <w:r w:rsidRPr="00E700B5">
        <w:rPr>
          <w:rFonts w:hint="eastAsia"/>
        </w:rPr>
        <w:t>请记住这两句话：任何一个文件都是基于某个模板的，任何一串文本都是基于某个样式的．此外，每一种样式都必须有一种基准样式，一种样式的基准样式可以视为该样式的</w:t>
      </w:r>
      <w:proofErr w:type="gramStart"/>
      <w:r w:rsidRPr="00E700B5">
        <w:rPr>
          <w:rFonts w:hint="eastAsia"/>
        </w:rPr>
        <w:t>上层父</w:t>
      </w:r>
      <w:proofErr w:type="gramEnd"/>
      <w:r w:rsidRPr="00E700B5">
        <w:rPr>
          <w:rFonts w:hint="eastAsia"/>
        </w:rPr>
        <w:t>样式，该样式的各个属性或侧面特征要么继承了其基准样式的属性，要么就是在其基准样式的属性上进行了某些修改．</w:t>
      </w:r>
      <w:r w:rsidR="00EA129D">
        <w:rPr>
          <w:rFonts w:hint="eastAsia"/>
        </w:rPr>
        <w:t>可以说，样式“正文”是最顶层的基准样式</w:t>
      </w:r>
      <w:r w:rsidR="00EA129D" w:rsidRPr="00E700B5">
        <w:rPr>
          <w:rFonts w:hint="eastAsia"/>
        </w:rPr>
        <w:t>．</w:t>
      </w:r>
    </w:p>
    <w:p w:rsidR="00E700B5" w:rsidRPr="00E700B5" w:rsidRDefault="00E700B5" w:rsidP="005601AE">
      <w:pPr>
        <w:pStyle w:val="3"/>
      </w:pPr>
      <w:r w:rsidRPr="00E700B5">
        <w:rPr>
          <w:rFonts w:hint="eastAsia"/>
        </w:rPr>
        <w:t xml:space="preserve">2.3  </w:t>
      </w:r>
      <w:r w:rsidRPr="00E700B5">
        <w:rPr>
          <w:rFonts w:hint="eastAsia"/>
        </w:rPr>
        <w:t>建立一个模板文件</w:t>
      </w:r>
    </w:p>
    <w:p w:rsidR="00E700B5" w:rsidRPr="00E700B5" w:rsidRDefault="00E700B5" w:rsidP="00AC788B">
      <w:pPr>
        <w:pStyle w:val="a2"/>
        <w:ind w:firstLine="420"/>
      </w:pPr>
      <w:r w:rsidRPr="00E700B5">
        <w:rPr>
          <w:rFonts w:hint="eastAsia"/>
        </w:rPr>
        <w:t>不论采取何种方式启动</w:t>
      </w:r>
      <w:r w:rsidRPr="00E700B5">
        <w:rPr>
          <w:rFonts w:hint="eastAsia"/>
        </w:rPr>
        <w:t>Microsoft Office 2010</w:t>
      </w:r>
      <w:r w:rsidRPr="00E700B5">
        <w:rPr>
          <w:rFonts w:hint="eastAsia"/>
        </w:rPr>
        <w:t>，只要已经打开了</w:t>
      </w:r>
      <w:r w:rsidRPr="00E700B5">
        <w:rPr>
          <w:rFonts w:hint="eastAsia"/>
        </w:rPr>
        <w:t>Word 2010</w:t>
      </w:r>
      <w:r w:rsidRPr="00E700B5">
        <w:rPr>
          <w:rFonts w:hint="eastAsia"/>
        </w:rPr>
        <w:t>，就可以按照以下步骤建立一个</w:t>
      </w:r>
      <w:r w:rsidRPr="00E700B5">
        <w:rPr>
          <w:rFonts w:hint="eastAsia"/>
        </w:rPr>
        <w:t>Microsoft Office Word 2010</w:t>
      </w:r>
      <w:r w:rsidRPr="00E700B5">
        <w:rPr>
          <w:rFonts w:hint="eastAsia"/>
        </w:rPr>
        <w:t>的模板文件：</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）在</w:t>
      </w:r>
      <w:proofErr w:type="gramStart"/>
      <w:r w:rsidRPr="00E700B5">
        <w:rPr>
          <w:rFonts w:hint="eastAsia"/>
        </w:rPr>
        <w:t>主选项卡【文件】</w:t>
      </w:r>
      <w:proofErr w:type="gramEnd"/>
      <w:r w:rsidRPr="00E700B5">
        <w:rPr>
          <w:rFonts w:hint="eastAsia"/>
        </w:rPr>
        <w:t>之下选择【新建】标签</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）在【新建】标签的选择框</w:t>
      </w:r>
      <w:r w:rsidR="00EA129D">
        <w:rPr>
          <w:rFonts w:hint="eastAsia"/>
        </w:rPr>
        <w:t>之中</w:t>
      </w:r>
      <w:r w:rsidRPr="00E700B5">
        <w:rPr>
          <w:rFonts w:hint="eastAsia"/>
        </w:rPr>
        <w:t>，选择并双击</w:t>
      </w:r>
      <w:r w:rsidR="00EA129D">
        <w:rPr>
          <w:rFonts w:hint="eastAsia"/>
        </w:rPr>
        <w:t>“</w:t>
      </w:r>
      <w:r w:rsidRPr="00E700B5">
        <w:rPr>
          <w:rFonts w:hint="eastAsia"/>
        </w:rPr>
        <w:t>空白文档</w:t>
      </w:r>
      <w:r w:rsidR="00EA129D">
        <w:rPr>
          <w:rFonts w:hint="eastAsia"/>
        </w:rPr>
        <w:t>”</w:t>
      </w:r>
      <w:r w:rsidRPr="00E700B5">
        <w:rPr>
          <w:rFonts w:hint="eastAsia"/>
        </w:rPr>
        <w:t>，此时就</w:t>
      </w:r>
      <w:r w:rsidR="00EA129D">
        <w:rPr>
          <w:rFonts w:hint="eastAsia"/>
        </w:rPr>
        <w:t>会</w:t>
      </w:r>
      <w:r w:rsidRPr="00E700B5">
        <w:rPr>
          <w:rFonts w:hint="eastAsia"/>
        </w:rPr>
        <w:t>生成一个以</w:t>
      </w:r>
      <w:r w:rsidRPr="00E700B5">
        <w:rPr>
          <w:rFonts w:hint="eastAsia"/>
        </w:rPr>
        <w:t>Microsoft Office Word 2010</w:t>
      </w:r>
      <w:r w:rsidRPr="00E700B5">
        <w:rPr>
          <w:rFonts w:hint="eastAsia"/>
        </w:rPr>
        <w:t>的“空白文档”（</w:t>
      </w:r>
      <w:r w:rsidRPr="00E700B5">
        <w:rPr>
          <w:rFonts w:hint="eastAsia"/>
        </w:rPr>
        <w:t>Normal.dotm</w:t>
      </w:r>
      <w:r w:rsidRPr="00E700B5">
        <w:rPr>
          <w:rFonts w:hint="eastAsia"/>
        </w:rPr>
        <w:t>）为模板的一个普通的</w:t>
      </w:r>
      <w:r w:rsidRPr="00E700B5">
        <w:rPr>
          <w:rFonts w:hint="eastAsia"/>
        </w:rPr>
        <w:t>Word</w:t>
      </w:r>
      <w:r w:rsidRPr="00E700B5">
        <w:rPr>
          <w:rFonts w:hint="eastAsia"/>
        </w:rPr>
        <w:t>文件，即后缀名为</w:t>
      </w:r>
      <w:r w:rsidRPr="00E700B5">
        <w:rPr>
          <w:rFonts w:hint="eastAsia"/>
        </w:rPr>
        <w:t>.docx</w:t>
      </w:r>
      <w:r w:rsidRPr="00E700B5">
        <w:rPr>
          <w:rFonts w:hint="eastAsia"/>
        </w:rPr>
        <w:t>的未命名的</w:t>
      </w:r>
      <w:r w:rsidRPr="00E700B5">
        <w:rPr>
          <w:rFonts w:hint="eastAsia"/>
        </w:rPr>
        <w:t>Word</w:t>
      </w:r>
      <w:r w:rsidRPr="00E700B5">
        <w:rPr>
          <w:rFonts w:hint="eastAsia"/>
        </w:rPr>
        <w:t>文件</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）在</w:t>
      </w:r>
      <w:proofErr w:type="gramStart"/>
      <w:r w:rsidRPr="00E700B5">
        <w:rPr>
          <w:rFonts w:hint="eastAsia"/>
        </w:rPr>
        <w:t>主选项卡【文件】</w:t>
      </w:r>
      <w:proofErr w:type="gramEnd"/>
      <w:r w:rsidRPr="00E700B5">
        <w:rPr>
          <w:rFonts w:hint="eastAsia"/>
        </w:rPr>
        <w:t>之下选择【另存为】标签，立即弹出【另存为】的对话框，此时需要正确选择或填写以下</w:t>
      </w:r>
      <w:r w:rsidRPr="00E700B5">
        <w:rPr>
          <w:rFonts w:hint="eastAsia"/>
        </w:rPr>
        <w:t>3</w:t>
      </w:r>
      <w:r w:rsidRPr="00E700B5">
        <w:rPr>
          <w:rFonts w:hint="eastAsia"/>
        </w:rPr>
        <w:t>方面的信息：</w:t>
      </w:r>
    </w:p>
    <w:p w:rsidR="00E700B5" w:rsidRPr="00E700B5" w:rsidRDefault="00E700B5" w:rsidP="00AC788B">
      <w:pPr>
        <w:pStyle w:val="a"/>
        <w:ind w:left="840" w:hanging="420"/>
      </w:pPr>
      <w:r w:rsidRPr="00E700B5">
        <w:rPr>
          <w:rFonts w:hint="eastAsia"/>
        </w:rPr>
        <w:t>保存模板的文件夹：</w:t>
      </w:r>
      <w:r w:rsidR="00A647D4">
        <w:rPr>
          <w:rFonts w:hint="eastAsia"/>
        </w:rPr>
        <w:t>在</w:t>
      </w:r>
      <w:r w:rsidR="00A647D4" w:rsidRPr="00E700B5">
        <w:t>Microsoft</w:t>
      </w:r>
      <w:r w:rsidR="00A647D4">
        <w:t xml:space="preserve"> Windows 7</w:t>
      </w:r>
      <w:r w:rsidR="00A647D4">
        <w:rPr>
          <w:rFonts w:hint="eastAsia"/>
        </w:rPr>
        <w:t>操作系统之下，</w:t>
      </w:r>
      <w:r w:rsidRPr="00E700B5">
        <w:t>Microsoft Office</w:t>
      </w:r>
      <w:r w:rsidR="00A647D4">
        <w:rPr>
          <w:rFonts w:hint="eastAsia"/>
        </w:rPr>
        <w:t>规定了其</w:t>
      </w:r>
      <w:r w:rsidRPr="00E700B5">
        <w:rPr>
          <w:rFonts w:hint="eastAsia"/>
        </w:rPr>
        <w:t>所有模板文件存放</w:t>
      </w:r>
      <w:r w:rsidR="00A647D4">
        <w:rPr>
          <w:rFonts w:hint="eastAsia"/>
        </w:rPr>
        <w:t>的</w:t>
      </w:r>
      <w:r w:rsidRPr="00E700B5">
        <w:rPr>
          <w:rFonts w:hint="eastAsia"/>
        </w:rPr>
        <w:t>文件夹</w:t>
      </w:r>
      <w:r w:rsidR="00A647D4">
        <w:rPr>
          <w:rFonts w:hint="eastAsia"/>
        </w:rPr>
        <w:t>的位置</w:t>
      </w:r>
      <w:r w:rsidRPr="00E700B5">
        <w:rPr>
          <w:rFonts w:hint="eastAsia"/>
        </w:rPr>
        <w:t>，所以必须为之选择指定的路径</w:t>
      </w:r>
      <w:r w:rsidR="00A647D4">
        <w:rPr>
          <w:rFonts w:hint="eastAsia"/>
        </w:rPr>
        <w:t>来存放我们的</w:t>
      </w:r>
      <w:r w:rsidR="00A647D4" w:rsidRPr="00E700B5">
        <w:rPr>
          <w:rFonts w:hint="eastAsia"/>
        </w:rPr>
        <w:t>模板文件</w:t>
      </w:r>
      <w:r w:rsidRPr="00E700B5">
        <w:rPr>
          <w:rFonts w:hint="eastAsia"/>
        </w:rPr>
        <w:t>．例如，我的笔记本电脑中存放</w:t>
      </w:r>
      <w:r w:rsidRPr="00E700B5">
        <w:t>Microsoft Office Word</w:t>
      </w:r>
      <w:r w:rsidRPr="00E700B5">
        <w:rPr>
          <w:rFonts w:hint="eastAsia"/>
        </w:rPr>
        <w:t>模板的文件夹是</w:t>
      </w:r>
      <w:r w:rsidRPr="00E700B5">
        <w:t>C:\Users\lenovo\AppData\Roaming\Microsoft\ Templates</w:t>
      </w:r>
      <w:r w:rsidRPr="00E700B5">
        <w:rPr>
          <w:rFonts w:hint="eastAsia"/>
        </w:rPr>
        <w:t>．</w:t>
      </w:r>
    </w:p>
    <w:p w:rsidR="00E700B5" w:rsidRPr="00E700B5" w:rsidRDefault="00E700B5" w:rsidP="00AC788B">
      <w:pPr>
        <w:pStyle w:val="a"/>
        <w:ind w:left="840" w:hanging="420"/>
      </w:pPr>
      <w:r w:rsidRPr="00E700B5">
        <w:rPr>
          <w:rFonts w:hint="eastAsia"/>
        </w:rPr>
        <w:t>文件名：我们将本文“学术论文书写模板与规范</w:t>
      </w:r>
      <w:r w:rsidRPr="00E700B5">
        <w:t>2014A.docx”</w:t>
      </w:r>
      <w:r w:rsidRPr="00E700B5">
        <w:rPr>
          <w:rFonts w:hint="eastAsia"/>
        </w:rPr>
        <w:t>所对应的模板文件命名为</w:t>
      </w:r>
      <w:r w:rsidRPr="00E700B5">
        <w:t>A4Paper1A.dotx</w:t>
      </w:r>
      <w:r w:rsidRPr="00E700B5">
        <w:rPr>
          <w:rFonts w:hint="eastAsia"/>
        </w:rPr>
        <w:t>或</w:t>
      </w:r>
      <w:r w:rsidRPr="00E700B5">
        <w:t>A4Paper1B.dotx</w:t>
      </w:r>
      <w:r w:rsidRPr="00E700B5">
        <w:rPr>
          <w:rFonts w:hint="eastAsia"/>
        </w:rPr>
        <w:t>．</w:t>
      </w:r>
    </w:p>
    <w:p w:rsidR="00E700B5" w:rsidRPr="00E700B5" w:rsidRDefault="00E700B5" w:rsidP="00AC788B">
      <w:pPr>
        <w:pStyle w:val="a"/>
        <w:ind w:left="840" w:hanging="420"/>
      </w:pPr>
      <w:r w:rsidRPr="00E700B5">
        <w:rPr>
          <w:rFonts w:hint="eastAsia"/>
        </w:rPr>
        <w:t>保存（文件）类型：</w:t>
      </w:r>
      <w:r w:rsidRPr="00E700B5">
        <w:t>Microsoft Office Word 2010</w:t>
      </w:r>
      <w:r w:rsidRPr="00E700B5">
        <w:rPr>
          <w:rFonts w:hint="eastAsia"/>
        </w:rPr>
        <w:t>的模板文件的后缀为“</w:t>
      </w:r>
      <w:r w:rsidRPr="00E700B5">
        <w:t>.</w:t>
      </w:r>
      <w:proofErr w:type="spellStart"/>
      <w:r w:rsidRPr="00E700B5">
        <w:t>dotx</w:t>
      </w:r>
      <w:proofErr w:type="spellEnd"/>
      <w:r w:rsidRPr="00E700B5">
        <w:t>”</w:t>
      </w:r>
      <w:r w:rsidRPr="00E700B5">
        <w:rPr>
          <w:rFonts w:hint="eastAsia"/>
        </w:rPr>
        <w:t>或“</w:t>
      </w:r>
      <w:r w:rsidRPr="00E700B5">
        <w:t>.</w:t>
      </w:r>
      <w:proofErr w:type="spellStart"/>
      <w:r w:rsidRPr="00E700B5">
        <w:t>dotm</w:t>
      </w:r>
      <w:proofErr w:type="spellEnd"/>
      <w:r w:rsidRPr="00E700B5">
        <w:t>”</w:t>
      </w:r>
      <w:r w:rsidRPr="00E700B5">
        <w:rPr>
          <w:rFonts w:hint="eastAsia"/>
        </w:rPr>
        <w:t>，我们目前使用前者，即普通的未启用宏的模板．</w:t>
      </w:r>
    </w:p>
    <w:p w:rsidR="00E700B5" w:rsidRPr="00E700B5" w:rsidRDefault="00E700B5" w:rsidP="00AC788B">
      <w:pPr>
        <w:pStyle w:val="a2"/>
        <w:ind w:firstLine="420"/>
      </w:pPr>
      <w:r w:rsidRPr="00E700B5">
        <w:rPr>
          <w:rFonts w:hint="eastAsia"/>
        </w:rPr>
        <w:t>经过上述步骤我们就得到了一个自己定义（或命名）的模板文件．当然，此时的模板文件与</w:t>
      </w:r>
      <w:r w:rsidRPr="00E700B5">
        <w:rPr>
          <w:rFonts w:hint="eastAsia"/>
        </w:rPr>
        <w:t>Microsoft Office Word 2010</w:t>
      </w:r>
      <w:r w:rsidRPr="00E700B5">
        <w:rPr>
          <w:rFonts w:hint="eastAsia"/>
        </w:rPr>
        <w:t>所默认的“空白文档”（</w:t>
      </w:r>
      <w:r w:rsidRPr="00E700B5">
        <w:rPr>
          <w:rFonts w:hint="eastAsia"/>
        </w:rPr>
        <w:t>Normal.dotm</w:t>
      </w:r>
      <w:r w:rsidRPr="00E700B5">
        <w:rPr>
          <w:rFonts w:hint="eastAsia"/>
        </w:rPr>
        <w:t>）是一样的，我们还没有进行任何实质性的改变．</w:t>
      </w:r>
    </w:p>
    <w:p w:rsidR="00E700B5" w:rsidRPr="00E700B5" w:rsidRDefault="00E700B5" w:rsidP="005601AE">
      <w:pPr>
        <w:pStyle w:val="3"/>
      </w:pPr>
      <w:r w:rsidRPr="00E700B5">
        <w:rPr>
          <w:rFonts w:hint="eastAsia"/>
        </w:rPr>
        <w:t xml:space="preserve">2.4  </w:t>
      </w:r>
      <w:r w:rsidRPr="00E700B5">
        <w:rPr>
          <w:rFonts w:hint="eastAsia"/>
        </w:rPr>
        <w:t>建立自己的样式</w:t>
      </w:r>
    </w:p>
    <w:p w:rsidR="00E700B5" w:rsidRPr="00E700B5" w:rsidRDefault="00E700B5" w:rsidP="00AC788B">
      <w:pPr>
        <w:pStyle w:val="a2"/>
        <w:ind w:firstLine="420"/>
      </w:pPr>
      <w:bookmarkStart w:id="10" w:name="OLE_LINK8"/>
      <w:r w:rsidRPr="00E700B5">
        <w:rPr>
          <w:rFonts w:hint="eastAsia"/>
        </w:rPr>
        <w:t>实际上，在上一节所创建的命名为</w:t>
      </w:r>
      <w:r w:rsidRPr="00E700B5">
        <w:rPr>
          <w:rFonts w:hint="eastAsia"/>
        </w:rPr>
        <w:t>A4Paper1A.dotx</w:t>
      </w:r>
      <w:r w:rsidRPr="00E700B5">
        <w:rPr>
          <w:rFonts w:hint="eastAsia"/>
        </w:rPr>
        <w:t>或</w:t>
      </w:r>
      <w:r w:rsidRPr="00E700B5">
        <w:rPr>
          <w:rFonts w:hint="eastAsia"/>
        </w:rPr>
        <w:t>A4Paper1B.dotx</w:t>
      </w:r>
      <w:r w:rsidRPr="00E700B5">
        <w:rPr>
          <w:rFonts w:hint="eastAsia"/>
        </w:rPr>
        <w:t>的模板文件与</w:t>
      </w:r>
      <w:r w:rsidRPr="00E700B5">
        <w:rPr>
          <w:rFonts w:hint="eastAsia"/>
        </w:rPr>
        <w:t>Microsoft Office Word 2010</w:t>
      </w:r>
      <w:r w:rsidRPr="00E700B5">
        <w:rPr>
          <w:rFonts w:hint="eastAsia"/>
        </w:rPr>
        <w:t>所默认的</w:t>
      </w:r>
      <w:r w:rsidRPr="00E700B5">
        <w:rPr>
          <w:rFonts w:hint="eastAsia"/>
        </w:rPr>
        <w:t>Normal.dotm</w:t>
      </w:r>
      <w:r w:rsidRPr="00E700B5">
        <w:rPr>
          <w:rFonts w:hint="eastAsia"/>
        </w:rPr>
        <w:t>是一样的，即对系统所默认的模板尚未进行任何改动．严格地讲，此时的模板文件之中只有“正文”这一个内部的不可或缺的样式．</w:t>
      </w:r>
    </w:p>
    <w:p w:rsidR="00E700B5" w:rsidRPr="00E700B5" w:rsidRDefault="00E700B5" w:rsidP="00AC788B">
      <w:pPr>
        <w:pStyle w:val="a2"/>
        <w:ind w:firstLine="420"/>
      </w:pPr>
      <w:r w:rsidRPr="00E700B5">
        <w:rPr>
          <w:rFonts w:hint="eastAsia"/>
        </w:rPr>
        <w:t>在两台不同的计算机之上打开同一个</w:t>
      </w:r>
      <w:r w:rsidR="00C150C1" w:rsidRPr="00E700B5">
        <w:rPr>
          <w:rFonts w:hint="eastAsia"/>
        </w:rPr>
        <w:t xml:space="preserve">Microsoft Office </w:t>
      </w:r>
      <w:r w:rsidRPr="00E700B5">
        <w:rPr>
          <w:rFonts w:hint="eastAsia"/>
        </w:rPr>
        <w:t>Word</w:t>
      </w:r>
      <w:r w:rsidRPr="00E700B5">
        <w:rPr>
          <w:rFonts w:hint="eastAsia"/>
        </w:rPr>
        <w:t>文件时，你是否曾经诧异地发现所显示的形式不完全相同？出现这种问题的根源之一就是两台计算机之上同名的</w:t>
      </w:r>
      <w:r w:rsidRPr="00E700B5">
        <w:rPr>
          <w:rFonts w:hint="eastAsia"/>
        </w:rPr>
        <w:t>Normal.dotm</w:t>
      </w:r>
      <w:r w:rsidRPr="00E700B5">
        <w:rPr>
          <w:rFonts w:hint="eastAsia"/>
        </w:rPr>
        <w:t>文件之中的样式“正文”发生了改变．为了避免出现这种情况，我们专门定义了一种样式“正文一般”以取代任何模板文件都保留的系统唯一样式“正文”．而且，我们的模版</w:t>
      </w:r>
      <w:r w:rsidRPr="00E700B5">
        <w:rPr>
          <w:rFonts w:hint="eastAsia"/>
        </w:rPr>
        <w:t>A4Paper1A.dotx</w:t>
      </w:r>
      <w:r w:rsidRPr="00E700B5">
        <w:rPr>
          <w:rFonts w:hint="eastAsia"/>
        </w:rPr>
        <w:t>之中的所有样式，除样式“正文”之外都重新进行了定义．样式“正文”仅仅在定义模版文件之中“正文一般”样式时使用，而在真正创建一个</w:t>
      </w:r>
      <w:r w:rsidRPr="00E700B5">
        <w:rPr>
          <w:rFonts w:hint="eastAsia"/>
        </w:rPr>
        <w:t>Microsoft Office Word 2010</w:t>
      </w:r>
      <w:r w:rsidRPr="00E700B5">
        <w:rPr>
          <w:rFonts w:hint="eastAsia"/>
        </w:rPr>
        <w:t>的</w:t>
      </w:r>
      <w:r w:rsidRPr="00E700B5">
        <w:rPr>
          <w:rFonts w:hint="eastAsia"/>
        </w:rPr>
        <w:t>.docx</w:t>
      </w:r>
      <w:r w:rsidRPr="00E700B5">
        <w:rPr>
          <w:rFonts w:hint="eastAsia"/>
        </w:rPr>
        <w:t>文件的任何地方都没有使用过的，也不允许使用．这也意味着，在一篇严格按照本模板书写的学术论文之中，将“光标”点在文档的任何地方时，所对应的样式都不会是“正文”样式．</w:t>
      </w:r>
    </w:p>
    <w:bookmarkEnd w:id="10"/>
    <w:p w:rsidR="00E700B5" w:rsidRPr="00E700B5" w:rsidRDefault="00E700B5" w:rsidP="00AC788B">
      <w:pPr>
        <w:pStyle w:val="a2"/>
        <w:ind w:firstLine="420"/>
      </w:pPr>
      <w:r w:rsidRPr="00E700B5">
        <w:rPr>
          <w:rFonts w:hint="eastAsia"/>
        </w:rPr>
        <w:t>样式“正文一般”的主要设定如下：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）样式类型：段落．注意，经常留心这个设置，不要使之发生变化．到目前为止，我还不明白这个设置的所有意义．</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）样式基准：正文．样式基准只能是“正文”样式，因为这是至今我们唯一拥有的样式．</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）后续段落样式：正文一般．后续段落样式是指在当前样式文本结束之后，按下一个</w:t>
      </w:r>
      <w:r w:rsidRPr="00E700B5">
        <w:t>&lt;</w:t>
      </w:r>
      <w:r w:rsidR="00C150C1">
        <w:rPr>
          <w:rFonts w:hint="eastAsia"/>
        </w:rPr>
        <w:t>回车</w:t>
      </w:r>
      <w:r w:rsidR="00C150C1">
        <w:t>&gt;</w:t>
      </w:r>
      <w:r w:rsidR="00C150C1">
        <w:rPr>
          <w:rFonts w:hint="eastAsia"/>
        </w:rPr>
        <w:t>键之后，下一行即将开始的文本的样式</w:t>
      </w:r>
      <w:r w:rsidR="00C150C1" w:rsidRPr="00E700B5">
        <w:rPr>
          <w:rFonts w:hint="eastAsia"/>
        </w:rPr>
        <w:t>．</w:t>
      </w:r>
    </w:p>
    <w:p w:rsidR="00E700B5" w:rsidRPr="00E700B5" w:rsidRDefault="00E700B5" w:rsidP="00AC788B">
      <w:pPr>
        <w:pStyle w:val="a2"/>
        <w:ind w:firstLine="420"/>
      </w:pPr>
      <w:r w:rsidRPr="00E700B5">
        <w:rPr>
          <w:rFonts w:hint="eastAsia"/>
        </w:rPr>
        <w:t>（</w:t>
      </w:r>
      <w:r w:rsidRPr="00E700B5">
        <w:rPr>
          <w:rFonts w:hint="eastAsia"/>
        </w:rPr>
        <w:t>4</w:t>
      </w:r>
      <w:r w:rsidRPr="00E700B5">
        <w:rPr>
          <w:rFonts w:hint="eastAsia"/>
        </w:rPr>
        <w:t>）字体：中文字体为宋体，西文字体为</w:t>
      </w:r>
      <w:r w:rsidRPr="00E700B5">
        <w:rPr>
          <w:rFonts w:hint="eastAsia"/>
        </w:rPr>
        <w:t>Times New Roman</w:t>
      </w:r>
      <w:r w:rsidRPr="00E700B5">
        <w:rPr>
          <w:rFonts w:hint="eastAsia"/>
        </w:rPr>
        <w:t>；字形为常规，字号为五号；其他均为系统的标准设置．</w:t>
      </w:r>
    </w:p>
    <w:p w:rsidR="00E700B5" w:rsidRPr="00E700B5" w:rsidRDefault="00E700B5" w:rsidP="00AC788B">
      <w:pPr>
        <w:pStyle w:val="a2"/>
        <w:ind w:firstLine="420"/>
      </w:pPr>
      <w:r w:rsidRPr="00E700B5">
        <w:rPr>
          <w:rFonts w:hint="eastAsia"/>
        </w:rPr>
        <w:t>（</w:t>
      </w:r>
      <w:r w:rsidRPr="00E700B5">
        <w:rPr>
          <w:rFonts w:hint="eastAsia"/>
        </w:rPr>
        <w:t>5</w:t>
      </w:r>
      <w:r w:rsidRPr="00E700B5">
        <w:rPr>
          <w:rFonts w:hint="eastAsia"/>
        </w:rPr>
        <w:t>）段落：对齐方式为两端对齐，大纲级别为正文文本；行距为固定值</w:t>
      </w:r>
      <w:r w:rsidRPr="00E700B5">
        <w:rPr>
          <w:rFonts w:hint="eastAsia"/>
        </w:rPr>
        <w:t>20</w:t>
      </w:r>
      <w:r w:rsidRPr="00E700B5">
        <w:rPr>
          <w:rFonts w:hint="eastAsia"/>
        </w:rPr>
        <w:t>磅；首行缩进</w:t>
      </w:r>
      <w:r w:rsidRPr="00E700B5">
        <w:rPr>
          <w:rFonts w:hint="eastAsia"/>
        </w:rPr>
        <w:t>2</w:t>
      </w:r>
      <w:r w:rsidRPr="00E700B5">
        <w:rPr>
          <w:rFonts w:hint="eastAsia"/>
        </w:rPr>
        <w:t>字符（这里的</w:t>
      </w:r>
      <w:r w:rsidRPr="00E700B5">
        <w:rPr>
          <w:rFonts w:hint="eastAsia"/>
        </w:rPr>
        <w:t>2</w:t>
      </w:r>
      <w:r w:rsidRPr="00E700B5">
        <w:rPr>
          <w:rFonts w:hint="eastAsia"/>
        </w:rPr>
        <w:t>字符肯定是指两个汉字）；其他没有特别的设置．</w:t>
      </w:r>
    </w:p>
    <w:p w:rsidR="00E700B5" w:rsidRPr="00E700B5" w:rsidRDefault="00E700B5" w:rsidP="00AC788B">
      <w:pPr>
        <w:pStyle w:val="a2"/>
        <w:ind w:firstLine="420"/>
      </w:pPr>
      <w:r w:rsidRPr="00E700B5">
        <w:rPr>
          <w:rFonts w:hint="eastAsia"/>
        </w:rPr>
        <w:t>当我们定义好“正文一般”样式之后，情况就不同了，后续我们需要定义的其他样式的样式基准就都是“正文一般”样式．按照</w:t>
      </w:r>
      <w:r w:rsidRPr="00E700B5">
        <w:rPr>
          <w:rFonts w:hint="eastAsia"/>
        </w:rPr>
        <w:t>Java</w:t>
      </w:r>
      <w:r w:rsidRPr="00E700B5">
        <w:rPr>
          <w:rFonts w:hint="eastAsia"/>
        </w:rPr>
        <w:t>语言的术语，似乎可以称之为所有样式的非抽象</w:t>
      </w:r>
      <w:proofErr w:type="gramStart"/>
      <w:r w:rsidRPr="00E700B5">
        <w:rPr>
          <w:rFonts w:hint="eastAsia"/>
        </w:rPr>
        <w:t>顶层父类</w:t>
      </w:r>
      <w:proofErr w:type="gramEnd"/>
      <w:r w:rsidRPr="00E700B5">
        <w:rPr>
          <w:rFonts w:hint="eastAsia"/>
        </w:rPr>
        <w:t>．</w:t>
      </w:r>
    </w:p>
    <w:p w:rsidR="00E700B5" w:rsidRPr="00E700B5" w:rsidRDefault="00E700B5" w:rsidP="00E052F0">
      <w:pPr>
        <w:pStyle w:val="2"/>
        <w:rPr>
          <w:rFonts w:hint="eastAsia"/>
        </w:rPr>
      </w:pPr>
      <w:r w:rsidRPr="00E700B5">
        <w:rPr>
          <w:rFonts w:hint="eastAsia"/>
        </w:rPr>
        <w:t xml:space="preserve">3  </w:t>
      </w:r>
      <w:r w:rsidRPr="00E700B5">
        <w:rPr>
          <w:rFonts w:hint="eastAsia"/>
        </w:rPr>
        <w:t>普遍遵循的标准</w:t>
      </w:r>
    </w:p>
    <w:p w:rsidR="00E700B5" w:rsidRPr="00E700B5" w:rsidRDefault="00E700B5" w:rsidP="00AC788B">
      <w:pPr>
        <w:pStyle w:val="a2"/>
        <w:ind w:firstLine="420"/>
      </w:pPr>
      <w:bookmarkStart w:id="11" w:name="OLE_LINK9"/>
      <w:r w:rsidRPr="00E700B5">
        <w:rPr>
          <w:rFonts w:hint="eastAsia"/>
        </w:rPr>
        <w:t>本节我们讲述普遍应该遵循的标准．这些标准不仅适用于这类文档，而且对于第</w:t>
      </w:r>
      <w:r w:rsidRPr="00E700B5">
        <w:rPr>
          <w:rFonts w:hint="eastAsia"/>
        </w:rPr>
        <w:t>1</w:t>
      </w:r>
      <w:r w:rsidRPr="00E700B5">
        <w:rPr>
          <w:rFonts w:hint="eastAsia"/>
        </w:rPr>
        <w:t>节我们所列出的</w:t>
      </w:r>
      <w:r w:rsidRPr="00E700B5">
        <w:rPr>
          <w:rFonts w:hint="eastAsia"/>
        </w:rPr>
        <w:t>5</w:t>
      </w:r>
      <w:r w:rsidRPr="00E700B5">
        <w:rPr>
          <w:rFonts w:hint="eastAsia"/>
        </w:rPr>
        <w:t>种类型文档都是应该遵循的标准．我们从段落布局、字体规定、标点符号、以及各种类型的标题</w:t>
      </w:r>
      <w:r w:rsidR="002419D6">
        <w:rPr>
          <w:rFonts w:hint="eastAsia"/>
        </w:rPr>
        <w:t>等</w:t>
      </w:r>
      <w:r w:rsidRPr="00E700B5">
        <w:rPr>
          <w:rFonts w:hint="eastAsia"/>
        </w:rPr>
        <w:t>方面进行阐述</w:t>
      </w:r>
      <w:r w:rsidR="009619C6">
        <w:rPr>
          <w:rFonts w:hint="eastAsia"/>
        </w:rPr>
        <w:t>．</w:t>
      </w:r>
      <w:r w:rsidRPr="00E700B5">
        <w:rPr>
          <w:rFonts w:hint="eastAsia"/>
        </w:rPr>
        <w:t>应该说这一节内容最为重要．</w:t>
      </w:r>
    </w:p>
    <w:bookmarkEnd w:id="11"/>
    <w:p w:rsidR="00E700B5" w:rsidRPr="00E700B5" w:rsidRDefault="00E700B5" w:rsidP="005601AE">
      <w:pPr>
        <w:pStyle w:val="3"/>
      </w:pPr>
      <w:r w:rsidRPr="00E700B5">
        <w:rPr>
          <w:rFonts w:hint="eastAsia"/>
        </w:rPr>
        <w:t xml:space="preserve">3.1  </w:t>
      </w:r>
      <w:r w:rsidRPr="00E700B5">
        <w:rPr>
          <w:rFonts w:hint="eastAsia"/>
        </w:rPr>
        <w:t>一般段落格式</w:t>
      </w:r>
    </w:p>
    <w:p w:rsidR="00E700B5" w:rsidRPr="00E700B5" w:rsidRDefault="00E700B5" w:rsidP="00AC788B">
      <w:pPr>
        <w:pStyle w:val="a2"/>
        <w:ind w:firstLine="420"/>
      </w:pPr>
      <w:r w:rsidRPr="00E700B5">
        <w:rPr>
          <w:rFonts w:hint="eastAsia"/>
        </w:rPr>
        <w:t>因为我们定义了“正文一般”作为学术论文正文的一般形式，所以可以认为段落格式问题已经基本解决．下面，主要提醒大家应该意识到的问题．</w:t>
      </w:r>
    </w:p>
    <w:p w:rsidR="00E700B5" w:rsidRPr="00E700B5" w:rsidRDefault="00E700B5" w:rsidP="00E052F0">
      <w:pPr>
        <w:pStyle w:val="4"/>
      </w:pPr>
      <w:r w:rsidRPr="00E700B5">
        <w:rPr>
          <w:rFonts w:hint="eastAsia"/>
        </w:rPr>
        <w:t>3.1</w:t>
      </w:r>
      <w:r w:rsidRPr="00E700B5">
        <w:t xml:space="preserve">.1  </w:t>
      </w:r>
      <w:r w:rsidRPr="00E700B5">
        <w:rPr>
          <w:rFonts w:hint="eastAsia"/>
        </w:rPr>
        <w:t>样式基准</w:t>
      </w:r>
    </w:p>
    <w:p w:rsidR="00E700B5" w:rsidRPr="00E700B5" w:rsidRDefault="00E700B5" w:rsidP="00AC788B">
      <w:pPr>
        <w:pStyle w:val="a2"/>
        <w:ind w:firstLine="420"/>
      </w:pPr>
      <w:r w:rsidRPr="00E700B5">
        <w:rPr>
          <w:rFonts w:hint="eastAsia"/>
        </w:rPr>
        <w:t>所有样式都要求有一个样式基准，最顶层的样式是</w:t>
      </w:r>
      <w:r w:rsidRPr="00E700B5">
        <w:rPr>
          <w:rFonts w:hint="eastAsia"/>
        </w:rPr>
        <w:t>Microsoft Office Word</w:t>
      </w:r>
      <w:r w:rsidRPr="00E700B5">
        <w:rPr>
          <w:rFonts w:hint="eastAsia"/>
        </w:rPr>
        <w:t>内部预先定义好的样式“正文”．而我们是以样式“正文”作为样式基准定义了一种我们自己的样式“正文一般”．在我们的模板之中所有其他样式都是以“正文一般”作为样式基准的．</w:t>
      </w:r>
    </w:p>
    <w:p w:rsidR="00E700B5" w:rsidRPr="00E700B5" w:rsidRDefault="00E700B5" w:rsidP="00AC788B">
      <w:pPr>
        <w:pStyle w:val="a2"/>
        <w:ind w:firstLine="420"/>
      </w:pPr>
      <w:r w:rsidRPr="00E700B5">
        <w:rPr>
          <w:rFonts w:hint="eastAsia"/>
        </w:rPr>
        <w:t>在此前提之下，特别需要意识到的问题是样式“正文一般”是首行缩进的，所以凡是无需首行缩进的样式都必须明确去掉这种特殊格式，例如，“标题</w:t>
      </w:r>
      <w:r w:rsidRPr="00E700B5">
        <w:rPr>
          <w:rFonts w:hint="eastAsia"/>
        </w:rPr>
        <w:t>3</w:t>
      </w:r>
      <w:r w:rsidRPr="00E700B5">
        <w:rPr>
          <w:rFonts w:hint="eastAsia"/>
        </w:rPr>
        <w:t>”样式等，否则就会自动继承“正文一般”样式的首行缩进．</w:t>
      </w:r>
    </w:p>
    <w:p w:rsidR="00E700B5" w:rsidRPr="00E700B5" w:rsidRDefault="00E700B5" w:rsidP="00AC788B">
      <w:pPr>
        <w:pStyle w:val="a2"/>
        <w:ind w:firstLine="420"/>
      </w:pPr>
      <w:r w:rsidRPr="00E700B5">
        <w:rPr>
          <w:rFonts w:hint="eastAsia"/>
        </w:rPr>
        <w:t>在我们的</w:t>
      </w:r>
      <w:r w:rsidRPr="00E700B5">
        <w:rPr>
          <w:rFonts w:hint="eastAsia"/>
        </w:rPr>
        <w:t>Microsoft Office Word 2010</w:t>
      </w:r>
      <w:r w:rsidRPr="00E700B5">
        <w:rPr>
          <w:rFonts w:hint="eastAsia"/>
        </w:rPr>
        <w:t>所定义的学术论文模板是</w:t>
      </w:r>
      <w:r w:rsidRPr="00E700B5">
        <w:rPr>
          <w:rFonts w:hint="eastAsia"/>
        </w:rPr>
        <w:t>4Paper1A.dotx</w:t>
      </w:r>
      <w:r w:rsidRPr="00E700B5">
        <w:rPr>
          <w:rFonts w:hint="eastAsia"/>
        </w:rPr>
        <w:t>，除“正文</w:t>
      </w:r>
      <w:r w:rsidR="002419D6">
        <w:rPr>
          <w:rFonts w:hint="eastAsia"/>
        </w:rPr>
        <w:t>一般</w:t>
      </w:r>
      <w:r w:rsidRPr="00E700B5">
        <w:rPr>
          <w:rFonts w:hint="eastAsia"/>
        </w:rPr>
        <w:t>”样式之外，所有其他样式的样式基准都是“正文一般”样式．而且，都需要在某些方面进行修改，无一例外．</w:t>
      </w:r>
    </w:p>
    <w:p w:rsidR="00E700B5" w:rsidRPr="00E700B5" w:rsidRDefault="00E700B5" w:rsidP="00E052F0">
      <w:pPr>
        <w:pStyle w:val="4"/>
      </w:pPr>
      <w:r w:rsidRPr="00E700B5">
        <w:rPr>
          <w:rFonts w:hint="eastAsia"/>
        </w:rPr>
        <w:t>3</w:t>
      </w:r>
      <w:r w:rsidRPr="00E700B5">
        <w:t>.1.</w:t>
      </w:r>
      <w:r w:rsidRPr="00E700B5">
        <w:rPr>
          <w:rFonts w:hint="eastAsia"/>
        </w:rPr>
        <w:t>2</w:t>
      </w:r>
      <w:r w:rsidRPr="00E700B5">
        <w:t xml:space="preserve">  </w:t>
      </w:r>
      <w:r w:rsidRPr="00E700B5">
        <w:rPr>
          <w:rFonts w:hint="eastAsia"/>
        </w:rPr>
        <w:t>行距问题</w:t>
      </w:r>
    </w:p>
    <w:p w:rsidR="00E700B5" w:rsidRPr="00E700B5" w:rsidRDefault="00E700B5" w:rsidP="00AC788B">
      <w:pPr>
        <w:pStyle w:val="a2"/>
        <w:ind w:firstLine="420"/>
      </w:pPr>
      <w:r w:rsidRPr="00E700B5">
        <w:rPr>
          <w:rFonts w:hint="eastAsia"/>
        </w:rPr>
        <w:t>所有样式都涉及行距定义，必须意识到这不仅仅是“正文一般”样式的问题．我看到的国外所有大学的学位论文几乎都是</w:t>
      </w:r>
      <w:r w:rsidRPr="00E700B5">
        <w:t>1.5</w:t>
      </w:r>
      <w:r w:rsidRPr="00E700B5">
        <w:rPr>
          <w:rFonts w:hint="eastAsia"/>
        </w:rPr>
        <w:t>倍行距大小．当今我们国家标准（</w:t>
      </w:r>
      <w:r w:rsidRPr="00E700B5">
        <w:rPr>
          <w:rFonts w:hint="eastAsia"/>
        </w:rPr>
        <w:t>GB/T7713.1</w:t>
      </w:r>
      <w:r w:rsidRPr="00E700B5">
        <w:rPr>
          <w:rFonts w:ascii="宋体" w:hAnsi="宋体" w:hint="eastAsia"/>
        </w:rPr>
        <w:t>―</w:t>
      </w:r>
      <w:r w:rsidRPr="00E700B5">
        <w:rPr>
          <w:rFonts w:hint="eastAsia"/>
        </w:rPr>
        <w:t>2006</w:t>
      </w:r>
      <w:r w:rsidRPr="00E700B5">
        <w:rPr>
          <w:rFonts w:hint="eastAsia"/>
        </w:rPr>
        <w:t>）虽然没有明确规定，但我看到的国内大学学位论文也基本是</w:t>
      </w:r>
      <w:r w:rsidRPr="00E700B5">
        <w:t>1.5</w:t>
      </w:r>
      <w:r w:rsidRPr="00E700B5">
        <w:rPr>
          <w:rFonts w:hint="eastAsia"/>
        </w:rPr>
        <w:t>倍行距大小的．在</w:t>
      </w:r>
      <w:r w:rsidRPr="00E700B5">
        <w:rPr>
          <w:rFonts w:hint="eastAsia"/>
        </w:rPr>
        <w:t>2014</w:t>
      </w:r>
      <w:r w:rsidRPr="00E700B5">
        <w:rPr>
          <w:rFonts w:hint="eastAsia"/>
        </w:rPr>
        <w:t>年之前我们学校的学位论文也是</w:t>
      </w:r>
      <w:r w:rsidRPr="00E700B5">
        <w:rPr>
          <w:rFonts w:hint="eastAsia"/>
        </w:rPr>
        <w:t>1</w:t>
      </w:r>
      <w:r w:rsidRPr="00E700B5">
        <w:t>.5</w:t>
      </w:r>
      <w:r w:rsidRPr="00E700B5">
        <w:rPr>
          <w:rFonts w:hint="eastAsia"/>
        </w:rPr>
        <w:t>倍行距的．</w:t>
      </w:r>
    </w:p>
    <w:p w:rsidR="00E700B5" w:rsidRPr="00E700B5" w:rsidRDefault="00E700B5" w:rsidP="00AC788B">
      <w:pPr>
        <w:pStyle w:val="a2"/>
        <w:ind w:firstLine="420"/>
      </w:pPr>
      <w:r w:rsidRPr="00E700B5">
        <w:rPr>
          <w:rFonts w:hint="eastAsia"/>
        </w:rPr>
        <w:t>在</w:t>
      </w:r>
      <w:r w:rsidRPr="00E700B5">
        <w:rPr>
          <w:rFonts w:hint="eastAsia"/>
        </w:rPr>
        <w:t>Microsoft Office Word</w:t>
      </w:r>
      <w:r w:rsidRPr="00E700B5">
        <w:rPr>
          <w:rFonts w:hint="eastAsia"/>
        </w:rPr>
        <w:t>中，一般正文部分使用倍数行距（包括</w:t>
      </w:r>
      <w:r w:rsidRPr="00E700B5">
        <w:t>1.5</w:t>
      </w:r>
      <w:r w:rsidRPr="00E700B5">
        <w:rPr>
          <w:rFonts w:hint="eastAsia"/>
        </w:rPr>
        <w:t>倍行距）的缺点是，当遇到稍稍复杂的含有上下标的数学公式时，</w:t>
      </w:r>
      <w:r w:rsidRPr="00E700B5">
        <w:rPr>
          <w:rFonts w:hint="eastAsia"/>
        </w:rPr>
        <w:t>Microsoft Office Word</w:t>
      </w:r>
      <w:r w:rsidRPr="00E700B5">
        <w:rPr>
          <w:rFonts w:hint="eastAsia"/>
        </w:rPr>
        <w:t>就会自动拉大行距，这样就影响了美观效果．为了确保段落整体上行距的一致性，使用固定磅值的行距是比较好的．所以，我认为对于学位论文来说，一般正文部分应该选择基本符合</w:t>
      </w:r>
      <w:r w:rsidRPr="00E700B5">
        <w:rPr>
          <w:rFonts w:hint="eastAsia"/>
        </w:rPr>
        <w:t>1</w:t>
      </w:r>
      <w:r w:rsidRPr="00E700B5">
        <w:t>.5</w:t>
      </w:r>
      <w:r w:rsidRPr="00E700B5">
        <w:rPr>
          <w:rFonts w:hint="eastAsia"/>
        </w:rPr>
        <w:t>倍行距的一个固定磅值的行距．大家可以试试看看，对于采用小四字体的正文来说，大约</w:t>
      </w:r>
      <w:r w:rsidRPr="00E700B5">
        <w:rPr>
          <w:rFonts w:hint="eastAsia"/>
        </w:rPr>
        <w:t>24</w:t>
      </w:r>
      <w:r w:rsidRPr="00E700B5">
        <w:rPr>
          <w:rFonts w:hint="eastAsia"/>
        </w:rPr>
        <w:t>磅值的“固定值”行距是最合适的．然而，我不知道为什么我们学校研究生院在</w:t>
      </w:r>
      <w:r w:rsidRPr="00E700B5">
        <w:rPr>
          <w:rFonts w:hint="eastAsia"/>
        </w:rPr>
        <w:t>2014</w:t>
      </w:r>
      <w:r w:rsidRPr="00E700B5">
        <w:rPr>
          <w:rFonts w:hint="eastAsia"/>
        </w:rPr>
        <w:t>年却将的学位论文模板规定为</w:t>
      </w:r>
      <w:r w:rsidRPr="00E700B5">
        <w:rPr>
          <w:rFonts w:hint="eastAsia"/>
        </w:rPr>
        <w:t>20</w:t>
      </w:r>
      <w:r w:rsidRPr="00E700B5">
        <w:rPr>
          <w:rFonts w:hint="eastAsia"/>
        </w:rPr>
        <w:t>磅行距．这个</w:t>
      </w:r>
      <w:proofErr w:type="gramStart"/>
      <w:r w:rsidRPr="00E700B5">
        <w:rPr>
          <w:rFonts w:hint="eastAsia"/>
        </w:rPr>
        <w:t>值显然</w:t>
      </w:r>
      <w:proofErr w:type="gramEnd"/>
      <w:r w:rsidRPr="00E700B5">
        <w:rPr>
          <w:rFonts w:hint="eastAsia"/>
        </w:rPr>
        <w:t>有些小．</w:t>
      </w:r>
    </w:p>
    <w:p w:rsidR="00E700B5" w:rsidRPr="00E700B5" w:rsidRDefault="00E700B5" w:rsidP="00AC788B">
      <w:pPr>
        <w:pStyle w:val="a2"/>
        <w:ind w:firstLine="420"/>
      </w:pPr>
      <w:r w:rsidRPr="00E700B5">
        <w:rPr>
          <w:rFonts w:hint="eastAsia"/>
        </w:rPr>
        <w:t>我们现在讲解的是一般学术论文的模板．由于我们学术论文模板（</w:t>
      </w:r>
      <w:r w:rsidRPr="00E700B5">
        <w:t>A4Paper1A.</w:t>
      </w:r>
      <w:r w:rsidRPr="00E700B5">
        <w:rPr>
          <w:rFonts w:hint="eastAsia"/>
        </w:rPr>
        <w:t>docx</w:t>
      </w:r>
      <w:r w:rsidRPr="00E700B5">
        <w:rPr>
          <w:rFonts w:hint="eastAsia"/>
        </w:rPr>
        <w:t>）的一般正文是采用</w:t>
      </w:r>
      <w:r w:rsidRPr="00E700B5">
        <w:rPr>
          <w:rFonts w:hint="eastAsia"/>
        </w:rPr>
        <w:t>5</w:t>
      </w:r>
      <w:r w:rsidRPr="00E700B5">
        <w:rPr>
          <w:rFonts w:hint="eastAsia"/>
        </w:rPr>
        <w:t>号字体，将行距规定为固定的</w:t>
      </w:r>
      <w:r w:rsidRPr="00E700B5">
        <w:rPr>
          <w:rFonts w:hint="eastAsia"/>
        </w:rPr>
        <w:t>20</w:t>
      </w:r>
      <w:r w:rsidRPr="00E700B5">
        <w:rPr>
          <w:rFonts w:hint="eastAsia"/>
        </w:rPr>
        <w:t>磅是最接近</w:t>
      </w:r>
      <w:r w:rsidRPr="00E700B5">
        <w:t>1.5</w:t>
      </w:r>
      <w:r w:rsidRPr="00E700B5">
        <w:rPr>
          <w:rFonts w:hint="eastAsia"/>
        </w:rPr>
        <w:t>倍行距的．这也完全符合我们研究生院关于学位论文的规定．这样带来的益处是易于转化为研究生院规定的学位论文格式．</w:t>
      </w:r>
    </w:p>
    <w:p w:rsidR="00E700B5" w:rsidRPr="00E700B5" w:rsidRDefault="00E700B5" w:rsidP="00AC788B">
      <w:pPr>
        <w:pStyle w:val="a2"/>
        <w:ind w:firstLine="420"/>
      </w:pPr>
      <w:r w:rsidRPr="00E700B5">
        <w:rPr>
          <w:rFonts w:hint="eastAsia"/>
        </w:rPr>
        <w:t>当正文部分采用了固定值</w:t>
      </w:r>
      <w:r w:rsidRPr="00E700B5">
        <w:rPr>
          <w:rFonts w:hint="eastAsia"/>
        </w:rPr>
        <w:t>20</w:t>
      </w:r>
      <w:r w:rsidRPr="00E700B5">
        <w:rPr>
          <w:rFonts w:hint="eastAsia"/>
        </w:rPr>
        <w:t>磅的行距时，其他部分的行距就应该小一些．我们规定摘要、脚注文本、以及图与表之中的文字都采用固定值</w:t>
      </w:r>
      <w:r w:rsidRPr="00E700B5">
        <w:rPr>
          <w:rFonts w:hint="eastAsia"/>
        </w:rPr>
        <w:t>16</w:t>
      </w:r>
      <w:r w:rsidRPr="00E700B5">
        <w:rPr>
          <w:rFonts w:hint="eastAsia"/>
        </w:rPr>
        <w:t>磅．各级标题，以及以表格形式出现的可编辑的数学</w:t>
      </w:r>
      <w:r w:rsidR="002419D6">
        <w:rPr>
          <w:rFonts w:hint="eastAsia"/>
        </w:rPr>
        <w:t>公式</w:t>
      </w:r>
      <w:r w:rsidRPr="00E700B5">
        <w:rPr>
          <w:rFonts w:hint="eastAsia"/>
        </w:rPr>
        <w:t>例外．多个数学公式之间的行距只能</w:t>
      </w:r>
      <w:r w:rsidR="002419D6">
        <w:rPr>
          <w:rFonts w:hint="eastAsia"/>
        </w:rPr>
        <w:t>是</w:t>
      </w:r>
      <w:r w:rsidRPr="00E700B5">
        <w:rPr>
          <w:rFonts w:hint="eastAsia"/>
        </w:rPr>
        <w:t>倍数行距（单</w:t>
      </w:r>
      <w:proofErr w:type="gramStart"/>
      <w:r w:rsidRPr="00E700B5">
        <w:rPr>
          <w:rFonts w:hint="eastAsia"/>
        </w:rPr>
        <w:t>倍</w:t>
      </w:r>
      <w:proofErr w:type="gramEnd"/>
      <w:r w:rsidRPr="00E700B5">
        <w:rPr>
          <w:rFonts w:hint="eastAsia"/>
        </w:rPr>
        <w:t>行距）．</w:t>
      </w:r>
    </w:p>
    <w:p w:rsidR="002419D6" w:rsidRPr="002419D6" w:rsidRDefault="00E700B5" w:rsidP="002419D6">
      <w:pPr>
        <w:pStyle w:val="a2"/>
        <w:ind w:firstLine="420"/>
      </w:pPr>
      <w:r w:rsidRPr="00E700B5">
        <w:rPr>
          <w:rFonts w:hint="eastAsia"/>
        </w:rPr>
        <w:t>总之，</w:t>
      </w:r>
      <w:r w:rsidR="002419D6">
        <w:rPr>
          <w:rFonts w:hint="eastAsia"/>
        </w:rPr>
        <w:t>我们的</w:t>
      </w:r>
      <w:r w:rsidRPr="00E700B5">
        <w:rPr>
          <w:rFonts w:hint="eastAsia"/>
        </w:rPr>
        <w:t>一般正文</w:t>
      </w:r>
      <w:r w:rsidR="002419D6">
        <w:rPr>
          <w:rFonts w:hint="eastAsia"/>
        </w:rPr>
        <w:t>采用</w:t>
      </w:r>
      <w:r w:rsidRPr="00E700B5">
        <w:rPr>
          <w:rFonts w:hint="eastAsia"/>
        </w:rPr>
        <w:t>固定值</w:t>
      </w:r>
      <w:r w:rsidRPr="00E700B5">
        <w:rPr>
          <w:rFonts w:hint="eastAsia"/>
        </w:rPr>
        <w:t>20</w:t>
      </w:r>
      <w:r w:rsidRPr="00E700B5">
        <w:rPr>
          <w:rFonts w:hint="eastAsia"/>
        </w:rPr>
        <w:t>磅的行距，其他文本采用固定值</w:t>
      </w:r>
      <w:r w:rsidRPr="00E700B5">
        <w:rPr>
          <w:rFonts w:hint="eastAsia"/>
        </w:rPr>
        <w:t>16</w:t>
      </w:r>
      <w:r w:rsidRPr="00E700B5">
        <w:rPr>
          <w:rFonts w:hint="eastAsia"/>
        </w:rPr>
        <w:t>磅的行距．</w:t>
      </w:r>
    </w:p>
    <w:p w:rsidR="00E700B5" w:rsidRPr="00E700B5" w:rsidRDefault="00E700B5" w:rsidP="00E052F0">
      <w:pPr>
        <w:pStyle w:val="2"/>
        <w:rPr>
          <w:snapToGrid w:val="0"/>
        </w:rPr>
      </w:pPr>
      <w:r w:rsidRPr="00E700B5">
        <w:rPr>
          <w:rFonts w:hint="eastAsia"/>
          <w:snapToGrid w:val="0"/>
        </w:rPr>
        <w:lastRenderedPageBreak/>
        <w:t xml:space="preserve">3.2  </w:t>
      </w:r>
      <w:r w:rsidRPr="00E700B5">
        <w:rPr>
          <w:rFonts w:hint="eastAsia"/>
          <w:snapToGrid w:val="0"/>
        </w:rPr>
        <w:t>字体大小</w:t>
      </w:r>
      <w:r w:rsidR="002419D6">
        <w:rPr>
          <w:rFonts w:hint="eastAsia"/>
          <w:snapToGrid w:val="0"/>
        </w:rPr>
        <w:t>及其</w:t>
      </w:r>
      <w:r w:rsidRPr="00E700B5">
        <w:rPr>
          <w:rFonts w:hint="eastAsia"/>
          <w:snapToGrid w:val="0"/>
        </w:rPr>
        <w:t>通用规定</w:t>
      </w:r>
    </w:p>
    <w:p w:rsidR="00E700B5" w:rsidRPr="00E700B5" w:rsidRDefault="00E700B5" w:rsidP="00AC788B">
      <w:pPr>
        <w:pStyle w:val="a2"/>
        <w:ind w:firstLine="420"/>
      </w:pPr>
      <w:r w:rsidRPr="00E700B5">
        <w:rPr>
          <w:rFonts w:hint="eastAsia"/>
        </w:rPr>
        <w:t>对于我们的学术论文模板</w:t>
      </w:r>
      <w:r w:rsidRPr="00E700B5">
        <w:rPr>
          <w:rFonts w:hint="eastAsia"/>
        </w:rPr>
        <w:t>A4Paper1A.dotx</w:t>
      </w:r>
      <w:r w:rsidRPr="00E700B5">
        <w:rPr>
          <w:rFonts w:hint="eastAsia"/>
        </w:rPr>
        <w:t>来说，我们</w:t>
      </w:r>
      <w:r w:rsidR="00A647D4">
        <w:rPr>
          <w:rFonts w:hint="eastAsia"/>
        </w:rPr>
        <w:t>基本上</w:t>
      </w:r>
      <w:r w:rsidRPr="00E700B5">
        <w:rPr>
          <w:rFonts w:hint="eastAsia"/>
        </w:rPr>
        <w:t>只使用五号字大小的字体</w:t>
      </w:r>
      <w:r w:rsidR="00A647D4">
        <w:rPr>
          <w:rFonts w:hint="eastAsia"/>
        </w:rPr>
        <w:t>，只有在“正文算法”样式之中例外</w:t>
      </w:r>
      <w:r w:rsidR="002419D6">
        <w:rPr>
          <w:rStyle w:val="aa"/>
        </w:rPr>
        <w:footnoteReference w:id="7"/>
      </w:r>
      <w:r w:rsidRPr="00E700B5">
        <w:rPr>
          <w:rFonts w:hint="eastAsia"/>
        </w:rPr>
        <w:t>．值得注意，这不符合一般的</w:t>
      </w:r>
      <w:r w:rsidR="009F4A32">
        <w:rPr>
          <w:rFonts w:hint="eastAsia"/>
        </w:rPr>
        <w:t>规律</w:t>
      </w:r>
      <w:r w:rsidRPr="00E700B5">
        <w:rPr>
          <w:rFonts w:hint="eastAsia"/>
        </w:rPr>
        <w:t>．通用的标准是，一般图与表、脚注文本等应该采用比一般正文之中所采用的字号要小一号的字体．也就是说，当一般正文采用五号字大小时，图与表之中就应该采用小五号字体．对于学位论文，一般正文采用小四号字大小，图与表之中的文本就采用五号字体大小．我们这里规定图与表之中采用五号字体大小的主要目的就是方便学生将学术论文之中的图与</w:t>
      </w:r>
      <w:proofErr w:type="gramStart"/>
      <w:r w:rsidRPr="00E700B5">
        <w:rPr>
          <w:rFonts w:hint="eastAsia"/>
        </w:rPr>
        <w:t>表</w:t>
      </w:r>
      <w:r w:rsidR="009F4A32">
        <w:rPr>
          <w:rFonts w:hint="eastAsia"/>
        </w:rPr>
        <w:t>直接</w:t>
      </w:r>
      <w:proofErr w:type="gramEnd"/>
      <w:r w:rsidRPr="00E700B5">
        <w:rPr>
          <w:rFonts w:hint="eastAsia"/>
        </w:rPr>
        <w:t>复制到将来自己的学位论文之中．</w:t>
      </w:r>
    </w:p>
    <w:p w:rsidR="00E700B5" w:rsidRPr="00E700B5" w:rsidRDefault="00E700B5" w:rsidP="00AB1431">
      <w:pPr>
        <w:pStyle w:val="af1"/>
      </w:pPr>
    </w:p>
    <w:p w:rsidR="00E700B5" w:rsidRPr="00E700B5" w:rsidRDefault="00E700B5" w:rsidP="00AB1431">
      <w:pPr>
        <w:pStyle w:val="af1"/>
      </w:pPr>
      <w:r w:rsidRPr="00E700B5">
        <w:rPr>
          <w:rFonts w:hint="eastAsia"/>
        </w:rPr>
        <w:t>表</w:t>
      </w:r>
      <w:r w:rsidR="003D635C">
        <w:rPr>
          <w:rFonts w:hint="eastAsia"/>
        </w:rPr>
        <w:t>3</w:t>
      </w:r>
      <w:r w:rsidRPr="00E700B5">
        <w:rPr>
          <w:rFonts w:hint="eastAsia"/>
        </w:rPr>
        <w:t xml:space="preserve">-1  </w:t>
      </w:r>
      <w:r w:rsidRPr="00E700B5">
        <w:rPr>
          <w:rFonts w:hint="eastAsia"/>
        </w:rPr>
        <w:t>中文字号和西文磅值之间的对应关系</w:t>
      </w:r>
    </w:p>
    <w:p w:rsidR="00E700B5" w:rsidRPr="00E700B5" w:rsidRDefault="00E700B5" w:rsidP="00AB1431">
      <w:pPr>
        <w:pStyle w:val="af1"/>
      </w:pPr>
      <w:r w:rsidRPr="00E700B5">
        <w:rPr>
          <w:rFonts w:hint="eastAsia"/>
        </w:rPr>
        <w:t xml:space="preserve">Table </w:t>
      </w:r>
      <w:r w:rsidR="003D635C">
        <w:rPr>
          <w:rFonts w:hint="eastAsia"/>
        </w:rPr>
        <w:t>3</w:t>
      </w:r>
      <w:r w:rsidRPr="00E700B5">
        <w:rPr>
          <w:rFonts w:hint="eastAsia"/>
        </w:rPr>
        <w:t>-</w:t>
      </w:r>
      <w:proofErr w:type="gramStart"/>
      <w:r w:rsidRPr="00E700B5">
        <w:rPr>
          <w:rFonts w:hint="eastAsia"/>
        </w:rPr>
        <w:t>1  R</w:t>
      </w:r>
      <w:r w:rsidRPr="00E700B5">
        <w:t>elationship</w:t>
      </w:r>
      <w:proofErr w:type="gramEnd"/>
      <w:r w:rsidRPr="00E700B5">
        <w:rPr>
          <w:rFonts w:hint="eastAsia"/>
        </w:rPr>
        <w:t xml:space="preserve"> </w:t>
      </w:r>
      <w:r w:rsidRPr="00E700B5">
        <w:t>between the Chinese character size and the point size</w:t>
      </w:r>
    </w:p>
    <w:tbl>
      <w:tblPr>
        <w:tblW w:w="0" w:type="auto"/>
        <w:jc w:val="center"/>
        <w:tblBorders>
          <w:top w:val="single" w:sz="12" w:space="0" w:color="auto"/>
          <w:bottom w:val="single" w:sz="12" w:space="0" w:color="auto"/>
        </w:tblBorders>
        <w:tblLook w:val="04A0" w:firstRow="1" w:lastRow="0" w:firstColumn="1" w:lastColumn="0" w:noHBand="0" w:noVBand="1"/>
      </w:tblPr>
      <w:tblGrid>
        <w:gridCol w:w="851"/>
        <w:gridCol w:w="1134"/>
        <w:gridCol w:w="1134"/>
        <w:gridCol w:w="1701"/>
        <w:gridCol w:w="1701"/>
      </w:tblGrid>
      <w:tr w:rsidR="00E700B5" w:rsidRPr="00AB1431" w:rsidTr="00F80C49">
        <w:trPr>
          <w:jc w:val="center"/>
        </w:trPr>
        <w:tc>
          <w:tcPr>
            <w:tcW w:w="851" w:type="dxa"/>
            <w:tcBorders>
              <w:top w:val="single" w:sz="12" w:space="0" w:color="auto"/>
              <w:bottom w:val="single" w:sz="4" w:space="0" w:color="auto"/>
            </w:tcBorders>
          </w:tcPr>
          <w:p w:rsidR="00E700B5" w:rsidRPr="00AB1431" w:rsidRDefault="00E700B5" w:rsidP="00AB1431">
            <w:pPr>
              <w:pStyle w:val="af4"/>
              <w:rPr>
                <w:b/>
                <w:bCs/>
              </w:rPr>
            </w:pPr>
            <w:r w:rsidRPr="00AB1431">
              <w:rPr>
                <w:rFonts w:hint="eastAsia"/>
                <w:b/>
                <w:bCs/>
              </w:rPr>
              <w:t>序号</w:t>
            </w:r>
          </w:p>
        </w:tc>
        <w:tc>
          <w:tcPr>
            <w:tcW w:w="1134" w:type="dxa"/>
            <w:tcBorders>
              <w:top w:val="single" w:sz="12" w:space="0" w:color="auto"/>
              <w:bottom w:val="single" w:sz="4" w:space="0" w:color="auto"/>
            </w:tcBorders>
          </w:tcPr>
          <w:p w:rsidR="00E700B5" w:rsidRPr="00AB1431" w:rsidRDefault="00E700B5" w:rsidP="00AB1431">
            <w:pPr>
              <w:pStyle w:val="af4"/>
              <w:rPr>
                <w:b/>
                <w:bCs/>
              </w:rPr>
            </w:pPr>
            <w:r w:rsidRPr="00AB1431">
              <w:rPr>
                <w:rFonts w:hint="eastAsia"/>
                <w:b/>
                <w:bCs/>
              </w:rPr>
              <w:t>中文字号</w:t>
            </w:r>
          </w:p>
        </w:tc>
        <w:tc>
          <w:tcPr>
            <w:tcW w:w="1134" w:type="dxa"/>
            <w:tcBorders>
              <w:top w:val="single" w:sz="12" w:space="0" w:color="auto"/>
              <w:bottom w:val="single" w:sz="4" w:space="0" w:color="auto"/>
            </w:tcBorders>
          </w:tcPr>
          <w:p w:rsidR="00E700B5" w:rsidRPr="00AB1431" w:rsidRDefault="00E700B5" w:rsidP="00AB1431">
            <w:pPr>
              <w:pStyle w:val="af4"/>
              <w:rPr>
                <w:b/>
                <w:bCs/>
              </w:rPr>
            </w:pPr>
            <w:r w:rsidRPr="00AB1431">
              <w:rPr>
                <w:rFonts w:hint="eastAsia"/>
                <w:b/>
                <w:bCs/>
              </w:rPr>
              <w:t>西文磅值</w:t>
            </w:r>
          </w:p>
        </w:tc>
        <w:tc>
          <w:tcPr>
            <w:tcW w:w="1701" w:type="dxa"/>
            <w:tcBorders>
              <w:top w:val="single" w:sz="12" w:space="0" w:color="auto"/>
              <w:bottom w:val="single" w:sz="4" w:space="0" w:color="auto"/>
            </w:tcBorders>
          </w:tcPr>
          <w:p w:rsidR="00E700B5" w:rsidRPr="00AB1431" w:rsidRDefault="00E700B5" w:rsidP="00AB1431">
            <w:pPr>
              <w:pStyle w:val="af4"/>
              <w:rPr>
                <w:b/>
                <w:bCs/>
              </w:rPr>
            </w:pPr>
            <w:r w:rsidRPr="00AB1431">
              <w:rPr>
                <w:rFonts w:hint="eastAsia"/>
                <w:b/>
                <w:bCs/>
              </w:rPr>
              <w:t>公制高度</w:t>
            </w:r>
          </w:p>
        </w:tc>
        <w:tc>
          <w:tcPr>
            <w:tcW w:w="1701" w:type="dxa"/>
            <w:tcBorders>
              <w:top w:val="single" w:sz="12" w:space="0" w:color="auto"/>
              <w:bottom w:val="single" w:sz="4" w:space="0" w:color="auto"/>
            </w:tcBorders>
          </w:tcPr>
          <w:p w:rsidR="00E700B5" w:rsidRPr="00AB1431" w:rsidRDefault="00E700B5" w:rsidP="00AB1431">
            <w:pPr>
              <w:pStyle w:val="af4"/>
              <w:rPr>
                <w:b/>
                <w:bCs/>
              </w:rPr>
            </w:pPr>
            <w:r w:rsidRPr="00AB1431">
              <w:rPr>
                <w:rFonts w:hint="eastAsia"/>
                <w:b/>
                <w:bCs/>
              </w:rPr>
              <w:t>备注</w:t>
            </w:r>
          </w:p>
        </w:tc>
      </w:tr>
      <w:tr w:rsidR="00E700B5" w:rsidRPr="00E700B5" w:rsidTr="00F80C49">
        <w:trPr>
          <w:jc w:val="center"/>
        </w:trPr>
        <w:tc>
          <w:tcPr>
            <w:tcW w:w="851" w:type="dxa"/>
            <w:tcBorders>
              <w:top w:val="single" w:sz="4" w:space="0" w:color="auto"/>
            </w:tcBorders>
          </w:tcPr>
          <w:p w:rsidR="00E700B5" w:rsidRPr="00E700B5" w:rsidRDefault="00E700B5" w:rsidP="00AB1431">
            <w:pPr>
              <w:pStyle w:val="af4"/>
            </w:pPr>
            <w:r w:rsidRPr="00E700B5">
              <w:rPr>
                <w:rFonts w:hint="eastAsia"/>
              </w:rPr>
              <w:t>1</w:t>
            </w:r>
          </w:p>
        </w:tc>
        <w:tc>
          <w:tcPr>
            <w:tcW w:w="1134" w:type="dxa"/>
            <w:tcBorders>
              <w:top w:val="single" w:sz="4" w:space="0" w:color="auto"/>
            </w:tcBorders>
          </w:tcPr>
          <w:p w:rsidR="00E700B5" w:rsidRPr="00E700B5" w:rsidRDefault="00E700B5" w:rsidP="00AB1431">
            <w:pPr>
              <w:pStyle w:val="af4"/>
            </w:pPr>
            <w:proofErr w:type="gramStart"/>
            <w:r w:rsidRPr="00E700B5">
              <w:rPr>
                <w:rFonts w:hint="eastAsia"/>
              </w:rPr>
              <w:t>初号</w:t>
            </w:r>
            <w:proofErr w:type="gramEnd"/>
          </w:p>
        </w:tc>
        <w:tc>
          <w:tcPr>
            <w:tcW w:w="1134" w:type="dxa"/>
            <w:tcBorders>
              <w:top w:val="single" w:sz="4" w:space="0" w:color="auto"/>
            </w:tcBorders>
          </w:tcPr>
          <w:p w:rsidR="00E700B5" w:rsidRPr="00E700B5" w:rsidRDefault="00E700B5" w:rsidP="00AB1431">
            <w:pPr>
              <w:pStyle w:val="af4"/>
            </w:pPr>
            <w:r w:rsidRPr="00E700B5">
              <w:rPr>
                <w:rFonts w:hint="eastAsia"/>
              </w:rPr>
              <w:t>42</w:t>
            </w:r>
            <w:r w:rsidRPr="00E700B5">
              <w:rPr>
                <w:rFonts w:hint="eastAsia"/>
              </w:rPr>
              <w:t>磅</w:t>
            </w:r>
          </w:p>
        </w:tc>
        <w:tc>
          <w:tcPr>
            <w:tcW w:w="1701" w:type="dxa"/>
            <w:tcBorders>
              <w:top w:val="single" w:sz="4" w:space="0" w:color="auto"/>
            </w:tcBorders>
          </w:tcPr>
          <w:p w:rsidR="00E700B5" w:rsidRPr="00E700B5" w:rsidRDefault="00E700B5" w:rsidP="00AB1431">
            <w:pPr>
              <w:pStyle w:val="af4"/>
            </w:pPr>
            <w:r w:rsidRPr="00E700B5">
              <w:rPr>
                <w:rFonts w:hint="eastAsia"/>
              </w:rPr>
              <w:t>14.82</w:t>
            </w:r>
            <w:r w:rsidRPr="00E700B5">
              <w:rPr>
                <w:rFonts w:hint="eastAsia"/>
              </w:rPr>
              <w:t>毫米</w:t>
            </w:r>
          </w:p>
        </w:tc>
        <w:tc>
          <w:tcPr>
            <w:tcW w:w="1701" w:type="dxa"/>
            <w:tcBorders>
              <w:top w:val="single" w:sz="4" w:space="0" w:color="auto"/>
            </w:tcBorders>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2</w:t>
            </w:r>
          </w:p>
        </w:tc>
        <w:tc>
          <w:tcPr>
            <w:tcW w:w="1134" w:type="dxa"/>
          </w:tcPr>
          <w:p w:rsidR="00E700B5" w:rsidRPr="00E700B5" w:rsidRDefault="00E700B5" w:rsidP="00AB1431">
            <w:pPr>
              <w:pStyle w:val="af4"/>
            </w:pPr>
            <w:r w:rsidRPr="00E700B5">
              <w:rPr>
                <w:rFonts w:hint="eastAsia"/>
              </w:rPr>
              <w:t>小初</w:t>
            </w:r>
          </w:p>
        </w:tc>
        <w:tc>
          <w:tcPr>
            <w:tcW w:w="1134" w:type="dxa"/>
          </w:tcPr>
          <w:p w:rsidR="00E700B5" w:rsidRPr="00E700B5" w:rsidRDefault="00E700B5" w:rsidP="00AB1431">
            <w:pPr>
              <w:pStyle w:val="af4"/>
            </w:pPr>
            <w:r w:rsidRPr="00E700B5">
              <w:rPr>
                <w:rFonts w:hint="eastAsia"/>
              </w:rPr>
              <w:t>36</w:t>
            </w:r>
            <w:r w:rsidRPr="00E700B5">
              <w:rPr>
                <w:rFonts w:hint="eastAsia"/>
              </w:rPr>
              <w:t>磅</w:t>
            </w:r>
          </w:p>
        </w:tc>
        <w:tc>
          <w:tcPr>
            <w:tcW w:w="1701" w:type="dxa"/>
          </w:tcPr>
          <w:p w:rsidR="00E700B5" w:rsidRPr="00E700B5" w:rsidRDefault="00E700B5" w:rsidP="00AB1431">
            <w:pPr>
              <w:pStyle w:val="af4"/>
            </w:pPr>
            <w:r w:rsidRPr="00E700B5">
              <w:rPr>
                <w:rFonts w:hint="eastAsia"/>
              </w:rPr>
              <w:t>12.70</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3</w:t>
            </w:r>
          </w:p>
        </w:tc>
        <w:tc>
          <w:tcPr>
            <w:tcW w:w="1134" w:type="dxa"/>
          </w:tcPr>
          <w:p w:rsidR="00E700B5" w:rsidRPr="00E700B5" w:rsidRDefault="00E700B5" w:rsidP="00AB1431">
            <w:pPr>
              <w:pStyle w:val="af4"/>
            </w:pPr>
            <w:r w:rsidRPr="00E700B5">
              <w:rPr>
                <w:rFonts w:hint="eastAsia"/>
              </w:rPr>
              <w:t>一号</w:t>
            </w:r>
          </w:p>
        </w:tc>
        <w:tc>
          <w:tcPr>
            <w:tcW w:w="1134" w:type="dxa"/>
          </w:tcPr>
          <w:p w:rsidR="00E700B5" w:rsidRPr="00E700B5" w:rsidRDefault="00E700B5" w:rsidP="00AB1431">
            <w:pPr>
              <w:pStyle w:val="af4"/>
            </w:pPr>
            <w:r w:rsidRPr="00E700B5">
              <w:rPr>
                <w:rFonts w:hint="eastAsia"/>
              </w:rPr>
              <w:t>26</w:t>
            </w:r>
            <w:r w:rsidRPr="00E700B5">
              <w:rPr>
                <w:rFonts w:hint="eastAsia"/>
              </w:rPr>
              <w:t>磅</w:t>
            </w:r>
          </w:p>
        </w:tc>
        <w:tc>
          <w:tcPr>
            <w:tcW w:w="1701" w:type="dxa"/>
          </w:tcPr>
          <w:p w:rsidR="00E700B5" w:rsidRPr="00E700B5" w:rsidRDefault="00E700B5" w:rsidP="00AB1431">
            <w:pPr>
              <w:pStyle w:val="af4"/>
            </w:pPr>
            <w:r w:rsidRPr="00E700B5">
              <w:rPr>
                <w:rFonts w:hint="eastAsia"/>
              </w:rPr>
              <w:t>9.17</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4</w:t>
            </w:r>
          </w:p>
        </w:tc>
        <w:tc>
          <w:tcPr>
            <w:tcW w:w="1134" w:type="dxa"/>
          </w:tcPr>
          <w:p w:rsidR="00E700B5" w:rsidRPr="00E700B5" w:rsidRDefault="00E700B5" w:rsidP="00AB1431">
            <w:pPr>
              <w:pStyle w:val="af4"/>
            </w:pPr>
            <w:r w:rsidRPr="00E700B5">
              <w:rPr>
                <w:rFonts w:hint="eastAsia"/>
              </w:rPr>
              <w:t>小</w:t>
            </w:r>
            <w:proofErr w:type="gramStart"/>
            <w:r w:rsidRPr="00E700B5">
              <w:rPr>
                <w:rFonts w:hint="eastAsia"/>
              </w:rPr>
              <w:t>一</w:t>
            </w:r>
            <w:proofErr w:type="gramEnd"/>
          </w:p>
        </w:tc>
        <w:tc>
          <w:tcPr>
            <w:tcW w:w="1134" w:type="dxa"/>
          </w:tcPr>
          <w:p w:rsidR="00E700B5" w:rsidRPr="00E700B5" w:rsidRDefault="00E700B5" w:rsidP="00AB1431">
            <w:pPr>
              <w:pStyle w:val="af4"/>
            </w:pPr>
            <w:r w:rsidRPr="00E700B5">
              <w:rPr>
                <w:rFonts w:hint="eastAsia"/>
              </w:rPr>
              <w:t>24</w:t>
            </w:r>
            <w:r w:rsidRPr="00E700B5">
              <w:rPr>
                <w:rFonts w:hint="eastAsia"/>
              </w:rPr>
              <w:t>磅</w:t>
            </w:r>
          </w:p>
        </w:tc>
        <w:tc>
          <w:tcPr>
            <w:tcW w:w="1701" w:type="dxa"/>
          </w:tcPr>
          <w:p w:rsidR="00E700B5" w:rsidRPr="00E700B5" w:rsidRDefault="00E700B5" w:rsidP="00AB1431">
            <w:pPr>
              <w:pStyle w:val="af4"/>
            </w:pPr>
            <w:r w:rsidRPr="00E700B5">
              <w:rPr>
                <w:rFonts w:hint="eastAsia"/>
              </w:rPr>
              <w:t>8.47</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5</w:t>
            </w:r>
          </w:p>
        </w:tc>
        <w:tc>
          <w:tcPr>
            <w:tcW w:w="1134" w:type="dxa"/>
          </w:tcPr>
          <w:p w:rsidR="00E700B5" w:rsidRPr="00E700B5" w:rsidRDefault="00E700B5" w:rsidP="00AB1431">
            <w:pPr>
              <w:pStyle w:val="af4"/>
            </w:pPr>
            <w:r w:rsidRPr="00E700B5">
              <w:rPr>
                <w:rFonts w:hint="eastAsia"/>
              </w:rPr>
              <w:t>二号</w:t>
            </w:r>
          </w:p>
        </w:tc>
        <w:tc>
          <w:tcPr>
            <w:tcW w:w="1134" w:type="dxa"/>
          </w:tcPr>
          <w:p w:rsidR="00E700B5" w:rsidRPr="00E700B5" w:rsidRDefault="00E700B5" w:rsidP="00AB1431">
            <w:pPr>
              <w:pStyle w:val="af4"/>
            </w:pPr>
            <w:r w:rsidRPr="00E700B5">
              <w:rPr>
                <w:rFonts w:hint="eastAsia"/>
              </w:rPr>
              <w:t>22</w:t>
            </w:r>
            <w:r w:rsidRPr="00E700B5">
              <w:rPr>
                <w:rFonts w:hint="eastAsia"/>
              </w:rPr>
              <w:t>磅</w:t>
            </w:r>
          </w:p>
        </w:tc>
        <w:tc>
          <w:tcPr>
            <w:tcW w:w="1701" w:type="dxa"/>
          </w:tcPr>
          <w:p w:rsidR="00E700B5" w:rsidRPr="00E700B5" w:rsidRDefault="00E700B5" w:rsidP="00AB1431">
            <w:pPr>
              <w:pStyle w:val="af4"/>
            </w:pPr>
            <w:r w:rsidRPr="00E700B5">
              <w:rPr>
                <w:rFonts w:hint="eastAsia"/>
              </w:rPr>
              <w:t>7.76</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6</w:t>
            </w:r>
          </w:p>
        </w:tc>
        <w:tc>
          <w:tcPr>
            <w:tcW w:w="1134" w:type="dxa"/>
          </w:tcPr>
          <w:p w:rsidR="00E700B5" w:rsidRPr="00E700B5" w:rsidRDefault="00E700B5" w:rsidP="00AB1431">
            <w:pPr>
              <w:pStyle w:val="af4"/>
            </w:pPr>
            <w:r w:rsidRPr="00E700B5">
              <w:rPr>
                <w:rFonts w:hint="eastAsia"/>
              </w:rPr>
              <w:t>小二</w:t>
            </w:r>
          </w:p>
        </w:tc>
        <w:tc>
          <w:tcPr>
            <w:tcW w:w="1134" w:type="dxa"/>
          </w:tcPr>
          <w:p w:rsidR="00E700B5" w:rsidRPr="00E700B5" w:rsidRDefault="00E700B5" w:rsidP="00AB1431">
            <w:pPr>
              <w:pStyle w:val="af4"/>
            </w:pPr>
            <w:r w:rsidRPr="00E700B5">
              <w:rPr>
                <w:rFonts w:hint="eastAsia"/>
              </w:rPr>
              <w:t>18</w:t>
            </w:r>
            <w:r w:rsidRPr="00E700B5">
              <w:rPr>
                <w:rFonts w:hint="eastAsia"/>
              </w:rPr>
              <w:t>磅</w:t>
            </w:r>
          </w:p>
        </w:tc>
        <w:tc>
          <w:tcPr>
            <w:tcW w:w="1701" w:type="dxa"/>
          </w:tcPr>
          <w:p w:rsidR="00E700B5" w:rsidRPr="00E700B5" w:rsidRDefault="00E700B5" w:rsidP="00AB1431">
            <w:pPr>
              <w:pStyle w:val="af4"/>
            </w:pPr>
            <w:r w:rsidRPr="00E700B5">
              <w:rPr>
                <w:rFonts w:hint="eastAsia"/>
              </w:rPr>
              <w:t>6.35</w:t>
            </w:r>
            <w:r w:rsidRPr="00E700B5">
              <w:rPr>
                <w:rFonts w:hint="eastAsia"/>
              </w:rPr>
              <w:t>毫米</w:t>
            </w:r>
          </w:p>
        </w:tc>
        <w:tc>
          <w:tcPr>
            <w:tcW w:w="1701" w:type="dxa"/>
          </w:tcPr>
          <w:p w:rsidR="00E700B5" w:rsidRPr="00E700B5" w:rsidRDefault="00E700B5" w:rsidP="00AB1431">
            <w:pPr>
              <w:pStyle w:val="af4"/>
            </w:pPr>
            <w:r w:rsidRPr="00E700B5">
              <w:rPr>
                <w:rFonts w:hint="eastAsia"/>
              </w:rPr>
              <w:t>本模板使用</w:t>
            </w: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7</w:t>
            </w:r>
          </w:p>
        </w:tc>
        <w:tc>
          <w:tcPr>
            <w:tcW w:w="1134" w:type="dxa"/>
          </w:tcPr>
          <w:p w:rsidR="00E700B5" w:rsidRPr="00E700B5" w:rsidRDefault="00E700B5" w:rsidP="00AB1431">
            <w:pPr>
              <w:pStyle w:val="af4"/>
            </w:pPr>
            <w:r w:rsidRPr="00E700B5">
              <w:rPr>
                <w:rFonts w:hint="eastAsia"/>
              </w:rPr>
              <w:t>三号</w:t>
            </w:r>
          </w:p>
        </w:tc>
        <w:tc>
          <w:tcPr>
            <w:tcW w:w="1134" w:type="dxa"/>
          </w:tcPr>
          <w:p w:rsidR="00E700B5" w:rsidRPr="00E700B5" w:rsidRDefault="00E700B5" w:rsidP="00AB1431">
            <w:pPr>
              <w:pStyle w:val="af4"/>
            </w:pPr>
            <w:r w:rsidRPr="00E700B5">
              <w:rPr>
                <w:rFonts w:hint="eastAsia"/>
              </w:rPr>
              <w:t>16</w:t>
            </w:r>
            <w:r w:rsidRPr="00E700B5">
              <w:rPr>
                <w:rFonts w:hint="eastAsia"/>
              </w:rPr>
              <w:t>磅</w:t>
            </w:r>
          </w:p>
        </w:tc>
        <w:tc>
          <w:tcPr>
            <w:tcW w:w="1701" w:type="dxa"/>
          </w:tcPr>
          <w:p w:rsidR="00E700B5" w:rsidRPr="00E700B5" w:rsidRDefault="00E700B5" w:rsidP="00AB1431">
            <w:pPr>
              <w:pStyle w:val="af4"/>
            </w:pPr>
            <w:r w:rsidRPr="00E700B5">
              <w:rPr>
                <w:rFonts w:hint="eastAsia"/>
              </w:rPr>
              <w:t>5.64</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8</w:t>
            </w:r>
          </w:p>
        </w:tc>
        <w:tc>
          <w:tcPr>
            <w:tcW w:w="1134" w:type="dxa"/>
          </w:tcPr>
          <w:p w:rsidR="00E700B5" w:rsidRPr="00E700B5" w:rsidRDefault="00E700B5" w:rsidP="00AB1431">
            <w:pPr>
              <w:pStyle w:val="af4"/>
            </w:pPr>
            <w:r w:rsidRPr="00E700B5">
              <w:rPr>
                <w:rFonts w:hint="eastAsia"/>
              </w:rPr>
              <w:t>小三</w:t>
            </w:r>
          </w:p>
        </w:tc>
        <w:tc>
          <w:tcPr>
            <w:tcW w:w="1134" w:type="dxa"/>
          </w:tcPr>
          <w:p w:rsidR="00E700B5" w:rsidRPr="00E700B5" w:rsidRDefault="00E700B5" w:rsidP="00AB1431">
            <w:pPr>
              <w:pStyle w:val="af4"/>
            </w:pPr>
            <w:r w:rsidRPr="00E700B5">
              <w:rPr>
                <w:rFonts w:hint="eastAsia"/>
              </w:rPr>
              <w:t>15</w:t>
            </w:r>
            <w:r w:rsidRPr="00E700B5">
              <w:rPr>
                <w:rFonts w:hint="eastAsia"/>
              </w:rPr>
              <w:t>磅</w:t>
            </w:r>
          </w:p>
        </w:tc>
        <w:tc>
          <w:tcPr>
            <w:tcW w:w="1701" w:type="dxa"/>
          </w:tcPr>
          <w:p w:rsidR="00E700B5" w:rsidRPr="00E700B5" w:rsidRDefault="00E700B5" w:rsidP="00AB1431">
            <w:pPr>
              <w:pStyle w:val="af4"/>
            </w:pPr>
            <w:r w:rsidRPr="00E700B5">
              <w:rPr>
                <w:rFonts w:hint="eastAsia"/>
              </w:rPr>
              <w:t>5.29</w:t>
            </w:r>
            <w:r w:rsidRPr="00E700B5">
              <w:rPr>
                <w:rFonts w:hint="eastAsia"/>
              </w:rPr>
              <w:t>毫米</w:t>
            </w:r>
          </w:p>
        </w:tc>
        <w:tc>
          <w:tcPr>
            <w:tcW w:w="1701" w:type="dxa"/>
          </w:tcPr>
          <w:p w:rsidR="00E700B5" w:rsidRPr="00E700B5" w:rsidRDefault="00E700B5" w:rsidP="00AB1431">
            <w:pPr>
              <w:pStyle w:val="af4"/>
            </w:pPr>
            <w:r w:rsidRPr="00E700B5">
              <w:rPr>
                <w:rFonts w:hint="eastAsia"/>
              </w:rPr>
              <w:t>本模板使用</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9</w:t>
            </w:r>
          </w:p>
        </w:tc>
        <w:tc>
          <w:tcPr>
            <w:tcW w:w="1134" w:type="dxa"/>
          </w:tcPr>
          <w:p w:rsidR="00E700B5" w:rsidRPr="00E700B5" w:rsidRDefault="00E700B5" w:rsidP="00AB1431">
            <w:pPr>
              <w:pStyle w:val="af4"/>
            </w:pPr>
            <w:r w:rsidRPr="00E700B5">
              <w:rPr>
                <w:rFonts w:hint="eastAsia"/>
              </w:rPr>
              <w:t>四号</w:t>
            </w:r>
          </w:p>
        </w:tc>
        <w:tc>
          <w:tcPr>
            <w:tcW w:w="1134" w:type="dxa"/>
          </w:tcPr>
          <w:p w:rsidR="00E700B5" w:rsidRPr="00E700B5" w:rsidRDefault="00E700B5" w:rsidP="00AB1431">
            <w:pPr>
              <w:pStyle w:val="af4"/>
            </w:pPr>
            <w:r w:rsidRPr="00E700B5">
              <w:rPr>
                <w:rFonts w:hint="eastAsia"/>
              </w:rPr>
              <w:t>14</w:t>
            </w:r>
            <w:r w:rsidRPr="00E700B5">
              <w:rPr>
                <w:rFonts w:hint="eastAsia"/>
              </w:rPr>
              <w:t>磅</w:t>
            </w:r>
          </w:p>
        </w:tc>
        <w:tc>
          <w:tcPr>
            <w:tcW w:w="1701" w:type="dxa"/>
          </w:tcPr>
          <w:p w:rsidR="00E700B5" w:rsidRPr="00E700B5" w:rsidRDefault="00E700B5" w:rsidP="00AB1431">
            <w:pPr>
              <w:pStyle w:val="af4"/>
            </w:pPr>
            <w:r w:rsidRPr="00E700B5">
              <w:rPr>
                <w:rFonts w:hint="eastAsia"/>
              </w:rPr>
              <w:t>4.94</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10</w:t>
            </w:r>
          </w:p>
        </w:tc>
        <w:tc>
          <w:tcPr>
            <w:tcW w:w="1134" w:type="dxa"/>
          </w:tcPr>
          <w:p w:rsidR="00E700B5" w:rsidRPr="00E700B5" w:rsidRDefault="00E700B5" w:rsidP="00AB1431">
            <w:pPr>
              <w:pStyle w:val="af4"/>
            </w:pPr>
            <w:r w:rsidRPr="00E700B5">
              <w:rPr>
                <w:rFonts w:hint="eastAsia"/>
              </w:rPr>
              <w:t>小四</w:t>
            </w:r>
          </w:p>
        </w:tc>
        <w:tc>
          <w:tcPr>
            <w:tcW w:w="1134" w:type="dxa"/>
          </w:tcPr>
          <w:p w:rsidR="00E700B5" w:rsidRPr="00E700B5" w:rsidRDefault="00E700B5" w:rsidP="00AB1431">
            <w:pPr>
              <w:pStyle w:val="af4"/>
            </w:pPr>
            <w:r w:rsidRPr="00E700B5">
              <w:rPr>
                <w:rFonts w:hint="eastAsia"/>
              </w:rPr>
              <w:t>12</w:t>
            </w:r>
            <w:r w:rsidRPr="00E700B5">
              <w:rPr>
                <w:rFonts w:hint="eastAsia"/>
              </w:rPr>
              <w:t>磅</w:t>
            </w:r>
          </w:p>
        </w:tc>
        <w:tc>
          <w:tcPr>
            <w:tcW w:w="1701" w:type="dxa"/>
          </w:tcPr>
          <w:p w:rsidR="00E700B5" w:rsidRPr="00E700B5" w:rsidRDefault="00E700B5" w:rsidP="00AB1431">
            <w:pPr>
              <w:pStyle w:val="af4"/>
            </w:pPr>
            <w:r w:rsidRPr="00E700B5">
              <w:rPr>
                <w:rFonts w:hint="eastAsia"/>
              </w:rPr>
              <w:t>4.23</w:t>
            </w:r>
            <w:r w:rsidRPr="00E700B5">
              <w:rPr>
                <w:rFonts w:hint="eastAsia"/>
              </w:rPr>
              <w:t>毫米</w:t>
            </w:r>
          </w:p>
        </w:tc>
        <w:tc>
          <w:tcPr>
            <w:tcW w:w="1701" w:type="dxa"/>
          </w:tcPr>
          <w:p w:rsidR="00E700B5" w:rsidRPr="00E700B5" w:rsidRDefault="00E700B5" w:rsidP="00AB1431">
            <w:pPr>
              <w:pStyle w:val="af4"/>
            </w:pPr>
            <w:r w:rsidRPr="00E700B5">
              <w:rPr>
                <w:rFonts w:hint="eastAsia"/>
              </w:rPr>
              <w:t>最常用的字号</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11</w:t>
            </w:r>
          </w:p>
        </w:tc>
        <w:tc>
          <w:tcPr>
            <w:tcW w:w="1134" w:type="dxa"/>
          </w:tcPr>
          <w:p w:rsidR="00E700B5" w:rsidRPr="00E700B5" w:rsidRDefault="00E700B5" w:rsidP="00AB1431">
            <w:pPr>
              <w:pStyle w:val="af4"/>
            </w:pPr>
            <w:r w:rsidRPr="00E700B5">
              <w:rPr>
                <w:rFonts w:hint="eastAsia"/>
              </w:rPr>
              <w:t>五号</w:t>
            </w:r>
          </w:p>
        </w:tc>
        <w:tc>
          <w:tcPr>
            <w:tcW w:w="1134" w:type="dxa"/>
          </w:tcPr>
          <w:p w:rsidR="00E700B5" w:rsidRPr="00E700B5" w:rsidRDefault="00E700B5" w:rsidP="00AB1431">
            <w:pPr>
              <w:pStyle w:val="af4"/>
            </w:pPr>
            <w:r w:rsidRPr="00E700B5">
              <w:rPr>
                <w:rFonts w:hint="eastAsia"/>
              </w:rPr>
              <w:t>10.5</w:t>
            </w:r>
            <w:r w:rsidRPr="00E700B5">
              <w:rPr>
                <w:rFonts w:hint="eastAsia"/>
              </w:rPr>
              <w:t>磅</w:t>
            </w:r>
          </w:p>
        </w:tc>
        <w:tc>
          <w:tcPr>
            <w:tcW w:w="1701" w:type="dxa"/>
          </w:tcPr>
          <w:p w:rsidR="00E700B5" w:rsidRPr="00E700B5" w:rsidRDefault="00E700B5" w:rsidP="00AB1431">
            <w:pPr>
              <w:pStyle w:val="af4"/>
            </w:pPr>
            <w:r w:rsidRPr="00E700B5">
              <w:rPr>
                <w:rFonts w:hint="eastAsia"/>
              </w:rPr>
              <w:t>3.70</w:t>
            </w:r>
            <w:r w:rsidRPr="00E700B5">
              <w:rPr>
                <w:rFonts w:hint="eastAsia"/>
              </w:rPr>
              <w:t>毫米</w:t>
            </w:r>
          </w:p>
        </w:tc>
        <w:tc>
          <w:tcPr>
            <w:tcW w:w="1701" w:type="dxa"/>
          </w:tcPr>
          <w:p w:rsidR="00E700B5" w:rsidRPr="00E700B5" w:rsidRDefault="00E700B5" w:rsidP="00AB1431">
            <w:pPr>
              <w:pStyle w:val="af4"/>
            </w:pPr>
            <w:r w:rsidRPr="00E700B5">
              <w:rPr>
                <w:rFonts w:hint="eastAsia"/>
              </w:rPr>
              <w:t>最常用的字号</w:t>
            </w: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12</w:t>
            </w:r>
          </w:p>
        </w:tc>
        <w:tc>
          <w:tcPr>
            <w:tcW w:w="1134" w:type="dxa"/>
          </w:tcPr>
          <w:p w:rsidR="00E700B5" w:rsidRPr="00E700B5" w:rsidRDefault="00E700B5" w:rsidP="00AB1431">
            <w:pPr>
              <w:pStyle w:val="af4"/>
            </w:pPr>
            <w:r w:rsidRPr="00E700B5">
              <w:rPr>
                <w:rFonts w:hint="eastAsia"/>
              </w:rPr>
              <w:t>小五</w:t>
            </w:r>
          </w:p>
        </w:tc>
        <w:tc>
          <w:tcPr>
            <w:tcW w:w="1134" w:type="dxa"/>
          </w:tcPr>
          <w:p w:rsidR="00E700B5" w:rsidRPr="00E700B5" w:rsidRDefault="00E700B5" w:rsidP="00AB1431">
            <w:pPr>
              <w:pStyle w:val="af4"/>
            </w:pPr>
            <w:r w:rsidRPr="00E700B5">
              <w:rPr>
                <w:rFonts w:hint="eastAsia"/>
              </w:rPr>
              <w:t>9</w:t>
            </w:r>
            <w:r w:rsidRPr="00E700B5">
              <w:rPr>
                <w:rFonts w:hint="eastAsia"/>
              </w:rPr>
              <w:t>磅</w:t>
            </w:r>
          </w:p>
        </w:tc>
        <w:tc>
          <w:tcPr>
            <w:tcW w:w="1701" w:type="dxa"/>
          </w:tcPr>
          <w:p w:rsidR="00E700B5" w:rsidRPr="00E700B5" w:rsidRDefault="00E700B5" w:rsidP="00AB1431">
            <w:pPr>
              <w:pStyle w:val="af4"/>
            </w:pPr>
            <w:r w:rsidRPr="00E700B5">
              <w:rPr>
                <w:rFonts w:hint="eastAsia"/>
              </w:rPr>
              <w:t>3.18</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13</w:t>
            </w:r>
          </w:p>
        </w:tc>
        <w:tc>
          <w:tcPr>
            <w:tcW w:w="1134" w:type="dxa"/>
          </w:tcPr>
          <w:p w:rsidR="00E700B5" w:rsidRPr="00E700B5" w:rsidRDefault="00E700B5" w:rsidP="00AB1431">
            <w:pPr>
              <w:pStyle w:val="af4"/>
            </w:pPr>
            <w:r w:rsidRPr="00E700B5">
              <w:rPr>
                <w:rFonts w:hint="eastAsia"/>
              </w:rPr>
              <w:t>六号</w:t>
            </w:r>
          </w:p>
        </w:tc>
        <w:tc>
          <w:tcPr>
            <w:tcW w:w="1134" w:type="dxa"/>
          </w:tcPr>
          <w:p w:rsidR="00E700B5" w:rsidRPr="00E700B5" w:rsidRDefault="00E700B5" w:rsidP="00AB1431">
            <w:pPr>
              <w:pStyle w:val="af4"/>
            </w:pPr>
            <w:r w:rsidRPr="00E700B5">
              <w:rPr>
                <w:rFonts w:hint="eastAsia"/>
              </w:rPr>
              <w:t>7.5</w:t>
            </w:r>
            <w:r w:rsidRPr="00E700B5">
              <w:rPr>
                <w:rFonts w:hint="eastAsia"/>
              </w:rPr>
              <w:t>磅</w:t>
            </w:r>
          </w:p>
        </w:tc>
        <w:tc>
          <w:tcPr>
            <w:tcW w:w="1701" w:type="dxa"/>
          </w:tcPr>
          <w:p w:rsidR="00E700B5" w:rsidRPr="00E700B5" w:rsidRDefault="00E700B5" w:rsidP="00AB1431">
            <w:pPr>
              <w:pStyle w:val="af4"/>
            </w:pPr>
            <w:r w:rsidRPr="00E700B5">
              <w:rPr>
                <w:rFonts w:hint="eastAsia"/>
              </w:rPr>
              <w:t>2.56</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14</w:t>
            </w:r>
          </w:p>
        </w:tc>
        <w:tc>
          <w:tcPr>
            <w:tcW w:w="1134" w:type="dxa"/>
          </w:tcPr>
          <w:p w:rsidR="00E700B5" w:rsidRPr="00E700B5" w:rsidRDefault="00E700B5" w:rsidP="00AB1431">
            <w:pPr>
              <w:pStyle w:val="af4"/>
            </w:pPr>
            <w:r w:rsidRPr="00E700B5">
              <w:rPr>
                <w:rFonts w:hint="eastAsia"/>
              </w:rPr>
              <w:t>小六</w:t>
            </w:r>
          </w:p>
        </w:tc>
        <w:tc>
          <w:tcPr>
            <w:tcW w:w="1134" w:type="dxa"/>
          </w:tcPr>
          <w:p w:rsidR="00E700B5" w:rsidRPr="00E700B5" w:rsidRDefault="00E700B5" w:rsidP="00AB1431">
            <w:pPr>
              <w:pStyle w:val="af4"/>
            </w:pPr>
            <w:r w:rsidRPr="00E700B5">
              <w:rPr>
                <w:rFonts w:hint="eastAsia"/>
              </w:rPr>
              <w:t>6.5</w:t>
            </w:r>
            <w:r w:rsidRPr="00E700B5">
              <w:rPr>
                <w:rFonts w:hint="eastAsia"/>
              </w:rPr>
              <w:t>磅</w:t>
            </w:r>
          </w:p>
        </w:tc>
        <w:tc>
          <w:tcPr>
            <w:tcW w:w="1701" w:type="dxa"/>
          </w:tcPr>
          <w:p w:rsidR="00E700B5" w:rsidRPr="00E700B5" w:rsidRDefault="00E700B5" w:rsidP="00AB1431">
            <w:pPr>
              <w:pStyle w:val="af4"/>
            </w:pPr>
            <w:r w:rsidRPr="00E700B5">
              <w:rPr>
                <w:rFonts w:hint="eastAsia"/>
              </w:rPr>
              <w:t>2.29</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15</w:t>
            </w:r>
          </w:p>
        </w:tc>
        <w:tc>
          <w:tcPr>
            <w:tcW w:w="1134" w:type="dxa"/>
          </w:tcPr>
          <w:p w:rsidR="00E700B5" w:rsidRPr="00E700B5" w:rsidRDefault="00E700B5" w:rsidP="00AB1431">
            <w:pPr>
              <w:pStyle w:val="af4"/>
            </w:pPr>
            <w:r w:rsidRPr="00E700B5">
              <w:rPr>
                <w:rFonts w:hint="eastAsia"/>
              </w:rPr>
              <w:t>七号</w:t>
            </w:r>
          </w:p>
        </w:tc>
        <w:tc>
          <w:tcPr>
            <w:tcW w:w="1134" w:type="dxa"/>
          </w:tcPr>
          <w:p w:rsidR="00E700B5" w:rsidRPr="00E700B5" w:rsidRDefault="00E700B5" w:rsidP="00AB1431">
            <w:pPr>
              <w:pStyle w:val="af4"/>
            </w:pPr>
            <w:r w:rsidRPr="00E700B5">
              <w:rPr>
                <w:rFonts w:hint="eastAsia"/>
              </w:rPr>
              <w:t>5.5</w:t>
            </w:r>
            <w:r w:rsidRPr="00E700B5">
              <w:rPr>
                <w:rFonts w:hint="eastAsia"/>
              </w:rPr>
              <w:t>磅</w:t>
            </w:r>
          </w:p>
        </w:tc>
        <w:tc>
          <w:tcPr>
            <w:tcW w:w="1701" w:type="dxa"/>
          </w:tcPr>
          <w:p w:rsidR="00E700B5" w:rsidRPr="00E700B5" w:rsidRDefault="00E700B5" w:rsidP="00AB1431">
            <w:pPr>
              <w:pStyle w:val="af4"/>
            </w:pPr>
            <w:r w:rsidRPr="00E700B5">
              <w:rPr>
                <w:rFonts w:hint="eastAsia"/>
              </w:rPr>
              <w:t>1.94</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r w:rsidR="00E700B5" w:rsidRPr="00E700B5" w:rsidTr="00F80C49">
        <w:trPr>
          <w:jc w:val="center"/>
        </w:trPr>
        <w:tc>
          <w:tcPr>
            <w:tcW w:w="851" w:type="dxa"/>
          </w:tcPr>
          <w:p w:rsidR="00E700B5" w:rsidRPr="00E700B5" w:rsidRDefault="00E700B5" w:rsidP="00AB1431">
            <w:pPr>
              <w:pStyle w:val="af4"/>
            </w:pPr>
            <w:r w:rsidRPr="00E700B5">
              <w:rPr>
                <w:rFonts w:hint="eastAsia"/>
              </w:rPr>
              <w:t>16</w:t>
            </w:r>
          </w:p>
        </w:tc>
        <w:tc>
          <w:tcPr>
            <w:tcW w:w="1134" w:type="dxa"/>
          </w:tcPr>
          <w:p w:rsidR="00E700B5" w:rsidRPr="00E700B5" w:rsidRDefault="00E700B5" w:rsidP="00AB1431">
            <w:pPr>
              <w:pStyle w:val="af4"/>
            </w:pPr>
            <w:r w:rsidRPr="00E700B5">
              <w:rPr>
                <w:rFonts w:hint="eastAsia"/>
              </w:rPr>
              <w:t>八号</w:t>
            </w:r>
          </w:p>
        </w:tc>
        <w:tc>
          <w:tcPr>
            <w:tcW w:w="1134" w:type="dxa"/>
          </w:tcPr>
          <w:p w:rsidR="00E700B5" w:rsidRPr="00E700B5" w:rsidRDefault="00E700B5" w:rsidP="00AB1431">
            <w:pPr>
              <w:pStyle w:val="af4"/>
            </w:pPr>
            <w:r w:rsidRPr="00E700B5">
              <w:rPr>
                <w:rFonts w:hint="eastAsia"/>
              </w:rPr>
              <w:t>5</w:t>
            </w:r>
            <w:r w:rsidRPr="00E700B5">
              <w:rPr>
                <w:rFonts w:hint="eastAsia"/>
              </w:rPr>
              <w:t>磅</w:t>
            </w:r>
          </w:p>
        </w:tc>
        <w:tc>
          <w:tcPr>
            <w:tcW w:w="1701" w:type="dxa"/>
          </w:tcPr>
          <w:p w:rsidR="00E700B5" w:rsidRPr="00E700B5" w:rsidRDefault="00E700B5" w:rsidP="00AB1431">
            <w:pPr>
              <w:pStyle w:val="af4"/>
            </w:pPr>
            <w:r w:rsidRPr="00E700B5">
              <w:rPr>
                <w:rFonts w:hint="eastAsia"/>
              </w:rPr>
              <w:t>1.76</w:t>
            </w:r>
            <w:r w:rsidRPr="00E700B5">
              <w:rPr>
                <w:rFonts w:hint="eastAsia"/>
              </w:rPr>
              <w:t>毫米</w:t>
            </w:r>
          </w:p>
        </w:tc>
        <w:tc>
          <w:tcPr>
            <w:tcW w:w="1701" w:type="dxa"/>
          </w:tcPr>
          <w:p w:rsidR="00E700B5" w:rsidRPr="00E700B5" w:rsidRDefault="00E700B5" w:rsidP="00AB1431">
            <w:pPr>
              <w:pStyle w:val="af4"/>
            </w:pPr>
            <w:r w:rsidRPr="00E700B5">
              <w:rPr>
                <w:rFonts w:hint="eastAsia"/>
              </w:rPr>
              <w:t xml:space="preserve"> </w:t>
            </w:r>
          </w:p>
        </w:tc>
      </w:tr>
    </w:tbl>
    <w:p w:rsidR="00E700B5" w:rsidRPr="00E700B5" w:rsidRDefault="00E700B5" w:rsidP="00E700B5"/>
    <w:p w:rsidR="00A647D4" w:rsidRPr="00E700B5" w:rsidRDefault="00A647D4" w:rsidP="00A647D4">
      <w:pPr>
        <w:pStyle w:val="a2"/>
        <w:ind w:firstLine="420"/>
      </w:pPr>
      <w:r w:rsidRPr="00E700B5">
        <w:rPr>
          <w:rFonts w:hint="eastAsia"/>
        </w:rPr>
        <w:t>注意，这里我们谈及的字号大小的计量单位是中文的方式，西文都是以磅值（</w:t>
      </w:r>
      <w:r w:rsidRPr="00E700B5">
        <w:t>point</w:t>
      </w:r>
      <w:r w:rsidRPr="00E700B5">
        <w:rPr>
          <w:rFonts w:hint="eastAsia"/>
        </w:rPr>
        <w:t>）为计量单位进行度量的．</w:t>
      </w:r>
      <w:r w:rsidRPr="00E700B5">
        <w:t>1 point = 127⁄360 mm =</w:t>
      </w:r>
      <w:r w:rsidRPr="00E700B5">
        <w:rPr>
          <w:rFonts w:hint="eastAsia"/>
        </w:rPr>
        <w:t xml:space="preserve"> </w:t>
      </w:r>
      <w:r w:rsidRPr="00E700B5">
        <w:t>1/72 inch</w:t>
      </w:r>
      <w:r w:rsidRPr="00E700B5">
        <w:rPr>
          <w:rFonts w:hint="eastAsia"/>
        </w:rPr>
        <w:t>（英寸）．字体的磅值大小是指从字体（字母）笔划的最顶到字体笔划的最底端．常见的中文字号和西文字体“磅值”（</w:t>
      </w:r>
      <w:r w:rsidRPr="00E700B5">
        <w:t>p</w:t>
      </w:r>
      <w:r w:rsidRPr="00E700B5">
        <w:rPr>
          <w:rFonts w:hint="eastAsia"/>
        </w:rPr>
        <w:t>oint</w:t>
      </w:r>
      <w:r w:rsidRPr="00E700B5">
        <w:t>s</w:t>
      </w:r>
      <w:r w:rsidRPr="00E700B5">
        <w:rPr>
          <w:rFonts w:hint="eastAsia"/>
        </w:rPr>
        <w:t>）的对应关系见表</w:t>
      </w:r>
      <w:r w:rsidR="003D635C">
        <w:rPr>
          <w:rFonts w:hint="eastAsia"/>
        </w:rPr>
        <w:t>3</w:t>
      </w:r>
      <w:r w:rsidRPr="00E700B5">
        <w:rPr>
          <w:rFonts w:hint="eastAsia"/>
        </w:rPr>
        <w:t>-1</w:t>
      </w:r>
      <w:r w:rsidRPr="00E700B5">
        <w:rPr>
          <w:rFonts w:hint="eastAsia"/>
        </w:rPr>
        <w:t>所示．</w:t>
      </w:r>
    </w:p>
    <w:p w:rsidR="00E700B5" w:rsidRPr="00E700B5" w:rsidRDefault="00E700B5" w:rsidP="00AC788B">
      <w:pPr>
        <w:pStyle w:val="a2"/>
        <w:ind w:firstLine="420"/>
      </w:pPr>
      <w:r w:rsidRPr="00E700B5">
        <w:rPr>
          <w:rFonts w:hint="eastAsia"/>
        </w:rPr>
        <w:t>在第</w:t>
      </w:r>
      <w:r w:rsidRPr="00E700B5">
        <w:rPr>
          <w:rFonts w:hint="eastAsia"/>
        </w:rPr>
        <w:t>1</w:t>
      </w:r>
      <w:r w:rsidRPr="00E700B5">
        <w:rPr>
          <w:rFonts w:hint="eastAsia"/>
        </w:rPr>
        <w:t>节所列出的</w:t>
      </w:r>
      <w:r w:rsidRPr="00E700B5">
        <w:rPr>
          <w:rFonts w:hint="eastAsia"/>
        </w:rPr>
        <w:t>5</w:t>
      </w:r>
      <w:r w:rsidRPr="00E700B5">
        <w:rPr>
          <w:rFonts w:hint="eastAsia"/>
        </w:rPr>
        <w:t>种类型文档中，关于字体的通用规定十分明确与简单．以下是我们的核心要点，希望大家务必记牢．</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）中文必须使用中文字体，西文必须使用西文字体．</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）中文只使用“宋体”与“楷体</w:t>
      </w:r>
      <w:r w:rsidRPr="00E700B5">
        <w:t>_</w:t>
      </w:r>
      <w:r w:rsidRPr="00E700B5">
        <w:rPr>
          <w:rFonts w:hint="eastAsia"/>
        </w:rPr>
        <w:t>GB2312</w:t>
      </w:r>
      <w:r w:rsidRPr="00E700B5">
        <w:rPr>
          <w:rFonts w:hint="eastAsia"/>
        </w:rPr>
        <w:t>”两种字体．</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）西文只使用“</w:t>
      </w:r>
      <w:r w:rsidRPr="00E700B5">
        <w:rPr>
          <w:rFonts w:hint="eastAsia"/>
        </w:rPr>
        <w:t>Times New Rom</w:t>
      </w:r>
      <w:r w:rsidRPr="00E700B5">
        <w:t>an</w:t>
      </w:r>
      <w:r w:rsidRPr="00E700B5">
        <w:rPr>
          <w:rFonts w:hint="eastAsia"/>
        </w:rPr>
        <w:t>”与“</w:t>
      </w:r>
      <w:r w:rsidRPr="00E700B5">
        <w:t>Consolas</w:t>
      </w:r>
      <w:r w:rsidRPr="00E700B5">
        <w:rPr>
          <w:rFonts w:hint="eastAsia"/>
        </w:rPr>
        <w:t>”两种字体．</w:t>
      </w:r>
    </w:p>
    <w:p w:rsidR="00E700B5" w:rsidRPr="00E700B5" w:rsidRDefault="00E700B5" w:rsidP="00AC788B">
      <w:pPr>
        <w:pStyle w:val="a2"/>
        <w:ind w:firstLine="420"/>
      </w:pPr>
      <w:r w:rsidRPr="00E700B5">
        <w:rPr>
          <w:rFonts w:hint="eastAsia"/>
        </w:rPr>
        <w:t>（</w:t>
      </w:r>
      <w:r w:rsidRPr="00E700B5">
        <w:rPr>
          <w:rFonts w:hint="eastAsia"/>
        </w:rPr>
        <w:t>4</w:t>
      </w:r>
      <w:r w:rsidRPr="00E700B5">
        <w:rPr>
          <w:rFonts w:hint="eastAsia"/>
        </w:rPr>
        <w:t>）所有字体大小都采用</w:t>
      </w:r>
      <w:r w:rsidRPr="00E700B5">
        <w:rPr>
          <w:rFonts w:hint="eastAsia"/>
        </w:rPr>
        <w:t>5</w:t>
      </w:r>
      <w:r w:rsidRPr="00E700B5">
        <w:rPr>
          <w:rFonts w:hint="eastAsia"/>
        </w:rPr>
        <w:t>号字大小（注意，这种规定不符合常规）．</w:t>
      </w:r>
    </w:p>
    <w:p w:rsidR="00E700B5" w:rsidRPr="00E700B5" w:rsidRDefault="00E700B5" w:rsidP="00AC788B">
      <w:pPr>
        <w:pStyle w:val="a2"/>
        <w:ind w:firstLine="420"/>
      </w:pPr>
      <w:r w:rsidRPr="00E700B5">
        <w:rPr>
          <w:rFonts w:hint="eastAsia"/>
        </w:rPr>
        <w:t>（</w:t>
      </w:r>
      <w:r w:rsidRPr="00E700B5">
        <w:rPr>
          <w:rFonts w:hint="eastAsia"/>
        </w:rPr>
        <w:t>5</w:t>
      </w:r>
      <w:r w:rsidRPr="00E700B5">
        <w:rPr>
          <w:rFonts w:hint="eastAsia"/>
        </w:rPr>
        <w:t>）中文之间必须使用中文标点符号，只有纯粹的西文之间才使用西文标点符号，中文与西文之间也必须使用中文标点符号．</w:t>
      </w:r>
    </w:p>
    <w:p w:rsidR="00635BFD" w:rsidRDefault="00635BFD" w:rsidP="00635BFD">
      <w:pPr>
        <w:pStyle w:val="a2"/>
        <w:ind w:firstLine="420"/>
      </w:pPr>
      <w:r w:rsidRPr="00E700B5">
        <w:rPr>
          <w:rFonts w:hint="eastAsia"/>
          <w:noProof/>
        </w:rPr>
        <mc:AlternateContent>
          <mc:Choice Requires="wpc">
            <w:drawing>
              <wp:anchor distT="0" distB="0" distL="114300" distR="114300" simplePos="0" relativeHeight="251661312" behindDoc="0" locked="0" layoutInCell="1" allowOverlap="1" wp14:anchorId="52691F5D" wp14:editId="25E52042">
                <wp:simplePos x="0" y="0"/>
                <wp:positionH relativeFrom="column">
                  <wp:posOffset>414655</wp:posOffset>
                </wp:positionH>
                <wp:positionV relativeFrom="paragraph">
                  <wp:posOffset>396240</wp:posOffset>
                </wp:positionV>
                <wp:extent cx="4348480" cy="1155065"/>
                <wp:effectExtent l="0" t="0" r="0" b="6985"/>
                <wp:wrapTopAndBottom/>
                <wp:docPr id="16" name="画布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2" name="Text Box 24"/>
                        <wps:cNvSpPr txBox="1">
                          <a:spLocks noChangeArrowheads="1"/>
                        </wps:cNvSpPr>
                        <wps:spPr bwMode="auto">
                          <a:xfrm>
                            <a:off x="845820" y="31750"/>
                            <a:ext cx="2931795" cy="569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111" w:rsidRPr="00D623F6" w:rsidRDefault="00A93111" w:rsidP="00635BFD">
                              <w:pPr>
                                <w:pStyle w:val="af3"/>
                              </w:pPr>
                              <w:proofErr w:type="spellStart"/>
                              <w:r w:rsidRPr="00D623F6">
                                <w:rPr>
                                  <w:rFonts w:hint="eastAsia"/>
                                </w:rPr>
                                <w:t>iiiiiiiiii</w:t>
                              </w:r>
                              <w:r w:rsidRPr="00AE3780">
                                <w:rPr>
                                  <w:rFonts w:hint="eastAsia"/>
                                  <w:i/>
                                </w:rPr>
                                <w:t>iiiiiiiiii</w:t>
                              </w:r>
                              <w:proofErr w:type="spellEnd"/>
                            </w:p>
                            <w:p w:rsidR="00A93111" w:rsidRPr="00D623F6" w:rsidRDefault="00A93111" w:rsidP="00635BFD">
                              <w:pPr>
                                <w:pStyle w:val="af3"/>
                              </w:pPr>
                              <w:proofErr w:type="spellStart"/>
                              <w:r w:rsidRPr="00D623F6">
                                <w:rPr>
                                  <w:rFonts w:hint="eastAsia"/>
                                </w:rPr>
                                <w:t>wwwwwwwwww</w:t>
                              </w:r>
                              <w:r w:rsidRPr="00AE3780">
                                <w:rPr>
                                  <w:rFonts w:hint="eastAsia"/>
                                  <w:i/>
                                </w:rPr>
                                <w:t>wwwwwwwwww</w:t>
                              </w:r>
                              <w:proofErr w:type="spellEnd"/>
                            </w:p>
                          </w:txbxContent>
                        </wps:txbx>
                        <wps:bodyPr rot="0" vert="horz" wrap="square" lIns="81651" tIns="40825" rIns="81651" bIns="40825" anchor="t" anchorCtr="0" upright="1">
                          <a:noAutofit/>
                        </wps:bodyPr>
                      </wps:wsp>
                      <wps:wsp>
                        <wps:cNvPr id="13" name="Text Box 25"/>
                        <wps:cNvSpPr txBox="1">
                          <a:spLocks noChangeArrowheads="1"/>
                        </wps:cNvSpPr>
                        <wps:spPr bwMode="auto">
                          <a:xfrm>
                            <a:off x="333375" y="619125"/>
                            <a:ext cx="3797951" cy="5314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111" w:rsidRDefault="00A93111" w:rsidP="00635BFD">
                              <w:pPr>
                                <w:pStyle w:val="af1"/>
                              </w:pPr>
                              <w:r w:rsidRPr="00E6109E">
                                <w:rPr>
                                  <w:rFonts w:hint="eastAsia"/>
                                </w:rPr>
                                <w:t>图</w:t>
                              </w:r>
                              <w:r>
                                <w:rPr>
                                  <w:rFonts w:hint="eastAsia"/>
                                </w:rPr>
                                <w:t>3</w:t>
                              </w:r>
                              <w:r w:rsidRPr="00E6109E">
                                <w:t>-</w:t>
                              </w:r>
                              <w:r w:rsidRPr="00E6109E">
                                <w:rPr>
                                  <w:rFonts w:hint="eastAsia"/>
                                </w:rPr>
                                <w:t xml:space="preserve">1  </w:t>
                              </w:r>
                              <w:r w:rsidRPr="00E6109E">
                                <w:rPr>
                                  <w:rFonts w:hint="eastAsia"/>
                                </w:rPr>
                                <w:t>西文</w:t>
                              </w:r>
                              <w:r w:rsidRPr="00E6109E">
                                <w:t>Times New Ro</w:t>
                              </w:r>
                              <w:r w:rsidRPr="00F149EB">
                                <w:rPr>
                                  <w:rFonts w:hint="eastAsia"/>
                                </w:rPr>
                                <w:t>m</w:t>
                              </w:r>
                              <w:r>
                                <w:t>an</w:t>
                              </w:r>
                              <w:r w:rsidRPr="00E6109E">
                                <w:rPr>
                                  <w:rFonts w:hint="eastAsia"/>
                                </w:rPr>
                                <w:t>字体是</w:t>
                              </w:r>
                              <w:proofErr w:type="gramStart"/>
                              <w:r w:rsidRPr="00E6109E">
                                <w:rPr>
                                  <w:rFonts w:hint="eastAsia"/>
                                </w:rPr>
                                <w:t>不</w:t>
                              </w:r>
                              <w:proofErr w:type="gramEnd"/>
                              <w:r w:rsidRPr="00E6109E">
                                <w:rPr>
                                  <w:rFonts w:hint="eastAsia"/>
                                </w:rPr>
                                <w:t>等宽的</w:t>
                              </w:r>
                            </w:p>
                            <w:p w:rsidR="00A93111" w:rsidRPr="00E6109E" w:rsidRDefault="00A93111" w:rsidP="00635BFD">
                              <w:pPr>
                                <w:pStyle w:val="af1"/>
                              </w:pPr>
                              <w:r>
                                <w:t xml:space="preserve">Figure </w:t>
                              </w:r>
                              <w:r>
                                <w:rPr>
                                  <w:rFonts w:hint="eastAsia"/>
                                </w:rPr>
                                <w:t>3</w:t>
                              </w:r>
                              <w:r>
                                <w:t>-</w:t>
                              </w:r>
                              <w:proofErr w:type="gramStart"/>
                              <w:r>
                                <w:t>1  T</w:t>
                              </w:r>
                              <w:r w:rsidRPr="00E6109E">
                                <w:t>ypeface</w:t>
                              </w:r>
                              <w:proofErr w:type="gramEnd"/>
                              <w:r>
                                <w:t xml:space="preserve"> of times n</w:t>
                              </w:r>
                              <w:r w:rsidRPr="00E6109E">
                                <w:t>ew Ro</w:t>
                              </w:r>
                              <w:r w:rsidRPr="00F149EB">
                                <w:rPr>
                                  <w:rFonts w:hint="eastAsia"/>
                                </w:rPr>
                                <w:t>m</w:t>
                              </w:r>
                              <w:r>
                                <w:t xml:space="preserve">an is not </w:t>
                              </w:r>
                              <w:proofErr w:type="spellStart"/>
                              <w:r w:rsidRPr="00E6109E">
                                <w:t>aequilate</w:t>
                              </w:r>
                              <w:proofErr w:type="spellEnd"/>
                            </w:p>
                          </w:txbxContent>
                        </wps:txbx>
                        <wps:bodyPr rot="0" vert="horz" wrap="square" lIns="113403" tIns="56702" rIns="113403" bIns="56702" anchor="t" anchorCtr="0" upright="1">
                          <a:noAutofit/>
                        </wps:bodyPr>
                      </wps:wsp>
                    </wpc:wpc>
                  </a:graphicData>
                </a:graphic>
                <wp14:sizeRelH relativeFrom="margin">
                  <wp14:pctWidth>0</wp14:pctWidth>
                </wp14:sizeRelH>
                <wp14:sizeRelV relativeFrom="margin">
                  <wp14:pctHeight>0</wp14:pctHeight>
                </wp14:sizeRelV>
              </wp:anchor>
            </w:drawing>
          </mc:Choice>
          <mc:Fallback>
            <w:pict>
              <v:group w14:anchorId="52691F5D" id="画布 16" o:spid="_x0000_s1026" editas="canvas" style="position:absolute;left:0;text-align:left;margin-left:32.65pt;margin-top:31.2pt;width:342.4pt;height:90.95pt;z-index:251661312;mso-width-relative:margin;mso-height-relative:margin" coordsize="43484,1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3484;height:11550;visibility:visible;mso-wrap-style:square">
                  <v:fill o:detectmouseclick="t"/>
                  <v:path o:connecttype="none"/>
                </v:shape>
                <v:shapetype id="_x0000_t202" coordsize="21600,21600" o:spt="202" path="m,l,21600r21600,l21600,xe">
                  <v:stroke joinstyle="miter"/>
                  <v:path gradientshapeok="t" o:connecttype="rect"/>
                </v:shapetype>
                <v:shape id="Text Box 24" o:spid="_x0000_s1028" type="#_x0000_t202" style="position:absolute;left:8458;top:317;width:29318;height:5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" stroked="f">
                  <v:textbox inset="2.26808mm,1.134mm,2.26808mm,1.134mm">
                    <w:txbxContent>
                      <w:p w:rsidR="00A93111" w:rsidRPr="00D623F6" w:rsidRDefault="00A93111" w:rsidP="00635BFD">
                        <w:pPr>
                          <w:pStyle w:val="af3"/>
                        </w:pPr>
                        <w:proofErr w:type="spellStart"/>
                        <w:r w:rsidRPr="00D623F6">
                          <w:rPr>
                            <w:rFonts w:hint="eastAsia"/>
                          </w:rPr>
                          <w:t>iiiiiiiiii</w:t>
                        </w:r>
                        <w:r w:rsidRPr="00AE3780">
                          <w:rPr>
                            <w:rFonts w:hint="eastAsia"/>
                            <w:i/>
                          </w:rPr>
                          <w:t>iiiiiiiiii</w:t>
                        </w:r>
                        <w:proofErr w:type="spellEnd"/>
                      </w:p>
                      <w:p w:rsidR="00A93111" w:rsidRPr="00D623F6" w:rsidRDefault="00A93111" w:rsidP="00635BFD">
                        <w:pPr>
                          <w:pStyle w:val="af3"/>
                        </w:pPr>
                        <w:proofErr w:type="spellStart"/>
                        <w:r w:rsidRPr="00D623F6">
                          <w:rPr>
                            <w:rFonts w:hint="eastAsia"/>
                          </w:rPr>
                          <w:t>wwwwwwwwww</w:t>
                        </w:r>
                        <w:r w:rsidRPr="00AE3780">
                          <w:rPr>
                            <w:rFonts w:hint="eastAsia"/>
                            <w:i/>
                          </w:rPr>
                          <w:t>wwwwwwwwww</w:t>
                        </w:r>
                        <w:proofErr w:type="spellEnd"/>
                      </w:p>
                    </w:txbxContent>
                  </v:textbox>
                </v:shape>
                <v:shape id="Text Box 25" o:spid="_x0000_s1029" type="#_x0000_t202" style="position:absolute;left:3333;top:6191;width:37980;height:5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" stroked="f">
                  <v:textbox inset="3.15008mm,1.57506mm,3.15008mm,1.57506mm">
                    <w:txbxContent>
                      <w:p w:rsidR="00A93111" w:rsidRDefault="00A93111" w:rsidP="00635BFD">
                        <w:pPr>
                          <w:pStyle w:val="af1"/>
                        </w:pPr>
                        <w:r w:rsidRPr="00E6109E">
                          <w:rPr>
                            <w:rFonts w:hint="eastAsia"/>
                          </w:rPr>
                          <w:t>图</w:t>
                        </w:r>
                        <w:r>
                          <w:rPr>
                            <w:rFonts w:hint="eastAsia"/>
                          </w:rPr>
                          <w:t>3</w:t>
                        </w:r>
                        <w:r w:rsidRPr="00E6109E">
                          <w:t>-</w:t>
                        </w:r>
                        <w:r w:rsidRPr="00E6109E">
                          <w:rPr>
                            <w:rFonts w:hint="eastAsia"/>
                          </w:rPr>
                          <w:t xml:space="preserve">1  </w:t>
                        </w:r>
                        <w:r w:rsidRPr="00E6109E">
                          <w:rPr>
                            <w:rFonts w:hint="eastAsia"/>
                          </w:rPr>
                          <w:t>西文</w:t>
                        </w:r>
                        <w:r w:rsidRPr="00E6109E">
                          <w:t>Times New Ro</w:t>
                        </w:r>
                        <w:r w:rsidRPr="00F149EB">
                          <w:rPr>
                            <w:rFonts w:hint="eastAsia"/>
                          </w:rPr>
                          <w:t>m</w:t>
                        </w:r>
                        <w:r>
                          <w:t>an</w:t>
                        </w:r>
                        <w:r w:rsidRPr="00E6109E">
                          <w:rPr>
                            <w:rFonts w:hint="eastAsia"/>
                          </w:rPr>
                          <w:t>字体是</w:t>
                        </w:r>
                        <w:proofErr w:type="gramStart"/>
                        <w:r w:rsidRPr="00E6109E">
                          <w:rPr>
                            <w:rFonts w:hint="eastAsia"/>
                          </w:rPr>
                          <w:t>不</w:t>
                        </w:r>
                        <w:proofErr w:type="gramEnd"/>
                        <w:r w:rsidRPr="00E6109E">
                          <w:rPr>
                            <w:rFonts w:hint="eastAsia"/>
                          </w:rPr>
                          <w:t>等宽的</w:t>
                        </w:r>
                      </w:p>
                      <w:p w:rsidR="00A93111" w:rsidRPr="00E6109E" w:rsidRDefault="00A93111" w:rsidP="00635BFD">
                        <w:pPr>
                          <w:pStyle w:val="af1"/>
                        </w:pPr>
                        <w:r>
                          <w:t xml:space="preserve">Figure </w:t>
                        </w:r>
                        <w:r>
                          <w:rPr>
                            <w:rFonts w:hint="eastAsia"/>
                          </w:rPr>
                          <w:t>3</w:t>
                        </w:r>
                        <w:r>
                          <w:t>-</w:t>
                        </w:r>
                        <w:proofErr w:type="gramStart"/>
                        <w:r>
                          <w:t>1  T</w:t>
                        </w:r>
                        <w:r w:rsidRPr="00E6109E">
                          <w:t>ypeface</w:t>
                        </w:r>
                        <w:proofErr w:type="gramEnd"/>
                        <w:r>
                          <w:t xml:space="preserve"> of times n</w:t>
                        </w:r>
                        <w:r w:rsidRPr="00E6109E">
                          <w:t>ew Ro</w:t>
                        </w:r>
                        <w:r w:rsidRPr="00F149EB">
                          <w:rPr>
                            <w:rFonts w:hint="eastAsia"/>
                          </w:rPr>
                          <w:t>m</w:t>
                        </w:r>
                        <w:r>
                          <w:t xml:space="preserve">an is not </w:t>
                        </w:r>
                        <w:proofErr w:type="spellStart"/>
                        <w:r w:rsidRPr="00E6109E">
                          <w:t>aequilate</w:t>
                        </w:r>
                        <w:proofErr w:type="spellEnd"/>
                      </w:p>
                    </w:txbxContent>
                  </v:textbox>
                </v:shape>
                <w10:wrap type="topAndBottom"/>
              </v:group>
            </w:pict>
          </mc:Fallback>
        </mc:AlternateContent>
      </w:r>
      <w:r w:rsidR="00E700B5" w:rsidRPr="00E700B5">
        <w:rPr>
          <w:rFonts w:hint="eastAsia"/>
        </w:rPr>
        <w:t>（</w:t>
      </w:r>
      <w:r w:rsidR="00E700B5" w:rsidRPr="00E700B5">
        <w:rPr>
          <w:rFonts w:hint="eastAsia"/>
        </w:rPr>
        <w:t>6</w:t>
      </w:r>
      <w:r w:rsidR="00E700B5" w:rsidRPr="00E700B5">
        <w:rPr>
          <w:rFonts w:hint="eastAsia"/>
        </w:rPr>
        <w:t>）阿拉伯数字与数学符号当然使用西文字体，其他特殊符号需视具体情况来确定．</w:t>
      </w:r>
    </w:p>
    <w:p w:rsidR="00E700B5" w:rsidRPr="00E700B5" w:rsidRDefault="00E700B5" w:rsidP="00E052F0">
      <w:pPr>
        <w:pStyle w:val="2"/>
        <w:rPr>
          <w:snapToGrid w:val="0"/>
        </w:rPr>
      </w:pPr>
      <w:r w:rsidRPr="00E700B5">
        <w:rPr>
          <w:rFonts w:hint="eastAsia"/>
          <w:snapToGrid w:val="0"/>
        </w:rPr>
        <w:t>3.</w:t>
      </w:r>
      <w:r w:rsidRPr="00E700B5">
        <w:rPr>
          <w:snapToGrid w:val="0"/>
        </w:rPr>
        <w:t>3</w:t>
      </w:r>
      <w:r w:rsidRPr="00E700B5">
        <w:rPr>
          <w:rFonts w:hint="eastAsia"/>
          <w:snapToGrid w:val="0"/>
        </w:rPr>
        <w:t xml:space="preserve">  </w:t>
      </w:r>
      <w:r w:rsidRPr="00E700B5">
        <w:rPr>
          <w:rFonts w:hint="eastAsia"/>
          <w:snapToGrid w:val="0"/>
        </w:rPr>
        <w:t>字体的种类</w:t>
      </w:r>
    </w:p>
    <w:p w:rsidR="00E700B5" w:rsidRPr="00E700B5" w:rsidRDefault="00E700B5" w:rsidP="00AC788B">
      <w:pPr>
        <w:pStyle w:val="a2"/>
        <w:ind w:firstLine="420"/>
      </w:pPr>
      <w:r w:rsidRPr="00E700B5">
        <w:rPr>
          <w:rFonts w:hint="eastAsia"/>
        </w:rPr>
        <w:t>下面，我们结合所采用的字体种类，详细说明上一节那些规定的理由与具体用法．</w:t>
      </w:r>
    </w:p>
    <w:p w:rsidR="00E700B5" w:rsidRPr="00E700B5" w:rsidRDefault="00E700B5" w:rsidP="00E052F0">
      <w:pPr>
        <w:pStyle w:val="4"/>
      </w:pPr>
      <w:r w:rsidRPr="00E700B5">
        <w:rPr>
          <w:rFonts w:hint="eastAsia"/>
        </w:rPr>
        <w:t>3.3</w:t>
      </w:r>
      <w:r w:rsidRPr="00E700B5">
        <w:t>.1</w:t>
      </w:r>
      <w:r w:rsidRPr="00E700B5">
        <w:rPr>
          <w:rFonts w:hint="eastAsia"/>
        </w:rPr>
        <w:t xml:space="preserve">  </w:t>
      </w:r>
      <w:r w:rsidRPr="00E700B5">
        <w:rPr>
          <w:rFonts w:hint="eastAsia"/>
        </w:rPr>
        <w:t>采用的中文字体类型</w:t>
      </w:r>
    </w:p>
    <w:p w:rsidR="00E700B5" w:rsidRPr="00E700B5" w:rsidRDefault="00E700B5" w:rsidP="00AC788B">
      <w:pPr>
        <w:pStyle w:val="a2"/>
        <w:ind w:firstLine="420"/>
      </w:pPr>
      <w:r w:rsidRPr="00E700B5">
        <w:rPr>
          <w:rFonts w:hint="eastAsia"/>
        </w:rPr>
        <w:t>我们的根本原则是中文必须使用中文字体，西文必须使用西文字体．在</w:t>
      </w:r>
      <w:r w:rsidRPr="00E700B5">
        <w:rPr>
          <w:rFonts w:hint="eastAsia"/>
        </w:rPr>
        <w:t>Microsoft Office Word 2010</w:t>
      </w:r>
      <w:r w:rsidRPr="00E700B5">
        <w:rPr>
          <w:rFonts w:hint="eastAsia"/>
        </w:rPr>
        <w:t>的一个</w:t>
      </w:r>
      <w:r w:rsidRPr="00E700B5">
        <w:rPr>
          <w:rFonts w:hint="eastAsia"/>
        </w:rPr>
        <w:t>.doc</w:t>
      </w:r>
      <w:r w:rsidRPr="00E700B5">
        <w:t>x</w:t>
      </w:r>
      <w:r w:rsidRPr="00E700B5">
        <w:rPr>
          <w:rFonts w:hint="eastAsia"/>
        </w:rPr>
        <w:t>文件中的任何地方，汉字一定要使用中文字体．我们的中文只使用“宋体”与“楷体</w:t>
      </w:r>
      <w:r w:rsidRPr="00E700B5">
        <w:t>_</w:t>
      </w:r>
      <w:r w:rsidRPr="00E700B5">
        <w:rPr>
          <w:rFonts w:hint="eastAsia"/>
        </w:rPr>
        <w:t>GB2312</w:t>
      </w:r>
      <w:r w:rsidRPr="00E700B5">
        <w:rPr>
          <w:rFonts w:hint="eastAsia"/>
        </w:rPr>
        <w:t>”两种字体．提醒大家注意使用其他中文字体的潜在危险是，如果一个计算机系统不支持这种字体，那么就可能导致该文件无法正常打开．主要使用情形如下：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）宋体</w:t>
      </w:r>
    </w:p>
    <w:p w:rsidR="00E700B5" w:rsidRPr="00E700B5" w:rsidRDefault="00E700B5" w:rsidP="00AC788B">
      <w:pPr>
        <w:pStyle w:val="a2"/>
        <w:ind w:firstLine="420"/>
      </w:pPr>
      <w:r w:rsidRPr="00E700B5">
        <w:rPr>
          <w:rFonts w:hint="eastAsia"/>
        </w:rPr>
        <w:t>在一般正文与标题之中，我们规定都是采用宋体的．图与表的中文标题也是采用宋体的；图与表之中的中文可以采用宋体，也可以采用楷体</w:t>
      </w:r>
      <w:r w:rsidRPr="00E700B5">
        <w:t>_</w:t>
      </w:r>
      <w:r w:rsidRPr="00E700B5">
        <w:rPr>
          <w:rFonts w:hint="eastAsia"/>
        </w:rPr>
        <w:t>GB2312</w:t>
      </w:r>
      <w:r w:rsidRPr="00E700B5">
        <w:rPr>
          <w:rFonts w:hint="eastAsia"/>
        </w:rPr>
        <w:t>．如果需要使用黑体，那么我们就采用宋体加粗的方式．</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）楷体</w:t>
      </w:r>
      <w:r w:rsidRPr="00E700B5">
        <w:t>_</w:t>
      </w:r>
      <w:r w:rsidRPr="00E700B5">
        <w:rPr>
          <w:rFonts w:hint="eastAsia"/>
        </w:rPr>
        <w:t>GB2312</w:t>
      </w:r>
    </w:p>
    <w:p w:rsidR="00E700B5" w:rsidRDefault="00E700B5" w:rsidP="00AC788B">
      <w:pPr>
        <w:pStyle w:val="a2"/>
        <w:ind w:firstLine="420"/>
      </w:pPr>
      <w:r w:rsidRPr="00E700B5">
        <w:rPr>
          <w:rFonts w:hint="eastAsia"/>
        </w:rPr>
        <w:t>注意，“楷体</w:t>
      </w:r>
      <w:r w:rsidRPr="00E700B5">
        <w:t>_</w:t>
      </w:r>
      <w:r w:rsidRPr="00E700B5">
        <w:rPr>
          <w:rFonts w:hint="eastAsia"/>
        </w:rPr>
        <w:t>GB2312</w:t>
      </w:r>
      <w:r w:rsidRPr="00E700B5">
        <w:rPr>
          <w:rFonts w:hint="eastAsia"/>
        </w:rPr>
        <w:t>”与一般“楷体”是两种不同的字体．我们规定使用楷体</w:t>
      </w:r>
      <w:r w:rsidRPr="00E700B5">
        <w:t>_</w:t>
      </w:r>
      <w:r w:rsidRPr="00E700B5">
        <w:rPr>
          <w:rFonts w:hint="eastAsia"/>
        </w:rPr>
        <w:t>GB2312</w:t>
      </w:r>
      <w:r w:rsidRPr="00E700B5">
        <w:rPr>
          <w:rFonts w:hint="eastAsia"/>
        </w:rPr>
        <w:t>．学术论文的作者与单位、论文摘要、脚注文本之中的中文都是使用楷体</w:t>
      </w:r>
      <w:r w:rsidRPr="00E700B5">
        <w:t>_</w:t>
      </w:r>
      <w:r w:rsidRPr="00E700B5">
        <w:rPr>
          <w:rFonts w:hint="eastAsia"/>
        </w:rPr>
        <w:t>GB2312</w:t>
      </w:r>
      <w:r w:rsidRPr="00E700B5">
        <w:rPr>
          <w:rFonts w:hint="eastAsia"/>
        </w:rPr>
        <w:t>，表格之中的中文大多也采用楷体</w:t>
      </w:r>
      <w:r w:rsidRPr="00E700B5">
        <w:t>_</w:t>
      </w:r>
      <w:r w:rsidRPr="00E700B5">
        <w:rPr>
          <w:rFonts w:hint="eastAsia"/>
        </w:rPr>
        <w:t>GB2312</w:t>
      </w:r>
      <w:r w:rsidRPr="00E700B5">
        <w:rPr>
          <w:rFonts w:hint="eastAsia"/>
        </w:rPr>
        <w:t>．</w:t>
      </w:r>
    </w:p>
    <w:p w:rsidR="00635BFD" w:rsidRPr="00E700B5" w:rsidRDefault="00635BFD" w:rsidP="00E052F0">
      <w:pPr>
        <w:pStyle w:val="4"/>
      </w:pPr>
      <w:r w:rsidRPr="00E700B5">
        <w:rPr>
          <w:rFonts w:hint="eastAsia"/>
        </w:rPr>
        <w:t>3.3</w:t>
      </w:r>
      <w:r w:rsidRPr="00E700B5">
        <w:t>.</w:t>
      </w:r>
      <w:r w:rsidRPr="00E700B5">
        <w:rPr>
          <w:rFonts w:hint="eastAsia"/>
        </w:rPr>
        <w:t xml:space="preserve">2  </w:t>
      </w:r>
      <w:r w:rsidRPr="00E700B5">
        <w:rPr>
          <w:rFonts w:hint="eastAsia"/>
        </w:rPr>
        <w:t>采用的西文字体类型</w:t>
      </w:r>
    </w:p>
    <w:p w:rsidR="00635BFD" w:rsidRPr="00E700B5" w:rsidRDefault="00635BFD" w:rsidP="00635BFD">
      <w:pPr>
        <w:pStyle w:val="a2"/>
        <w:ind w:firstLine="420"/>
      </w:pPr>
      <w:r w:rsidRPr="00E700B5">
        <w:rPr>
          <w:rFonts w:hint="eastAsia"/>
        </w:rPr>
        <w:t>西文也必须使用西文字体．在</w:t>
      </w:r>
      <w:r w:rsidRPr="00E700B5">
        <w:rPr>
          <w:rFonts w:hint="eastAsia"/>
        </w:rPr>
        <w:t>Microsoft Office Word 2010</w:t>
      </w:r>
      <w:r w:rsidRPr="00E700B5">
        <w:rPr>
          <w:rFonts w:hint="eastAsia"/>
        </w:rPr>
        <w:t>的一个</w:t>
      </w:r>
      <w:r w:rsidRPr="00E700B5">
        <w:rPr>
          <w:rFonts w:hint="eastAsia"/>
        </w:rPr>
        <w:t>.doc</w:t>
      </w:r>
      <w:r w:rsidRPr="00E700B5">
        <w:t>x</w:t>
      </w:r>
      <w:r w:rsidRPr="00E700B5">
        <w:rPr>
          <w:rFonts w:hint="eastAsia"/>
        </w:rPr>
        <w:t>文件中的任何地方，我们只使用“</w:t>
      </w:r>
      <w:r w:rsidRPr="00E700B5">
        <w:rPr>
          <w:rFonts w:hint="eastAsia"/>
        </w:rPr>
        <w:t>Times New Rom</w:t>
      </w:r>
      <w:r w:rsidRPr="00E700B5">
        <w:t>an</w:t>
      </w:r>
      <w:r w:rsidRPr="00E700B5">
        <w:rPr>
          <w:rFonts w:hint="eastAsia"/>
        </w:rPr>
        <w:t>”与“</w:t>
      </w:r>
      <w:r w:rsidRPr="00E700B5">
        <w:t>Consolas</w:t>
      </w:r>
      <w:r w:rsidRPr="00E700B5">
        <w:rPr>
          <w:rFonts w:hint="eastAsia"/>
        </w:rPr>
        <w:t>”两种字体．特别提醒大家注意，最常见的错误就是西文使用了中文字体</w:t>
      </w:r>
      <w:r w:rsidRPr="00E700B5">
        <w:rPr>
          <w:vertAlign w:val="superscript"/>
        </w:rPr>
        <w:footnoteReference w:id="8"/>
      </w:r>
      <w:r w:rsidRPr="00E700B5">
        <w:rPr>
          <w:rFonts w:hint="eastAsia"/>
        </w:rPr>
        <w:t>．两种西文字体的主要使用情形如下：</w:t>
      </w:r>
    </w:p>
    <w:p w:rsidR="00635BFD" w:rsidRPr="00E700B5" w:rsidRDefault="00635BFD" w:rsidP="00635BFD">
      <w:pPr>
        <w:pStyle w:val="a2"/>
        <w:ind w:firstLine="420"/>
      </w:pPr>
      <w:r w:rsidRPr="00E700B5">
        <w:rPr>
          <w:rFonts w:hint="eastAsia"/>
        </w:rPr>
        <w:t>（</w:t>
      </w:r>
      <w:r w:rsidRPr="00E700B5">
        <w:rPr>
          <w:rFonts w:hint="eastAsia"/>
        </w:rPr>
        <w:t>1</w:t>
      </w:r>
      <w:r w:rsidRPr="00E700B5">
        <w:rPr>
          <w:rFonts w:hint="eastAsia"/>
        </w:rPr>
        <w:t>）西文</w:t>
      </w:r>
      <w:r w:rsidRPr="00E700B5">
        <w:rPr>
          <w:rFonts w:hint="eastAsia"/>
        </w:rPr>
        <w:t>Times New Rom</w:t>
      </w:r>
      <w:r w:rsidRPr="00E700B5">
        <w:t>an</w:t>
      </w:r>
      <w:r w:rsidRPr="00E700B5">
        <w:rPr>
          <w:rFonts w:hint="eastAsia"/>
        </w:rPr>
        <w:t>字体</w:t>
      </w:r>
    </w:p>
    <w:p w:rsidR="00635BFD" w:rsidRPr="00E700B5" w:rsidRDefault="00635BFD" w:rsidP="00635BFD">
      <w:pPr>
        <w:pStyle w:val="a2"/>
        <w:ind w:firstLine="420"/>
      </w:pPr>
      <w:r w:rsidRPr="00E700B5">
        <w:rPr>
          <w:rFonts w:hint="eastAsia"/>
          <w:noProof/>
        </w:rPr>
        <w:lastRenderedPageBreak/>
        <mc:AlternateContent>
          <mc:Choice Requires="wpc">
            <w:drawing>
              <wp:anchor distT="0" distB="0" distL="114300" distR="114300" simplePos="0" relativeHeight="251659264" behindDoc="0" locked="0" layoutInCell="1" allowOverlap="1" wp14:anchorId="621345E9" wp14:editId="186DF5DB">
                <wp:simplePos x="0" y="0"/>
                <wp:positionH relativeFrom="column">
                  <wp:posOffset>80645</wp:posOffset>
                </wp:positionH>
                <wp:positionV relativeFrom="paragraph">
                  <wp:posOffset>1377950</wp:posOffset>
                </wp:positionV>
                <wp:extent cx="5255895" cy="3481070"/>
                <wp:effectExtent l="0" t="0" r="1905" b="5080"/>
                <wp:wrapTopAndBottom/>
                <wp:docPr id="17" name="画布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Text Box 797"/>
                        <wps:cNvSpPr txBox="1">
                          <a:spLocks noChangeAspect="1" noChangeArrowheads="1"/>
                        </wps:cNvSpPr>
                        <wps:spPr bwMode="auto">
                          <a:xfrm>
                            <a:off x="242569" y="35998"/>
                            <a:ext cx="4517155" cy="2938557"/>
                          </a:xfrm>
                          <a:prstGeom prst="rect">
                            <a:avLst/>
                          </a:prstGeom>
                          <a:solidFill>
                            <a:srgbClr val="FFFFFF"/>
                          </a:solidFill>
                          <a:ln w="6350">
                            <a:solidFill>
                              <a:srgbClr val="000000"/>
                            </a:solidFill>
                            <a:miter lim="800000"/>
                            <a:headEnd/>
                            <a:tailEnd/>
                          </a:ln>
                        </wps:spPr>
                        <wps:txbx>
                          <w:txbxContent>
                            <w:p w:rsidR="00A93111" w:rsidRPr="00EB22CB" w:rsidRDefault="00A93111" w:rsidP="00DE7E2D">
                              <w:pPr>
                                <w:pStyle w:val="a0"/>
                                <w:numPr>
                                  <w:ilvl w:val="0"/>
                                  <w:numId w:val="0"/>
                                </w:numPr>
                              </w:pPr>
                              <w:r w:rsidRPr="00EB22CB">
                                <w:rPr>
                                  <w:rFonts w:hint="eastAsia"/>
                                </w:rPr>
                                <w:t>伪代码</w:t>
                              </w:r>
                              <w:r w:rsidRPr="00EB22CB">
                                <w:t>:</w:t>
                              </w:r>
                            </w:p>
                            <w:p w:rsidR="00A93111" w:rsidRDefault="00A93111" w:rsidP="00DE7E2D">
                              <w:pPr>
                                <w:pStyle w:val="a0"/>
                              </w:pPr>
                              <w:r>
                                <w:rPr>
                                  <w:rFonts w:hint="eastAsia"/>
                                </w:rPr>
                                <w:t xml:space="preserve"> </w:t>
                              </w:r>
                              <w:r w:rsidRPr="00E6387A">
                                <w:t>Ck: Candidate itemset of size k</w:t>
                              </w:r>
                            </w:p>
                            <w:p w:rsidR="00A93111" w:rsidRDefault="00A93111" w:rsidP="00DE7E2D">
                              <w:pPr>
                                <w:pStyle w:val="a0"/>
                              </w:pPr>
                              <w:r>
                                <w:rPr>
                                  <w:rFonts w:hint="eastAsia"/>
                                </w:rPr>
                                <w:t xml:space="preserve"> </w:t>
                              </w:r>
                              <w:r w:rsidRPr="00E6387A">
                                <w:t>Lk: Frequent itemset of size k</w:t>
                              </w:r>
                            </w:p>
                            <w:p w:rsidR="00A93111" w:rsidRPr="00E6387A" w:rsidRDefault="00A93111" w:rsidP="00DE7E2D">
                              <w:pPr>
                                <w:pStyle w:val="a0"/>
                              </w:pPr>
                            </w:p>
                            <w:p w:rsidR="00A93111" w:rsidRPr="00E6387A" w:rsidRDefault="00A93111" w:rsidP="00DE7E2D">
                              <w:pPr>
                                <w:pStyle w:val="a0"/>
                              </w:pPr>
                              <w:r>
                                <w:t xml:space="preserve"> </w:t>
                              </w:r>
                              <w:r w:rsidRPr="00E6387A">
                                <w:t>L1 = {frequent items};</w:t>
                              </w:r>
                            </w:p>
                            <w:p w:rsidR="00A93111" w:rsidRPr="00E6387A" w:rsidRDefault="00A93111" w:rsidP="00DE7E2D">
                              <w:pPr>
                                <w:pStyle w:val="a0"/>
                              </w:pPr>
                              <w:r>
                                <w:t xml:space="preserve"> </w:t>
                              </w:r>
                              <w:r w:rsidRPr="00100C13">
                                <w:rPr>
                                  <w:b/>
                                </w:rPr>
                                <w:t>for</w:t>
                              </w:r>
                              <w:r w:rsidRPr="00E6387A">
                                <w:t xml:space="preserve"> (k = 1; </w:t>
                              </w:r>
                              <w:proofErr w:type="gramStart"/>
                              <w:r w:rsidRPr="00E6387A">
                                <w:t>Lk !</w:t>
                              </w:r>
                              <w:proofErr w:type="gramEnd"/>
                              <w:r w:rsidRPr="00E6387A">
                                <w:t>=</w:t>
                              </w:r>
                              <w:r w:rsidRPr="00E6387A">
                                <w:sym w:font="Symbol" w:char="00C6"/>
                              </w:r>
                              <w:r w:rsidRPr="00E6387A">
                                <w:t xml:space="preserve">; k++) </w:t>
                              </w:r>
                              <w:r w:rsidRPr="00100C13">
                                <w:rPr>
                                  <w:b/>
                                </w:rPr>
                                <w:t>do</w:t>
                              </w:r>
                            </w:p>
                            <w:p w:rsidR="00A93111" w:rsidRPr="00E6387A" w:rsidRDefault="00A93111" w:rsidP="00DE7E2D">
                              <w:pPr>
                                <w:pStyle w:val="a0"/>
                              </w:pPr>
                              <w:r>
                                <w:t xml:space="preserve">   </w:t>
                              </w:r>
                              <w:r w:rsidRPr="00100C13">
                                <w:t>begin</w:t>
                              </w:r>
                            </w:p>
                            <w:p w:rsidR="00A93111" w:rsidRPr="00E6387A" w:rsidRDefault="00A93111" w:rsidP="00DE7E2D">
                              <w:pPr>
                                <w:pStyle w:val="a0"/>
                              </w:pPr>
                              <w:r>
                                <w:t xml:space="preserve"> </w:t>
                              </w:r>
                              <w:r w:rsidRPr="00E6387A">
                                <w:rPr>
                                  <w:rFonts w:hint="eastAsia"/>
                                </w:rPr>
                                <w:t xml:space="preserve">  </w:t>
                              </w:r>
                              <w:r>
                                <w:t xml:space="preserve">  </w:t>
                              </w:r>
                              <w:r w:rsidRPr="00E6387A">
                                <w:t>Ck+1 = candidates generated from Lk;</w:t>
                              </w:r>
                            </w:p>
                            <w:p w:rsidR="00A93111" w:rsidRPr="00E6387A" w:rsidRDefault="00A93111" w:rsidP="00DE7E2D">
                              <w:pPr>
                                <w:pStyle w:val="a0"/>
                              </w:pPr>
                              <w:r>
                                <w:t xml:space="preserve"> </w:t>
                              </w:r>
                              <w:r w:rsidRPr="00E6387A">
                                <w:rPr>
                                  <w:rFonts w:hint="eastAsia"/>
                                </w:rPr>
                                <w:t xml:space="preserve">  </w:t>
                              </w:r>
                              <w:r>
                                <w:t xml:space="preserve">  </w:t>
                              </w:r>
                              <w:r w:rsidRPr="00100C13">
                                <w:rPr>
                                  <w:b/>
                                </w:rPr>
                                <w:t>for</w:t>
                              </w:r>
                              <w:r w:rsidRPr="00E6387A">
                                <w:t xml:space="preserve"> each transaction t in database </w:t>
                              </w:r>
                              <w:r w:rsidRPr="00100C13">
                                <w:rPr>
                                  <w:b/>
                                </w:rPr>
                                <w:t>do</w:t>
                              </w:r>
                            </w:p>
                            <w:p w:rsidR="00A93111" w:rsidRPr="00E6387A" w:rsidRDefault="00A93111" w:rsidP="00DE7E2D">
                              <w:pPr>
                                <w:pStyle w:val="a0"/>
                              </w:pPr>
                              <w:r>
                                <w:t xml:space="preserve"> </w:t>
                              </w:r>
                              <w:r w:rsidRPr="00E6387A">
                                <w:rPr>
                                  <w:rFonts w:hint="eastAsia"/>
                                </w:rPr>
                                <w:t xml:space="preserve">    </w:t>
                              </w:r>
                              <w:r>
                                <w:t xml:space="preserve">  </w:t>
                              </w:r>
                              <w:r w:rsidRPr="00E6387A">
                                <w:t>increment the count of all candidates</w:t>
                              </w:r>
                            </w:p>
                            <w:p w:rsidR="00A93111" w:rsidRPr="00E6387A" w:rsidRDefault="00A93111" w:rsidP="00DE7E2D">
                              <w:pPr>
                                <w:pStyle w:val="a0"/>
                              </w:pPr>
                              <w:r>
                                <w:t xml:space="preserve"> </w:t>
                              </w:r>
                              <w:r w:rsidRPr="00E6387A">
                                <w:rPr>
                                  <w:rFonts w:hint="eastAsia"/>
                                </w:rPr>
                                <w:t xml:space="preserve">    </w:t>
                              </w:r>
                              <w:r>
                                <w:t xml:space="preserve">  </w:t>
                              </w:r>
                              <w:r w:rsidRPr="00E6387A">
                                <w:t>in Ck+</w:t>
                              </w:r>
                              <w:proofErr w:type="gramStart"/>
                              <w:r w:rsidRPr="00E6387A">
                                <w:t>1  that</w:t>
                              </w:r>
                              <w:proofErr w:type="gramEnd"/>
                              <w:r w:rsidRPr="00E6387A">
                                <w:t xml:space="preserve"> are contained in t</w:t>
                              </w:r>
                            </w:p>
                            <w:p w:rsidR="00A93111" w:rsidRPr="00E6387A" w:rsidRDefault="00A93111" w:rsidP="00DE7E2D">
                              <w:pPr>
                                <w:pStyle w:val="a0"/>
                              </w:pPr>
                              <w:r>
                                <w:t xml:space="preserve"> </w:t>
                              </w:r>
                              <w:r w:rsidRPr="00E6387A">
                                <w:rPr>
                                  <w:rFonts w:hint="eastAsia"/>
                                </w:rPr>
                                <w:t xml:space="preserve">  </w:t>
                              </w:r>
                              <w:r>
                                <w:t xml:space="preserve">  </w:t>
                              </w:r>
                              <w:r w:rsidRPr="00E6387A">
                                <w:t xml:space="preserve">Lk+1 = candidates in Ck+1 with </w:t>
                              </w:r>
                              <w:proofErr w:type="spellStart"/>
                              <w:r w:rsidRPr="00E6387A">
                                <w:t>min_support</w:t>
                              </w:r>
                              <w:proofErr w:type="spellEnd"/>
                            </w:p>
                            <w:p w:rsidR="00A93111" w:rsidRPr="00E6387A" w:rsidRDefault="00A93111" w:rsidP="00DE7E2D">
                              <w:pPr>
                                <w:pStyle w:val="a0"/>
                              </w:pPr>
                              <w:r>
                                <w:t xml:space="preserve">   </w:t>
                              </w:r>
                              <w:r w:rsidRPr="00100C13">
                                <w:rPr>
                                  <w:b/>
                                </w:rPr>
                                <w:t>end</w:t>
                              </w:r>
                            </w:p>
                            <w:p w:rsidR="00A93111" w:rsidRPr="00E6387A" w:rsidRDefault="00A93111" w:rsidP="00DE7E2D">
                              <w:pPr>
                                <w:pStyle w:val="a0"/>
                              </w:pPr>
                              <w:r>
                                <w:t xml:space="preserve"> </w:t>
                              </w:r>
                              <w:r w:rsidRPr="00100C13">
                                <w:rPr>
                                  <w:i/>
                                </w:rPr>
                                <w:t>return</w:t>
                              </w:r>
                              <w:r w:rsidRPr="00E6387A">
                                <w:t xml:space="preserve"> </w:t>
                              </w:r>
                              <w:r w:rsidRPr="00E6387A">
                                <w:sym w:font="Symbol" w:char="00C8"/>
                              </w:r>
                              <w:r w:rsidRPr="00E6387A">
                                <w:t>k Lk;</w:t>
                              </w:r>
                            </w:p>
                          </w:txbxContent>
                        </wps:txbx>
                        <wps:bodyPr rot="0" vert="horz" wrap="square" lIns="83210" tIns="41605" rIns="83210" bIns="41605" anchor="t" anchorCtr="0" upright="1">
                          <a:noAutofit/>
                        </wps:bodyPr>
                      </wps:wsp>
                      <wps:wsp>
                        <wps:cNvPr id="15" name="Text Box 798"/>
                        <wps:cNvSpPr txBox="1">
                          <a:spLocks noChangeAspect="1" noChangeArrowheads="1"/>
                        </wps:cNvSpPr>
                        <wps:spPr bwMode="auto">
                          <a:xfrm>
                            <a:off x="74165" y="3001496"/>
                            <a:ext cx="5153340" cy="4481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3111" w:rsidRDefault="00A93111" w:rsidP="00E700B5">
                              <w:pPr>
                                <w:pStyle w:val="af1"/>
                              </w:pPr>
                              <w:r w:rsidRPr="00487357">
                                <w:rPr>
                                  <w:rFonts w:hint="eastAsia"/>
                                </w:rPr>
                                <w:t>图</w:t>
                              </w:r>
                              <w:r>
                                <w:rPr>
                                  <w:rFonts w:hint="eastAsia"/>
                                </w:rPr>
                                <w:t>3</w:t>
                              </w:r>
                              <w:r>
                                <w:t>-2</w:t>
                              </w:r>
                              <w:r w:rsidRPr="00487357">
                                <w:rPr>
                                  <w:rFonts w:hint="eastAsia"/>
                                </w:rPr>
                                <w:t xml:space="preserve"> </w:t>
                              </w:r>
                              <w:r>
                                <w:t xml:space="preserve"> </w:t>
                              </w:r>
                              <w:r w:rsidRPr="00487357">
                                <w:rPr>
                                  <w:rFonts w:hint="eastAsia"/>
                                </w:rPr>
                                <w:t>关联规则的</w:t>
                              </w:r>
                              <w:proofErr w:type="gramStart"/>
                              <w:r w:rsidRPr="00487357">
                                <w:rPr>
                                  <w:rFonts w:hint="eastAsia"/>
                                </w:rPr>
                                <w:t>频繁项集生成</w:t>
                              </w:r>
                              <w:proofErr w:type="gramEnd"/>
                              <w:r w:rsidRPr="00487357">
                                <w:rPr>
                                  <w:rFonts w:hint="eastAsia"/>
                                </w:rPr>
                                <w:t>算法</w:t>
                              </w:r>
                            </w:p>
                            <w:p w:rsidR="00A93111" w:rsidRPr="00C51A1C" w:rsidRDefault="00A93111" w:rsidP="00E700B5">
                              <w:pPr>
                                <w:pStyle w:val="af1"/>
                              </w:pPr>
                              <w:r>
                                <w:t xml:space="preserve">Figure </w:t>
                              </w:r>
                              <w:r>
                                <w:rPr>
                                  <w:rFonts w:hint="eastAsia"/>
                                </w:rPr>
                                <w:t>3</w:t>
                              </w:r>
                              <w:r>
                                <w:t>-</w:t>
                              </w:r>
                              <w:proofErr w:type="gramStart"/>
                              <w:r>
                                <w:t>2  Algorithm</w:t>
                              </w:r>
                              <w:proofErr w:type="gramEnd"/>
                              <w:r>
                                <w:t xml:space="preserve"> of the </w:t>
                              </w:r>
                              <w:r w:rsidRPr="00C51A1C">
                                <w:t>generation</w:t>
                              </w:r>
                              <w:r>
                                <w:t xml:space="preserve"> of </w:t>
                              </w:r>
                              <w:r w:rsidRPr="00C51A1C">
                                <w:t>frequent items</w:t>
                              </w:r>
                              <w:r>
                                <w:t xml:space="preserve"> for association rules</w:t>
                              </w:r>
                            </w:p>
                            <w:p w:rsidR="00A93111" w:rsidRPr="00487357" w:rsidRDefault="00A93111" w:rsidP="00E700B5">
                              <w:pPr>
                                <w:pStyle w:val="af3"/>
                              </w:pPr>
                            </w:p>
                          </w:txbxContent>
                        </wps:txbx>
                        <wps:bodyPr rot="0" vert="horz" wrap="square" lIns="83210" tIns="41605" rIns="83210" bIns="41605"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21345E9" id="画布 17" o:spid="_x0000_s1030" editas="canvas" style="position:absolute;left:0;text-align:left;margin-left:6.35pt;margin-top:108.5pt;width:413.85pt;height:274.1pt;z-index:251659264" coordsize="52558,34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">
                <v:shape id="_x0000_s1031" type="#_x0000_t75" style="position:absolute;width:52558;height:34810;visibility:visible;mso-wrap-style:square">
                  <v:fill o:detectmouseclick="t"/>
                  <v:path o:connecttype="none"/>
                </v:shape>
                <v:shape id="Text Box 797" o:spid="_x0000_s1032" type="#_x0000_t202" style="position:absolute;left:2425;top:359;width:45172;height:293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" strokeweight=".5pt">
                  <o:lock v:ext="edit" aspectratio="t"/>
                  <v:textbox inset="2.31139mm,1.1557mm,2.31139mm,1.1557mm">
                    <w:txbxContent>
                      <w:p w:rsidR="00A93111" w:rsidRPr="00EB22CB" w:rsidRDefault="00A93111" w:rsidP="00DE7E2D">
                        <w:pPr>
                          <w:pStyle w:val="a0"/>
                          <w:numPr>
                            <w:ilvl w:val="0"/>
                            <w:numId w:val="0"/>
                          </w:numPr>
                        </w:pPr>
                        <w:r w:rsidRPr="00EB22CB">
                          <w:rPr>
                            <w:rFonts w:hint="eastAsia"/>
                          </w:rPr>
                          <w:t>伪代码</w:t>
                        </w:r>
                        <w:r w:rsidRPr="00EB22CB">
                          <w:t>:</w:t>
                        </w:r>
                      </w:p>
                      <w:p w:rsidR="00A93111" w:rsidRDefault="00A93111" w:rsidP="00DE7E2D">
                        <w:pPr>
                          <w:pStyle w:val="a0"/>
                        </w:pPr>
                        <w:r>
                          <w:rPr>
                            <w:rFonts w:hint="eastAsia"/>
                          </w:rPr>
                          <w:t xml:space="preserve"> </w:t>
                        </w:r>
                        <w:r w:rsidRPr="00E6387A">
                          <w:t>Ck: Candidate itemset of size k</w:t>
                        </w:r>
                      </w:p>
                      <w:p w:rsidR="00A93111" w:rsidRDefault="00A93111" w:rsidP="00DE7E2D">
                        <w:pPr>
                          <w:pStyle w:val="a0"/>
                        </w:pPr>
                        <w:r>
                          <w:rPr>
                            <w:rFonts w:hint="eastAsia"/>
                          </w:rPr>
                          <w:t xml:space="preserve"> </w:t>
                        </w:r>
                        <w:r w:rsidRPr="00E6387A">
                          <w:t>Lk: Frequent itemset of size k</w:t>
                        </w:r>
                      </w:p>
                      <w:p w:rsidR="00A93111" w:rsidRPr="00E6387A" w:rsidRDefault="00A93111" w:rsidP="00DE7E2D">
                        <w:pPr>
                          <w:pStyle w:val="a0"/>
                        </w:pPr>
                      </w:p>
                      <w:p w:rsidR="00A93111" w:rsidRPr="00E6387A" w:rsidRDefault="00A93111" w:rsidP="00DE7E2D">
                        <w:pPr>
                          <w:pStyle w:val="a0"/>
                        </w:pPr>
                        <w:r>
                          <w:t xml:space="preserve"> </w:t>
                        </w:r>
                        <w:r w:rsidRPr="00E6387A">
                          <w:t>L1 = {frequent items};</w:t>
                        </w:r>
                      </w:p>
                      <w:p w:rsidR="00A93111" w:rsidRPr="00E6387A" w:rsidRDefault="00A93111" w:rsidP="00DE7E2D">
                        <w:pPr>
                          <w:pStyle w:val="a0"/>
                        </w:pPr>
                        <w:r>
                          <w:t xml:space="preserve"> </w:t>
                        </w:r>
                        <w:r w:rsidRPr="00100C13">
                          <w:rPr>
                            <w:b/>
                          </w:rPr>
                          <w:t>for</w:t>
                        </w:r>
                        <w:r w:rsidRPr="00E6387A">
                          <w:t xml:space="preserve"> (k = 1; </w:t>
                        </w:r>
                        <w:proofErr w:type="gramStart"/>
                        <w:r w:rsidRPr="00E6387A">
                          <w:t>Lk !</w:t>
                        </w:r>
                        <w:proofErr w:type="gramEnd"/>
                        <w:r w:rsidRPr="00E6387A">
                          <w:t>=</w:t>
                        </w:r>
                        <w:r w:rsidRPr="00E6387A">
                          <w:sym w:font="Symbol" w:char="00C6"/>
                        </w:r>
                        <w:r w:rsidRPr="00E6387A">
                          <w:t xml:space="preserve">; k++) </w:t>
                        </w:r>
                        <w:r w:rsidRPr="00100C13">
                          <w:rPr>
                            <w:b/>
                          </w:rPr>
                          <w:t>do</w:t>
                        </w:r>
                      </w:p>
                      <w:p w:rsidR="00A93111" w:rsidRPr="00E6387A" w:rsidRDefault="00A93111" w:rsidP="00DE7E2D">
                        <w:pPr>
                          <w:pStyle w:val="a0"/>
                        </w:pPr>
                        <w:r>
                          <w:t xml:space="preserve">   </w:t>
                        </w:r>
                        <w:r w:rsidRPr="00100C13">
                          <w:t>begin</w:t>
                        </w:r>
                      </w:p>
                      <w:p w:rsidR="00A93111" w:rsidRPr="00E6387A" w:rsidRDefault="00A93111" w:rsidP="00DE7E2D">
                        <w:pPr>
                          <w:pStyle w:val="a0"/>
                        </w:pPr>
                        <w:r>
                          <w:t xml:space="preserve"> </w:t>
                        </w:r>
                        <w:r w:rsidRPr="00E6387A">
                          <w:rPr>
                            <w:rFonts w:hint="eastAsia"/>
                          </w:rPr>
                          <w:t xml:space="preserve">  </w:t>
                        </w:r>
                        <w:r>
                          <w:t xml:space="preserve">  </w:t>
                        </w:r>
                        <w:r w:rsidRPr="00E6387A">
                          <w:t>Ck+1 = candidates generated from Lk;</w:t>
                        </w:r>
                      </w:p>
                      <w:p w:rsidR="00A93111" w:rsidRPr="00E6387A" w:rsidRDefault="00A93111" w:rsidP="00DE7E2D">
                        <w:pPr>
                          <w:pStyle w:val="a0"/>
                        </w:pPr>
                        <w:r>
                          <w:t xml:space="preserve"> </w:t>
                        </w:r>
                        <w:r w:rsidRPr="00E6387A">
                          <w:rPr>
                            <w:rFonts w:hint="eastAsia"/>
                          </w:rPr>
                          <w:t xml:space="preserve">  </w:t>
                        </w:r>
                        <w:r>
                          <w:t xml:space="preserve">  </w:t>
                        </w:r>
                        <w:r w:rsidRPr="00100C13">
                          <w:rPr>
                            <w:b/>
                          </w:rPr>
                          <w:t>for</w:t>
                        </w:r>
                        <w:r w:rsidRPr="00E6387A">
                          <w:t xml:space="preserve"> each transaction t in database </w:t>
                        </w:r>
                        <w:r w:rsidRPr="00100C13">
                          <w:rPr>
                            <w:b/>
                          </w:rPr>
                          <w:t>do</w:t>
                        </w:r>
                      </w:p>
                      <w:p w:rsidR="00A93111" w:rsidRPr="00E6387A" w:rsidRDefault="00A93111" w:rsidP="00DE7E2D">
                        <w:pPr>
                          <w:pStyle w:val="a0"/>
                        </w:pPr>
                        <w:r>
                          <w:t xml:space="preserve"> </w:t>
                        </w:r>
                        <w:r w:rsidRPr="00E6387A">
                          <w:rPr>
                            <w:rFonts w:hint="eastAsia"/>
                          </w:rPr>
                          <w:t xml:space="preserve">    </w:t>
                        </w:r>
                        <w:r>
                          <w:t xml:space="preserve">  </w:t>
                        </w:r>
                        <w:r w:rsidRPr="00E6387A">
                          <w:t>increment the count of all candidates</w:t>
                        </w:r>
                      </w:p>
                      <w:p w:rsidR="00A93111" w:rsidRPr="00E6387A" w:rsidRDefault="00A93111" w:rsidP="00DE7E2D">
                        <w:pPr>
                          <w:pStyle w:val="a0"/>
                        </w:pPr>
                        <w:r>
                          <w:t xml:space="preserve"> </w:t>
                        </w:r>
                        <w:r w:rsidRPr="00E6387A">
                          <w:rPr>
                            <w:rFonts w:hint="eastAsia"/>
                          </w:rPr>
                          <w:t xml:space="preserve">    </w:t>
                        </w:r>
                        <w:r>
                          <w:t xml:space="preserve">  </w:t>
                        </w:r>
                        <w:r w:rsidRPr="00E6387A">
                          <w:t>in Ck+</w:t>
                        </w:r>
                        <w:proofErr w:type="gramStart"/>
                        <w:r w:rsidRPr="00E6387A">
                          <w:t>1  that</w:t>
                        </w:r>
                        <w:proofErr w:type="gramEnd"/>
                        <w:r w:rsidRPr="00E6387A">
                          <w:t xml:space="preserve"> are contained in t</w:t>
                        </w:r>
                      </w:p>
                      <w:p w:rsidR="00A93111" w:rsidRPr="00E6387A" w:rsidRDefault="00A93111" w:rsidP="00DE7E2D">
                        <w:pPr>
                          <w:pStyle w:val="a0"/>
                        </w:pPr>
                        <w:r>
                          <w:t xml:space="preserve"> </w:t>
                        </w:r>
                        <w:r w:rsidRPr="00E6387A">
                          <w:rPr>
                            <w:rFonts w:hint="eastAsia"/>
                          </w:rPr>
                          <w:t xml:space="preserve">  </w:t>
                        </w:r>
                        <w:r>
                          <w:t xml:space="preserve">  </w:t>
                        </w:r>
                        <w:r w:rsidRPr="00E6387A">
                          <w:t xml:space="preserve">Lk+1 = candidates in Ck+1 with </w:t>
                        </w:r>
                        <w:proofErr w:type="spellStart"/>
                        <w:r w:rsidRPr="00E6387A">
                          <w:t>min_support</w:t>
                        </w:r>
                        <w:proofErr w:type="spellEnd"/>
                      </w:p>
                      <w:p w:rsidR="00A93111" w:rsidRPr="00E6387A" w:rsidRDefault="00A93111" w:rsidP="00DE7E2D">
                        <w:pPr>
                          <w:pStyle w:val="a0"/>
                        </w:pPr>
                        <w:r>
                          <w:t xml:space="preserve">   </w:t>
                        </w:r>
                        <w:r w:rsidRPr="00100C13">
                          <w:rPr>
                            <w:b/>
                          </w:rPr>
                          <w:t>end</w:t>
                        </w:r>
                      </w:p>
                      <w:p w:rsidR="00A93111" w:rsidRPr="00E6387A" w:rsidRDefault="00A93111" w:rsidP="00DE7E2D">
                        <w:pPr>
                          <w:pStyle w:val="a0"/>
                        </w:pPr>
                        <w:r>
                          <w:t xml:space="preserve"> </w:t>
                        </w:r>
                        <w:r w:rsidRPr="00100C13">
                          <w:rPr>
                            <w:i/>
                          </w:rPr>
                          <w:t>return</w:t>
                        </w:r>
                        <w:r w:rsidRPr="00E6387A">
                          <w:t xml:space="preserve"> </w:t>
                        </w:r>
                        <w:r w:rsidRPr="00E6387A">
                          <w:sym w:font="Symbol" w:char="00C8"/>
                        </w:r>
                        <w:r w:rsidRPr="00E6387A">
                          <w:t>k Lk;</w:t>
                        </w:r>
                      </w:p>
                    </w:txbxContent>
                  </v:textbox>
                </v:shape>
                <v:shape id="Text Box 798" o:spid="_x0000_s1033" type="#_x0000_t202" style="position:absolute;left:741;top:30014;width:51534;height:4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" stroked="f">
                  <o:lock v:ext="edit" aspectratio="t"/>
                  <v:textbox inset="2.31139mm,1.1557mm,2.31139mm,1.1557mm">
                    <w:txbxContent>
                      <w:p w:rsidR="00A93111" w:rsidRDefault="00A93111" w:rsidP="00E700B5">
                        <w:pPr>
                          <w:pStyle w:val="af1"/>
                        </w:pPr>
                        <w:r w:rsidRPr="00487357">
                          <w:rPr>
                            <w:rFonts w:hint="eastAsia"/>
                          </w:rPr>
                          <w:t>图</w:t>
                        </w:r>
                        <w:r>
                          <w:rPr>
                            <w:rFonts w:hint="eastAsia"/>
                          </w:rPr>
                          <w:t>3</w:t>
                        </w:r>
                        <w:r>
                          <w:t>-2</w:t>
                        </w:r>
                        <w:r w:rsidRPr="00487357">
                          <w:rPr>
                            <w:rFonts w:hint="eastAsia"/>
                          </w:rPr>
                          <w:t xml:space="preserve"> </w:t>
                        </w:r>
                        <w:r>
                          <w:t xml:space="preserve"> </w:t>
                        </w:r>
                        <w:r w:rsidRPr="00487357">
                          <w:rPr>
                            <w:rFonts w:hint="eastAsia"/>
                          </w:rPr>
                          <w:t>关联规则的</w:t>
                        </w:r>
                        <w:proofErr w:type="gramStart"/>
                        <w:r w:rsidRPr="00487357">
                          <w:rPr>
                            <w:rFonts w:hint="eastAsia"/>
                          </w:rPr>
                          <w:t>频繁项集生成</w:t>
                        </w:r>
                        <w:proofErr w:type="gramEnd"/>
                        <w:r w:rsidRPr="00487357">
                          <w:rPr>
                            <w:rFonts w:hint="eastAsia"/>
                          </w:rPr>
                          <w:t>算法</w:t>
                        </w:r>
                      </w:p>
                      <w:p w:rsidR="00A93111" w:rsidRPr="00C51A1C" w:rsidRDefault="00A93111" w:rsidP="00E700B5">
                        <w:pPr>
                          <w:pStyle w:val="af1"/>
                        </w:pPr>
                        <w:r>
                          <w:t xml:space="preserve">Figure </w:t>
                        </w:r>
                        <w:r>
                          <w:rPr>
                            <w:rFonts w:hint="eastAsia"/>
                          </w:rPr>
                          <w:t>3</w:t>
                        </w:r>
                        <w:r>
                          <w:t>-</w:t>
                        </w:r>
                        <w:proofErr w:type="gramStart"/>
                        <w:r>
                          <w:t>2  Algorithm</w:t>
                        </w:r>
                        <w:proofErr w:type="gramEnd"/>
                        <w:r>
                          <w:t xml:space="preserve"> of the </w:t>
                        </w:r>
                        <w:r w:rsidRPr="00C51A1C">
                          <w:t>generation</w:t>
                        </w:r>
                        <w:r>
                          <w:t xml:space="preserve"> of </w:t>
                        </w:r>
                        <w:r w:rsidRPr="00C51A1C">
                          <w:t>frequent items</w:t>
                        </w:r>
                        <w:r>
                          <w:t xml:space="preserve"> for association rules</w:t>
                        </w:r>
                      </w:p>
                      <w:p w:rsidR="00A93111" w:rsidRPr="00487357" w:rsidRDefault="00A93111" w:rsidP="00E700B5">
                        <w:pPr>
                          <w:pStyle w:val="af3"/>
                        </w:pPr>
                      </w:p>
                    </w:txbxContent>
                  </v:textbox>
                </v:shape>
                <w10:wrap type="topAndBottom"/>
              </v:group>
            </w:pict>
          </mc:Fallback>
        </mc:AlternateContent>
      </w:r>
      <w:r w:rsidRPr="00E700B5">
        <w:rPr>
          <w:rFonts w:hint="eastAsia"/>
        </w:rPr>
        <w:t>在</w:t>
      </w:r>
      <w:r w:rsidRPr="00E700B5">
        <w:rPr>
          <w:rFonts w:hint="eastAsia"/>
        </w:rPr>
        <w:t>Microsoft Office Word 2010</w:t>
      </w:r>
      <w:r w:rsidRPr="00E700B5">
        <w:rPr>
          <w:rFonts w:hint="eastAsia"/>
        </w:rPr>
        <w:t>的任何一个</w:t>
      </w:r>
      <w:r w:rsidRPr="00E700B5">
        <w:rPr>
          <w:rFonts w:hint="eastAsia"/>
        </w:rPr>
        <w:t>.doc</w:t>
      </w:r>
      <w:r w:rsidRPr="00E700B5">
        <w:t>x</w:t>
      </w:r>
      <w:r w:rsidRPr="00E700B5">
        <w:rPr>
          <w:rFonts w:hint="eastAsia"/>
        </w:rPr>
        <w:t>文件中，大多地方都是使用的</w:t>
      </w:r>
      <w:r w:rsidRPr="00E700B5">
        <w:rPr>
          <w:rFonts w:hint="eastAsia"/>
        </w:rPr>
        <w:t>Times New Rom</w:t>
      </w:r>
      <w:r w:rsidRPr="00E700B5">
        <w:t>an</w:t>
      </w:r>
      <w:r w:rsidRPr="00E700B5">
        <w:rPr>
          <w:rFonts w:hint="eastAsia"/>
        </w:rPr>
        <w:t>字体．西文、阿拉伯数字、数学符号和数学公式一定要使用这种西文字体．刚才已经说了常见的错误是英文使用宋体．大家应该注意到这种西文字体的字母是</w:t>
      </w:r>
      <w:proofErr w:type="gramStart"/>
      <w:r w:rsidRPr="00E700B5">
        <w:rPr>
          <w:rFonts w:hint="eastAsia"/>
        </w:rPr>
        <w:t>不</w:t>
      </w:r>
      <w:proofErr w:type="gramEnd"/>
      <w:r w:rsidRPr="00E700B5">
        <w:rPr>
          <w:rFonts w:hint="eastAsia"/>
        </w:rPr>
        <w:t>等宽的．例如，在图</w:t>
      </w:r>
      <w:r w:rsidRPr="00E700B5">
        <w:rPr>
          <w:rFonts w:hint="eastAsia"/>
        </w:rPr>
        <w:t>3</w:t>
      </w:r>
      <w:r w:rsidRPr="00E700B5">
        <w:t>-</w:t>
      </w:r>
      <w:r w:rsidRPr="00E700B5">
        <w:rPr>
          <w:rFonts w:hint="eastAsia"/>
        </w:rPr>
        <w:t>1</w:t>
      </w:r>
      <w:r w:rsidRPr="00E700B5">
        <w:rPr>
          <w:rFonts w:hint="eastAsia"/>
        </w:rPr>
        <w:t>中给出了两行字母，第</w:t>
      </w:r>
      <w:r w:rsidRPr="00E700B5">
        <w:rPr>
          <w:rFonts w:hint="eastAsia"/>
        </w:rPr>
        <w:t>1</w:t>
      </w:r>
      <w:r w:rsidRPr="00E700B5">
        <w:rPr>
          <w:rFonts w:hint="eastAsia"/>
        </w:rPr>
        <w:t>行是</w:t>
      </w:r>
      <w:r w:rsidRPr="00E700B5">
        <w:rPr>
          <w:rFonts w:hint="eastAsia"/>
        </w:rPr>
        <w:t>20</w:t>
      </w:r>
      <w:r w:rsidRPr="00E700B5">
        <w:rPr>
          <w:rFonts w:hint="eastAsia"/>
        </w:rPr>
        <w:t>个</w:t>
      </w:r>
      <w:proofErr w:type="spellStart"/>
      <w:r w:rsidRPr="00E700B5">
        <w:rPr>
          <w:rFonts w:hint="eastAsia"/>
        </w:rPr>
        <w:t>i</w:t>
      </w:r>
      <w:proofErr w:type="spellEnd"/>
      <w:r w:rsidRPr="00E700B5">
        <w:rPr>
          <w:rFonts w:hint="eastAsia"/>
        </w:rPr>
        <w:t>，第</w:t>
      </w:r>
      <w:r w:rsidRPr="00E700B5">
        <w:rPr>
          <w:rFonts w:hint="eastAsia"/>
        </w:rPr>
        <w:t>2</w:t>
      </w:r>
      <w:r w:rsidRPr="00E700B5">
        <w:rPr>
          <w:rFonts w:hint="eastAsia"/>
        </w:rPr>
        <w:t>行是</w:t>
      </w:r>
      <w:r w:rsidRPr="00E700B5">
        <w:rPr>
          <w:rFonts w:hint="eastAsia"/>
        </w:rPr>
        <w:t>20</w:t>
      </w:r>
      <w:r w:rsidRPr="00E700B5">
        <w:rPr>
          <w:rFonts w:hint="eastAsia"/>
        </w:rPr>
        <w:t>个</w:t>
      </w:r>
      <w:r w:rsidRPr="00E700B5">
        <w:rPr>
          <w:rFonts w:hint="eastAsia"/>
        </w:rPr>
        <w:t>w</w:t>
      </w:r>
      <w:r w:rsidRPr="00E700B5">
        <w:rPr>
          <w:rFonts w:hint="eastAsia"/>
        </w:rPr>
        <w:t>，其中每行的前</w:t>
      </w:r>
      <w:r w:rsidRPr="00E700B5">
        <w:rPr>
          <w:rFonts w:hint="eastAsia"/>
        </w:rPr>
        <w:t>10</w:t>
      </w:r>
      <w:r w:rsidRPr="00E700B5">
        <w:rPr>
          <w:rFonts w:hint="eastAsia"/>
        </w:rPr>
        <w:t>个字母是正体，后</w:t>
      </w:r>
      <w:r w:rsidRPr="00E700B5">
        <w:rPr>
          <w:rFonts w:hint="eastAsia"/>
        </w:rPr>
        <w:t>10</w:t>
      </w:r>
      <w:r w:rsidRPr="00E700B5">
        <w:rPr>
          <w:rFonts w:hint="eastAsia"/>
        </w:rPr>
        <w:t>个字母是斜体．显然，这两行的长度差异很大．</w:t>
      </w:r>
    </w:p>
    <w:p w:rsidR="00635BFD" w:rsidRDefault="00635BFD" w:rsidP="00AC788B">
      <w:pPr>
        <w:pStyle w:val="a2"/>
        <w:ind w:firstLine="420"/>
      </w:pPr>
    </w:p>
    <w:p w:rsidR="00635BFD" w:rsidRPr="00E700B5" w:rsidRDefault="00635BFD" w:rsidP="00635BFD">
      <w:pPr>
        <w:pStyle w:val="a2"/>
        <w:ind w:firstLine="420"/>
      </w:pPr>
      <w:r w:rsidRPr="00E700B5">
        <w:rPr>
          <w:rFonts w:hint="eastAsia"/>
        </w:rPr>
        <w:t>（</w:t>
      </w:r>
      <w:r w:rsidRPr="00E700B5">
        <w:rPr>
          <w:rFonts w:hint="eastAsia"/>
        </w:rPr>
        <w:t>2</w:t>
      </w:r>
      <w:r w:rsidRPr="00E700B5">
        <w:rPr>
          <w:rFonts w:hint="eastAsia"/>
        </w:rPr>
        <w:t>）西文</w:t>
      </w:r>
      <w:r w:rsidRPr="00E700B5">
        <w:t>Consolas</w:t>
      </w:r>
      <w:r w:rsidRPr="00E700B5">
        <w:rPr>
          <w:rFonts w:hint="eastAsia"/>
        </w:rPr>
        <w:t>字体</w:t>
      </w:r>
    </w:p>
    <w:p w:rsidR="00635BFD" w:rsidRDefault="00635BFD" w:rsidP="00F90D7A">
      <w:pPr>
        <w:pStyle w:val="a2"/>
        <w:ind w:firstLine="420"/>
      </w:pPr>
      <w:r w:rsidRPr="00E700B5">
        <w:rPr>
          <w:rFonts w:hint="eastAsia"/>
        </w:rPr>
        <w:t>在图</w:t>
      </w:r>
      <w:r w:rsidRPr="00E700B5">
        <w:rPr>
          <w:rFonts w:hint="eastAsia"/>
        </w:rPr>
        <w:t>3</w:t>
      </w:r>
      <w:r w:rsidRPr="00E700B5">
        <w:t>-</w:t>
      </w:r>
      <w:r w:rsidRPr="00E700B5">
        <w:rPr>
          <w:rFonts w:hint="eastAsia"/>
        </w:rPr>
        <w:t>1</w:t>
      </w:r>
      <w:r w:rsidRPr="00E700B5">
        <w:rPr>
          <w:rFonts w:hint="eastAsia"/>
        </w:rPr>
        <w:t>中，我们可以明显地看出西文</w:t>
      </w:r>
      <w:r w:rsidRPr="00E700B5">
        <w:t>Times New Rom</w:t>
      </w:r>
      <w:r w:rsidR="00856A97">
        <w:t>an</w:t>
      </w:r>
      <w:r w:rsidRPr="00E700B5">
        <w:rPr>
          <w:rFonts w:ascii="宋体" w:hAnsi="宋体" w:cs="宋体" w:hint="eastAsia"/>
        </w:rPr>
        <w:t>字体</w:t>
      </w:r>
      <w:r w:rsidRPr="00E700B5">
        <w:rPr>
          <w:rFonts w:hint="eastAsia"/>
        </w:rPr>
        <w:t>是</w:t>
      </w:r>
      <w:proofErr w:type="gramStart"/>
      <w:r w:rsidRPr="00E700B5">
        <w:rPr>
          <w:rFonts w:hint="eastAsia"/>
        </w:rPr>
        <w:t>不</w:t>
      </w:r>
      <w:proofErr w:type="gramEnd"/>
      <w:r w:rsidRPr="00E700B5">
        <w:rPr>
          <w:rFonts w:hint="eastAsia"/>
        </w:rPr>
        <w:t>等宽的．在描述计算机算法或程序代码时，一般需要采用等宽字体</w:t>
      </w:r>
      <w:r w:rsidRPr="00E700B5">
        <w:rPr>
          <w:vertAlign w:val="superscript"/>
        </w:rPr>
        <w:footnoteReference w:id="9"/>
      </w:r>
      <w:r w:rsidRPr="00E700B5">
        <w:rPr>
          <w:rFonts w:hint="eastAsia"/>
        </w:rPr>
        <w:t>．我们规定在这种情况下任何西文，包括程序的保留字、数学变量与数字，都必须使用</w:t>
      </w:r>
      <w:r w:rsidRPr="00E700B5">
        <w:rPr>
          <w:rFonts w:hint="eastAsia"/>
        </w:rPr>
        <w:t>5</w:t>
      </w:r>
      <w:r w:rsidRPr="00E700B5">
        <w:rPr>
          <w:rFonts w:hint="eastAsia"/>
        </w:rPr>
        <w:t>号西文</w:t>
      </w:r>
      <w:r w:rsidRPr="00E700B5">
        <w:t>Consolas</w:t>
      </w:r>
      <w:r w:rsidRPr="00E700B5">
        <w:rPr>
          <w:rFonts w:hint="eastAsia"/>
        </w:rPr>
        <w:t>字体，中文都使用“楷体</w:t>
      </w:r>
      <w:r w:rsidRPr="00E700B5">
        <w:rPr>
          <w:rFonts w:hint="eastAsia"/>
        </w:rPr>
        <w:t>_GB2312</w:t>
      </w:r>
      <w:r w:rsidRPr="00E700B5">
        <w:rPr>
          <w:rFonts w:hint="eastAsia"/>
        </w:rPr>
        <w:t>”字体．图</w:t>
      </w:r>
      <w:r w:rsidRPr="00E700B5">
        <w:rPr>
          <w:rFonts w:hint="eastAsia"/>
        </w:rPr>
        <w:t>3-2</w:t>
      </w:r>
      <w:r w:rsidRPr="00E700B5">
        <w:rPr>
          <w:rFonts w:hint="eastAsia"/>
        </w:rPr>
        <w:t>描述的是数据挖掘中生成关联规则所用到的一种</w:t>
      </w:r>
      <w:proofErr w:type="gramStart"/>
      <w:r w:rsidRPr="00E700B5">
        <w:rPr>
          <w:rFonts w:hint="eastAsia"/>
        </w:rPr>
        <w:t>求所有频繁项集</w:t>
      </w:r>
      <w:proofErr w:type="gramEnd"/>
      <w:r w:rsidRPr="00E700B5">
        <w:rPr>
          <w:rFonts w:hint="eastAsia"/>
        </w:rPr>
        <w:t>的算法，这里主要以示例的形式告示大家如何书写一种计算机算法或程序．注意，</w:t>
      </w:r>
      <w:r w:rsidRPr="00E700B5">
        <w:rPr>
          <w:rFonts w:hint="eastAsia"/>
        </w:rPr>
        <w:t>2013</w:t>
      </w:r>
      <w:r w:rsidRPr="00E700B5">
        <w:rPr>
          <w:rFonts w:hint="eastAsia"/>
        </w:rPr>
        <w:t>年</w:t>
      </w:r>
      <w:r w:rsidRPr="00E700B5">
        <w:rPr>
          <w:rFonts w:hint="eastAsia"/>
        </w:rPr>
        <w:t>9</w:t>
      </w:r>
      <w:r w:rsidRPr="00E700B5">
        <w:rPr>
          <w:rFonts w:hint="eastAsia"/>
        </w:rPr>
        <w:t>月之前，我们一直采用等宽字体</w:t>
      </w:r>
      <w:r w:rsidRPr="00E700B5">
        <w:t>Courier New</w:t>
      </w:r>
      <w:r w:rsidRPr="00E700B5">
        <w:rPr>
          <w:rFonts w:hint="eastAsia"/>
        </w:rPr>
        <w:t>作为描述算法的西文字体．</w:t>
      </w:r>
      <w:r w:rsidR="00856A97">
        <w:rPr>
          <w:rFonts w:hint="eastAsia"/>
        </w:rPr>
        <w:t>美国政府曾经规定政府</w:t>
      </w:r>
      <w:r w:rsidRPr="00E700B5">
        <w:rPr>
          <w:rFonts w:hint="eastAsia"/>
        </w:rPr>
        <w:t>文件</w:t>
      </w:r>
      <w:r w:rsidR="00856A97">
        <w:rPr>
          <w:rFonts w:hint="eastAsia"/>
        </w:rPr>
        <w:t>必须采用</w:t>
      </w:r>
      <w:r w:rsidR="00856A97" w:rsidRPr="00E700B5">
        <w:t>Courier New</w:t>
      </w:r>
      <w:r w:rsidR="00856A97" w:rsidRPr="00E700B5">
        <w:rPr>
          <w:rFonts w:hint="eastAsia"/>
        </w:rPr>
        <w:t>等宽字体</w:t>
      </w:r>
      <w:r w:rsidR="005B2B2B">
        <w:rPr>
          <w:rFonts w:hint="eastAsia"/>
        </w:rPr>
        <w:t>（</w:t>
      </w:r>
      <w:r w:rsidR="005B2B2B">
        <w:rPr>
          <w:rFonts w:hint="eastAsia"/>
        </w:rPr>
        <w:t>2</w:t>
      </w:r>
      <w:r w:rsidR="005B2B2B" w:rsidRPr="005B2B2B">
        <w:rPr>
          <w:rFonts w:hint="eastAsia"/>
        </w:rPr>
        <w:t>004</w:t>
      </w:r>
      <w:r w:rsidR="005B2B2B" w:rsidRPr="005B2B2B">
        <w:rPr>
          <w:rFonts w:hint="eastAsia"/>
        </w:rPr>
        <w:t>年</w:t>
      </w:r>
      <w:r w:rsidR="005B2B2B" w:rsidRPr="005B2B2B">
        <w:rPr>
          <w:rFonts w:hint="eastAsia"/>
        </w:rPr>
        <w:t>1</w:t>
      </w:r>
      <w:r w:rsidR="005B2B2B" w:rsidRPr="005B2B2B">
        <w:rPr>
          <w:rFonts w:hint="eastAsia"/>
        </w:rPr>
        <w:t>月</w:t>
      </w:r>
      <w:r w:rsidR="005B2B2B">
        <w:rPr>
          <w:rFonts w:hint="eastAsia"/>
        </w:rPr>
        <w:t>以前）</w:t>
      </w:r>
      <w:r w:rsidRPr="00E700B5">
        <w:rPr>
          <w:rFonts w:hint="eastAsia"/>
        </w:rPr>
        <w:t>．与</w:t>
      </w:r>
      <w:r w:rsidRPr="00E700B5">
        <w:t>Consolas</w:t>
      </w:r>
      <w:r w:rsidRPr="00E700B5">
        <w:rPr>
          <w:rFonts w:hint="eastAsia"/>
        </w:rPr>
        <w:t>字体相比，其占据空间较大，而且不够圆润．</w:t>
      </w:r>
    </w:p>
    <w:p w:rsidR="005B2B2B" w:rsidRPr="00635BFD" w:rsidRDefault="005B2B2B" w:rsidP="005B2B2B">
      <w:pPr>
        <w:pStyle w:val="a2"/>
        <w:ind w:firstLine="420"/>
      </w:pPr>
      <w:r>
        <w:rPr>
          <w:rFonts w:hint="eastAsia"/>
        </w:rPr>
        <w:t>Consolas</w:t>
      </w:r>
      <w:r>
        <w:rPr>
          <w:rFonts w:hint="eastAsia"/>
        </w:rPr>
        <w:t>是一套固定字符宽度的字型，属</w:t>
      </w:r>
      <w:proofErr w:type="gramStart"/>
      <w:r>
        <w:rPr>
          <w:rFonts w:hint="eastAsia"/>
        </w:rPr>
        <w:t>无衬线</w:t>
      </w:r>
      <w:proofErr w:type="gramEnd"/>
      <w:r>
        <w:rPr>
          <w:rFonts w:hint="eastAsia"/>
        </w:rPr>
        <w:t>字体，由</w:t>
      </w:r>
      <w:r>
        <w:rPr>
          <w:rFonts w:hint="eastAsia"/>
        </w:rPr>
        <w:t>Lucas de Groot</w:t>
      </w:r>
      <w:r>
        <w:rPr>
          <w:rFonts w:hint="eastAsia"/>
        </w:rPr>
        <w:t>设计</w:t>
      </w:r>
      <w:r w:rsidRPr="00E700B5">
        <w:rPr>
          <w:rFonts w:hint="eastAsia"/>
        </w:rPr>
        <w:t>．</w:t>
      </w:r>
      <w:r>
        <w:rPr>
          <w:rFonts w:hint="eastAsia"/>
        </w:rPr>
        <w:t>这套字型使用了</w:t>
      </w:r>
      <w:r w:rsidRPr="00E700B5">
        <w:rPr>
          <w:rFonts w:hint="eastAsia"/>
        </w:rPr>
        <w:t>Microsoft</w:t>
      </w:r>
      <w:r>
        <w:rPr>
          <w:rFonts w:hint="eastAsia"/>
        </w:rPr>
        <w:t>的</w:t>
      </w:r>
      <w:r>
        <w:rPr>
          <w:rFonts w:hint="eastAsia"/>
        </w:rPr>
        <w:t>ClearType</w:t>
      </w:r>
      <w:r>
        <w:rPr>
          <w:rFonts w:hint="eastAsia"/>
        </w:rPr>
        <w:t>字型平滑技术，并随同</w:t>
      </w:r>
      <w:r>
        <w:rPr>
          <w:rFonts w:hint="eastAsia"/>
        </w:rPr>
        <w:t>Windows Vista</w:t>
      </w:r>
      <w:r>
        <w:rPr>
          <w:rFonts w:hint="eastAsia"/>
        </w:rPr>
        <w:t>、</w:t>
      </w:r>
      <w:r>
        <w:rPr>
          <w:rFonts w:hint="eastAsia"/>
        </w:rPr>
        <w:t>Office 2007</w:t>
      </w:r>
      <w:r>
        <w:rPr>
          <w:rFonts w:hint="eastAsia"/>
        </w:rPr>
        <w:t>及</w:t>
      </w:r>
      <w:r>
        <w:rPr>
          <w:rFonts w:hint="eastAsia"/>
        </w:rPr>
        <w:t>Microsoft Visual Studio</w:t>
      </w:r>
      <w:r>
        <w:rPr>
          <w:rFonts w:hint="eastAsia"/>
        </w:rPr>
        <w:t>中发行，或可在</w:t>
      </w:r>
      <w:r w:rsidRPr="00E700B5">
        <w:rPr>
          <w:rFonts w:hint="eastAsia"/>
        </w:rPr>
        <w:t>Microsoft</w:t>
      </w:r>
      <w:r>
        <w:rPr>
          <w:rFonts w:hint="eastAsia"/>
        </w:rPr>
        <w:t>网站下载</w:t>
      </w:r>
      <w:r w:rsidRPr="00E700B5">
        <w:rPr>
          <w:rFonts w:hint="eastAsia"/>
        </w:rPr>
        <w:t>．</w:t>
      </w:r>
      <w:r>
        <w:rPr>
          <w:rFonts w:hint="eastAsia"/>
        </w:rPr>
        <w:t>Consolas</w:t>
      </w:r>
      <w:r>
        <w:rPr>
          <w:rFonts w:hint="eastAsia"/>
        </w:rPr>
        <w:t>字体是专为</w:t>
      </w:r>
      <w:proofErr w:type="gramStart"/>
      <w:r>
        <w:rPr>
          <w:rFonts w:hint="eastAsia"/>
        </w:rPr>
        <w:t>柔边效果</w:t>
      </w:r>
      <w:proofErr w:type="gramEnd"/>
      <w:r>
        <w:rPr>
          <w:rFonts w:hint="eastAsia"/>
        </w:rPr>
        <w:t>而设计的字型，特别是为了搭配</w:t>
      </w:r>
      <w:r>
        <w:rPr>
          <w:rFonts w:hint="eastAsia"/>
        </w:rPr>
        <w:t>ClearType</w:t>
      </w:r>
      <w:r>
        <w:rPr>
          <w:rFonts w:hint="eastAsia"/>
        </w:rPr>
        <w:t>技术（需要搭配液晶显示器）</w:t>
      </w:r>
      <w:r w:rsidRPr="00E700B5">
        <w:rPr>
          <w:rFonts w:hint="eastAsia"/>
        </w:rPr>
        <w:t>．</w:t>
      </w:r>
    </w:p>
    <w:p w:rsidR="00E700B5" w:rsidRPr="00E700B5" w:rsidRDefault="00E700B5" w:rsidP="00E052F0">
      <w:pPr>
        <w:pStyle w:val="2"/>
        <w:rPr>
          <w:snapToGrid w:val="0"/>
        </w:rPr>
      </w:pPr>
      <w:r w:rsidRPr="00E700B5">
        <w:rPr>
          <w:rFonts w:hint="eastAsia"/>
          <w:snapToGrid w:val="0"/>
        </w:rPr>
        <w:lastRenderedPageBreak/>
        <w:t>3</w:t>
      </w:r>
      <w:r w:rsidRPr="00E700B5">
        <w:rPr>
          <w:snapToGrid w:val="0"/>
        </w:rPr>
        <w:t xml:space="preserve">.4 </w:t>
      </w:r>
      <w:r w:rsidRPr="00E700B5">
        <w:rPr>
          <w:rFonts w:hint="eastAsia"/>
          <w:snapToGrid w:val="0"/>
        </w:rPr>
        <w:t xml:space="preserve"> </w:t>
      </w:r>
      <w:r w:rsidRPr="00E700B5">
        <w:rPr>
          <w:rFonts w:hint="eastAsia"/>
          <w:snapToGrid w:val="0"/>
        </w:rPr>
        <w:t>标点符号</w:t>
      </w:r>
    </w:p>
    <w:p w:rsidR="00E700B5" w:rsidRPr="00E700B5" w:rsidRDefault="00E700B5" w:rsidP="00AC788B">
      <w:pPr>
        <w:pStyle w:val="a2"/>
        <w:ind w:firstLine="420"/>
      </w:pPr>
      <w:r w:rsidRPr="00E700B5">
        <w:rPr>
          <w:rFonts w:hint="eastAsia"/>
        </w:rPr>
        <w:t>一般地，现代科技汉语的标点符号仍然都是全角的．这一点毫无疑问．我们的模版是以现代科技汉语为主的，但是有时不可避免会使用英文．我们规定英语与汉语之间的标点符号也采用汉语的全角标点符号．下面主要说明可能存在的一些问题的标点符号：</w:t>
      </w:r>
    </w:p>
    <w:p w:rsidR="00E700B5" w:rsidRPr="00E700B5" w:rsidRDefault="00E700B5" w:rsidP="00097848">
      <w:pPr>
        <w:pStyle w:val="a"/>
        <w:ind w:left="840" w:hanging="420"/>
      </w:pPr>
      <w:r w:rsidRPr="00E700B5">
        <w:rPr>
          <w:rFonts w:hint="eastAsia"/>
        </w:rPr>
        <w:t>句号“．”：现代科技汉语的句号是全角实心园点！包括目前教育部审定的中小课本上也是这样使用的</w:t>
      </w:r>
      <w:r w:rsidRPr="00E700B5">
        <w:rPr>
          <w:vertAlign w:val="superscript"/>
        </w:rPr>
        <w:footnoteReference w:id="10"/>
      </w:r>
      <w:r w:rsidRPr="00E700B5">
        <w:rPr>
          <w:rFonts w:hint="eastAsia"/>
        </w:rPr>
        <w:t>．因此，最好不要使用“</w:t>
      </w:r>
      <w:r w:rsidR="00F90D7A">
        <w:rPr>
          <w:rFonts w:hint="eastAsia"/>
        </w:rPr>
        <w:t>。</w:t>
      </w:r>
      <w:r w:rsidRPr="00E700B5">
        <w:rPr>
          <w:rFonts w:hint="eastAsia"/>
        </w:rPr>
        <w:t>”作为句号</w:t>
      </w:r>
      <w:r w:rsidR="009619C6">
        <w:rPr>
          <w:rFonts w:hint="eastAsia"/>
        </w:rPr>
        <w:t>．</w:t>
      </w:r>
      <w:r w:rsidRPr="00E700B5">
        <w:rPr>
          <w:rFonts w:hint="eastAsia"/>
        </w:rPr>
        <w:t>当然，在现代汉语文学中仍然使用“</w:t>
      </w:r>
      <w:r w:rsidR="00F90D7A">
        <w:rPr>
          <w:rFonts w:hint="eastAsia"/>
        </w:rPr>
        <w:t>。</w:t>
      </w:r>
      <w:r w:rsidRPr="00E700B5">
        <w:rPr>
          <w:rFonts w:hint="eastAsia"/>
        </w:rPr>
        <w:t>”作为句号．</w:t>
      </w:r>
    </w:p>
    <w:p w:rsidR="00097848" w:rsidRDefault="00E700B5" w:rsidP="00097848">
      <w:pPr>
        <w:pStyle w:val="a"/>
        <w:ind w:left="840" w:hanging="420"/>
      </w:pPr>
      <w:r w:rsidRPr="00E700B5">
        <w:rPr>
          <w:rFonts w:hint="eastAsia"/>
        </w:rPr>
        <w:t>顿号“、”：现代科技汉语的顿号也是“、”．</w:t>
      </w:r>
    </w:p>
    <w:p w:rsidR="00097848" w:rsidRDefault="00E700B5" w:rsidP="00097848">
      <w:pPr>
        <w:pStyle w:val="a"/>
        <w:ind w:left="840" w:hanging="420"/>
      </w:pPr>
      <w:r w:rsidRPr="00E700B5">
        <w:rPr>
          <w:rFonts w:hint="eastAsia"/>
        </w:rPr>
        <w:t>破折号“——”：这是一个占两个全角的标点符号，在正常的汉字输入法（全角方式且句号为全角实点）之下按两次“－”键即可．我们写作时也应该尽量避免使用破折号．</w:t>
      </w:r>
    </w:p>
    <w:p w:rsidR="00097848" w:rsidRDefault="00E700B5" w:rsidP="00097848">
      <w:pPr>
        <w:pStyle w:val="a"/>
        <w:ind w:left="840" w:hanging="420"/>
      </w:pPr>
      <w:r w:rsidRPr="00E700B5">
        <w:rPr>
          <w:rFonts w:hint="eastAsia"/>
        </w:rPr>
        <w:t>省略号“……”：一般现代科技汉语的省略号也是一个占两个全角的标点符号，在正常的汉字输入法（全角方式且句号为全角实点）之下同时按</w:t>
      </w:r>
      <w:r w:rsidRPr="00E700B5">
        <w:rPr>
          <w:rFonts w:hint="eastAsia"/>
        </w:rPr>
        <w:t>&lt;Ctrl&gt;+&lt;</w:t>
      </w:r>
      <w:proofErr w:type="spellStart"/>
      <w:r w:rsidRPr="00E700B5">
        <w:rPr>
          <w:rFonts w:hint="eastAsia"/>
        </w:rPr>
        <w:t>Altt</w:t>
      </w:r>
      <w:proofErr w:type="spellEnd"/>
      <w:r w:rsidRPr="00E700B5">
        <w:rPr>
          <w:rFonts w:hint="eastAsia"/>
        </w:rPr>
        <w:t>&gt;+</w:t>
      </w:r>
      <w:proofErr w:type="gramStart"/>
      <w:r w:rsidRPr="00E700B5">
        <w:t>’</w:t>
      </w:r>
      <w:proofErr w:type="gramEnd"/>
      <w:r w:rsidRPr="00E700B5">
        <w:rPr>
          <w:rFonts w:hint="eastAsia"/>
        </w:rPr>
        <w:t>.</w:t>
      </w:r>
      <w:r w:rsidRPr="00E700B5">
        <w:t>’</w:t>
      </w:r>
      <w:r w:rsidRPr="00E700B5">
        <w:rPr>
          <w:rFonts w:hint="eastAsia"/>
        </w:rPr>
        <w:t>键即可输入一个“…”．省略号“……”仅仅用于汉语的句子中！常见的错误是使用三个中文句号“．．．”或三个英文句号“</w:t>
      </w:r>
      <w:r w:rsidRPr="00E700B5">
        <w:t>…</w:t>
      </w:r>
      <w:r w:rsidRPr="00E700B5">
        <w:rPr>
          <w:rFonts w:hint="eastAsia"/>
        </w:rPr>
        <w:t>”作为省略号．值得注意的是，在英语和数学式子中间必须使用三个英语圆点“</w:t>
      </w:r>
      <w:r w:rsidRPr="00E700B5">
        <w:t>…</w:t>
      </w:r>
      <w:r w:rsidRPr="00E700B5">
        <w:rPr>
          <w:rFonts w:hint="eastAsia"/>
        </w:rPr>
        <w:t>”或插入符号“</w:t>
      </w:r>
      <w:r w:rsidRPr="00E700B5">
        <w:rPr>
          <w:rFonts w:hint="eastAsia"/>
        </w:rPr>
        <w:sym w:font="Symbol" w:char="F0BC"/>
      </w:r>
      <w:r w:rsidRPr="00E700B5">
        <w:rPr>
          <w:rFonts w:hint="eastAsia"/>
        </w:rPr>
        <w:t>”作为省略号．</w:t>
      </w:r>
    </w:p>
    <w:p w:rsidR="00E700B5" w:rsidRPr="00E700B5" w:rsidRDefault="00E700B5" w:rsidP="00097848">
      <w:pPr>
        <w:pStyle w:val="a"/>
        <w:ind w:left="840" w:hanging="420"/>
      </w:pPr>
      <w:r w:rsidRPr="00E700B5">
        <w:rPr>
          <w:rFonts w:hint="eastAsia"/>
        </w:rPr>
        <w:t>引号：包括左单引号“‘”，右单引号“’”，左双引号</w:t>
      </w:r>
      <w:proofErr w:type="gramStart"/>
      <w:r w:rsidRPr="00E700B5">
        <w:rPr>
          <w:rFonts w:hint="eastAsia"/>
        </w:rPr>
        <w:t>“</w:t>
      </w:r>
      <w:proofErr w:type="gramEnd"/>
      <w:r w:rsidRPr="00E700B5">
        <w:rPr>
          <w:rFonts w:hint="eastAsia"/>
        </w:rPr>
        <w:t>“”和右双引号“””．你需要用鼠标左键单击正在使用的汉字输入法中关于“．”与“．”相互切换的按钮，将汉字输入法切换为“全角方式且句号为全角非实点”方式，此时再按键盘上的相应键即可．</w:t>
      </w:r>
    </w:p>
    <w:p w:rsidR="00E700B5" w:rsidRPr="00E700B5" w:rsidRDefault="00E700B5" w:rsidP="00AC788B">
      <w:pPr>
        <w:pStyle w:val="a2"/>
        <w:ind w:firstLine="420"/>
      </w:pPr>
      <w:r w:rsidRPr="00E700B5">
        <w:rPr>
          <w:rFonts w:hint="eastAsia"/>
        </w:rPr>
        <w:t>英文一般的标点符号（包括逗号</w:t>
      </w:r>
      <w:r w:rsidR="00097848">
        <w:rPr>
          <w:rFonts w:hint="eastAsia"/>
        </w:rPr>
        <w:t>、</w:t>
      </w:r>
      <w:r w:rsidRPr="00E700B5">
        <w:rPr>
          <w:rFonts w:hint="eastAsia"/>
        </w:rPr>
        <w:t>分号</w:t>
      </w:r>
      <w:r w:rsidR="00097848">
        <w:rPr>
          <w:rFonts w:hint="eastAsia"/>
        </w:rPr>
        <w:t>、</w:t>
      </w:r>
      <w:r w:rsidRPr="00E700B5">
        <w:rPr>
          <w:rFonts w:hint="eastAsia"/>
        </w:rPr>
        <w:t>句号</w:t>
      </w:r>
      <w:r w:rsidR="00097848">
        <w:rPr>
          <w:rFonts w:hint="eastAsia"/>
        </w:rPr>
        <w:t>、</w:t>
      </w:r>
      <w:r w:rsidRPr="00E700B5">
        <w:rPr>
          <w:rFonts w:hint="eastAsia"/>
        </w:rPr>
        <w:t>感叹号</w:t>
      </w:r>
      <w:r w:rsidR="00097848">
        <w:rPr>
          <w:rFonts w:hint="eastAsia"/>
        </w:rPr>
        <w:t>、</w:t>
      </w:r>
      <w:r w:rsidRPr="00E700B5">
        <w:rPr>
          <w:rFonts w:hint="eastAsia"/>
        </w:rPr>
        <w:t>问号</w:t>
      </w:r>
      <w:r w:rsidR="00097848">
        <w:rPr>
          <w:rFonts w:hint="eastAsia"/>
        </w:rPr>
        <w:t>等</w:t>
      </w:r>
      <w:r w:rsidRPr="00E700B5">
        <w:rPr>
          <w:rFonts w:hint="eastAsia"/>
        </w:rPr>
        <w:t>）一定要使用英文所规定的半角形式，而且其后经常紧随一个空格．常见的错误是忘记立即输入空格！</w:t>
      </w:r>
    </w:p>
    <w:p w:rsidR="00E700B5" w:rsidRPr="00E700B5" w:rsidRDefault="00E700B5" w:rsidP="00AC788B">
      <w:pPr>
        <w:pStyle w:val="a2"/>
        <w:ind w:firstLine="420"/>
      </w:pPr>
      <w:r w:rsidRPr="00E700B5">
        <w:rPr>
          <w:rFonts w:hint="eastAsia"/>
        </w:rPr>
        <w:t>如果你还需要用到其他的标点符号，可以在</w:t>
      </w:r>
      <w:r w:rsidRPr="00E700B5">
        <w:rPr>
          <w:rFonts w:hint="eastAsia"/>
        </w:rPr>
        <w:t>Microsoft Office Word 20</w:t>
      </w:r>
      <w:r w:rsidRPr="00E700B5">
        <w:t>10</w:t>
      </w:r>
      <w:r w:rsidRPr="00E700B5">
        <w:rPr>
          <w:rFonts w:hint="eastAsia"/>
        </w:rPr>
        <w:t>的</w:t>
      </w:r>
      <w:proofErr w:type="gramStart"/>
      <w:r w:rsidRPr="00E700B5">
        <w:rPr>
          <w:rFonts w:hint="eastAsia"/>
        </w:rPr>
        <w:t>主选项卡【插入】</w:t>
      </w:r>
      <w:proofErr w:type="gramEnd"/>
      <w:r w:rsidRPr="00E700B5">
        <w:rPr>
          <w:rFonts w:hint="eastAsia"/>
        </w:rPr>
        <w:t>之中点击插入“符号”，然后在弹出的界面中进行选择．</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）中文符号：如果需要使用中文符号，应该在上面弹出的界面中选择“字体”为“</w:t>
      </w:r>
      <w:r w:rsidRPr="00E700B5">
        <w:rPr>
          <w:rFonts w:hint="eastAsia"/>
        </w:rPr>
        <w:t>(</w:t>
      </w:r>
      <w:r w:rsidRPr="00E700B5">
        <w:rPr>
          <w:rFonts w:hint="eastAsia"/>
        </w:rPr>
        <w:t>普通文本</w:t>
      </w:r>
      <w:r w:rsidRPr="00E700B5">
        <w:rPr>
          <w:rFonts w:hint="eastAsia"/>
        </w:rPr>
        <w:t>)</w:t>
      </w:r>
      <w:r w:rsidRPr="00E700B5">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）西文符号：如果需要使用西文符号，包括数学符号，以及无法通过键盘直接输入的符号或希腊字母，应该在上面弹出的界面中选择“字体”为“</w:t>
      </w:r>
      <w:r w:rsidRPr="00E700B5">
        <w:rPr>
          <w:rFonts w:hint="eastAsia"/>
        </w:rPr>
        <w:t>Symbol</w:t>
      </w:r>
      <w:r w:rsidRPr="00E700B5">
        <w:rPr>
          <w:rFonts w:hint="eastAsia"/>
        </w:rPr>
        <w:t>”．如果在“</w:t>
      </w:r>
      <w:r w:rsidRPr="00E700B5">
        <w:rPr>
          <w:rFonts w:hint="eastAsia"/>
        </w:rPr>
        <w:t>Symbol</w:t>
      </w:r>
      <w:r w:rsidRPr="00E700B5">
        <w:rPr>
          <w:rFonts w:hint="eastAsia"/>
        </w:rPr>
        <w:t>”之下还没有找到你想要的符号形式，那么你可能就要使用公式编辑器了．关于数学公式问题，我们将在本文后面专门叙述．</w:t>
      </w:r>
    </w:p>
    <w:p w:rsidR="00E700B5" w:rsidRPr="00E700B5" w:rsidRDefault="00E700B5" w:rsidP="00E052F0">
      <w:pPr>
        <w:pStyle w:val="2"/>
        <w:rPr>
          <w:snapToGrid w:val="0"/>
        </w:rPr>
      </w:pPr>
      <w:r w:rsidRPr="00E700B5">
        <w:rPr>
          <w:rFonts w:hint="eastAsia"/>
          <w:snapToGrid w:val="0"/>
        </w:rPr>
        <w:lastRenderedPageBreak/>
        <w:t xml:space="preserve">3.5  </w:t>
      </w:r>
      <w:r w:rsidRPr="00E700B5">
        <w:rPr>
          <w:rFonts w:hint="eastAsia"/>
          <w:snapToGrid w:val="0"/>
        </w:rPr>
        <w:t>涉及标题的问题</w:t>
      </w:r>
    </w:p>
    <w:p w:rsidR="00E700B5" w:rsidRPr="00E700B5" w:rsidRDefault="00E700B5" w:rsidP="00AC788B">
      <w:pPr>
        <w:pStyle w:val="a2"/>
        <w:ind w:firstLine="420"/>
      </w:pPr>
      <w:r w:rsidRPr="00E700B5">
        <w:rPr>
          <w:rFonts w:hint="eastAsia"/>
        </w:rPr>
        <w:t>在说明涉及标题的问题之前，我们需要区分两个概念：一个是</w:t>
      </w:r>
      <w:r w:rsidRPr="00E700B5">
        <w:rPr>
          <w:rFonts w:hint="eastAsia"/>
        </w:rPr>
        <w:t>Microsoft Office Word</w:t>
      </w:r>
      <w:r w:rsidRPr="00E700B5">
        <w:rPr>
          <w:rFonts w:hint="eastAsia"/>
        </w:rPr>
        <w:t>自己所定义的标题样式，另一个是学术论文编排上称为标题的内容．我们这节讲述的问题有时涉及这两个方面，即他们是一致的，而有时却仅仅指其中的一种标题．</w:t>
      </w:r>
    </w:p>
    <w:p w:rsidR="00E700B5" w:rsidRPr="00E700B5" w:rsidRDefault="00E700B5" w:rsidP="00AC788B">
      <w:pPr>
        <w:pStyle w:val="a2"/>
        <w:ind w:firstLine="420"/>
      </w:pPr>
      <w:r w:rsidRPr="00E700B5">
        <w:rPr>
          <w:rFonts w:hint="eastAsia"/>
        </w:rPr>
        <w:t>不包括论文标题，我们强制规定仅仅使用</w:t>
      </w:r>
      <w:r w:rsidRPr="00E700B5">
        <w:rPr>
          <w:rFonts w:hint="eastAsia"/>
        </w:rPr>
        <w:t>3</w:t>
      </w:r>
      <w:r w:rsidRPr="00E700B5">
        <w:rPr>
          <w:rFonts w:hint="eastAsia"/>
        </w:rPr>
        <w:t>级标题．这</w:t>
      </w:r>
      <w:r w:rsidRPr="00E700B5">
        <w:rPr>
          <w:rFonts w:hint="eastAsia"/>
        </w:rPr>
        <w:t>3</w:t>
      </w:r>
      <w:r w:rsidRPr="00E700B5">
        <w:rPr>
          <w:rFonts w:hint="eastAsia"/>
        </w:rPr>
        <w:t>级标题都是</w:t>
      </w:r>
      <w:r w:rsidRPr="00E700B5">
        <w:rPr>
          <w:rFonts w:hint="eastAsia"/>
        </w:rPr>
        <w:t>Microsoft Office Word</w:t>
      </w:r>
      <w:r w:rsidRPr="00E700B5">
        <w:rPr>
          <w:rFonts w:hint="eastAsia"/>
        </w:rPr>
        <w:t>的标题样式，也都是学术论文编辑上的标题．他们又称为层次标题，可以通过在</w:t>
      </w:r>
      <w:proofErr w:type="gramStart"/>
      <w:r w:rsidRPr="00E700B5">
        <w:rPr>
          <w:rFonts w:hint="eastAsia"/>
        </w:rPr>
        <w:t>主选项卡【视图】</w:t>
      </w:r>
      <w:proofErr w:type="gramEnd"/>
      <w:r w:rsidRPr="00E700B5">
        <w:rPr>
          <w:rFonts w:hint="eastAsia"/>
        </w:rPr>
        <w:t>之下选择显示“导航窗口”的方式，在显示屏的一侧以这些标题为内容显示出当前文档的结构．当然，通过在</w:t>
      </w:r>
      <w:proofErr w:type="gramStart"/>
      <w:r w:rsidRPr="00E700B5">
        <w:rPr>
          <w:rFonts w:hint="eastAsia"/>
        </w:rPr>
        <w:t>主选项卡【引用】</w:t>
      </w:r>
      <w:proofErr w:type="gramEnd"/>
      <w:r w:rsidRPr="00E700B5">
        <w:rPr>
          <w:rFonts w:hint="eastAsia"/>
        </w:rPr>
        <w:t>之下插入“目录”的方式，就可以在当前文档指定的位置插入该文档的以这些标题为内容的目录．当然一般学术论文不需要在文档之中显示目录结构信息．</w:t>
      </w:r>
    </w:p>
    <w:p w:rsidR="00E700B5" w:rsidRPr="00E700B5" w:rsidRDefault="00097848" w:rsidP="00AC788B">
      <w:pPr>
        <w:pStyle w:val="a2"/>
        <w:ind w:firstLine="420"/>
      </w:pPr>
      <w:r>
        <w:rPr>
          <w:rFonts w:hint="eastAsia"/>
        </w:rPr>
        <w:t>还有</w:t>
      </w:r>
      <w:r>
        <w:rPr>
          <w:rFonts w:hint="eastAsia"/>
        </w:rPr>
        <w:t>3</w:t>
      </w:r>
      <w:r w:rsidR="00E700B5" w:rsidRPr="00E700B5">
        <w:rPr>
          <w:rFonts w:hint="eastAsia"/>
        </w:rPr>
        <w:t>个通用的问题</w:t>
      </w:r>
      <w:r w:rsidR="009552D4">
        <w:rPr>
          <w:rFonts w:hint="eastAsia"/>
        </w:rPr>
        <w:t>，我们先进行阐述</w:t>
      </w:r>
      <w:r w:rsidR="00E700B5" w:rsidRPr="00E700B5">
        <w:rPr>
          <w:rFonts w:hint="eastAsia"/>
        </w:rPr>
        <w:t>．</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）直接采用阿拉伯数字进行编号的标题包括两种形式，其一就是上面所说的这些</w:t>
      </w:r>
      <w:r w:rsidRPr="00E700B5">
        <w:rPr>
          <w:rFonts w:hint="eastAsia"/>
        </w:rPr>
        <w:t>3</w:t>
      </w:r>
      <w:r w:rsidRPr="00E700B5">
        <w:rPr>
          <w:rFonts w:hint="eastAsia"/>
        </w:rPr>
        <w:t>级标题，其二是论文之中图与表的标题．在这两种形式的标题之中，阿拉伯数字编号与标题文本之间规定空两个半角空格（即一个全角空格）位置．常见错误是仅仅空一个半角空格，或者使用一个制表符．再次强调说明，强烈不推荐使用制表符作为两者之间的分割符号．</w:t>
      </w:r>
    </w:p>
    <w:p w:rsidR="00E700B5" w:rsidRDefault="00E700B5" w:rsidP="00AC788B">
      <w:pPr>
        <w:pStyle w:val="a2"/>
        <w:ind w:firstLine="420"/>
      </w:pPr>
      <w:r w:rsidRPr="00E700B5">
        <w:rPr>
          <w:rFonts w:hint="eastAsia"/>
        </w:rPr>
        <w:t>（</w:t>
      </w:r>
      <w:r w:rsidRPr="00E700B5">
        <w:rPr>
          <w:rFonts w:hint="eastAsia"/>
        </w:rPr>
        <w:t>2</w:t>
      </w:r>
      <w:r w:rsidRPr="00E700B5">
        <w:rPr>
          <w:rFonts w:hint="eastAsia"/>
        </w:rPr>
        <w:t>）从写作的基本要求上讲，任何一级编辑上的标题之下都不能是下一级标题．也就是说，在任何一级标题之下，必须有一定的过渡性段落．通俗地讲，从布局上说不允许标题挨着标题．从写作手法上讲，过渡性段落可以分为以下几种（未完待续）．</w:t>
      </w:r>
    </w:p>
    <w:p w:rsidR="009552D4" w:rsidRPr="00E700B5" w:rsidRDefault="00097848" w:rsidP="009552D4">
      <w:pPr>
        <w:pStyle w:val="a2"/>
        <w:ind w:firstLine="420"/>
      </w:pPr>
      <w:r>
        <w:rPr>
          <w:rFonts w:hint="eastAsia"/>
        </w:rPr>
        <w:t>（</w:t>
      </w:r>
      <w:r>
        <w:rPr>
          <w:rFonts w:hint="eastAsia"/>
        </w:rPr>
        <w:t>3</w:t>
      </w:r>
      <w:r>
        <w:rPr>
          <w:rFonts w:hint="eastAsia"/>
        </w:rPr>
        <w:t>）</w:t>
      </w:r>
      <w:r w:rsidR="00E60BA7">
        <w:rPr>
          <w:rFonts w:hint="eastAsia"/>
        </w:rPr>
        <w:t>所有的标题都要求至少与其下面的一行文字在同一页面之上，无一例外</w:t>
      </w:r>
      <w:r w:rsidR="00E60BA7" w:rsidRPr="00E700B5">
        <w:rPr>
          <w:rFonts w:hint="eastAsia"/>
        </w:rPr>
        <w:t>．</w:t>
      </w:r>
      <w:r w:rsidR="009552D4" w:rsidRPr="00E700B5">
        <w:rPr>
          <w:rFonts w:hint="eastAsia"/>
        </w:rPr>
        <w:t>通俗地讲，从</w:t>
      </w:r>
      <w:r w:rsidR="009552D4">
        <w:rPr>
          <w:rFonts w:hint="eastAsia"/>
        </w:rPr>
        <w:t>页面</w:t>
      </w:r>
      <w:r w:rsidR="009552D4" w:rsidRPr="00E700B5">
        <w:rPr>
          <w:rFonts w:hint="eastAsia"/>
        </w:rPr>
        <w:t>布局上说</w:t>
      </w:r>
      <w:r w:rsidR="009552D4">
        <w:rPr>
          <w:rFonts w:hint="eastAsia"/>
        </w:rPr>
        <w:t>任何</w:t>
      </w:r>
      <w:r w:rsidR="009552D4" w:rsidRPr="00E700B5">
        <w:rPr>
          <w:rFonts w:hint="eastAsia"/>
        </w:rPr>
        <w:t>标题不允许</w:t>
      </w:r>
      <w:r w:rsidR="009552D4">
        <w:rPr>
          <w:rFonts w:hint="eastAsia"/>
        </w:rPr>
        <w:t>是一页的最后一行</w:t>
      </w:r>
      <w:r w:rsidR="009552D4" w:rsidRPr="00E700B5">
        <w:rPr>
          <w:rFonts w:hint="eastAsia"/>
        </w:rPr>
        <w:t>．</w:t>
      </w:r>
      <w:r w:rsidR="009552D4">
        <w:rPr>
          <w:rFonts w:hint="eastAsia"/>
        </w:rPr>
        <w:t>如果一个标题是</w:t>
      </w:r>
      <w:r w:rsidR="009552D4" w:rsidRPr="00E700B5">
        <w:rPr>
          <w:rFonts w:hint="eastAsia"/>
        </w:rPr>
        <w:t>Microsoft Office Word 20</w:t>
      </w:r>
      <w:r w:rsidR="009552D4" w:rsidRPr="00E700B5">
        <w:t>10</w:t>
      </w:r>
      <w:r w:rsidR="009552D4" w:rsidRPr="00E700B5">
        <w:rPr>
          <w:rFonts w:hint="eastAsia"/>
        </w:rPr>
        <w:t>模板</w:t>
      </w:r>
      <w:r w:rsidR="009552D4">
        <w:rPr>
          <w:rFonts w:hint="eastAsia"/>
        </w:rPr>
        <w:t>中的标题样式，则我们在定义该样式时就应该选择“与下段同页”</w:t>
      </w:r>
      <w:r w:rsidR="009552D4" w:rsidRPr="00E700B5">
        <w:rPr>
          <w:rFonts w:hint="eastAsia"/>
        </w:rPr>
        <w:t>．</w:t>
      </w:r>
      <w:r w:rsidR="009552D4">
        <w:rPr>
          <w:rFonts w:hint="eastAsia"/>
        </w:rPr>
        <w:t>当一个标题不是</w:t>
      </w:r>
      <w:r w:rsidR="009552D4" w:rsidRPr="00E700B5">
        <w:rPr>
          <w:rFonts w:hint="eastAsia"/>
        </w:rPr>
        <w:t>Microsoft Office Word 20</w:t>
      </w:r>
      <w:r w:rsidR="009552D4" w:rsidRPr="00E700B5">
        <w:t>10</w:t>
      </w:r>
      <w:r w:rsidR="009552D4" w:rsidRPr="00E700B5">
        <w:rPr>
          <w:rFonts w:hint="eastAsia"/>
        </w:rPr>
        <w:t>模板</w:t>
      </w:r>
      <w:r w:rsidR="009552D4">
        <w:rPr>
          <w:rFonts w:hint="eastAsia"/>
        </w:rPr>
        <w:t>中的标题样式，且该标题是这页的最后一行时，则我们只能在该标题之前增加一个空白行，强迫该标题从新的下一页开始</w:t>
      </w:r>
      <w:r w:rsidR="009552D4" w:rsidRPr="00E700B5">
        <w:rPr>
          <w:rFonts w:hint="eastAsia"/>
        </w:rPr>
        <w:t>．</w:t>
      </w:r>
    </w:p>
    <w:p w:rsidR="00E700B5" w:rsidRPr="00E700B5" w:rsidRDefault="00E700B5" w:rsidP="00AC788B">
      <w:pPr>
        <w:pStyle w:val="a2"/>
        <w:ind w:firstLine="420"/>
      </w:pPr>
      <w:r w:rsidRPr="00E700B5">
        <w:rPr>
          <w:rFonts w:hint="eastAsia"/>
        </w:rPr>
        <w:t>下面，我们首先说明论文标题的定义，然后逐一给出这</w:t>
      </w:r>
      <w:r w:rsidRPr="00E700B5">
        <w:rPr>
          <w:rFonts w:hint="eastAsia"/>
        </w:rPr>
        <w:t>3</w:t>
      </w:r>
      <w:r w:rsidRPr="00E700B5">
        <w:rPr>
          <w:rFonts w:hint="eastAsia"/>
        </w:rPr>
        <w:t>级标题的定义，最后说明学术论文模板中更深入的标题形式是如何规定的．</w:t>
      </w:r>
    </w:p>
    <w:p w:rsidR="00E700B5" w:rsidRPr="00E700B5" w:rsidRDefault="00E700B5" w:rsidP="00E052F0">
      <w:pPr>
        <w:pStyle w:val="4"/>
      </w:pPr>
      <w:r w:rsidRPr="00E700B5">
        <w:rPr>
          <w:rFonts w:hint="eastAsia"/>
        </w:rPr>
        <w:t xml:space="preserve">3.5.1  </w:t>
      </w:r>
      <w:r w:rsidRPr="00E700B5">
        <w:rPr>
          <w:rFonts w:hint="eastAsia"/>
        </w:rPr>
        <w:t>论文标题</w:t>
      </w:r>
      <w:r w:rsidRPr="00E700B5">
        <w:rPr>
          <w:rFonts w:hint="eastAsia"/>
        </w:rPr>
        <w:t xml:space="preserve"> </w:t>
      </w:r>
    </w:p>
    <w:p w:rsidR="00E700B5" w:rsidRPr="00E700B5" w:rsidRDefault="00E700B5" w:rsidP="00AC788B">
      <w:pPr>
        <w:pStyle w:val="a2"/>
        <w:ind w:firstLine="420"/>
      </w:pPr>
      <w:r w:rsidRPr="00E700B5">
        <w:rPr>
          <w:rFonts w:hint="eastAsia"/>
        </w:rPr>
        <w:t>标题应该简明与确切，并有助于选定关键词和检索．一般不宜超过</w:t>
      </w:r>
      <w:r w:rsidRPr="00E700B5">
        <w:rPr>
          <w:rFonts w:hint="eastAsia"/>
        </w:rPr>
        <w:t>20</w:t>
      </w:r>
      <w:r w:rsidRPr="00E700B5">
        <w:rPr>
          <w:rFonts w:hint="eastAsia"/>
        </w:rPr>
        <w:t>个字，必要时可加副题名．在我们的</w:t>
      </w:r>
      <w:r w:rsidRPr="00E700B5">
        <w:rPr>
          <w:rFonts w:hint="eastAsia"/>
        </w:rPr>
        <w:t>Microsoft Office Word 20</w:t>
      </w:r>
      <w:r w:rsidRPr="00E700B5">
        <w:t>10</w:t>
      </w:r>
      <w:r w:rsidRPr="00E700B5">
        <w:rPr>
          <w:rFonts w:hint="eastAsia"/>
        </w:rPr>
        <w:t>模板</w:t>
      </w:r>
      <w:r w:rsidRPr="00E700B5">
        <w:rPr>
          <w:rFonts w:hint="eastAsia"/>
        </w:rPr>
        <w:t>A4Paper1A.doc</w:t>
      </w:r>
      <w:r w:rsidRPr="00E700B5">
        <w:t>x</w:t>
      </w:r>
      <w:r w:rsidRPr="00E700B5">
        <w:rPr>
          <w:rFonts w:hint="eastAsia"/>
        </w:rPr>
        <w:t>中，论文标题是</w:t>
      </w:r>
      <w:r w:rsidRPr="00E700B5">
        <w:rPr>
          <w:rFonts w:hint="eastAsia"/>
        </w:rPr>
        <w:t>Microsoft Office Word</w:t>
      </w:r>
      <w:r w:rsidRPr="00E700B5">
        <w:rPr>
          <w:rFonts w:hint="eastAsia"/>
        </w:rPr>
        <w:t>的“标题</w:t>
      </w:r>
      <w:r w:rsidRPr="00E700B5">
        <w:rPr>
          <w:rFonts w:hint="eastAsia"/>
        </w:rPr>
        <w:t>1</w:t>
      </w:r>
      <w:r w:rsidRPr="00E700B5">
        <w:rPr>
          <w:rFonts w:hint="eastAsia"/>
        </w:rPr>
        <w:t>”样式．具体规定如下：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）修改样式：选择自动更新，后续段落样式为“</w:t>
      </w:r>
      <w:r w:rsidR="009552D4">
        <w:rPr>
          <w:rFonts w:hint="eastAsia"/>
        </w:rPr>
        <w:t>正文摘要</w:t>
      </w:r>
      <w:r w:rsidRPr="00E700B5">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）字体：中文字体为宋体，西文字体为</w:t>
      </w:r>
      <w:r w:rsidRPr="00E700B5">
        <w:rPr>
          <w:rFonts w:hint="eastAsia"/>
        </w:rPr>
        <w:t>Times New Roman</w:t>
      </w:r>
      <w:r w:rsidRPr="00E700B5">
        <w:rPr>
          <w:rFonts w:hint="eastAsia"/>
        </w:rPr>
        <w:t>；字形为加粗，字号为小二；其他均为系统的标准设置，包括字距调整二号．</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）段落：对齐方式为居中，大纲级别为</w:t>
      </w:r>
      <w:r w:rsidRPr="00E700B5">
        <w:rPr>
          <w:rFonts w:hint="eastAsia"/>
        </w:rPr>
        <w:t>1</w:t>
      </w:r>
      <w:r w:rsidRPr="00E700B5">
        <w:rPr>
          <w:rFonts w:hint="eastAsia"/>
        </w:rPr>
        <w:t>级；段落间距</w:t>
      </w:r>
      <w:proofErr w:type="gramStart"/>
      <w:r w:rsidRPr="00E700B5">
        <w:rPr>
          <w:rFonts w:hint="eastAsia"/>
        </w:rPr>
        <w:t>是段前为</w:t>
      </w:r>
      <w:proofErr w:type="gramEnd"/>
      <w:r w:rsidRPr="00E700B5">
        <w:rPr>
          <w:rFonts w:hint="eastAsia"/>
        </w:rPr>
        <w:t>48</w:t>
      </w:r>
      <w:r w:rsidRPr="00E700B5">
        <w:rPr>
          <w:rFonts w:hint="eastAsia"/>
        </w:rPr>
        <w:t>磅，段后为</w:t>
      </w:r>
      <w:r w:rsidRPr="00E700B5">
        <w:rPr>
          <w:rFonts w:hint="eastAsia"/>
        </w:rPr>
        <w:t>24</w:t>
      </w:r>
      <w:r w:rsidRPr="00E700B5">
        <w:rPr>
          <w:rFonts w:hint="eastAsia"/>
        </w:rPr>
        <w:lastRenderedPageBreak/>
        <w:t>磅；行距为单</w:t>
      </w:r>
      <w:proofErr w:type="gramStart"/>
      <w:r w:rsidRPr="00E700B5">
        <w:rPr>
          <w:rFonts w:hint="eastAsia"/>
        </w:rPr>
        <w:t>倍</w:t>
      </w:r>
      <w:proofErr w:type="gramEnd"/>
      <w:r w:rsidRPr="00E700B5">
        <w:rPr>
          <w:rFonts w:hint="eastAsia"/>
        </w:rPr>
        <w:t>行距；与下段同页，段中不分页</w:t>
      </w:r>
      <w:r w:rsidR="009552D4">
        <w:rPr>
          <w:rFonts w:hint="eastAsia"/>
        </w:rPr>
        <w:t>，</w:t>
      </w:r>
      <w:r w:rsidRPr="00E700B5">
        <w:rPr>
          <w:rFonts w:hint="eastAsia"/>
        </w:rPr>
        <w:t>我们没有</w:t>
      </w:r>
      <w:proofErr w:type="gramStart"/>
      <w:r w:rsidRPr="00E700B5">
        <w:rPr>
          <w:rFonts w:hint="eastAsia"/>
        </w:rPr>
        <w:t>选择段前分</w:t>
      </w:r>
      <w:proofErr w:type="gramEnd"/>
      <w:r w:rsidRPr="00E700B5">
        <w:rPr>
          <w:rFonts w:hint="eastAsia"/>
        </w:rPr>
        <w:t>页</w:t>
      </w:r>
      <w:r w:rsidR="009552D4">
        <w:rPr>
          <w:rFonts w:hint="eastAsia"/>
        </w:rPr>
        <w:t>，这</w:t>
      </w:r>
      <w:r w:rsidR="005601AE">
        <w:rPr>
          <w:rFonts w:hint="eastAsia"/>
        </w:rPr>
        <w:t>一点</w:t>
      </w:r>
      <w:r w:rsidR="009552D4">
        <w:rPr>
          <w:rFonts w:hint="eastAsia"/>
        </w:rPr>
        <w:t>与</w:t>
      </w:r>
      <w:r w:rsidR="005601AE">
        <w:rPr>
          <w:rFonts w:hint="eastAsia"/>
        </w:rPr>
        <w:t>我们的</w:t>
      </w:r>
      <w:r w:rsidR="009552D4">
        <w:t>A4Book1A.dotx</w:t>
      </w:r>
      <w:r w:rsidR="009552D4">
        <w:rPr>
          <w:rFonts w:hint="eastAsia"/>
        </w:rPr>
        <w:t>不同</w:t>
      </w:r>
      <w:r w:rsidRPr="00E700B5">
        <w:rPr>
          <w:rFonts w:hint="eastAsia"/>
        </w:rPr>
        <w:t>；其他均为系统的标准设置．</w:t>
      </w:r>
    </w:p>
    <w:p w:rsidR="00E700B5" w:rsidRPr="00E700B5" w:rsidRDefault="00E700B5" w:rsidP="00E052F0">
      <w:pPr>
        <w:pStyle w:val="4"/>
      </w:pPr>
      <w:r w:rsidRPr="00E700B5">
        <w:rPr>
          <w:rFonts w:hint="eastAsia"/>
        </w:rPr>
        <w:t xml:space="preserve">3.5.2  </w:t>
      </w:r>
      <w:r w:rsidRPr="00E700B5">
        <w:rPr>
          <w:rFonts w:hint="eastAsia"/>
        </w:rPr>
        <w:t>第</w:t>
      </w:r>
      <w:r w:rsidRPr="00E700B5">
        <w:rPr>
          <w:rFonts w:hint="eastAsia"/>
        </w:rPr>
        <w:t>1</w:t>
      </w:r>
      <w:r w:rsidRPr="00E700B5">
        <w:rPr>
          <w:rFonts w:hint="eastAsia"/>
        </w:rPr>
        <w:t>层次标题</w:t>
      </w:r>
    </w:p>
    <w:p w:rsidR="00E700B5" w:rsidRPr="00E700B5" w:rsidRDefault="00E700B5" w:rsidP="00AC788B">
      <w:pPr>
        <w:pStyle w:val="a2"/>
        <w:ind w:firstLine="420"/>
      </w:pPr>
      <w:r w:rsidRPr="00E700B5">
        <w:rPr>
          <w:rFonts w:hint="eastAsia"/>
        </w:rPr>
        <w:t>层次标题是指除论文题名外的不同级别的分标题．我们的模板共有</w:t>
      </w:r>
      <w:r w:rsidRPr="00E700B5">
        <w:rPr>
          <w:rFonts w:hint="eastAsia"/>
        </w:rPr>
        <w:t>3</w:t>
      </w:r>
      <w:r w:rsidRPr="00E700B5">
        <w:rPr>
          <w:rFonts w:hint="eastAsia"/>
        </w:rPr>
        <w:t>级层次标题，分别对应于我们的</w:t>
      </w:r>
      <w:r w:rsidRPr="00E700B5">
        <w:rPr>
          <w:rFonts w:hint="eastAsia"/>
        </w:rPr>
        <w:t>Microsoft Office Word 20</w:t>
      </w:r>
      <w:r w:rsidRPr="00E700B5">
        <w:t>10</w:t>
      </w:r>
      <w:r w:rsidRPr="00E700B5">
        <w:rPr>
          <w:rFonts w:hint="eastAsia"/>
        </w:rPr>
        <w:t>模板</w:t>
      </w:r>
      <w:r w:rsidRPr="00E700B5">
        <w:rPr>
          <w:rFonts w:hint="eastAsia"/>
        </w:rPr>
        <w:t>A4Paper1A.doc</w:t>
      </w:r>
      <w:r w:rsidRPr="00E700B5">
        <w:t>x</w:t>
      </w:r>
      <w:r w:rsidRPr="00E700B5">
        <w:rPr>
          <w:rFonts w:hint="eastAsia"/>
        </w:rPr>
        <w:t>的“标题</w:t>
      </w:r>
      <w:r w:rsidRPr="00E700B5">
        <w:rPr>
          <w:rFonts w:hint="eastAsia"/>
        </w:rPr>
        <w:t>2</w:t>
      </w:r>
      <w:r w:rsidRPr="00E700B5">
        <w:rPr>
          <w:rFonts w:hint="eastAsia"/>
        </w:rPr>
        <w:t>”、“标题</w:t>
      </w:r>
      <w:r w:rsidRPr="00E700B5">
        <w:rPr>
          <w:rFonts w:hint="eastAsia"/>
        </w:rPr>
        <w:t>3</w:t>
      </w:r>
      <w:r w:rsidRPr="00E700B5">
        <w:rPr>
          <w:rFonts w:hint="eastAsia"/>
        </w:rPr>
        <w:t>”、以及“标题</w:t>
      </w:r>
      <w:r w:rsidRPr="00E700B5">
        <w:rPr>
          <w:rFonts w:hint="eastAsia"/>
        </w:rPr>
        <w:t>4</w:t>
      </w:r>
      <w:r w:rsidRPr="00E700B5">
        <w:rPr>
          <w:rFonts w:hint="eastAsia"/>
        </w:rPr>
        <w:t>”．在我们的图书模板与学位论文模板中，第</w:t>
      </w:r>
      <w:r w:rsidRPr="00E700B5">
        <w:rPr>
          <w:rFonts w:hint="eastAsia"/>
        </w:rPr>
        <w:t>1</w:t>
      </w:r>
      <w:r w:rsidRPr="00E700B5">
        <w:rPr>
          <w:rFonts w:hint="eastAsia"/>
        </w:rPr>
        <w:t>层次标题又称为大节标题，第</w:t>
      </w:r>
      <w:r w:rsidRPr="00E700B5">
        <w:rPr>
          <w:rFonts w:hint="eastAsia"/>
        </w:rPr>
        <w:t>2</w:t>
      </w:r>
      <w:r w:rsidRPr="00E700B5">
        <w:rPr>
          <w:rFonts w:hint="eastAsia"/>
        </w:rPr>
        <w:t>层次标题又称为小节标题，没有使用第</w:t>
      </w:r>
      <w:r w:rsidRPr="00E700B5">
        <w:rPr>
          <w:rFonts w:hint="eastAsia"/>
        </w:rPr>
        <w:t>3</w:t>
      </w:r>
      <w:r w:rsidRPr="00E700B5">
        <w:rPr>
          <w:rFonts w:hint="eastAsia"/>
        </w:rPr>
        <w:t>层次标题．各级层次标题都要简短明确，同一层次的标题应尽可能“排比”，即词（或词组）类型相同（或相近），意义相关，语气一致．各层次标题要醒目，其字体与非标题要有明显的区别．</w:t>
      </w:r>
    </w:p>
    <w:p w:rsidR="00E700B5" w:rsidRPr="00E700B5" w:rsidRDefault="00E700B5" w:rsidP="00AC788B">
      <w:pPr>
        <w:pStyle w:val="a2"/>
        <w:ind w:firstLine="420"/>
      </w:pPr>
      <w:r w:rsidRPr="00E700B5">
        <w:rPr>
          <w:rFonts w:hint="eastAsia"/>
        </w:rPr>
        <w:t>在我们</w:t>
      </w:r>
      <w:r w:rsidRPr="00E700B5">
        <w:rPr>
          <w:rFonts w:hint="eastAsia"/>
        </w:rPr>
        <w:t>Word</w:t>
      </w:r>
      <w:r w:rsidRPr="00E700B5">
        <w:rPr>
          <w:rFonts w:hint="eastAsia"/>
        </w:rPr>
        <w:t>模板</w:t>
      </w:r>
      <w:r w:rsidRPr="00E700B5">
        <w:rPr>
          <w:rFonts w:hint="eastAsia"/>
        </w:rPr>
        <w:t>A4Paper1A.doc</w:t>
      </w:r>
      <w:r w:rsidRPr="00E700B5">
        <w:t>x</w:t>
      </w:r>
      <w:r w:rsidRPr="00E700B5">
        <w:rPr>
          <w:rFonts w:hint="eastAsia"/>
        </w:rPr>
        <w:t>中，学术论文的第</w:t>
      </w:r>
      <w:r w:rsidRPr="00E700B5">
        <w:rPr>
          <w:rFonts w:hint="eastAsia"/>
        </w:rPr>
        <w:t>1</w:t>
      </w:r>
      <w:r w:rsidRPr="00E700B5">
        <w:rPr>
          <w:rFonts w:hint="eastAsia"/>
        </w:rPr>
        <w:t>层次标题是</w:t>
      </w:r>
      <w:r w:rsidRPr="00E700B5">
        <w:rPr>
          <w:rFonts w:hint="eastAsia"/>
        </w:rPr>
        <w:t xml:space="preserve">Microsoft Office Word </w:t>
      </w:r>
      <w:r w:rsidRPr="00E700B5">
        <w:rPr>
          <w:rFonts w:hint="eastAsia"/>
        </w:rPr>
        <w:t>的“标题</w:t>
      </w:r>
      <w:r w:rsidRPr="00E700B5">
        <w:rPr>
          <w:rFonts w:hint="eastAsia"/>
        </w:rPr>
        <w:t>2</w:t>
      </w:r>
      <w:r w:rsidRPr="00E700B5">
        <w:rPr>
          <w:rFonts w:hint="eastAsia"/>
        </w:rPr>
        <w:t>”样式．具体规定如下：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）修改样式：选择自动更新，后续段落样式为“正文一般”．</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）字体：中文字体为宋体，西文字体为</w:t>
      </w:r>
      <w:r w:rsidRPr="00E700B5">
        <w:rPr>
          <w:rFonts w:hint="eastAsia"/>
        </w:rPr>
        <w:t>Times New Roman</w:t>
      </w:r>
      <w:r w:rsidRPr="00E700B5">
        <w:rPr>
          <w:rFonts w:hint="eastAsia"/>
        </w:rPr>
        <w:t>；字形为加粗，字号为小三；其他均为系统的标准设置，包括字距为</w:t>
      </w:r>
      <w:r w:rsidRPr="00E700B5">
        <w:rPr>
          <w:rFonts w:hint="eastAsia"/>
        </w:rPr>
        <w:t>1</w:t>
      </w:r>
      <w:r w:rsidRPr="00E700B5">
        <w:rPr>
          <w:rFonts w:hint="eastAsia"/>
        </w:rPr>
        <w:t>磅．</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）段落：对齐方式为左对齐，大纲级别为</w:t>
      </w:r>
      <w:r w:rsidRPr="00E700B5">
        <w:rPr>
          <w:rFonts w:hint="eastAsia"/>
        </w:rPr>
        <w:t>2</w:t>
      </w:r>
      <w:r w:rsidRPr="00E700B5">
        <w:rPr>
          <w:rFonts w:hint="eastAsia"/>
        </w:rPr>
        <w:t>级；段落间距</w:t>
      </w:r>
      <w:proofErr w:type="gramStart"/>
      <w:r w:rsidRPr="00E700B5">
        <w:rPr>
          <w:rFonts w:hint="eastAsia"/>
        </w:rPr>
        <w:t>是段前为</w:t>
      </w:r>
      <w:proofErr w:type="gramEnd"/>
      <w:r w:rsidRPr="00E700B5">
        <w:rPr>
          <w:rFonts w:hint="eastAsia"/>
        </w:rPr>
        <w:t>3</w:t>
      </w:r>
      <w:r w:rsidR="00E052F0">
        <w:rPr>
          <w:rFonts w:hint="eastAsia"/>
        </w:rPr>
        <w:t>6</w:t>
      </w:r>
      <w:r w:rsidRPr="00E700B5">
        <w:rPr>
          <w:rFonts w:hint="eastAsia"/>
        </w:rPr>
        <w:t>磅，段后为</w:t>
      </w:r>
      <w:r w:rsidRPr="00E700B5">
        <w:rPr>
          <w:rFonts w:hint="eastAsia"/>
        </w:rPr>
        <w:t>0</w:t>
      </w:r>
      <w:r w:rsidRPr="00E700B5">
        <w:rPr>
          <w:rFonts w:hint="eastAsia"/>
        </w:rPr>
        <w:t>磅；行距为单</w:t>
      </w:r>
      <w:proofErr w:type="gramStart"/>
      <w:r w:rsidRPr="00E700B5">
        <w:rPr>
          <w:rFonts w:hint="eastAsia"/>
        </w:rPr>
        <w:t>倍</w:t>
      </w:r>
      <w:proofErr w:type="gramEnd"/>
      <w:r w:rsidRPr="00E700B5">
        <w:rPr>
          <w:rFonts w:hint="eastAsia"/>
        </w:rPr>
        <w:t>行距；与下段同页，段中不分页（不要</w:t>
      </w:r>
      <w:proofErr w:type="gramStart"/>
      <w:r w:rsidRPr="00E700B5">
        <w:rPr>
          <w:rFonts w:hint="eastAsia"/>
        </w:rPr>
        <w:t>选择段前分</w:t>
      </w:r>
      <w:proofErr w:type="gramEnd"/>
      <w:r w:rsidRPr="00E700B5">
        <w:rPr>
          <w:rFonts w:hint="eastAsia"/>
        </w:rPr>
        <w:t>页）；其他均为系统的标准设置．</w:t>
      </w:r>
    </w:p>
    <w:p w:rsidR="00E700B5" w:rsidRPr="00E700B5" w:rsidRDefault="00E700B5" w:rsidP="00E052F0">
      <w:pPr>
        <w:pStyle w:val="4"/>
      </w:pPr>
      <w:r w:rsidRPr="00E700B5">
        <w:rPr>
          <w:rFonts w:hint="eastAsia"/>
        </w:rPr>
        <w:t>3</w:t>
      </w:r>
      <w:r w:rsidRPr="00E700B5">
        <w:t>.</w:t>
      </w:r>
      <w:r w:rsidRPr="00E700B5">
        <w:rPr>
          <w:rFonts w:hint="eastAsia"/>
        </w:rPr>
        <w:t xml:space="preserve">5.3  </w:t>
      </w:r>
      <w:r w:rsidRPr="00E700B5">
        <w:rPr>
          <w:rFonts w:hint="eastAsia"/>
        </w:rPr>
        <w:t>第</w:t>
      </w:r>
      <w:r w:rsidRPr="00E700B5">
        <w:rPr>
          <w:rFonts w:hint="eastAsia"/>
        </w:rPr>
        <w:t>2</w:t>
      </w:r>
      <w:r w:rsidRPr="00E700B5">
        <w:rPr>
          <w:rFonts w:hint="eastAsia"/>
        </w:rPr>
        <w:t>层次标题</w:t>
      </w:r>
    </w:p>
    <w:p w:rsidR="00E700B5" w:rsidRPr="00E700B5" w:rsidRDefault="00E700B5" w:rsidP="00AC788B">
      <w:pPr>
        <w:pStyle w:val="a2"/>
        <w:ind w:firstLine="420"/>
      </w:pPr>
      <w:r w:rsidRPr="00E700B5">
        <w:rPr>
          <w:rFonts w:hint="eastAsia"/>
        </w:rPr>
        <w:t>在我们</w:t>
      </w:r>
      <w:r w:rsidRPr="00E700B5">
        <w:rPr>
          <w:rFonts w:hint="eastAsia"/>
        </w:rPr>
        <w:t>Microsoft Office Word</w:t>
      </w:r>
      <w:r w:rsidRPr="00E700B5">
        <w:rPr>
          <w:rFonts w:hint="eastAsia"/>
        </w:rPr>
        <w:t>模板</w:t>
      </w:r>
      <w:r w:rsidRPr="00E700B5">
        <w:rPr>
          <w:rFonts w:hint="eastAsia"/>
        </w:rPr>
        <w:t>A4Paper1A.doc</w:t>
      </w:r>
      <w:r w:rsidRPr="00E700B5">
        <w:t>x</w:t>
      </w:r>
      <w:r w:rsidRPr="00E700B5">
        <w:rPr>
          <w:rFonts w:hint="eastAsia"/>
        </w:rPr>
        <w:t>中，学术论文的第</w:t>
      </w:r>
      <w:r w:rsidRPr="00E700B5">
        <w:t>2</w:t>
      </w:r>
      <w:r w:rsidRPr="00E700B5">
        <w:rPr>
          <w:rFonts w:hint="eastAsia"/>
        </w:rPr>
        <w:t>层次标题是“标题</w:t>
      </w:r>
      <w:r w:rsidRPr="00E700B5">
        <w:rPr>
          <w:rFonts w:hint="eastAsia"/>
        </w:rPr>
        <w:t>3</w:t>
      </w:r>
      <w:r w:rsidRPr="00E700B5">
        <w:rPr>
          <w:rFonts w:hint="eastAsia"/>
        </w:rPr>
        <w:t>”样式．具体规定如下：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）修改样式：选择自动更新，后续段落样式为“正文一般”．</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）字体：中文字体为宋体，西文字体为</w:t>
      </w:r>
      <w:r w:rsidRPr="00E700B5">
        <w:rPr>
          <w:rFonts w:hint="eastAsia"/>
        </w:rPr>
        <w:t>Times New Roman</w:t>
      </w:r>
      <w:r w:rsidRPr="00E700B5">
        <w:rPr>
          <w:rFonts w:hint="eastAsia"/>
        </w:rPr>
        <w:t>；字形为加粗，四号字体；其他均为系统的标准设置，包括字距为</w:t>
      </w:r>
      <w:r w:rsidRPr="00E700B5">
        <w:rPr>
          <w:rFonts w:hint="eastAsia"/>
        </w:rPr>
        <w:t>1</w:t>
      </w:r>
      <w:r w:rsidRPr="00E700B5">
        <w:rPr>
          <w:rFonts w:hint="eastAsia"/>
        </w:rPr>
        <w:t>磅．</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）段落：对齐方式为左对齐，大纲级别为</w:t>
      </w:r>
      <w:r w:rsidRPr="00E700B5">
        <w:rPr>
          <w:rFonts w:hint="eastAsia"/>
        </w:rPr>
        <w:t>3</w:t>
      </w:r>
      <w:r w:rsidRPr="00E700B5">
        <w:rPr>
          <w:rFonts w:hint="eastAsia"/>
        </w:rPr>
        <w:t>级；段落间距</w:t>
      </w:r>
      <w:proofErr w:type="gramStart"/>
      <w:r w:rsidRPr="00E700B5">
        <w:rPr>
          <w:rFonts w:hint="eastAsia"/>
        </w:rPr>
        <w:t>是段前为</w:t>
      </w:r>
      <w:proofErr w:type="gramEnd"/>
      <w:r w:rsidR="005601AE">
        <w:rPr>
          <w:rFonts w:hint="eastAsia"/>
        </w:rPr>
        <w:t>18</w:t>
      </w:r>
      <w:r w:rsidRPr="00E700B5">
        <w:rPr>
          <w:rFonts w:hint="eastAsia"/>
        </w:rPr>
        <w:t>磅，段后为</w:t>
      </w:r>
      <w:r w:rsidRPr="00E700B5">
        <w:rPr>
          <w:rFonts w:hint="eastAsia"/>
        </w:rPr>
        <w:t>0</w:t>
      </w:r>
      <w:r w:rsidRPr="00E700B5">
        <w:rPr>
          <w:rFonts w:hint="eastAsia"/>
        </w:rPr>
        <w:t>磅；行距为单</w:t>
      </w:r>
      <w:proofErr w:type="gramStart"/>
      <w:r w:rsidRPr="00E700B5">
        <w:rPr>
          <w:rFonts w:hint="eastAsia"/>
        </w:rPr>
        <w:t>倍</w:t>
      </w:r>
      <w:proofErr w:type="gramEnd"/>
      <w:r w:rsidRPr="00E700B5">
        <w:rPr>
          <w:rFonts w:hint="eastAsia"/>
        </w:rPr>
        <w:t>行距；与下段同页，段中不分页（不要</w:t>
      </w:r>
      <w:proofErr w:type="gramStart"/>
      <w:r w:rsidRPr="00E700B5">
        <w:rPr>
          <w:rFonts w:hint="eastAsia"/>
        </w:rPr>
        <w:t>选择段前分</w:t>
      </w:r>
      <w:proofErr w:type="gramEnd"/>
      <w:r w:rsidRPr="00E700B5">
        <w:rPr>
          <w:rFonts w:hint="eastAsia"/>
        </w:rPr>
        <w:t>页）；其他均为系统的标准设置．</w:t>
      </w:r>
    </w:p>
    <w:p w:rsidR="00E700B5" w:rsidRPr="00E700B5" w:rsidRDefault="00E700B5" w:rsidP="00E052F0">
      <w:pPr>
        <w:pStyle w:val="4"/>
      </w:pPr>
      <w:r w:rsidRPr="00E700B5">
        <w:t>3.5</w:t>
      </w:r>
      <w:r w:rsidRPr="00E700B5">
        <w:rPr>
          <w:rFonts w:hint="eastAsia"/>
        </w:rPr>
        <w:t xml:space="preserve">.4  </w:t>
      </w:r>
      <w:r w:rsidRPr="00E700B5">
        <w:rPr>
          <w:rFonts w:hint="eastAsia"/>
        </w:rPr>
        <w:t>第</w:t>
      </w:r>
      <w:r w:rsidRPr="00E700B5">
        <w:rPr>
          <w:rFonts w:hint="eastAsia"/>
        </w:rPr>
        <w:t>3</w:t>
      </w:r>
      <w:r w:rsidRPr="00E700B5">
        <w:rPr>
          <w:rFonts w:hint="eastAsia"/>
        </w:rPr>
        <w:t>层次标题</w:t>
      </w:r>
    </w:p>
    <w:p w:rsidR="00E700B5" w:rsidRPr="00E700B5" w:rsidRDefault="00E700B5" w:rsidP="00AC788B">
      <w:pPr>
        <w:pStyle w:val="a2"/>
        <w:ind w:firstLine="420"/>
      </w:pPr>
      <w:r w:rsidRPr="00E700B5">
        <w:rPr>
          <w:rFonts w:hint="eastAsia"/>
        </w:rPr>
        <w:t>我们强制规定，可以出现在目录结构之中的层次标题只能是</w:t>
      </w:r>
      <w:r w:rsidRPr="00E700B5">
        <w:rPr>
          <w:rFonts w:hint="eastAsia"/>
        </w:rPr>
        <w:t>3</w:t>
      </w:r>
      <w:r w:rsidRPr="00E700B5">
        <w:rPr>
          <w:rFonts w:hint="eastAsia"/>
        </w:rPr>
        <w:t>级．对于学术论文模板，不包括论文本身的标题，还允许使用</w:t>
      </w:r>
      <w:r w:rsidRPr="00E700B5">
        <w:rPr>
          <w:rFonts w:hint="eastAsia"/>
        </w:rPr>
        <w:t>3</w:t>
      </w:r>
      <w:r w:rsidRPr="00E700B5">
        <w:rPr>
          <w:rFonts w:hint="eastAsia"/>
        </w:rPr>
        <w:t>级层次标题，即使用的标题编号允许有</w:t>
      </w:r>
      <w:r w:rsidRPr="00E700B5">
        <w:rPr>
          <w:rFonts w:hint="eastAsia"/>
        </w:rPr>
        <w:t>3</w:t>
      </w:r>
      <w:r w:rsidRPr="00E700B5">
        <w:rPr>
          <w:rFonts w:hint="eastAsia"/>
        </w:rPr>
        <w:t>部分．但是，对于按章组织的图书模板，由于章标题规定为第</w:t>
      </w:r>
      <w:r w:rsidRPr="00E700B5">
        <w:rPr>
          <w:rFonts w:hint="eastAsia"/>
        </w:rPr>
        <w:t>1</w:t>
      </w:r>
      <w:r w:rsidRPr="00E700B5">
        <w:rPr>
          <w:rFonts w:hint="eastAsia"/>
        </w:rPr>
        <w:t>层次标题，所以就只允许有大节标题与小节标题两级层次标题．</w:t>
      </w:r>
    </w:p>
    <w:p w:rsidR="00E700B5" w:rsidRPr="00E700B5" w:rsidRDefault="00E700B5" w:rsidP="00AC788B">
      <w:pPr>
        <w:pStyle w:val="a2"/>
        <w:ind w:firstLine="420"/>
      </w:pPr>
      <w:r w:rsidRPr="00E700B5">
        <w:rPr>
          <w:rFonts w:hint="eastAsia"/>
        </w:rPr>
        <w:t>在我们</w:t>
      </w:r>
      <w:r w:rsidRPr="00E700B5">
        <w:rPr>
          <w:rFonts w:hint="eastAsia"/>
        </w:rPr>
        <w:t>Word</w:t>
      </w:r>
      <w:r w:rsidRPr="00E700B5">
        <w:rPr>
          <w:rFonts w:hint="eastAsia"/>
        </w:rPr>
        <w:t>模板</w:t>
      </w:r>
      <w:r w:rsidRPr="00E700B5">
        <w:rPr>
          <w:rFonts w:hint="eastAsia"/>
        </w:rPr>
        <w:t>A4Paper1A.doc</w:t>
      </w:r>
      <w:r w:rsidRPr="00E700B5">
        <w:t>x</w:t>
      </w:r>
      <w:r w:rsidRPr="00E700B5">
        <w:rPr>
          <w:rFonts w:hint="eastAsia"/>
        </w:rPr>
        <w:t>中，学术论文的第</w:t>
      </w:r>
      <w:r w:rsidRPr="00E700B5">
        <w:rPr>
          <w:rFonts w:hint="eastAsia"/>
        </w:rPr>
        <w:t>3</w:t>
      </w:r>
      <w:r w:rsidRPr="00E700B5">
        <w:rPr>
          <w:rFonts w:hint="eastAsia"/>
        </w:rPr>
        <w:t>层次标题是</w:t>
      </w:r>
      <w:r w:rsidRPr="00E700B5">
        <w:rPr>
          <w:rFonts w:hint="eastAsia"/>
        </w:rPr>
        <w:t xml:space="preserve">Microsoft Office </w:t>
      </w:r>
      <w:r w:rsidRPr="00E700B5">
        <w:rPr>
          <w:rFonts w:hint="eastAsia"/>
        </w:rPr>
        <w:lastRenderedPageBreak/>
        <w:t xml:space="preserve">Word </w:t>
      </w:r>
      <w:r w:rsidRPr="00E700B5">
        <w:rPr>
          <w:rFonts w:hint="eastAsia"/>
        </w:rPr>
        <w:t>的“标题</w:t>
      </w:r>
      <w:r w:rsidRPr="00E700B5">
        <w:rPr>
          <w:rFonts w:hint="eastAsia"/>
        </w:rPr>
        <w:t>4</w:t>
      </w:r>
      <w:r w:rsidRPr="00E700B5">
        <w:rPr>
          <w:rFonts w:hint="eastAsia"/>
        </w:rPr>
        <w:t>”样式．具体规定如下：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）修改样式：选择自动更新，后续段落样式为“正文一般”．</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）字体：中文字体为宋体，西文字体为</w:t>
      </w:r>
      <w:r w:rsidRPr="00E700B5">
        <w:rPr>
          <w:rFonts w:hint="eastAsia"/>
        </w:rPr>
        <w:t>Times New Roman</w:t>
      </w:r>
      <w:r w:rsidRPr="00E700B5">
        <w:rPr>
          <w:rFonts w:hint="eastAsia"/>
        </w:rPr>
        <w:t>；字形为加粗，字号为小四；其他均为系统的标准设置，包括字距为</w:t>
      </w:r>
      <w:r w:rsidRPr="00E700B5">
        <w:rPr>
          <w:rFonts w:hint="eastAsia"/>
        </w:rPr>
        <w:t>1</w:t>
      </w:r>
      <w:r w:rsidRPr="00E700B5">
        <w:rPr>
          <w:rFonts w:hint="eastAsia"/>
        </w:rPr>
        <w:t>磅．</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）段落：对齐方式为左对齐，大纲级别为</w:t>
      </w:r>
      <w:r w:rsidRPr="00E700B5">
        <w:rPr>
          <w:rFonts w:hint="eastAsia"/>
        </w:rPr>
        <w:t>3</w:t>
      </w:r>
      <w:r w:rsidRPr="00E700B5">
        <w:rPr>
          <w:rFonts w:hint="eastAsia"/>
        </w:rPr>
        <w:t>级；段落间距</w:t>
      </w:r>
      <w:proofErr w:type="gramStart"/>
      <w:r w:rsidR="005601AE">
        <w:rPr>
          <w:rFonts w:hint="eastAsia"/>
        </w:rPr>
        <w:t>也</w:t>
      </w:r>
      <w:r w:rsidRPr="00E700B5">
        <w:rPr>
          <w:rFonts w:hint="eastAsia"/>
        </w:rPr>
        <w:t>是段前为</w:t>
      </w:r>
      <w:proofErr w:type="gramEnd"/>
      <w:r w:rsidR="00E052F0">
        <w:rPr>
          <w:rFonts w:hint="eastAsia"/>
        </w:rPr>
        <w:t>18</w:t>
      </w:r>
      <w:r w:rsidRPr="00E700B5">
        <w:rPr>
          <w:rFonts w:hint="eastAsia"/>
        </w:rPr>
        <w:t>磅，段后为</w:t>
      </w:r>
      <w:r w:rsidRPr="00E700B5">
        <w:rPr>
          <w:rFonts w:hint="eastAsia"/>
        </w:rPr>
        <w:t>0</w:t>
      </w:r>
      <w:r w:rsidRPr="00E700B5">
        <w:rPr>
          <w:rFonts w:hint="eastAsia"/>
        </w:rPr>
        <w:t>磅；行距为单</w:t>
      </w:r>
      <w:proofErr w:type="gramStart"/>
      <w:r w:rsidRPr="00E700B5">
        <w:rPr>
          <w:rFonts w:hint="eastAsia"/>
        </w:rPr>
        <w:t>倍</w:t>
      </w:r>
      <w:proofErr w:type="gramEnd"/>
      <w:r w:rsidRPr="00E700B5">
        <w:rPr>
          <w:rFonts w:hint="eastAsia"/>
        </w:rPr>
        <w:t>行距；与下段同页，段中不分页（不要</w:t>
      </w:r>
      <w:proofErr w:type="gramStart"/>
      <w:r w:rsidRPr="00E700B5">
        <w:rPr>
          <w:rFonts w:hint="eastAsia"/>
        </w:rPr>
        <w:t>选择段前分</w:t>
      </w:r>
      <w:proofErr w:type="gramEnd"/>
      <w:r w:rsidRPr="00E700B5">
        <w:rPr>
          <w:rFonts w:hint="eastAsia"/>
        </w:rPr>
        <w:t>页）；其他均为系统的标准设置．</w:t>
      </w:r>
    </w:p>
    <w:p w:rsidR="00E700B5" w:rsidRPr="00E700B5" w:rsidRDefault="00E700B5" w:rsidP="00E052F0">
      <w:pPr>
        <w:pStyle w:val="4"/>
      </w:pPr>
      <w:r w:rsidRPr="00E700B5">
        <w:t>3.</w:t>
      </w:r>
      <w:r w:rsidRPr="00E700B5">
        <w:rPr>
          <w:rFonts w:hint="eastAsia"/>
        </w:rPr>
        <w:t xml:space="preserve">5.5  </w:t>
      </w:r>
      <w:r w:rsidRPr="00E700B5">
        <w:rPr>
          <w:rFonts w:hint="eastAsia"/>
        </w:rPr>
        <w:t>更低层次的标题</w:t>
      </w:r>
    </w:p>
    <w:p w:rsidR="00E700B5" w:rsidRPr="00E700B5" w:rsidRDefault="00E700B5" w:rsidP="00AC788B">
      <w:pPr>
        <w:pStyle w:val="a2"/>
        <w:ind w:firstLine="420"/>
      </w:pPr>
      <w:r w:rsidRPr="00E700B5">
        <w:rPr>
          <w:rFonts w:hint="eastAsia"/>
        </w:rPr>
        <w:t>在独立的一篇学术论文中，不包括论文本身的标题，一般可以使用</w:t>
      </w:r>
      <w:r w:rsidRPr="00E700B5">
        <w:rPr>
          <w:rFonts w:hint="eastAsia"/>
        </w:rPr>
        <w:t>3</w:t>
      </w:r>
      <w:r w:rsidRPr="00E700B5">
        <w:rPr>
          <w:rFonts w:hint="eastAsia"/>
        </w:rPr>
        <w:t>级标题．如果你认为还需要更低级别的层次标题，本文提供两种不同的处理方式，我们可以根据具体情况来选择．在讲述他们之前，我们特别提醒大家意识到，一般地，段落是划分内容的基本手段．</w:t>
      </w:r>
    </w:p>
    <w:p w:rsidR="00E700B5" w:rsidRPr="00AB1431" w:rsidRDefault="00E700B5" w:rsidP="00AB1431">
      <w:pPr>
        <w:pStyle w:val="a2"/>
        <w:ind w:firstLine="422"/>
        <w:rPr>
          <w:b/>
        </w:rPr>
      </w:pPr>
      <w:r w:rsidRPr="00AB1431">
        <w:rPr>
          <w:rFonts w:hint="eastAsia"/>
          <w:b/>
        </w:rPr>
        <w:t>（</w:t>
      </w:r>
      <w:r w:rsidRPr="00AB1431">
        <w:rPr>
          <w:rFonts w:hint="eastAsia"/>
          <w:b/>
        </w:rPr>
        <w:t>1</w:t>
      </w:r>
      <w:r w:rsidRPr="00AB1431">
        <w:rPr>
          <w:rFonts w:hint="eastAsia"/>
          <w:b/>
        </w:rPr>
        <w:t>）有编号的“正文一般”形式</w:t>
      </w:r>
    </w:p>
    <w:p w:rsidR="00E700B5" w:rsidRPr="00E700B5" w:rsidRDefault="00E700B5" w:rsidP="00AC788B">
      <w:pPr>
        <w:pStyle w:val="a2"/>
        <w:ind w:firstLine="420"/>
      </w:pPr>
      <w:r w:rsidRPr="00E700B5">
        <w:rPr>
          <w:rFonts w:hint="eastAsia"/>
        </w:rPr>
        <w:t>在第</w:t>
      </w:r>
      <w:r w:rsidRPr="00E700B5">
        <w:rPr>
          <w:rFonts w:hint="eastAsia"/>
        </w:rPr>
        <w:t>3.5.1</w:t>
      </w:r>
      <w:r w:rsidRPr="00E700B5">
        <w:rPr>
          <w:rFonts w:hint="eastAsia"/>
        </w:rPr>
        <w:t>节至第</w:t>
      </w:r>
      <w:r w:rsidRPr="00E700B5">
        <w:rPr>
          <w:rFonts w:hint="eastAsia"/>
        </w:rPr>
        <w:t>3.5.4</w:t>
      </w:r>
      <w:r w:rsidRPr="00E700B5">
        <w:rPr>
          <w:rFonts w:hint="eastAsia"/>
        </w:rPr>
        <w:t>节之中，讲述各级标题样式的具体规定时，我们都是采用的有编号的“正文一般”形式，并且采取的是一种“接排的”形式．从学术论文编排上，我们可以认为这是一种标题形式，但并非是</w:t>
      </w:r>
      <w:r w:rsidRPr="00E700B5">
        <w:rPr>
          <w:rFonts w:hint="eastAsia"/>
        </w:rPr>
        <w:t>Microsoft Office Word</w:t>
      </w:r>
      <w:r w:rsidRPr="00E700B5">
        <w:rPr>
          <w:rFonts w:hint="eastAsia"/>
        </w:rPr>
        <w:t>的标题样式．</w:t>
      </w:r>
    </w:p>
    <w:p w:rsidR="00E700B5" w:rsidRPr="00E700B5" w:rsidRDefault="00E700B5" w:rsidP="00AC788B">
      <w:pPr>
        <w:pStyle w:val="a2"/>
        <w:ind w:firstLine="420"/>
      </w:pPr>
      <w:r w:rsidRPr="00E700B5">
        <w:rPr>
          <w:rFonts w:hint="eastAsia"/>
        </w:rPr>
        <w:t>以有编号的“正文一般”形式作为学术论文编排形式上的标题时，又可以分为两种格式：接排的形式与不接排的形式．“接排的”是指相应标题下面的内容部分与标题接着排版，即在同一行上；“不接排的”是指相应标题下面的内容部分换行后在进行排版，即内容部分不在同一行上．接排的形式可以有标题内容，也可以没有标题内容．没有标题内容的形式是不可能采取不接排的形式的．采用接排的形式时，规定标题内容与标题之下的文本之间使用一个中文冒号．上面也都是这样使用的．</w:t>
      </w:r>
    </w:p>
    <w:p w:rsidR="00E700B5" w:rsidRPr="00E700B5" w:rsidRDefault="00E700B5" w:rsidP="00AC788B">
      <w:pPr>
        <w:pStyle w:val="a2"/>
        <w:ind w:firstLine="420"/>
      </w:pPr>
      <w:r w:rsidRPr="00E700B5">
        <w:rPr>
          <w:rFonts w:hint="eastAsia"/>
        </w:rPr>
        <w:t>实际上，在正文文本的任何地方，我们都可以使用这种有编号的“正文一般”形式．规定编号格式只能是下列两种形式：</w:t>
      </w:r>
    </w:p>
    <w:p w:rsidR="00E700B5" w:rsidRPr="00E700B5" w:rsidRDefault="00E700B5" w:rsidP="00AC788B">
      <w:pPr>
        <w:pStyle w:val="a"/>
        <w:ind w:left="840" w:hanging="420"/>
      </w:pPr>
      <w:r w:rsidRPr="00E700B5">
        <w:rPr>
          <w:rFonts w:hint="eastAsia"/>
        </w:rPr>
        <w:t>两个</w:t>
      </w:r>
      <w:proofErr w:type="gramStart"/>
      <w:r w:rsidRPr="00E700B5">
        <w:rPr>
          <w:rFonts w:hint="eastAsia"/>
        </w:rPr>
        <w:t>半角园括号</w:t>
      </w:r>
      <w:proofErr w:type="gramEnd"/>
      <w:r w:rsidRPr="00E700B5">
        <w:rPr>
          <w:rFonts w:hint="eastAsia"/>
        </w:rPr>
        <w:t>内加半角阿拉伯数字，右括号之后再加一个半角空格．这种形式翻译为英文论文时，无需进行改动．</w:t>
      </w:r>
    </w:p>
    <w:p w:rsidR="00E700B5" w:rsidRPr="00E700B5" w:rsidRDefault="00E700B5" w:rsidP="00AC788B">
      <w:pPr>
        <w:pStyle w:val="a"/>
        <w:ind w:left="840" w:hanging="420"/>
      </w:pPr>
      <w:r w:rsidRPr="00E700B5">
        <w:rPr>
          <w:rFonts w:hint="eastAsia"/>
        </w:rPr>
        <w:t>两个</w:t>
      </w:r>
      <w:proofErr w:type="gramStart"/>
      <w:r w:rsidRPr="00E700B5">
        <w:rPr>
          <w:rFonts w:hint="eastAsia"/>
        </w:rPr>
        <w:t>全角园括号</w:t>
      </w:r>
      <w:proofErr w:type="gramEnd"/>
      <w:r w:rsidRPr="00E700B5">
        <w:rPr>
          <w:rFonts w:hint="eastAsia"/>
        </w:rPr>
        <w:t>内加半角阿拉伯数字，右括号之后不用加空格．这种形式比较容易录入，而且美观些．</w:t>
      </w:r>
    </w:p>
    <w:p w:rsidR="00E700B5" w:rsidRPr="00E700B5" w:rsidRDefault="00E700B5" w:rsidP="00AC788B">
      <w:pPr>
        <w:pStyle w:val="a2"/>
        <w:ind w:firstLine="420"/>
      </w:pPr>
      <w:r w:rsidRPr="00E700B5">
        <w:rPr>
          <w:rFonts w:hint="eastAsia"/>
        </w:rPr>
        <w:t>注意，我们要求使用成对的园括号．不允许使用其他符号，也不允许使用单个括号．这种规定仅仅是为了形式上的统一．你至少需要做到的就是形式上的统一．另外，一个弱的建议是学术型研究生使用前一种形式，其他学生使用后一种形式．</w:t>
      </w:r>
    </w:p>
    <w:p w:rsidR="00E700B5" w:rsidRPr="00AB1431" w:rsidRDefault="00E700B5" w:rsidP="00AB1431">
      <w:pPr>
        <w:pStyle w:val="a2"/>
        <w:ind w:firstLine="422"/>
        <w:rPr>
          <w:b/>
        </w:rPr>
      </w:pPr>
      <w:r w:rsidRPr="00AB1431">
        <w:rPr>
          <w:rFonts w:hint="eastAsia"/>
          <w:b/>
        </w:rPr>
        <w:t>（</w:t>
      </w:r>
      <w:r w:rsidRPr="00AB1431">
        <w:rPr>
          <w:rFonts w:hint="eastAsia"/>
          <w:b/>
        </w:rPr>
        <w:t>2</w:t>
      </w:r>
      <w:r w:rsidRPr="00AB1431">
        <w:rPr>
          <w:rFonts w:hint="eastAsia"/>
          <w:b/>
        </w:rPr>
        <w:t>）无编号的“</w:t>
      </w:r>
      <w:r w:rsidR="00ED2478">
        <w:rPr>
          <w:rFonts w:hint="eastAsia"/>
          <w:b/>
        </w:rPr>
        <w:t>正文</w:t>
      </w:r>
      <w:r w:rsidRPr="00AB1431">
        <w:rPr>
          <w:rFonts w:hint="eastAsia"/>
          <w:b/>
        </w:rPr>
        <w:t>项目”形式</w:t>
      </w:r>
    </w:p>
    <w:p w:rsidR="00E700B5" w:rsidRPr="00E700B5" w:rsidRDefault="00E700B5" w:rsidP="00AC788B">
      <w:pPr>
        <w:pStyle w:val="a2"/>
        <w:ind w:firstLine="420"/>
      </w:pPr>
      <w:r w:rsidRPr="00E700B5">
        <w:rPr>
          <w:rFonts w:hint="eastAsia"/>
        </w:rPr>
        <w:t>与有编号的“正文一般”形式一样，我们在正文的任何地方都可以使用无编号的“</w:t>
      </w:r>
      <w:r w:rsidR="00ED2478">
        <w:rPr>
          <w:rFonts w:hint="eastAsia"/>
        </w:rPr>
        <w:t>正文项目</w:t>
      </w:r>
      <w:r w:rsidRPr="00E700B5">
        <w:rPr>
          <w:rFonts w:hint="eastAsia"/>
        </w:rPr>
        <w:t>”形式．但是无编号的“</w:t>
      </w:r>
      <w:r w:rsidR="00ED2478">
        <w:rPr>
          <w:rFonts w:hint="eastAsia"/>
        </w:rPr>
        <w:t>正文项目</w:t>
      </w:r>
      <w:r w:rsidRPr="00E700B5">
        <w:rPr>
          <w:rFonts w:hint="eastAsia"/>
        </w:rPr>
        <w:t>”形式都必须是“接排的”项目格式．正如前面</w:t>
      </w:r>
      <w:r w:rsidRPr="00E700B5">
        <w:rPr>
          <w:rFonts w:hint="eastAsia"/>
        </w:rPr>
        <w:lastRenderedPageBreak/>
        <w:t>第</w:t>
      </w:r>
      <w:r w:rsidRPr="00E700B5">
        <w:rPr>
          <w:rFonts w:hint="eastAsia"/>
        </w:rPr>
        <w:t>3.4</w:t>
      </w:r>
      <w:r w:rsidRPr="00E700B5">
        <w:rPr>
          <w:rFonts w:hint="eastAsia"/>
        </w:rPr>
        <w:t>节讲述“标点符号”与</w:t>
      </w:r>
      <w:r w:rsidR="005601AE">
        <w:rPr>
          <w:rFonts w:hint="eastAsia"/>
        </w:rPr>
        <w:t>本节</w:t>
      </w:r>
      <w:r w:rsidRPr="00E700B5">
        <w:rPr>
          <w:rFonts w:hint="eastAsia"/>
        </w:rPr>
        <w:t>刚刚讲述“编号格式”时那样，我们都是使用的无编号的“</w:t>
      </w:r>
      <w:r w:rsidR="00ED2478">
        <w:rPr>
          <w:rFonts w:hint="eastAsia"/>
        </w:rPr>
        <w:t>正文项目</w:t>
      </w:r>
      <w:r w:rsidRPr="00E700B5">
        <w:rPr>
          <w:rFonts w:hint="eastAsia"/>
        </w:rPr>
        <w:t>”形式．</w:t>
      </w:r>
    </w:p>
    <w:p w:rsidR="00E700B5" w:rsidRPr="00E700B5" w:rsidRDefault="00E700B5" w:rsidP="00AC788B">
      <w:pPr>
        <w:pStyle w:val="a2"/>
        <w:ind w:firstLine="420"/>
        <w:rPr>
          <w:bCs/>
        </w:rPr>
      </w:pPr>
      <w:r w:rsidRPr="00E700B5">
        <w:rPr>
          <w:rFonts w:hint="eastAsia"/>
        </w:rPr>
        <w:t>这种形式可以有标题内容，也可以没有标题内容．</w:t>
      </w:r>
      <w:r w:rsidRPr="00E700B5">
        <w:rPr>
          <w:rFonts w:hint="eastAsia"/>
          <w:bCs/>
        </w:rPr>
        <w:t>第</w:t>
      </w:r>
      <w:r w:rsidRPr="00E700B5">
        <w:rPr>
          <w:rFonts w:hint="eastAsia"/>
          <w:bCs/>
        </w:rPr>
        <w:t>3.4</w:t>
      </w:r>
      <w:r w:rsidRPr="00E700B5">
        <w:rPr>
          <w:rFonts w:hint="eastAsia"/>
          <w:bCs/>
        </w:rPr>
        <w:t>节讲述“标点符号”时采用的是有</w:t>
      </w:r>
      <w:r w:rsidRPr="00E700B5">
        <w:rPr>
          <w:rFonts w:hint="eastAsia"/>
        </w:rPr>
        <w:t>标题内容的无编号的“</w:t>
      </w:r>
      <w:r w:rsidR="00ED2478">
        <w:rPr>
          <w:rFonts w:hint="eastAsia"/>
        </w:rPr>
        <w:t>正文项目</w:t>
      </w:r>
      <w:r w:rsidRPr="00E700B5">
        <w:rPr>
          <w:rFonts w:hint="eastAsia"/>
        </w:rPr>
        <w:t>”形式．同样，规定标题内容与标题之后的文本之间使用一个中文冒号．</w:t>
      </w:r>
      <w:r w:rsidR="005601AE">
        <w:rPr>
          <w:rFonts w:hint="eastAsia"/>
        </w:rPr>
        <w:t>本节</w:t>
      </w:r>
      <w:r w:rsidRPr="00E700B5">
        <w:rPr>
          <w:rFonts w:hint="eastAsia"/>
        </w:rPr>
        <w:t>上面</w:t>
      </w:r>
      <w:r w:rsidRPr="00E700B5">
        <w:rPr>
          <w:rFonts w:hint="eastAsia"/>
          <w:bCs/>
        </w:rPr>
        <w:t>讲述编号格式时采用的是无</w:t>
      </w:r>
      <w:r w:rsidRPr="00E700B5">
        <w:rPr>
          <w:rFonts w:hint="eastAsia"/>
        </w:rPr>
        <w:t>标题内容的无编号的“</w:t>
      </w:r>
      <w:r w:rsidR="00ED2478">
        <w:rPr>
          <w:rFonts w:hint="eastAsia"/>
        </w:rPr>
        <w:t>正文项目</w:t>
      </w:r>
      <w:r w:rsidRPr="00E700B5">
        <w:rPr>
          <w:rFonts w:hint="eastAsia"/>
        </w:rPr>
        <w:t>”形式．</w:t>
      </w:r>
    </w:p>
    <w:p w:rsidR="00E700B5" w:rsidRPr="00E700B5" w:rsidRDefault="00E700B5" w:rsidP="00AC788B">
      <w:pPr>
        <w:pStyle w:val="a2"/>
        <w:ind w:firstLine="420"/>
      </w:pPr>
      <w:r w:rsidRPr="00E700B5">
        <w:rPr>
          <w:rFonts w:hint="eastAsia"/>
          <w:bCs/>
        </w:rPr>
        <w:t>关于项目符号，</w:t>
      </w:r>
      <w:r w:rsidR="005601AE">
        <w:rPr>
          <w:rFonts w:hint="eastAsia"/>
          <w:bCs/>
        </w:rPr>
        <w:t>我们的</w:t>
      </w:r>
      <w:r w:rsidR="005601AE" w:rsidRPr="00E700B5">
        <w:rPr>
          <w:rFonts w:hint="eastAsia"/>
        </w:rPr>
        <w:t>基本要求是全文的项目符号必须统一．</w:t>
      </w:r>
      <w:r w:rsidRPr="00E700B5">
        <w:rPr>
          <w:rFonts w:hint="eastAsia"/>
          <w:bCs/>
        </w:rPr>
        <w:t>我们所使用的是</w:t>
      </w:r>
      <w:r w:rsidRPr="00E700B5">
        <w:rPr>
          <w:rFonts w:hint="eastAsia"/>
        </w:rPr>
        <w:t>“</w:t>
      </w:r>
      <w:r w:rsidRPr="00E700B5">
        <w:rPr>
          <w:rFonts w:hint="eastAsia"/>
        </w:rPr>
        <w:sym w:font="Symbol" w:char="F0B7"/>
      </w:r>
      <w:r w:rsidRPr="00E700B5">
        <w:rPr>
          <w:rFonts w:hint="eastAsia"/>
        </w:rPr>
        <w:t>”符号．规定只允许采用单级项目符号，不允许嵌套使用．</w:t>
      </w:r>
      <w:r w:rsidR="005601AE" w:rsidRPr="00E700B5">
        <w:t xml:space="preserve"> </w:t>
      </w:r>
    </w:p>
    <w:p w:rsidR="00E700B5" w:rsidRPr="00E700B5" w:rsidRDefault="00E700B5" w:rsidP="00AC788B">
      <w:pPr>
        <w:pStyle w:val="a2"/>
        <w:ind w:firstLine="420"/>
      </w:pPr>
      <w:r w:rsidRPr="00E700B5">
        <w:rPr>
          <w:rFonts w:hint="eastAsia"/>
        </w:rPr>
        <w:t>对于上面这两种更低层次的标题还有些基本的约定．使用无编号的“</w:t>
      </w:r>
      <w:r w:rsidR="00ED2478">
        <w:rPr>
          <w:rFonts w:hint="eastAsia"/>
        </w:rPr>
        <w:t>正文项目</w:t>
      </w:r>
      <w:r w:rsidRPr="00E700B5">
        <w:rPr>
          <w:rFonts w:hint="eastAsia"/>
        </w:rPr>
        <w:t>”形式之中是绝对不能再使用有编号的“正文一般”形式；使用有编号的“正文一般”形式之中完全可以再使用无编号的“</w:t>
      </w:r>
      <w:r w:rsidR="00ED2478">
        <w:rPr>
          <w:rFonts w:hint="eastAsia"/>
        </w:rPr>
        <w:t>正文项目</w:t>
      </w:r>
      <w:r w:rsidRPr="00E700B5">
        <w:rPr>
          <w:rFonts w:hint="eastAsia"/>
        </w:rPr>
        <w:t>”形式；当然，没有使用有编号的“正文一般”形式也可以直接使用无编号的“</w:t>
      </w:r>
      <w:r w:rsidR="00ED2478">
        <w:rPr>
          <w:rFonts w:hint="eastAsia"/>
        </w:rPr>
        <w:t>正文项目</w:t>
      </w:r>
      <w:r w:rsidRPr="00E700B5">
        <w:rPr>
          <w:rFonts w:hint="eastAsia"/>
        </w:rPr>
        <w:t>”形式．因此，我们可以认为有编号的“正文一般”形式是第</w:t>
      </w:r>
      <w:r w:rsidRPr="00E700B5">
        <w:rPr>
          <w:rFonts w:hint="eastAsia"/>
        </w:rPr>
        <w:t>4</w:t>
      </w:r>
      <w:r w:rsidRPr="00E700B5">
        <w:rPr>
          <w:rFonts w:hint="eastAsia"/>
        </w:rPr>
        <w:t>层次标题，无编号的“</w:t>
      </w:r>
      <w:r w:rsidR="00ED2478">
        <w:rPr>
          <w:rFonts w:hint="eastAsia"/>
        </w:rPr>
        <w:t>正文项目</w:t>
      </w:r>
      <w:r w:rsidRPr="00E700B5">
        <w:rPr>
          <w:rFonts w:hint="eastAsia"/>
        </w:rPr>
        <w:t>”形式是第</w:t>
      </w:r>
      <w:r w:rsidRPr="00E700B5">
        <w:rPr>
          <w:rFonts w:hint="eastAsia"/>
        </w:rPr>
        <w:t>5</w:t>
      </w:r>
      <w:r w:rsidRPr="00E700B5">
        <w:rPr>
          <w:rFonts w:hint="eastAsia"/>
        </w:rPr>
        <w:t>层次标题．</w:t>
      </w:r>
      <w:r w:rsidR="005601AE">
        <w:rPr>
          <w:rFonts w:hint="eastAsia"/>
        </w:rPr>
        <w:t>但是，</w:t>
      </w:r>
      <w:r w:rsidRPr="00E700B5">
        <w:rPr>
          <w:rFonts w:hint="eastAsia"/>
        </w:rPr>
        <w:t>这两种更低层次的标题都不会，也不能出现在文档的目录结构之中．</w:t>
      </w:r>
    </w:p>
    <w:p w:rsidR="00E700B5" w:rsidRPr="00E700B5" w:rsidRDefault="00E700B5" w:rsidP="00AC788B">
      <w:pPr>
        <w:pStyle w:val="a2"/>
        <w:ind w:firstLine="420"/>
      </w:pPr>
      <w:r w:rsidRPr="00E700B5">
        <w:rPr>
          <w:rFonts w:hint="eastAsia"/>
        </w:rPr>
        <w:t>还有一个问题就是标点符号使用．我总是给学生讲，我对标点符号的使用只有一个基本要求，那就是请在一个段落结束之处使用句号，不要使用逗号、或分号，更不要什么都没有．这一点听起来可笑，但现实是近乎一半的学生在其学位论文之中存在这样的错误．我们规定，对于有编号的“正文一般”形式，每一个编号内容结束之后只能使用句号；但对于无编号的“</w:t>
      </w:r>
      <w:r w:rsidR="00ED2478">
        <w:rPr>
          <w:rFonts w:hint="eastAsia"/>
        </w:rPr>
        <w:t>正文项目</w:t>
      </w:r>
      <w:r w:rsidRPr="00E700B5">
        <w:rPr>
          <w:rFonts w:hint="eastAsia"/>
        </w:rPr>
        <w:t>”形式的每一个项目内容结束之后可以使用分号，此时</w:t>
      </w:r>
      <w:proofErr w:type="gramStart"/>
      <w:r w:rsidRPr="00E700B5">
        <w:rPr>
          <w:rFonts w:hint="eastAsia"/>
        </w:rPr>
        <w:t>潜在要</w:t>
      </w:r>
      <w:proofErr w:type="gramEnd"/>
      <w:r w:rsidRPr="00E700B5">
        <w:rPr>
          <w:rFonts w:hint="eastAsia"/>
        </w:rPr>
        <w:t>求是这些</w:t>
      </w:r>
      <w:proofErr w:type="gramStart"/>
      <w:r w:rsidRPr="00E700B5">
        <w:rPr>
          <w:rFonts w:hint="eastAsia"/>
        </w:rPr>
        <w:t>单独项目</w:t>
      </w:r>
      <w:proofErr w:type="gramEnd"/>
      <w:r w:rsidRPr="00E700B5">
        <w:rPr>
          <w:rFonts w:hint="eastAsia"/>
        </w:rPr>
        <w:t>内容在叙述上不是完整的一句话，当然最后一个项目内容结束之后必须使用句号．</w:t>
      </w:r>
    </w:p>
    <w:p w:rsidR="00E700B5" w:rsidRPr="00E700B5" w:rsidRDefault="00E700B5" w:rsidP="00AC788B">
      <w:pPr>
        <w:pStyle w:val="a2"/>
        <w:ind w:firstLine="420"/>
      </w:pPr>
      <w:r w:rsidRPr="00E700B5">
        <w:rPr>
          <w:rFonts w:hint="eastAsia"/>
        </w:rPr>
        <w:t>本节，我们讲述了所有可能的标题形式．如果你还是认为这些形式不能满足你的需要，那么我</w:t>
      </w:r>
      <w:r w:rsidR="005601AE">
        <w:rPr>
          <w:rFonts w:hint="eastAsia"/>
        </w:rPr>
        <w:t>就</w:t>
      </w:r>
      <w:r w:rsidRPr="00E700B5">
        <w:rPr>
          <w:rFonts w:hint="eastAsia"/>
        </w:rPr>
        <w:t>认为，从另外一个侧面说明你的学术论文在整体布局上存在一定的问题，例如第</w:t>
      </w:r>
      <w:r w:rsidRPr="00E700B5">
        <w:rPr>
          <w:rFonts w:hint="eastAsia"/>
        </w:rPr>
        <w:t>1</w:t>
      </w:r>
      <w:r w:rsidRPr="00E700B5">
        <w:rPr>
          <w:rFonts w:hint="eastAsia"/>
        </w:rPr>
        <w:t>层次的标题安排不充分，或者没有意识到段落在布局上的作用等等．</w:t>
      </w:r>
    </w:p>
    <w:p w:rsidR="00E700B5" w:rsidRPr="00E700B5" w:rsidRDefault="00E700B5" w:rsidP="00E052F0">
      <w:pPr>
        <w:pStyle w:val="2"/>
      </w:pPr>
      <w:r w:rsidRPr="00E700B5">
        <w:rPr>
          <w:rFonts w:hint="eastAsia"/>
        </w:rPr>
        <w:t xml:space="preserve">4  </w:t>
      </w:r>
      <w:r w:rsidRPr="00E700B5">
        <w:rPr>
          <w:rFonts w:hint="eastAsia"/>
        </w:rPr>
        <w:t>页面布局</w:t>
      </w:r>
    </w:p>
    <w:p w:rsidR="00E700B5" w:rsidRPr="00E700B5" w:rsidRDefault="00E700B5" w:rsidP="00AC788B">
      <w:pPr>
        <w:pStyle w:val="a2"/>
        <w:ind w:firstLine="420"/>
      </w:pPr>
      <w:r w:rsidRPr="00E700B5">
        <w:rPr>
          <w:rFonts w:hint="eastAsia"/>
        </w:rPr>
        <w:t>本节，我们详细说明页面布局所涉及的问题</w:t>
      </w:r>
      <w:r w:rsidR="009619C6">
        <w:rPr>
          <w:rFonts w:hint="eastAsia"/>
        </w:rPr>
        <w:t>．</w:t>
      </w:r>
      <w:r w:rsidRPr="00E700B5">
        <w:rPr>
          <w:rFonts w:hint="eastAsia"/>
        </w:rPr>
        <w:t>这部分包括</w:t>
      </w:r>
      <w:r w:rsidRPr="00E700B5">
        <w:rPr>
          <w:rFonts w:hint="eastAsia"/>
        </w:rPr>
        <w:t>3</w:t>
      </w:r>
      <w:r w:rsidRPr="00E700B5">
        <w:rPr>
          <w:rFonts w:hint="eastAsia"/>
        </w:rPr>
        <w:t>个方面的内容：纸张与页边距、页眉设置与生成、以及脚注规定</w:t>
      </w:r>
      <w:r w:rsidR="009619C6">
        <w:rPr>
          <w:rFonts w:hint="eastAsia"/>
        </w:rPr>
        <w:t>．</w:t>
      </w:r>
      <w:r w:rsidRPr="00E700B5">
        <w:rPr>
          <w:rFonts w:hint="eastAsia"/>
        </w:rPr>
        <w:t>尽管这节内容与</w:t>
      </w:r>
      <w:r w:rsidRPr="00E700B5">
        <w:rPr>
          <w:rFonts w:hint="eastAsia"/>
        </w:rPr>
        <w:t>Microsoft Office Word 2010</w:t>
      </w:r>
      <w:r w:rsidRPr="00E700B5">
        <w:rPr>
          <w:rFonts w:hint="eastAsia"/>
        </w:rPr>
        <w:t>的</w:t>
      </w:r>
      <w:proofErr w:type="gramStart"/>
      <w:r w:rsidRPr="00E700B5">
        <w:rPr>
          <w:rFonts w:hint="eastAsia"/>
        </w:rPr>
        <w:t>主选项卡【页面布局】</w:t>
      </w:r>
      <w:proofErr w:type="gramEnd"/>
      <w:r w:rsidRPr="00E700B5">
        <w:rPr>
          <w:rFonts w:hint="eastAsia"/>
        </w:rPr>
        <w:t>密切相关，但是我们并非是在讲述</w:t>
      </w:r>
      <w:r w:rsidRPr="00E700B5">
        <w:rPr>
          <w:rFonts w:hint="eastAsia"/>
        </w:rPr>
        <w:t>Word 2010</w:t>
      </w:r>
      <w:r w:rsidRPr="00E700B5">
        <w:rPr>
          <w:rFonts w:hint="eastAsia"/>
        </w:rPr>
        <w:t>的页面布局本身，而是讲述我们规定的一篇学术论文的页面布局问题</w:t>
      </w:r>
      <w:r w:rsidR="009619C6">
        <w:rPr>
          <w:rFonts w:hint="eastAsia"/>
        </w:rPr>
        <w:t>．</w:t>
      </w:r>
    </w:p>
    <w:p w:rsidR="00E700B5" w:rsidRPr="00E700B5" w:rsidRDefault="00E700B5" w:rsidP="005601AE">
      <w:pPr>
        <w:pStyle w:val="3"/>
      </w:pPr>
      <w:r w:rsidRPr="00E700B5">
        <w:rPr>
          <w:rFonts w:hint="eastAsia"/>
        </w:rPr>
        <w:t xml:space="preserve">4.1  </w:t>
      </w:r>
      <w:r w:rsidRPr="00E700B5">
        <w:rPr>
          <w:rFonts w:hint="eastAsia"/>
        </w:rPr>
        <w:t>纸张与页边距</w:t>
      </w:r>
    </w:p>
    <w:p w:rsidR="00E700B5" w:rsidRPr="00E700B5" w:rsidRDefault="00E700B5" w:rsidP="00AC788B">
      <w:pPr>
        <w:pStyle w:val="a2"/>
        <w:ind w:firstLine="420"/>
      </w:pPr>
      <w:r w:rsidRPr="00E700B5">
        <w:rPr>
          <w:rFonts w:hint="eastAsia"/>
        </w:rPr>
        <w:t>涉及研究工作的几乎所有文档我们都是采用</w:t>
      </w:r>
      <w:r w:rsidRPr="00E700B5">
        <w:rPr>
          <w:rFonts w:hint="eastAsia"/>
        </w:rPr>
        <w:t>A4</w:t>
      </w:r>
      <w:r w:rsidRPr="00E700B5">
        <w:rPr>
          <w:rFonts w:hint="eastAsia"/>
        </w:rPr>
        <w:t>纸张的，除非有特殊且明确的声明</w:t>
      </w:r>
      <w:r w:rsidR="009619C6">
        <w:rPr>
          <w:rFonts w:hint="eastAsia"/>
        </w:rPr>
        <w:t>．</w:t>
      </w:r>
      <w:r w:rsidRPr="00E700B5">
        <w:rPr>
          <w:rFonts w:hint="eastAsia"/>
        </w:rPr>
        <w:t>A4</w:t>
      </w:r>
      <w:r w:rsidRPr="00E700B5">
        <w:rPr>
          <w:rFonts w:hint="eastAsia"/>
        </w:rPr>
        <w:t>纸的宽是</w:t>
      </w:r>
      <w:r w:rsidRPr="00E700B5">
        <w:rPr>
          <w:rFonts w:hint="eastAsia"/>
        </w:rPr>
        <w:t>210</w:t>
      </w:r>
      <w:r w:rsidRPr="00E700B5">
        <w:t>mm</w:t>
      </w:r>
      <w:r w:rsidRPr="00E700B5">
        <w:rPr>
          <w:rFonts w:hint="eastAsia"/>
        </w:rPr>
        <w:t>，高是</w:t>
      </w:r>
      <w:r w:rsidRPr="00E700B5">
        <w:rPr>
          <w:rFonts w:hint="eastAsia"/>
        </w:rPr>
        <w:t>297</w:t>
      </w:r>
      <w:r w:rsidRPr="00E700B5">
        <w:t>mm</w:t>
      </w:r>
      <w:r w:rsidR="009619C6">
        <w:rPr>
          <w:rFonts w:hint="eastAsia"/>
        </w:rPr>
        <w:t>．</w:t>
      </w:r>
      <w:r w:rsidRPr="00E700B5">
        <w:rPr>
          <w:rFonts w:hint="eastAsia"/>
        </w:rPr>
        <w:t>默认的页边距如下：</w:t>
      </w:r>
    </w:p>
    <w:p w:rsidR="00E700B5" w:rsidRPr="00E700B5" w:rsidRDefault="00E700B5" w:rsidP="00AC788B">
      <w:pPr>
        <w:pStyle w:val="a"/>
        <w:ind w:left="840" w:hanging="420"/>
      </w:pPr>
      <w:r w:rsidRPr="00E700B5">
        <w:rPr>
          <w:rFonts w:hint="eastAsia"/>
        </w:rPr>
        <w:t>上边距和下边</w:t>
      </w:r>
      <w:proofErr w:type="gramStart"/>
      <w:r w:rsidRPr="00E700B5">
        <w:rPr>
          <w:rFonts w:hint="eastAsia"/>
        </w:rPr>
        <w:t>距都是</w:t>
      </w:r>
      <w:proofErr w:type="gramEnd"/>
      <w:r w:rsidRPr="00E700B5">
        <w:rPr>
          <w:rFonts w:hint="eastAsia"/>
        </w:rPr>
        <w:t>25</w:t>
      </w:r>
      <w:r w:rsidRPr="00E700B5">
        <w:t>.4mm</w:t>
      </w:r>
      <w:r w:rsidRPr="00E700B5">
        <w:rPr>
          <w:rFonts w:hint="eastAsia"/>
        </w:rPr>
        <w:t>；</w:t>
      </w:r>
    </w:p>
    <w:p w:rsidR="00E700B5" w:rsidRPr="00E700B5" w:rsidRDefault="00E700B5" w:rsidP="00AC788B">
      <w:pPr>
        <w:pStyle w:val="a"/>
        <w:ind w:left="840" w:hanging="420"/>
      </w:pPr>
      <w:r w:rsidRPr="00E700B5">
        <w:rPr>
          <w:rFonts w:hint="eastAsia"/>
        </w:rPr>
        <w:t>左边距和右下边</w:t>
      </w:r>
      <w:proofErr w:type="gramStart"/>
      <w:r w:rsidRPr="00E700B5">
        <w:rPr>
          <w:rFonts w:hint="eastAsia"/>
        </w:rPr>
        <w:t>距都是</w:t>
      </w:r>
      <w:proofErr w:type="gramEnd"/>
      <w:r w:rsidRPr="00E700B5">
        <w:rPr>
          <w:rFonts w:hint="eastAsia"/>
        </w:rPr>
        <w:t>31</w:t>
      </w:r>
      <w:r w:rsidRPr="00E700B5">
        <w:t>.7mm</w:t>
      </w:r>
      <w:r w:rsidR="009619C6">
        <w:rPr>
          <w:rFonts w:hint="eastAsia"/>
        </w:rPr>
        <w:t>．</w:t>
      </w:r>
    </w:p>
    <w:p w:rsidR="00E700B5" w:rsidRPr="00E700B5" w:rsidRDefault="00E700B5" w:rsidP="00AC788B">
      <w:pPr>
        <w:pStyle w:val="a2"/>
        <w:ind w:firstLine="420"/>
      </w:pPr>
      <w:r w:rsidRPr="00E700B5">
        <w:rPr>
          <w:rFonts w:hint="eastAsia"/>
        </w:rPr>
        <w:t>我们没有改变这些默认的设置，也没有设置任何装订线</w:t>
      </w:r>
      <w:r w:rsidR="009619C6">
        <w:rPr>
          <w:rFonts w:hint="eastAsia"/>
        </w:rPr>
        <w:t>．</w:t>
      </w:r>
      <w:r w:rsidRPr="00E700B5">
        <w:rPr>
          <w:rFonts w:hint="eastAsia"/>
        </w:rPr>
        <w:t>因此，大家需要了解的只是主体部分的宽度是</w:t>
      </w:r>
      <w:r w:rsidRPr="00E700B5">
        <w:rPr>
          <w:rFonts w:hint="eastAsia"/>
        </w:rPr>
        <w:t>210</w:t>
      </w:r>
      <w:r w:rsidRPr="00E700B5">
        <w:t xml:space="preserve">mm </w:t>
      </w:r>
      <w:r w:rsidRPr="00E700B5">
        <w:sym w:font="Symbol" w:char="F02D"/>
      </w:r>
      <w:r w:rsidRPr="00E700B5">
        <w:t xml:space="preserve"> 31.7mm </w:t>
      </w:r>
      <w:r w:rsidRPr="00E700B5">
        <w:sym w:font="Symbol" w:char="F0B4"/>
      </w:r>
      <w:r w:rsidRPr="00E700B5">
        <w:t xml:space="preserve"> 2 = 147.6mm</w:t>
      </w:r>
      <w:r w:rsidR="009619C6">
        <w:rPr>
          <w:rFonts w:hint="eastAsia"/>
        </w:rPr>
        <w:t>．</w:t>
      </w:r>
      <w:r w:rsidRPr="00E700B5">
        <w:rPr>
          <w:rFonts w:hint="eastAsia"/>
        </w:rPr>
        <w:t>这个数有些重要性，我们在绘制图形与表格</w:t>
      </w:r>
      <w:r w:rsidR="005601AE">
        <w:rPr>
          <w:rFonts w:hint="eastAsia"/>
        </w:rPr>
        <w:t>时</w:t>
      </w:r>
      <w:r w:rsidRPr="00E700B5">
        <w:rPr>
          <w:rFonts w:hint="eastAsia"/>
        </w:rPr>
        <w:t>，宽度</w:t>
      </w:r>
      <w:r w:rsidR="005601AE">
        <w:rPr>
          <w:rFonts w:hint="eastAsia"/>
        </w:rPr>
        <w:t>一般</w:t>
      </w:r>
      <w:r w:rsidRPr="00E700B5">
        <w:rPr>
          <w:rFonts w:hint="eastAsia"/>
        </w:rPr>
        <w:t>是不</w:t>
      </w:r>
      <w:r w:rsidR="005601AE">
        <w:rPr>
          <w:rFonts w:hint="eastAsia"/>
        </w:rPr>
        <w:t>应该</w:t>
      </w:r>
      <w:r w:rsidRPr="00E700B5">
        <w:rPr>
          <w:rFonts w:hint="eastAsia"/>
        </w:rPr>
        <w:t>超越</w:t>
      </w:r>
      <w:r w:rsidRPr="00E700B5">
        <w:t>147.6mm</w:t>
      </w:r>
      <w:r w:rsidRPr="00E700B5">
        <w:rPr>
          <w:rFonts w:hint="eastAsia"/>
        </w:rPr>
        <w:t>的</w:t>
      </w:r>
      <w:r w:rsidR="009619C6">
        <w:rPr>
          <w:rFonts w:hint="eastAsia"/>
        </w:rPr>
        <w:t>．</w:t>
      </w:r>
    </w:p>
    <w:p w:rsidR="00E700B5" w:rsidRPr="00E700B5" w:rsidRDefault="00E700B5" w:rsidP="00AC788B">
      <w:pPr>
        <w:pStyle w:val="a2"/>
        <w:ind w:firstLine="420"/>
      </w:pPr>
      <w:r w:rsidRPr="00E700B5">
        <w:rPr>
          <w:rFonts w:hint="eastAsia"/>
        </w:rPr>
        <w:t>在</w:t>
      </w:r>
      <w:r w:rsidRPr="00E700B5">
        <w:rPr>
          <w:rFonts w:hint="eastAsia"/>
        </w:rPr>
        <w:t>Microsoft Office Word 2010</w:t>
      </w:r>
      <w:r w:rsidRPr="00E700B5">
        <w:rPr>
          <w:rFonts w:hint="eastAsia"/>
        </w:rPr>
        <w:t>的【页面布局】</w:t>
      </w:r>
      <w:proofErr w:type="gramStart"/>
      <w:r w:rsidRPr="00E700B5">
        <w:rPr>
          <w:rFonts w:hint="eastAsia"/>
        </w:rPr>
        <w:t>主选项卡之下</w:t>
      </w:r>
      <w:proofErr w:type="gramEnd"/>
      <w:r w:rsidRPr="00E700B5">
        <w:rPr>
          <w:rFonts w:hint="eastAsia"/>
        </w:rPr>
        <w:t>的【页面设置】之中，我们页眉的页边距修改为</w:t>
      </w:r>
      <w:r w:rsidR="00513394">
        <w:rPr>
          <w:rFonts w:hint="eastAsia"/>
        </w:rPr>
        <w:t>18</w:t>
      </w:r>
      <w:r w:rsidRPr="00E700B5">
        <w:t>mm</w:t>
      </w:r>
      <w:r w:rsidRPr="00E700B5">
        <w:rPr>
          <w:rFonts w:hint="eastAsia"/>
        </w:rPr>
        <w:t>，</w:t>
      </w:r>
      <w:r w:rsidR="00513394" w:rsidRPr="00E700B5">
        <w:rPr>
          <w:rFonts w:hint="eastAsia"/>
        </w:rPr>
        <w:t>页脚的页边距修改为</w:t>
      </w:r>
      <w:r w:rsidR="00513394" w:rsidRPr="00E700B5">
        <w:rPr>
          <w:rFonts w:hint="eastAsia"/>
        </w:rPr>
        <w:t>20</w:t>
      </w:r>
      <w:r w:rsidR="00513394" w:rsidRPr="00E700B5">
        <w:t>mm</w:t>
      </w:r>
      <w:r w:rsidR="00711A14">
        <w:rPr>
          <w:rFonts w:hint="eastAsia"/>
        </w:rPr>
        <w:t>（没有作用）</w:t>
      </w:r>
      <w:r w:rsidR="00513394" w:rsidRPr="00E700B5">
        <w:rPr>
          <w:rFonts w:hint="eastAsia"/>
        </w:rPr>
        <w:t>，</w:t>
      </w:r>
      <w:r w:rsidRPr="00E700B5">
        <w:rPr>
          <w:rFonts w:hint="eastAsia"/>
        </w:rPr>
        <w:t>这样可以稍稍增大页面容量</w:t>
      </w:r>
      <w:r w:rsidR="009619C6">
        <w:rPr>
          <w:rFonts w:hint="eastAsia"/>
        </w:rPr>
        <w:t>．</w:t>
      </w:r>
    </w:p>
    <w:p w:rsidR="00E700B5" w:rsidRPr="00E700B5" w:rsidRDefault="00E700B5" w:rsidP="005601AE">
      <w:pPr>
        <w:pStyle w:val="3"/>
      </w:pPr>
      <w:r w:rsidRPr="00E700B5">
        <w:rPr>
          <w:rFonts w:hint="eastAsia"/>
        </w:rPr>
        <w:t xml:space="preserve">4.2  </w:t>
      </w:r>
      <w:r w:rsidRPr="00E700B5">
        <w:rPr>
          <w:rFonts w:hint="eastAsia"/>
        </w:rPr>
        <w:t>页眉设置与生成</w:t>
      </w:r>
    </w:p>
    <w:p w:rsidR="00E700B5" w:rsidRPr="00E700B5" w:rsidRDefault="00E700B5" w:rsidP="00AC788B">
      <w:pPr>
        <w:pStyle w:val="a2"/>
        <w:ind w:firstLine="420"/>
      </w:pPr>
      <w:r w:rsidRPr="00E700B5">
        <w:rPr>
          <w:rFonts w:hint="eastAsia"/>
        </w:rPr>
        <w:t>本来这一节的标题应该是“页眉、页脚与页码”三方面的内容，但是我们在这个模板</w:t>
      </w:r>
      <w:r w:rsidRPr="00E700B5">
        <w:t>A4Paper1A.dotx</w:t>
      </w:r>
      <w:r w:rsidRPr="00E700B5">
        <w:rPr>
          <w:rFonts w:hint="eastAsia"/>
        </w:rPr>
        <w:t>之中没有使用“页脚”，而“页码”又是本模板在“页眉”中事先设置好的，无需学生自己进行任何设置</w:t>
      </w:r>
      <w:r w:rsidR="009619C6">
        <w:rPr>
          <w:rFonts w:hint="eastAsia"/>
        </w:rPr>
        <w:t>．</w:t>
      </w:r>
      <w:r w:rsidRPr="00E700B5">
        <w:rPr>
          <w:rFonts w:hint="eastAsia"/>
        </w:rPr>
        <w:t>提醒大家意识到，倘若由于粗心破坏了一个文件的页眉与页码格式（尤其是页码格式），再试图修正回我们所要求的格式是十分困难的事</w:t>
      </w:r>
      <w:r w:rsidR="009619C6">
        <w:rPr>
          <w:rFonts w:hint="eastAsia"/>
        </w:rPr>
        <w:t>．</w:t>
      </w:r>
      <w:r w:rsidRPr="00E700B5">
        <w:rPr>
          <w:rFonts w:hint="eastAsia"/>
        </w:rPr>
        <w:t>高效的途径就是将你的主体部分重新复制到一个重新建立的文件之中</w:t>
      </w:r>
      <w:r w:rsidRPr="00E700B5">
        <w:rPr>
          <w:vertAlign w:val="superscript"/>
        </w:rPr>
        <w:footnoteReference w:id="11"/>
      </w:r>
      <w:r w:rsidR="009619C6">
        <w:rPr>
          <w:rFonts w:hint="eastAsia"/>
        </w:rPr>
        <w:t>．</w:t>
      </w:r>
      <w:r w:rsidRPr="00E700B5">
        <w:rPr>
          <w:rFonts w:hint="eastAsia"/>
        </w:rPr>
        <w:t>在模板文件中，样式“页眉”是</w:t>
      </w:r>
      <w:r w:rsidRPr="00E700B5">
        <w:rPr>
          <w:rFonts w:hint="eastAsia"/>
        </w:rPr>
        <w:t>Word</w:t>
      </w:r>
      <w:r w:rsidRPr="00E700B5">
        <w:rPr>
          <w:rFonts w:hint="eastAsia"/>
        </w:rPr>
        <w:t>内部</w:t>
      </w:r>
      <w:proofErr w:type="gramStart"/>
      <w:r w:rsidRPr="00E700B5">
        <w:rPr>
          <w:rFonts w:hint="eastAsia"/>
        </w:rPr>
        <w:t>预设置</w:t>
      </w:r>
      <w:proofErr w:type="gramEnd"/>
      <w:r w:rsidRPr="00E700B5">
        <w:rPr>
          <w:rFonts w:hint="eastAsia"/>
        </w:rPr>
        <w:t>的样式，其名称不可更改</w:t>
      </w:r>
      <w:r w:rsidR="009619C6">
        <w:rPr>
          <w:rFonts w:hint="eastAsia"/>
        </w:rPr>
        <w:t>．</w:t>
      </w:r>
      <w:r w:rsidRPr="00E700B5">
        <w:rPr>
          <w:rFonts w:hint="eastAsia"/>
        </w:rPr>
        <w:t>下面，讲述我们的“页眉”样式的规定与使用问题</w:t>
      </w:r>
      <w:r w:rsidR="009619C6">
        <w:rPr>
          <w:rFonts w:hint="eastAsia"/>
        </w:rPr>
        <w:t>．</w:t>
      </w:r>
    </w:p>
    <w:p w:rsidR="00E700B5" w:rsidRPr="00E700B5" w:rsidRDefault="00E700B5" w:rsidP="00E052F0">
      <w:pPr>
        <w:pStyle w:val="4"/>
      </w:pPr>
      <w:r w:rsidRPr="00E700B5">
        <w:rPr>
          <w:rFonts w:hint="eastAsia"/>
        </w:rPr>
        <w:t xml:space="preserve">4.2.1  </w:t>
      </w:r>
      <w:r w:rsidR="005601AE" w:rsidRPr="00E700B5">
        <w:rPr>
          <w:rFonts w:hint="eastAsia"/>
        </w:rPr>
        <w:t>样式</w:t>
      </w:r>
      <w:r w:rsidRPr="00E700B5">
        <w:rPr>
          <w:rFonts w:hint="eastAsia"/>
        </w:rPr>
        <w:t>“页眉”</w:t>
      </w:r>
      <w:r w:rsidR="005601AE">
        <w:rPr>
          <w:rFonts w:hint="eastAsia"/>
        </w:rPr>
        <w:t>的</w:t>
      </w:r>
      <w:r w:rsidRPr="00E700B5">
        <w:rPr>
          <w:rFonts w:hint="eastAsia"/>
        </w:rPr>
        <w:t>定义</w:t>
      </w:r>
    </w:p>
    <w:p w:rsidR="00E700B5" w:rsidRPr="00E700B5" w:rsidRDefault="00ED2478" w:rsidP="00AC788B">
      <w:pPr>
        <w:pStyle w:val="a2"/>
        <w:ind w:firstLine="420"/>
      </w:pPr>
      <w:r>
        <w:rPr>
          <w:rFonts w:hint="eastAsia"/>
        </w:rPr>
        <w:t>样式“</w:t>
      </w:r>
      <w:r w:rsidRPr="00E700B5">
        <w:rPr>
          <w:rFonts w:hint="eastAsia"/>
        </w:rPr>
        <w:t>页眉</w:t>
      </w:r>
      <w:r>
        <w:rPr>
          <w:rFonts w:hint="eastAsia"/>
        </w:rPr>
        <w:t>”名称本身是</w:t>
      </w:r>
      <w:r w:rsidRPr="00E700B5">
        <w:rPr>
          <w:rFonts w:hint="eastAsia"/>
        </w:rPr>
        <w:t>Microsoft Office Word</w:t>
      </w:r>
      <w:r>
        <w:rPr>
          <w:rFonts w:hint="eastAsia"/>
        </w:rPr>
        <w:t>内部命名好的，我们只能修改其设置。</w:t>
      </w:r>
      <w:r w:rsidR="00E700B5" w:rsidRPr="00E700B5">
        <w:rPr>
          <w:rFonts w:hint="eastAsia"/>
        </w:rPr>
        <w:t>我们的样式“页眉”具体规定如下：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）样式基准：正文一般</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）字体：中文为楷体</w:t>
      </w:r>
      <w:r w:rsidRPr="00E700B5">
        <w:rPr>
          <w:rFonts w:hint="eastAsia"/>
        </w:rPr>
        <w:t>_GB2312</w:t>
      </w:r>
      <w:r w:rsidRPr="00E700B5">
        <w:rPr>
          <w:rFonts w:hint="eastAsia"/>
        </w:rPr>
        <w:t>，西文为</w:t>
      </w:r>
      <w:r w:rsidRPr="00E700B5">
        <w:t>Times New Roman</w:t>
      </w:r>
      <w:r w:rsidRPr="00E700B5">
        <w:rPr>
          <w:rFonts w:hint="eastAsia"/>
        </w:rPr>
        <w:t>，</w:t>
      </w:r>
      <w:r w:rsidRPr="00E700B5">
        <w:rPr>
          <w:rFonts w:hint="eastAsia"/>
        </w:rPr>
        <w:t>5</w:t>
      </w:r>
      <w:r w:rsidRPr="00E700B5">
        <w:rPr>
          <w:rFonts w:hint="eastAsia"/>
        </w:rPr>
        <w:t>号字大小，加粗字形</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）段落：对齐方式设置为居中，没有设置任何缩进，也没有设置任何特殊格式（一定要将原本所继承的“正文一般”样式的首行缩进去掉），行距设置为单</w:t>
      </w:r>
      <w:proofErr w:type="gramStart"/>
      <w:r w:rsidRPr="00E700B5">
        <w:rPr>
          <w:rFonts w:hint="eastAsia"/>
        </w:rPr>
        <w:t>倍</w:t>
      </w:r>
      <w:proofErr w:type="gramEnd"/>
      <w:r w:rsidRPr="00E700B5">
        <w:rPr>
          <w:rFonts w:hint="eastAsia"/>
        </w:rPr>
        <w:t>行距</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4</w:t>
      </w:r>
      <w:r w:rsidRPr="00E700B5">
        <w:rPr>
          <w:rFonts w:hint="eastAsia"/>
        </w:rPr>
        <w:t>）边框：我们设置为仅有下边框（即底端边框），且采用双</w:t>
      </w:r>
      <w:r w:rsidRPr="00E700B5">
        <w:t>0.5</w:t>
      </w:r>
      <w:r w:rsidRPr="00E700B5">
        <w:rPr>
          <w:rFonts w:hint="eastAsia"/>
        </w:rPr>
        <w:t>磅粗细的直线</w:t>
      </w:r>
      <w:r w:rsidR="009619C6">
        <w:rPr>
          <w:rFonts w:hint="eastAsia"/>
        </w:rPr>
        <w:t>．</w:t>
      </w:r>
    </w:p>
    <w:p w:rsidR="00E700B5" w:rsidRPr="00E700B5" w:rsidRDefault="00E700B5" w:rsidP="00AC788B">
      <w:pPr>
        <w:pStyle w:val="a2"/>
        <w:ind w:firstLine="420"/>
      </w:pPr>
      <w:r w:rsidRPr="00E700B5">
        <w:rPr>
          <w:rFonts w:hint="eastAsia"/>
        </w:rPr>
        <w:t>对于其他部分，我们都没有更改</w:t>
      </w:r>
      <w:r w:rsidRPr="00E700B5">
        <w:rPr>
          <w:rFonts w:hint="eastAsia"/>
        </w:rPr>
        <w:t>Word</w:t>
      </w:r>
      <w:r w:rsidRPr="00E700B5">
        <w:rPr>
          <w:rFonts w:hint="eastAsia"/>
        </w:rPr>
        <w:t>原本默认的设置</w:t>
      </w:r>
      <w:r w:rsidR="009619C6">
        <w:rPr>
          <w:rFonts w:hint="eastAsia"/>
        </w:rPr>
        <w:t>．</w:t>
      </w:r>
    </w:p>
    <w:p w:rsidR="00E700B5" w:rsidRPr="00E700B5" w:rsidRDefault="00E700B5" w:rsidP="00E052F0">
      <w:pPr>
        <w:pStyle w:val="4"/>
      </w:pPr>
      <w:r w:rsidRPr="00E700B5">
        <w:rPr>
          <w:rFonts w:hint="eastAsia"/>
        </w:rPr>
        <w:t xml:space="preserve">4.2.2  </w:t>
      </w:r>
      <w:r w:rsidRPr="00E700B5">
        <w:rPr>
          <w:rFonts w:hint="eastAsia"/>
        </w:rPr>
        <w:t>页眉之中的页码</w:t>
      </w:r>
    </w:p>
    <w:p w:rsidR="00E700B5" w:rsidRPr="00E700B5" w:rsidRDefault="00E700B5" w:rsidP="00AC788B">
      <w:pPr>
        <w:pStyle w:val="a2"/>
        <w:ind w:firstLine="420"/>
      </w:pPr>
      <w:r w:rsidRPr="00E700B5">
        <w:rPr>
          <w:rFonts w:hint="eastAsia"/>
        </w:rPr>
        <w:t>当然，样式“页码”也是</w:t>
      </w:r>
      <w:r w:rsidR="008A4376" w:rsidRPr="00E700B5">
        <w:rPr>
          <w:rFonts w:hint="eastAsia"/>
        </w:rPr>
        <w:t xml:space="preserve">Microsoft Office </w:t>
      </w:r>
      <w:r w:rsidRPr="00E700B5">
        <w:rPr>
          <w:rFonts w:hint="eastAsia"/>
        </w:rPr>
        <w:t>Word</w:t>
      </w:r>
      <w:r w:rsidR="008A4376">
        <w:rPr>
          <w:rFonts w:hint="eastAsia"/>
        </w:rPr>
        <w:t xml:space="preserve"> 2010</w:t>
      </w:r>
      <w:r w:rsidRPr="00E700B5">
        <w:rPr>
          <w:rFonts w:hint="eastAsia"/>
        </w:rPr>
        <w:t>内部</w:t>
      </w:r>
      <w:proofErr w:type="gramStart"/>
      <w:r w:rsidRPr="00E700B5">
        <w:rPr>
          <w:rFonts w:hint="eastAsia"/>
        </w:rPr>
        <w:t>预设置</w:t>
      </w:r>
      <w:proofErr w:type="gramEnd"/>
      <w:r w:rsidRPr="00E700B5">
        <w:rPr>
          <w:rFonts w:hint="eastAsia"/>
        </w:rPr>
        <w:t>的样式，其名称也不可更改</w:t>
      </w:r>
      <w:r w:rsidR="009619C6">
        <w:rPr>
          <w:rFonts w:hint="eastAsia"/>
        </w:rPr>
        <w:t>．</w:t>
      </w:r>
      <w:r w:rsidRPr="00E700B5">
        <w:rPr>
          <w:rFonts w:hint="eastAsia"/>
        </w:rPr>
        <w:t>样式“页码”的样式基准原本就是“默认段落字体”，我们也没有进行任何修改</w:t>
      </w:r>
      <w:r w:rsidR="009619C6">
        <w:rPr>
          <w:rFonts w:hint="eastAsia"/>
        </w:rPr>
        <w:t>．</w:t>
      </w:r>
      <w:r w:rsidRPr="00E700B5">
        <w:rPr>
          <w:rFonts w:hint="eastAsia"/>
        </w:rPr>
        <w:t>但是需要注意下面两个问题</w:t>
      </w:r>
      <w:r w:rsidR="009619C6">
        <w:rPr>
          <w:rFonts w:hint="eastAsia"/>
        </w:rPr>
        <w:t>．</w:t>
      </w:r>
    </w:p>
    <w:p w:rsidR="00E700B5" w:rsidRPr="00E700B5" w:rsidRDefault="00E700B5" w:rsidP="00AC788B">
      <w:pPr>
        <w:pStyle w:val="a2"/>
        <w:ind w:firstLine="420"/>
      </w:pPr>
      <w:r w:rsidRPr="00E700B5">
        <w:rPr>
          <w:rFonts w:hint="eastAsia"/>
        </w:rPr>
        <w:t>第一，我们将页码设置在一个文本框之中，而文本框之中的文本应该是继承“正文一般”样式的，因此需要将“首行缩进”删掉</w:t>
      </w:r>
      <w:r w:rsidR="009619C6">
        <w:rPr>
          <w:rFonts w:hint="eastAsia"/>
        </w:rPr>
        <w:t>．</w:t>
      </w:r>
    </w:p>
    <w:p w:rsidR="00E700B5" w:rsidRPr="00E700B5" w:rsidRDefault="00E700B5" w:rsidP="00AC788B">
      <w:pPr>
        <w:pStyle w:val="a2"/>
        <w:ind w:firstLine="420"/>
      </w:pPr>
      <w:r w:rsidRPr="00E700B5">
        <w:rPr>
          <w:rFonts w:hint="eastAsia"/>
        </w:rPr>
        <w:t>第二，文本框是布局在页面的外侧</w:t>
      </w:r>
      <w:r w:rsidR="009619C6">
        <w:rPr>
          <w:rFonts w:hint="eastAsia"/>
        </w:rPr>
        <w:t>．</w:t>
      </w:r>
      <w:r w:rsidRPr="00E700B5">
        <w:rPr>
          <w:rFonts w:hint="eastAsia"/>
        </w:rPr>
        <w:t>这样设置的好处是，当进行双面打印是，确保页码都是打印到左右页面的外侧</w:t>
      </w:r>
      <w:r w:rsidR="009619C6">
        <w:rPr>
          <w:rFonts w:hint="eastAsia"/>
        </w:rPr>
        <w:t>．</w:t>
      </w:r>
      <w:r w:rsidRPr="00E700B5">
        <w:rPr>
          <w:rFonts w:hint="eastAsia"/>
        </w:rPr>
        <w:t>这种设置是</w:t>
      </w:r>
      <w:r w:rsidRPr="00E700B5">
        <w:rPr>
          <w:rFonts w:hint="eastAsia"/>
        </w:rPr>
        <w:t>2003</w:t>
      </w:r>
      <w:r w:rsidRPr="00E700B5">
        <w:rPr>
          <w:rFonts w:hint="eastAsia"/>
        </w:rPr>
        <w:t>年之前在旧的</w:t>
      </w:r>
      <w:r w:rsidRPr="00E700B5">
        <w:rPr>
          <w:rFonts w:hint="eastAsia"/>
        </w:rPr>
        <w:t>Word</w:t>
      </w:r>
      <w:r w:rsidRPr="00E700B5">
        <w:rPr>
          <w:rFonts w:hint="eastAsia"/>
        </w:rPr>
        <w:t>版本中设置好的，现在我还不知道如何在</w:t>
      </w:r>
      <w:r w:rsidRPr="00E700B5">
        <w:rPr>
          <w:rFonts w:hint="eastAsia"/>
        </w:rPr>
        <w:t>Word 2010</w:t>
      </w:r>
      <w:r w:rsidRPr="00E700B5">
        <w:rPr>
          <w:rFonts w:hint="eastAsia"/>
        </w:rPr>
        <w:t>之中进行设置</w:t>
      </w:r>
      <w:r w:rsidR="009619C6">
        <w:rPr>
          <w:rFonts w:hint="eastAsia"/>
        </w:rPr>
        <w:t>．</w:t>
      </w:r>
      <w:r w:rsidRPr="00E700B5">
        <w:rPr>
          <w:rFonts w:hint="eastAsia"/>
        </w:rPr>
        <w:t>如果哪位学生知道如何设置就请告知我</w:t>
      </w:r>
      <w:r w:rsidR="009619C6">
        <w:rPr>
          <w:rFonts w:hint="eastAsia"/>
        </w:rPr>
        <w:t>．</w:t>
      </w:r>
    </w:p>
    <w:p w:rsidR="00E700B5" w:rsidRPr="00E700B5" w:rsidRDefault="00E700B5" w:rsidP="00AC788B">
      <w:pPr>
        <w:pStyle w:val="a2"/>
        <w:ind w:firstLine="420"/>
      </w:pPr>
      <w:r w:rsidRPr="00E700B5">
        <w:rPr>
          <w:rFonts w:hint="eastAsia"/>
        </w:rPr>
        <w:t>因为所提供的模版已经将页码插入好，所以大家只需注意不要破坏了这种格式就可以了．使用这个模板</w:t>
      </w:r>
      <w:r w:rsidR="005601AE">
        <w:rPr>
          <w:rFonts w:hint="eastAsia"/>
        </w:rPr>
        <w:t>时</w:t>
      </w:r>
      <w:r w:rsidRPr="00E700B5">
        <w:rPr>
          <w:rFonts w:hint="eastAsia"/>
        </w:rPr>
        <w:t>不要试图将页码插入到页面底部的页脚位置．</w:t>
      </w:r>
    </w:p>
    <w:p w:rsidR="00E700B5" w:rsidRPr="00E700B5" w:rsidRDefault="00E700B5" w:rsidP="00E052F0">
      <w:pPr>
        <w:pStyle w:val="4"/>
      </w:pPr>
      <w:r w:rsidRPr="00E700B5">
        <w:rPr>
          <w:rFonts w:hint="eastAsia"/>
        </w:rPr>
        <w:t xml:space="preserve">4.2.3  </w:t>
      </w:r>
      <w:r w:rsidRPr="00E700B5">
        <w:rPr>
          <w:rFonts w:hint="eastAsia"/>
        </w:rPr>
        <w:t>页眉的中心内容</w:t>
      </w:r>
    </w:p>
    <w:p w:rsidR="00E700B5" w:rsidRPr="00E700B5" w:rsidRDefault="00E700B5" w:rsidP="00AC788B">
      <w:pPr>
        <w:pStyle w:val="a2"/>
        <w:ind w:firstLine="420"/>
      </w:pPr>
      <w:r w:rsidRPr="00E700B5">
        <w:rPr>
          <w:rFonts w:hint="eastAsia"/>
        </w:rPr>
        <w:t>在上面</w:t>
      </w:r>
      <w:r w:rsidRPr="00E700B5">
        <w:rPr>
          <w:rFonts w:hint="eastAsia"/>
        </w:rPr>
        <w:t>4</w:t>
      </w:r>
      <w:r w:rsidRPr="00E700B5">
        <w:t>.</w:t>
      </w:r>
      <w:r w:rsidRPr="00E700B5">
        <w:rPr>
          <w:rFonts w:hint="eastAsia"/>
        </w:rPr>
        <w:t>2</w:t>
      </w:r>
      <w:r w:rsidRPr="00E700B5">
        <w:t>.1</w:t>
      </w:r>
      <w:r w:rsidRPr="00E700B5">
        <w:rPr>
          <w:rFonts w:hint="eastAsia"/>
        </w:rPr>
        <w:t>小节中已经给出了我们的“页眉”样式的定义</w:t>
      </w:r>
      <w:r w:rsidR="009619C6">
        <w:rPr>
          <w:rFonts w:hint="eastAsia"/>
        </w:rPr>
        <w:t>．</w:t>
      </w:r>
      <w:r w:rsidRPr="00E700B5">
        <w:rPr>
          <w:rFonts w:hint="eastAsia"/>
        </w:rPr>
        <w:t>对于</w:t>
      </w:r>
      <w:r w:rsidRPr="00E700B5">
        <w:t>A4Paper1A</w:t>
      </w:r>
      <w:r w:rsidRPr="00E700B5">
        <w:rPr>
          <w:rFonts w:hint="eastAsia"/>
        </w:rPr>
        <w:t>模板，我们要求页眉的中心是当前一篇论文的题目</w:t>
      </w:r>
      <w:r w:rsidR="009619C6">
        <w:rPr>
          <w:rFonts w:hint="eastAsia"/>
        </w:rPr>
        <w:t>．</w:t>
      </w:r>
      <w:r w:rsidRPr="00E700B5">
        <w:rPr>
          <w:rFonts w:hint="eastAsia"/>
        </w:rPr>
        <w:t>当然，根据给你们的模板</w:t>
      </w:r>
      <w:r w:rsidRPr="00E700B5">
        <w:t>A4Paper1A.dotx</w:t>
      </w:r>
      <w:r w:rsidR="005601AE">
        <w:rPr>
          <w:rFonts w:hint="eastAsia"/>
        </w:rPr>
        <w:t>，你可以</w:t>
      </w:r>
      <w:r w:rsidR="008A4376">
        <w:rPr>
          <w:rFonts w:hint="eastAsia"/>
        </w:rPr>
        <w:t>在</w:t>
      </w:r>
      <w:r w:rsidRPr="00E700B5">
        <w:rPr>
          <w:rFonts w:hint="eastAsia"/>
        </w:rPr>
        <w:t>自己</w:t>
      </w:r>
      <w:r w:rsidR="008A4376" w:rsidRPr="00E700B5">
        <w:rPr>
          <w:rFonts w:hint="eastAsia"/>
        </w:rPr>
        <w:t>“新建”</w:t>
      </w:r>
      <w:r w:rsidRPr="00E700B5">
        <w:rPr>
          <w:rFonts w:hint="eastAsia"/>
        </w:rPr>
        <w:t>的</w:t>
      </w:r>
      <w:r w:rsidRPr="00E700B5">
        <w:t>.docx</w:t>
      </w:r>
      <w:r w:rsidRPr="00E700B5">
        <w:rPr>
          <w:rFonts w:hint="eastAsia"/>
        </w:rPr>
        <w:t>文件中</w:t>
      </w:r>
      <w:r w:rsidRPr="00E700B5">
        <w:rPr>
          <w:vertAlign w:val="superscript"/>
        </w:rPr>
        <w:footnoteReference w:id="12"/>
      </w:r>
      <w:r w:rsidRPr="00E700B5">
        <w:rPr>
          <w:rFonts w:hint="eastAsia"/>
        </w:rPr>
        <w:t>，删去原来页眉的中心内容，再输入你自己的论文篇名</w:t>
      </w:r>
      <w:r w:rsidR="009619C6">
        <w:rPr>
          <w:rFonts w:hint="eastAsia"/>
        </w:rPr>
        <w:t>．</w:t>
      </w:r>
      <w:r w:rsidRPr="00E700B5">
        <w:rPr>
          <w:rFonts w:hint="eastAsia"/>
        </w:rPr>
        <w:t>但是，这不是一种好的方法</w:t>
      </w:r>
      <w:r w:rsidR="009619C6">
        <w:rPr>
          <w:rFonts w:hint="eastAsia"/>
        </w:rPr>
        <w:t>．</w:t>
      </w:r>
      <w:r w:rsidRPr="00E700B5">
        <w:rPr>
          <w:rFonts w:hint="eastAsia"/>
        </w:rPr>
        <w:t>好的方法有以下两种</w:t>
      </w:r>
      <w:r w:rsidR="009619C6">
        <w:rPr>
          <w:rFonts w:hint="eastAsia"/>
        </w:rPr>
        <w:t>．</w:t>
      </w:r>
    </w:p>
    <w:p w:rsidR="00E700B5" w:rsidRPr="00E700B5" w:rsidRDefault="00E700B5" w:rsidP="00AC788B">
      <w:pPr>
        <w:pStyle w:val="a2"/>
        <w:ind w:firstLine="420"/>
      </w:pPr>
      <w:r w:rsidRPr="00E700B5">
        <w:rPr>
          <w:rFonts w:hint="eastAsia"/>
        </w:rPr>
        <w:t>第</w:t>
      </w:r>
      <w:r w:rsidRPr="00E700B5">
        <w:rPr>
          <w:rFonts w:hint="eastAsia"/>
        </w:rPr>
        <w:t>1</w:t>
      </w:r>
      <w:r w:rsidRPr="00E700B5">
        <w:rPr>
          <w:rFonts w:hint="eastAsia"/>
        </w:rPr>
        <w:t>种方法是，首先双击页眉的中心内容，以选中我原来的篇名；其次，直接按</w:t>
      </w:r>
      <w:r w:rsidRPr="00E700B5">
        <w:rPr>
          <w:rFonts w:ascii="宋体" w:hAnsi="宋体" w:hint="eastAsia"/>
        </w:rPr>
        <w:t>〈</w:t>
      </w:r>
      <w:r w:rsidRPr="00E700B5">
        <w:t>Delete</w:t>
      </w:r>
      <w:r w:rsidRPr="00E700B5">
        <w:rPr>
          <w:rFonts w:ascii="宋体" w:hAnsi="宋体" w:hint="eastAsia"/>
        </w:rPr>
        <w:t>〉</w:t>
      </w:r>
      <w:r w:rsidRPr="00E700B5">
        <w:rPr>
          <w:rFonts w:hint="eastAsia"/>
        </w:rPr>
        <w:t>键，将我原来的篇名删掉；第三，在</w:t>
      </w:r>
      <w:r w:rsidRPr="00E700B5">
        <w:rPr>
          <w:rFonts w:hint="eastAsia"/>
        </w:rPr>
        <w:t>Word</w:t>
      </w:r>
      <w:r w:rsidRPr="00E700B5">
        <w:rPr>
          <w:rFonts w:hint="eastAsia"/>
        </w:rPr>
        <w:t>的【插入】</w:t>
      </w:r>
      <w:proofErr w:type="gramStart"/>
      <w:r w:rsidRPr="00E700B5">
        <w:rPr>
          <w:rFonts w:hint="eastAsia"/>
        </w:rPr>
        <w:t>主选项卡之下</w:t>
      </w:r>
      <w:proofErr w:type="gramEnd"/>
      <w:r w:rsidRPr="00E700B5">
        <w:rPr>
          <w:rFonts w:hint="eastAsia"/>
        </w:rPr>
        <w:t>单击选择【交叉引用】；第四，在弹出的对话框中将“引用类型”选择为“标题”；最后，把“引用哪一个标题”确定为你自己的论文篇名标题，单击</w:t>
      </w:r>
      <w:r w:rsidRPr="00E700B5">
        <w:rPr>
          <w:rFonts w:ascii="宋体" w:hAnsi="宋体" w:hint="eastAsia"/>
        </w:rPr>
        <w:t>[</w:t>
      </w:r>
      <w:r w:rsidRPr="00E700B5">
        <w:rPr>
          <w:rFonts w:hint="eastAsia"/>
        </w:rPr>
        <w:t>插入</w:t>
      </w:r>
      <w:r w:rsidRPr="00E700B5">
        <w:rPr>
          <w:rFonts w:ascii="宋体" w:hAnsi="宋体" w:hint="eastAsia"/>
        </w:rPr>
        <w:t>]</w:t>
      </w:r>
      <w:r w:rsidRPr="00E700B5">
        <w:rPr>
          <w:rFonts w:hint="eastAsia"/>
        </w:rPr>
        <w:t>按钮即可完成</w:t>
      </w:r>
      <w:r w:rsidR="009619C6">
        <w:rPr>
          <w:rFonts w:hint="eastAsia"/>
        </w:rPr>
        <w:t>．</w:t>
      </w:r>
    </w:p>
    <w:p w:rsidR="00E700B5" w:rsidRPr="00E700B5" w:rsidRDefault="00E700B5" w:rsidP="00AC788B">
      <w:pPr>
        <w:pStyle w:val="a2"/>
        <w:ind w:firstLine="420"/>
      </w:pPr>
      <w:r w:rsidRPr="00E700B5">
        <w:rPr>
          <w:rFonts w:hint="eastAsia"/>
        </w:rPr>
        <w:t>第</w:t>
      </w:r>
      <w:r w:rsidRPr="00E700B5">
        <w:rPr>
          <w:rFonts w:hint="eastAsia"/>
        </w:rPr>
        <w:t>2</w:t>
      </w:r>
      <w:r w:rsidRPr="00E700B5">
        <w:rPr>
          <w:rFonts w:hint="eastAsia"/>
        </w:rPr>
        <w:t>种方法是推荐大家使用的方法，也是最简单的方法</w:t>
      </w:r>
      <w:r w:rsidR="009619C6">
        <w:rPr>
          <w:rFonts w:hint="eastAsia"/>
        </w:rPr>
        <w:t>．</w:t>
      </w:r>
      <w:r w:rsidRPr="00E700B5">
        <w:rPr>
          <w:rFonts w:hint="eastAsia"/>
        </w:rPr>
        <w:t>当你在你的论文之中修改好当前论文篇名之后，首先也是双击页眉的中心内容，以选中我原来的篇名；然后，不要移动鼠标，按下鼠标右键；最后在弹出的对话框之中单击“更新域”选项即可完成</w:t>
      </w:r>
      <w:r w:rsidR="009619C6">
        <w:rPr>
          <w:rFonts w:hint="eastAsia"/>
        </w:rPr>
        <w:t>．</w:t>
      </w:r>
    </w:p>
    <w:p w:rsidR="00E700B5" w:rsidRPr="00E700B5" w:rsidRDefault="00E700B5" w:rsidP="005601AE">
      <w:pPr>
        <w:pStyle w:val="3"/>
      </w:pPr>
      <w:r w:rsidRPr="00E700B5">
        <w:rPr>
          <w:rFonts w:hint="eastAsia"/>
        </w:rPr>
        <w:t xml:space="preserve">4.3  </w:t>
      </w:r>
      <w:r w:rsidRPr="00E700B5">
        <w:rPr>
          <w:rFonts w:hint="eastAsia"/>
        </w:rPr>
        <w:t>涉及脚注的规定</w:t>
      </w:r>
    </w:p>
    <w:p w:rsidR="008A4376" w:rsidRDefault="008A4376" w:rsidP="00AC788B">
      <w:pPr>
        <w:pStyle w:val="a2"/>
        <w:ind w:firstLine="420"/>
      </w:pPr>
      <w:r>
        <w:rPr>
          <w:rFonts w:hint="eastAsia"/>
        </w:rPr>
        <w:t>在</w:t>
      </w:r>
      <w:r w:rsidRPr="00E700B5">
        <w:rPr>
          <w:rFonts w:hint="eastAsia"/>
        </w:rPr>
        <w:t>Microsoft Office</w:t>
      </w:r>
      <w:r>
        <w:rPr>
          <w:rFonts w:hint="eastAsia"/>
        </w:rPr>
        <w:t xml:space="preserve"> Word 2010</w:t>
      </w:r>
      <w:r>
        <w:rPr>
          <w:rFonts w:hint="eastAsia"/>
        </w:rPr>
        <w:t>中，</w:t>
      </w:r>
      <w:r w:rsidR="00E700B5" w:rsidRPr="00E700B5">
        <w:rPr>
          <w:rFonts w:hint="eastAsia"/>
        </w:rPr>
        <w:t>脚注不属于页面布局的内容</w:t>
      </w:r>
      <w:r w:rsidR="009619C6">
        <w:rPr>
          <w:rFonts w:hint="eastAsia"/>
        </w:rPr>
        <w:t>．</w:t>
      </w:r>
      <w:r w:rsidR="00E700B5" w:rsidRPr="00E700B5">
        <w:rPr>
          <w:rFonts w:hint="eastAsia"/>
        </w:rPr>
        <w:t>值得注意，脚注不同于页脚</w:t>
      </w:r>
      <w:r w:rsidR="009619C6">
        <w:rPr>
          <w:rFonts w:hint="eastAsia"/>
        </w:rPr>
        <w:t>．</w:t>
      </w:r>
      <w:r w:rsidR="00E700B5" w:rsidRPr="00E700B5">
        <w:rPr>
          <w:rFonts w:hint="eastAsia"/>
        </w:rPr>
        <w:t>页脚是属于页面布局的内容，但我们的模板没有使用页脚部分，即我们的页脚部分没有任何内容，是空白的</w:t>
      </w:r>
      <w:r w:rsidR="009619C6">
        <w:rPr>
          <w:rFonts w:hint="eastAsia"/>
        </w:rPr>
        <w:t>．</w:t>
      </w:r>
      <w:r w:rsidR="00E700B5" w:rsidRPr="00E700B5">
        <w:rPr>
          <w:rFonts w:hint="eastAsia"/>
        </w:rPr>
        <w:t>而脚注从页面整体布局上讲，其占据的是正文部分的页面的，但又不同于一般的正文部分，所以，我们将之放到这一部分来进行其相应规定的阐述</w:t>
      </w:r>
      <w:r w:rsidR="009619C6">
        <w:rPr>
          <w:rFonts w:hint="eastAsia"/>
        </w:rPr>
        <w:t>．</w:t>
      </w:r>
    </w:p>
    <w:p w:rsidR="008A4376" w:rsidRDefault="008A4376" w:rsidP="008A4376">
      <w:pPr>
        <w:rPr>
          <w:szCs w:val="21"/>
        </w:rPr>
      </w:pPr>
      <w:r>
        <w:br w:type="page"/>
      </w:r>
    </w:p>
    <w:p w:rsidR="00E700B5" w:rsidRPr="00E700B5" w:rsidRDefault="00E700B5" w:rsidP="00AB1431">
      <w:pPr>
        <w:pStyle w:val="af1"/>
      </w:pPr>
    </w:p>
    <w:p w:rsidR="00E700B5" w:rsidRPr="00E700B5" w:rsidRDefault="00E700B5" w:rsidP="00AB1431">
      <w:pPr>
        <w:pStyle w:val="af1"/>
      </w:pPr>
      <w:r w:rsidRPr="00E700B5">
        <w:rPr>
          <w:rFonts w:hint="eastAsia"/>
        </w:rPr>
        <w:t>表</w:t>
      </w:r>
      <w:r w:rsidRPr="00E700B5">
        <w:rPr>
          <w:rFonts w:hint="eastAsia"/>
        </w:rPr>
        <w:t xml:space="preserve">5-1  </w:t>
      </w:r>
      <w:r w:rsidRPr="00E700B5">
        <w:rPr>
          <w:rFonts w:hint="eastAsia"/>
        </w:rPr>
        <w:t>美国的</w:t>
      </w:r>
      <w:r w:rsidRPr="00E700B5">
        <w:rPr>
          <w:rFonts w:hint="eastAsia"/>
        </w:rPr>
        <w:t>50</w:t>
      </w:r>
      <w:r w:rsidRPr="00E700B5">
        <w:rPr>
          <w:rFonts w:hint="eastAsia"/>
        </w:rPr>
        <w:t>个州名</w:t>
      </w:r>
    </w:p>
    <w:p w:rsidR="00E700B5" w:rsidRPr="00E700B5" w:rsidRDefault="00E700B5" w:rsidP="00AB1431">
      <w:pPr>
        <w:pStyle w:val="af1"/>
      </w:pPr>
      <w:r w:rsidRPr="00E700B5">
        <w:rPr>
          <w:rFonts w:hint="eastAsia"/>
        </w:rPr>
        <w:t xml:space="preserve">Table </w:t>
      </w:r>
      <w:r w:rsidRPr="00E700B5">
        <w:t>5</w:t>
      </w:r>
      <w:r w:rsidRPr="00E700B5">
        <w:rPr>
          <w:rFonts w:hint="eastAsia"/>
        </w:rPr>
        <w:t>-</w:t>
      </w:r>
      <w:proofErr w:type="gramStart"/>
      <w:r w:rsidRPr="00E700B5">
        <w:rPr>
          <w:rFonts w:hint="eastAsia"/>
        </w:rPr>
        <w:t>1  T</w:t>
      </w:r>
      <w:r w:rsidRPr="00E700B5">
        <w:t>he</w:t>
      </w:r>
      <w:proofErr w:type="gramEnd"/>
      <w:r w:rsidRPr="00E700B5">
        <w:t xml:space="preserve"> </w:t>
      </w:r>
      <w:r w:rsidRPr="00E700B5">
        <w:rPr>
          <w:rFonts w:hint="eastAsia"/>
        </w:rPr>
        <w:t xml:space="preserve">names </w:t>
      </w:r>
      <w:r w:rsidRPr="00E700B5">
        <w:t>of 50 states in America</w:t>
      </w:r>
    </w:p>
    <w:tbl>
      <w:tblPr>
        <w:tblW w:w="7589" w:type="dxa"/>
        <w:jc w:val="center"/>
        <w:tblBorders>
          <w:top w:val="single" w:sz="12" w:space="0" w:color="auto"/>
          <w:bottom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1522"/>
        <w:gridCol w:w="1701"/>
        <w:gridCol w:w="680"/>
        <w:gridCol w:w="1985"/>
        <w:gridCol w:w="1701"/>
      </w:tblGrid>
      <w:tr w:rsidR="00E700B5" w:rsidRPr="00ED2478" w:rsidTr="00F80C49">
        <w:trPr>
          <w:jc w:val="center"/>
        </w:trPr>
        <w:tc>
          <w:tcPr>
            <w:tcW w:w="1522" w:type="dxa"/>
            <w:tcBorders>
              <w:top w:val="single" w:sz="12" w:space="0" w:color="auto"/>
              <w:bottom w:val="single" w:sz="4" w:space="0" w:color="auto"/>
            </w:tcBorders>
            <w:vAlign w:val="center"/>
          </w:tcPr>
          <w:p w:rsidR="00E700B5" w:rsidRPr="00ED2478" w:rsidRDefault="00E700B5" w:rsidP="00ED2478">
            <w:pPr>
              <w:pStyle w:val="af4"/>
              <w:rPr>
                <w:b/>
                <w:bCs/>
              </w:rPr>
            </w:pPr>
            <w:r w:rsidRPr="00ED2478">
              <w:rPr>
                <w:rFonts w:hint="eastAsia"/>
                <w:b/>
                <w:bCs/>
              </w:rPr>
              <w:t>美国中文州名</w:t>
            </w:r>
          </w:p>
        </w:tc>
        <w:tc>
          <w:tcPr>
            <w:tcW w:w="1701" w:type="dxa"/>
            <w:tcBorders>
              <w:top w:val="single" w:sz="12" w:space="0" w:color="auto"/>
              <w:bottom w:val="single" w:sz="4" w:space="0" w:color="auto"/>
            </w:tcBorders>
            <w:vAlign w:val="center"/>
          </w:tcPr>
          <w:p w:rsidR="00E700B5" w:rsidRPr="00ED2478" w:rsidRDefault="00E700B5" w:rsidP="00ED2478">
            <w:pPr>
              <w:pStyle w:val="af4"/>
              <w:rPr>
                <w:b/>
                <w:bCs/>
              </w:rPr>
            </w:pPr>
            <w:r w:rsidRPr="00ED2478">
              <w:rPr>
                <w:rFonts w:hint="eastAsia"/>
                <w:b/>
                <w:bCs/>
              </w:rPr>
              <w:t>美国英文州名</w:t>
            </w:r>
          </w:p>
        </w:tc>
        <w:tc>
          <w:tcPr>
            <w:tcW w:w="680" w:type="dxa"/>
            <w:tcBorders>
              <w:top w:val="single" w:sz="12" w:space="0" w:color="auto"/>
              <w:bottom w:val="single" w:sz="4" w:space="0" w:color="auto"/>
            </w:tcBorders>
            <w:vAlign w:val="center"/>
          </w:tcPr>
          <w:p w:rsidR="00E700B5" w:rsidRPr="00ED2478" w:rsidRDefault="00E700B5" w:rsidP="00ED2478">
            <w:pPr>
              <w:pStyle w:val="af4"/>
              <w:rPr>
                <w:b/>
                <w:bCs/>
              </w:rPr>
            </w:pPr>
            <w:r w:rsidRPr="00ED2478">
              <w:rPr>
                <w:rFonts w:hint="eastAsia"/>
                <w:b/>
                <w:bCs/>
              </w:rPr>
              <w:t>缩写</w:t>
            </w:r>
          </w:p>
        </w:tc>
        <w:tc>
          <w:tcPr>
            <w:tcW w:w="1985" w:type="dxa"/>
            <w:tcBorders>
              <w:top w:val="single" w:sz="12" w:space="0" w:color="auto"/>
              <w:bottom w:val="single" w:sz="4" w:space="0" w:color="auto"/>
            </w:tcBorders>
            <w:vAlign w:val="center"/>
          </w:tcPr>
          <w:p w:rsidR="00E700B5" w:rsidRPr="00ED2478" w:rsidRDefault="00E700B5" w:rsidP="00ED2478">
            <w:pPr>
              <w:pStyle w:val="af4"/>
              <w:rPr>
                <w:b/>
                <w:bCs/>
              </w:rPr>
            </w:pPr>
            <w:r w:rsidRPr="00ED2478">
              <w:rPr>
                <w:rFonts w:hint="eastAsia"/>
                <w:b/>
                <w:bCs/>
              </w:rPr>
              <w:t>首府中文名</w:t>
            </w:r>
          </w:p>
        </w:tc>
        <w:tc>
          <w:tcPr>
            <w:tcW w:w="1701" w:type="dxa"/>
            <w:tcBorders>
              <w:top w:val="single" w:sz="12" w:space="0" w:color="auto"/>
              <w:bottom w:val="single" w:sz="4" w:space="0" w:color="auto"/>
            </w:tcBorders>
            <w:vAlign w:val="center"/>
          </w:tcPr>
          <w:p w:rsidR="00E700B5" w:rsidRPr="00ED2478" w:rsidRDefault="00E700B5" w:rsidP="00ED2478">
            <w:pPr>
              <w:pStyle w:val="af4"/>
              <w:rPr>
                <w:b/>
                <w:bCs/>
              </w:rPr>
            </w:pPr>
            <w:r w:rsidRPr="00ED2478">
              <w:rPr>
                <w:rFonts w:hint="eastAsia"/>
                <w:b/>
                <w:bCs/>
              </w:rPr>
              <w:t>首府英文名</w:t>
            </w:r>
          </w:p>
        </w:tc>
      </w:tr>
      <w:tr w:rsidR="00E700B5" w:rsidRPr="00E700B5" w:rsidTr="00F80C49">
        <w:trPr>
          <w:jc w:val="center"/>
        </w:trPr>
        <w:tc>
          <w:tcPr>
            <w:tcW w:w="1522" w:type="dxa"/>
            <w:tcBorders>
              <w:top w:val="single" w:sz="4" w:space="0" w:color="auto"/>
            </w:tcBorders>
            <w:vAlign w:val="center"/>
          </w:tcPr>
          <w:p w:rsidR="00E700B5" w:rsidRPr="00E700B5" w:rsidRDefault="00E700B5" w:rsidP="00AB1431">
            <w:pPr>
              <w:pStyle w:val="af4"/>
            </w:pPr>
            <w:r w:rsidRPr="00E700B5">
              <w:rPr>
                <w:rFonts w:hint="eastAsia"/>
              </w:rPr>
              <w:t>阿拉巴马州</w:t>
            </w:r>
          </w:p>
        </w:tc>
        <w:tc>
          <w:tcPr>
            <w:tcW w:w="1701" w:type="dxa"/>
            <w:tcBorders>
              <w:top w:val="single" w:sz="4" w:space="0" w:color="auto"/>
            </w:tcBorders>
            <w:vAlign w:val="center"/>
          </w:tcPr>
          <w:p w:rsidR="00E700B5" w:rsidRPr="00E700B5" w:rsidRDefault="00E700B5" w:rsidP="00AB1431">
            <w:pPr>
              <w:pStyle w:val="af4"/>
            </w:pPr>
            <w:r w:rsidRPr="00E700B5">
              <w:rPr>
                <w:rFonts w:hint="eastAsia"/>
              </w:rPr>
              <w:t>Alabama</w:t>
            </w:r>
          </w:p>
        </w:tc>
        <w:tc>
          <w:tcPr>
            <w:tcW w:w="680" w:type="dxa"/>
            <w:tcBorders>
              <w:top w:val="single" w:sz="4" w:space="0" w:color="auto"/>
            </w:tcBorders>
            <w:vAlign w:val="center"/>
          </w:tcPr>
          <w:p w:rsidR="00E700B5" w:rsidRPr="00E700B5" w:rsidRDefault="00E700B5" w:rsidP="00AB1431">
            <w:pPr>
              <w:pStyle w:val="af4"/>
            </w:pPr>
            <w:r w:rsidRPr="00E700B5">
              <w:rPr>
                <w:rFonts w:hint="eastAsia"/>
              </w:rPr>
              <w:t>AL</w:t>
            </w:r>
          </w:p>
        </w:tc>
        <w:tc>
          <w:tcPr>
            <w:tcW w:w="1985" w:type="dxa"/>
            <w:tcBorders>
              <w:top w:val="single" w:sz="4" w:space="0" w:color="auto"/>
            </w:tcBorders>
            <w:vAlign w:val="center"/>
          </w:tcPr>
          <w:p w:rsidR="00E700B5" w:rsidRPr="00E700B5" w:rsidRDefault="00E700B5" w:rsidP="00AB1431">
            <w:pPr>
              <w:pStyle w:val="af4"/>
            </w:pPr>
            <w:r w:rsidRPr="00E700B5">
              <w:rPr>
                <w:rFonts w:hint="eastAsia"/>
              </w:rPr>
              <w:t>蒙哥马利</w:t>
            </w:r>
          </w:p>
        </w:tc>
        <w:tc>
          <w:tcPr>
            <w:tcW w:w="1701" w:type="dxa"/>
            <w:tcBorders>
              <w:top w:val="single" w:sz="4" w:space="0" w:color="auto"/>
            </w:tcBorders>
            <w:vAlign w:val="center"/>
          </w:tcPr>
          <w:p w:rsidR="00E700B5" w:rsidRPr="00E700B5" w:rsidRDefault="00E700B5" w:rsidP="00AB1431">
            <w:pPr>
              <w:pStyle w:val="af4"/>
            </w:pPr>
            <w:r w:rsidRPr="00E700B5">
              <w:rPr>
                <w:rFonts w:hint="eastAsia"/>
              </w:rPr>
              <w:t>Montgomery</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阿拉斯加州</w:t>
            </w:r>
          </w:p>
        </w:tc>
        <w:tc>
          <w:tcPr>
            <w:tcW w:w="1701" w:type="dxa"/>
            <w:vAlign w:val="center"/>
          </w:tcPr>
          <w:p w:rsidR="00E700B5" w:rsidRPr="00E700B5" w:rsidRDefault="00E700B5" w:rsidP="00AB1431">
            <w:pPr>
              <w:pStyle w:val="af4"/>
            </w:pPr>
            <w:r w:rsidRPr="00E700B5">
              <w:rPr>
                <w:rFonts w:hint="eastAsia"/>
              </w:rPr>
              <w:t>Alaska</w:t>
            </w:r>
          </w:p>
        </w:tc>
        <w:tc>
          <w:tcPr>
            <w:tcW w:w="680" w:type="dxa"/>
            <w:vAlign w:val="center"/>
          </w:tcPr>
          <w:p w:rsidR="00E700B5" w:rsidRPr="00E700B5" w:rsidRDefault="00E700B5" w:rsidP="00AB1431">
            <w:pPr>
              <w:pStyle w:val="af4"/>
            </w:pPr>
            <w:r w:rsidRPr="00E700B5">
              <w:rPr>
                <w:rFonts w:hint="eastAsia"/>
              </w:rPr>
              <w:t>AK</w:t>
            </w:r>
          </w:p>
        </w:tc>
        <w:tc>
          <w:tcPr>
            <w:tcW w:w="1985" w:type="dxa"/>
            <w:vAlign w:val="center"/>
          </w:tcPr>
          <w:p w:rsidR="00E700B5" w:rsidRPr="00E700B5" w:rsidRDefault="00E700B5" w:rsidP="00AB1431">
            <w:pPr>
              <w:pStyle w:val="af4"/>
            </w:pPr>
            <w:proofErr w:type="gramStart"/>
            <w:r w:rsidRPr="00E700B5">
              <w:rPr>
                <w:rFonts w:hint="eastAsia"/>
              </w:rPr>
              <w:t>朱诺</w:t>
            </w:r>
            <w:proofErr w:type="gramEnd"/>
          </w:p>
        </w:tc>
        <w:tc>
          <w:tcPr>
            <w:tcW w:w="1701" w:type="dxa"/>
            <w:vAlign w:val="center"/>
          </w:tcPr>
          <w:p w:rsidR="00E700B5" w:rsidRPr="00E700B5" w:rsidRDefault="00E700B5" w:rsidP="00AB1431">
            <w:pPr>
              <w:pStyle w:val="af4"/>
            </w:pPr>
            <w:r w:rsidRPr="00E700B5">
              <w:rPr>
                <w:rFonts w:hint="eastAsia"/>
              </w:rPr>
              <w:t>Juneau</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阿利桑那州</w:t>
            </w:r>
          </w:p>
        </w:tc>
        <w:tc>
          <w:tcPr>
            <w:tcW w:w="1701" w:type="dxa"/>
            <w:vAlign w:val="center"/>
          </w:tcPr>
          <w:p w:rsidR="00E700B5" w:rsidRPr="00E700B5" w:rsidRDefault="00E700B5" w:rsidP="00AB1431">
            <w:pPr>
              <w:pStyle w:val="af4"/>
            </w:pPr>
            <w:r w:rsidRPr="00E700B5">
              <w:rPr>
                <w:rFonts w:hint="eastAsia"/>
              </w:rPr>
              <w:t>Arizona</w:t>
            </w:r>
          </w:p>
        </w:tc>
        <w:tc>
          <w:tcPr>
            <w:tcW w:w="680" w:type="dxa"/>
            <w:vAlign w:val="center"/>
          </w:tcPr>
          <w:p w:rsidR="00E700B5" w:rsidRPr="00E700B5" w:rsidRDefault="00E700B5" w:rsidP="00AB1431">
            <w:pPr>
              <w:pStyle w:val="af4"/>
            </w:pPr>
            <w:r w:rsidRPr="00E700B5">
              <w:rPr>
                <w:rFonts w:hint="eastAsia"/>
              </w:rPr>
              <w:t>AZ</w:t>
            </w:r>
          </w:p>
        </w:tc>
        <w:tc>
          <w:tcPr>
            <w:tcW w:w="1985" w:type="dxa"/>
            <w:vAlign w:val="center"/>
          </w:tcPr>
          <w:p w:rsidR="00E700B5" w:rsidRPr="00E700B5" w:rsidRDefault="00E700B5" w:rsidP="00AB1431">
            <w:pPr>
              <w:pStyle w:val="af4"/>
            </w:pPr>
            <w:r w:rsidRPr="00E700B5">
              <w:rPr>
                <w:rFonts w:hint="eastAsia"/>
              </w:rPr>
              <w:t>菲尼克斯</w:t>
            </w:r>
          </w:p>
        </w:tc>
        <w:tc>
          <w:tcPr>
            <w:tcW w:w="1701" w:type="dxa"/>
            <w:vAlign w:val="center"/>
          </w:tcPr>
          <w:p w:rsidR="00E700B5" w:rsidRPr="00E700B5" w:rsidRDefault="00E700B5" w:rsidP="00AB1431">
            <w:pPr>
              <w:pStyle w:val="af4"/>
            </w:pPr>
            <w:r w:rsidRPr="00E700B5">
              <w:rPr>
                <w:rFonts w:hint="eastAsia"/>
              </w:rPr>
              <w:t>Phoenix</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阿肯色州</w:t>
            </w:r>
          </w:p>
        </w:tc>
        <w:tc>
          <w:tcPr>
            <w:tcW w:w="1701" w:type="dxa"/>
            <w:vAlign w:val="center"/>
          </w:tcPr>
          <w:p w:rsidR="00E700B5" w:rsidRPr="00E700B5" w:rsidRDefault="00E700B5" w:rsidP="00AB1431">
            <w:pPr>
              <w:pStyle w:val="af4"/>
            </w:pPr>
            <w:r w:rsidRPr="00E700B5">
              <w:rPr>
                <w:rFonts w:hint="eastAsia"/>
              </w:rPr>
              <w:t>Arkansas</w:t>
            </w:r>
          </w:p>
        </w:tc>
        <w:tc>
          <w:tcPr>
            <w:tcW w:w="680" w:type="dxa"/>
            <w:vAlign w:val="center"/>
          </w:tcPr>
          <w:p w:rsidR="00E700B5" w:rsidRPr="00E700B5" w:rsidRDefault="00E700B5" w:rsidP="00AB1431">
            <w:pPr>
              <w:pStyle w:val="af4"/>
            </w:pPr>
            <w:r w:rsidRPr="00E700B5">
              <w:rPr>
                <w:rFonts w:hint="eastAsia"/>
              </w:rPr>
              <w:t>AR</w:t>
            </w:r>
          </w:p>
        </w:tc>
        <w:tc>
          <w:tcPr>
            <w:tcW w:w="1985" w:type="dxa"/>
            <w:vAlign w:val="center"/>
          </w:tcPr>
          <w:p w:rsidR="00E700B5" w:rsidRPr="00E700B5" w:rsidRDefault="00E700B5" w:rsidP="00AB1431">
            <w:pPr>
              <w:pStyle w:val="af4"/>
            </w:pPr>
            <w:r w:rsidRPr="00E700B5">
              <w:rPr>
                <w:rFonts w:hint="eastAsia"/>
              </w:rPr>
              <w:t>小石城</w:t>
            </w:r>
          </w:p>
        </w:tc>
        <w:tc>
          <w:tcPr>
            <w:tcW w:w="1701" w:type="dxa"/>
            <w:vAlign w:val="center"/>
          </w:tcPr>
          <w:p w:rsidR="00E700B5" w:rsidRPr="00E700B5" w:rsidRDefault="00E700B5" w:rsidP="00AB1431">
            <w:pPr>
              <w:pStyle w:val="af4"/>
            </w:pPr>
            <w:r w:rsidRPr="00E700B5">
              <w:rPr>
                <w:rFonts w:hint="eastAsia"/>
              </w:rPr>
              <w:t>Little rock</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加利福尼亚州</w:t>
            </w:r>
          </w:p>
        </w:tc>
        <w:tc>
          <w:tcPr>
            <w:tcW w:w="1701" w:type="dxa"/>
            <w:vAlign w:val="center"/>
          </w:tcPr>
          <w:p w:rsidR="00E700B5" w:rsidRPr="00E700B5" w:rsidRDefault="00E700B5" w:rsidP="00AB1431">
            <w:pPr>
              <w:pStyle w:val="af4"/>
            </w:pPr>
            <w:r w:rsidRPr="00E700B5">
              <w:rPr>
                <w:rFonts w:hint="eastAsia"/>
              </w:rPr>
              <w:t>California</w:t>
            </w:r>
          </w:p>
        </w:tc>
        <w:tc>
          <w:tcPr>
            <w:tcW w:w="680" w:type="dxa"/>
            <w:vAlign w:val="center"/>
          </w:tcPr>
          <w:p w:rsidR="00E700B5" w:rsidRPr="00E700B5" w:rsidRDefault="00E700B5" w:rsidP="00AB1431">
            <w:pPr>
              <w:pStyle w:val="af4"/>
            </w:pPr>
            <w:r w:rsidRPr="00E700B5">
              <w:rPr>
                <w:rFonts w:hint="eastAsia"/>
              </w:rPr>
              <w:t>CA</w:t>
            </w:r>
          </w:p>
        </w:tc>
        <w:tc>
          <w:tcPr>
            <w:tcW w:w="1985" w:type="dxa"/>
            <w:vAlign w:val="center"/>
          </w:tcPr>
          <w:p w:rsidR="00E700B5" w:rsidRPr="00E700B5" w:rsidRDefault="00E700B5" w:rsidP="00AB1431">
            <w:pPr>
              <w:pStyle w:val="af4"/>
            </w:pPr>
            <w:r w:rsidRPr="00E700B5">
              <w:rPr>
                <w:rFonts w:hint="eastAsia"/>
              </w:rPr>
              <w:t>萨克拉门托</w:t>
            </w:r>
          </w:p>
        </w:tc>
        <w:tc>
          <w:tcPr>
            <w:tcW w:w="1701" w:type="dxa"/>
            <w:vAlign w:val="center"/>
          </w:tcPr>
          <w:p w:rsidR="00E700B5" w:rsidRPr="00E700B5" w:rsidRDefault="00E700B5" w:rsidP="00AB1431">
            <w:pPr>
              <w:pStyle w:val="af4"/>
            </w:pPr>
            <w:r w:rsidRPr="00E700B5">
              <w:rPr>
                <w:rFonts w:hint="eastAsia"/>
              </w:rPr>
              <w:t>Sacramento</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科罗拉多州</w:t>
            </w:r>
          </w:p>
        </w:tc>
        <w:tc>
          <w:tcPr>
            <w:tcW w:w="1701" w:type="dxa"/>
            <w:vAlign w:val="center"/>
          </w:tcPr>
          <w:p w:rsidR="00E700B5" w:rsidRPr="00E700B5" w:rsidRDefault="00E700B5" w:rsidP="00AB1431">
            <w:pPr>
              <w:pStyle w:val="af4"/>
            </w:pPr>
            <w:r w:rsidRPr="00E700B5">
              <w:rPr>
                <w:rFonts w:hint="eastAsia"/>
              </w:rPr>
              <w:t>Colorado</w:t>
            </w:r>
          </w:p>
        </w:tc>
        <w:tc>
          <w:tcPr>
            <w:tcW w:w="680" w:type="dxa"/>
            <w:vAlign w:val="center"/>
          </w:tcPr>
          <w:p w:rsidR="00E700B5" w:rsidRPr="00E700B5" w:rsidRDefault="00E700B5" w:rsidP="00AB1431">
            <w:pPr>
              <w:pStyle w:val="af4"/>
            </w:pPr>
            <w:r w:rsidRPr="00E700B5">
              <w:rPr>
                <w:rFonts w:hint="eastAsia"/>
              </w:rPr>
              <w:t>CO</w:t>
            </w:r>
          </w:p>
        </w:tc>
        <w:tc>
          <w:tcPr>
            <w:tcW w:w="1985" w:type="dxa"/>
            <w:vAlign w:val="center"/>
          </w:tcPr>
          <w:p w:rsidR="00E700B5" w:rsidRPr="00E700B5" w:rsidRDefault="00E700B5" w:rsidP="00AB1431">
            <w:pPr>
              <w:pStyle w:val="af4"/>
            </w:pPr>
            <w:r w:rsidRPr="00E700B5">
              <w:rPr>
                <w:rFonts w:hint="eastAsia"/>
              </w:rPr>
              <w:t>丹佛</w:t>
            </w:r>
          </w:p>
        </w:tc>
        <w:tc>
          <w:tcPr>
            <w:tcW w:w="1701" w:type="dxa"/>
            <w:vAlign w:val="center"/>
          </w:tcPr>
          <w:p w:rsidR="00E700B5" w:rsidRPr="00E700B5" w:rsidRDefault="00E700B5" w:rsidP="00AB1431">
            <w:pPr>
              <w:pStyle w:val="af4"/>
            </w:pPr>
            <w:r w:rsidRPr="00E700B5">
              <w:rPr>
                <w:rFonts w:hint="eastAsia"/>
              </w:rPr>
              <w:t>Denver</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康涅狄格州</w:t>
            </w:r>
          </w:p>
        </w:tc>
        <w:tc>
          <w:tcPr>
            <w:tcW w:w="1701" w:type="dxa"/>
            <w:vAlign w:val="center"/>
          </w:tcPr>
          <w:p w:rsidR="00E700B5" w:rsidRPr="00E700B5" w:rsidRDefault="00E700B5" w:rsidP="00AB1431">
            <w:pPr>
              <w:pStyle w:val="af4"/>
            </w:pPr>
            <w:r w:rsidRPr="00E700B5">
              <w:rPr>
                <w:rFonts w:hint="eastAsia"/>
              </w:rPr>
              <w:t>Connecticut</w:t>
            </w:r>
          </w:p>
        </w:tc>
        <w:tc>
          <w:tcPr>
            <w:tcW w:w="680" w:type="dxa"/>
            <w:vAlign w:val="center"/>
          </w:tcPr>
          <w:p w:rsidR="00E700B5" w:rsidRPr="00E700B5" w:rsidRDefault="00E700B5" w:rsidP="00AB1431">
            <w:pPr>
              <w:pStyle w:val="af4"/>
            </w:pPr>
            <w:r w:rsidRPr="00E700B5">
              <w:rPr>
                <w:rFonts w:hint="eastAsia"/>
              </w:rPr>
              <w:t>CT</w:t>
            </w:r>
          </w:p>
        </w:tc>
        <w:tc>
          <w:tcPr>
            <w:tcW w:w="1985" w:type="dxa"/>
            <w:vAlign w:val="center"/>
          </w:tcPr>
          <w:p w:rsidR="00E700B5" w:rsidRPr="00E700B5" w:rsidRDefault="00E700B5" w:rsidP="00AB1431">
            <w:pPr>
              <w:pStyle w:val="af4"/>
            </w:pPr>
            <w:r w:rsidRPr="00E700B5">
              <w:rPr>
                <w:rFonts w:hint="eastAsia"/>
              </w:rPr>
              <w:t>哈特福德</w:t>
            </w:r>
          </w:p>
        </w:tc>
        <w:tc>
          <w:tcPr>
            <w:tcW w:w="1701" w:type="dxa"/>
            <w:vAlign w:val="center"/>
          </w:tcPr>
          <w:p w:rsidR="00E700B5" w:rsidRPr="00E700B5" w:rsidRDefault="00E700B5" w:rsidP="00AB1431">
            <w:pPr>
              <w:pStyle w:val="af4"/>
            </w:pPr>
            <w:r w:rsidRPr="00E700B5">
              <w:rPr>
                <w:rFonts w:hint="eastAsia"/>
              </w:rPr>
              <w:t>Hartford</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特拉华州</w:t>
            </w:r>
          </w:p>
        </w:tc>
        <w:tc>
          <w:tcPr>
            <w:tcW w:w="1701" w:type="dxa"/>
            <w:vAlign w:val="center"/>
          </w:tcPr>
          <w:p w:rsidR="00E700B5" w:rsidRPr="00E700B5" w:rsidRDefault="00E700B5" w:rsidP="00AB1431">
            <w:pPr>
              <w:pStyle w:val="af4"/>
            </w:pPr>
            <w:r w:rsidRPr="00E700B5">
              <w:rPr>
                <w:rFonts w:hint="eastAsia"/>
              </w:rPr>
              <w:t>Delaware</w:t>
            </w:r>
          </w:p>
        </w:tc>
        <w:tc>
          <w:tcPr>
            <w:tcW w:w="680" w:type="dxa"/>
            <w:vAlign w:val="center"/>
          </w:tcPr>
          <w:p w:rsidR="00E700B5" w:rsidRPr="00E700B5" w:rsidRDefault="00E700B5" w:rsidP="00AB1431">
            <w:pPr>
              <w:pStyle w:val="af4"/>
            </w:pPr>
            <w:r w:rsidRPr="00E700B5">
              <w:rPr>
                <w:rFonts w:hint="eastAsia"/>
              </w:rPr>
              <w:t>DE</w:t>
            </w:r>
          </w:p>
        </w:tc>
        <w:tc>
          <w:tcPr>
            <w:tcW w:w="1985" w:type="dxa"/>
            <w:vAlign w:val="center"/>
          </w:tcPr>
          <w:p w:rsidR="00E700B5" w:rsidRPr="00E700B5" w:rsidRDefault="00E700B5" w:rsidP="00AB1431">
            <w:pPr>
              <w:pStyle w:val="af4"/>
            </w:pPr>
            <w:r w:rsidRPr="00E700B5">
              <w:rPr>
                <w:rFonts w:hint="eastAsia"/>
              </w:rPr>
              <w:t>多佛</w:t>
            </w:r>
          </w:p>
        </w:tc>
        <w:tc>
          <w:tcPr>
            <w:tcW w:w="1701" w:type="dxa"/>
            <w:vAlign w:val="center"/>
          </w:tcPr>
          <w:p w:rsidR="00E700B5" w:rsidRPr="00E700B5" w:rsidRDefault="00E700B5" w:rsidP="00AB1431">
            <w:pPr>
              <w:pStyle w:val="af4"/>
            </w:pPr>
            <w:r w:rsidRPr="00E700B5">
              <w:rPr>
                <w:rFonts w:hint="eastAsia"/>
              </w:rPr>
              <w:t>Dover</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佛罗里达州</w:t>
            </w:r>
          </w:p>
        </w:tc>
        <w:tc>
          <w:tcPr>
            <w:tcW w:w="1701" w:type="dxa"/>
            <w:vAlign w:val="center"/>
          </w:tcPr>
          <w:p w:rsidR="00E700B5" w:rsidRPr="00E700B5" w:rsidRDefault="00E700B5" w:rsidP="00AB1431">
            <w:pPr>
              <w:pStyle w:val="af4"/>
            </w:pPr>
            <w:r w:rsidRPr="00E700B5">
              <w:rPr>
                <w:rFonts w:hint="eastAsia"/>
              </w:rPr>
              <w:t>Florida</w:t>
            </w:r>
          </w:p>
        </w:tc>
        <w:tc>
          <w:tcPr>
            <w:tcW w:w="680" w:type="dxa"/>
            <w:vAlign w:val="center"/>
          </w:tcPr>
          <w:p w:rsidR="00E700B5" w:rsidRPr="00E700B5" w:rsidRDefault="00E700B5" w:rsidP="00AB1431">
            <w:pPr>
              <w:pStyle w:val="af4"/>
            </w:pPr>
            <w:r w:rsidRPr="00E700B5">
              <w:rPr>
                <w:rFonts w:hint="eastAsia"/>
              </w:rPr>
              <w:t>FL</w:t>
            </w:r>
          </w:p>
        </w:tc>
        <w:tc>
          <w:tcPr>
            <w:tcW w:w="1985" w:type="dxa"/>
            <w:vAlign w:val="center"/>
          </w:tcPr>
          <w:p w:rsidR="00E700B5" w:rsidRPr="00E700B5" w:rsidRDefault="00E700B5" w:rsidP="00AB1431">
            <w:pPr>
              <w:pStyle w:val="af4"/>
            </w:pPr>
            <w:r w:rsidRPr="00E700B5">
              <w:rPr>
                <w:rFonts w:hint="eastAsia"/>
              </w:rPr>
              <w:t>塔拉哈西</w:t>
            </w:r>
          </w:p>
        </w:tc>
        <w:tc>
          <w:tcPr>
            <w:tcW w:w="1701" w:type="dxa"/>
            <w:vAlign w:val="center"/>
          </w:tcPr>
          <w:p w:rsidR="00E700B5" w:rsidRPr="00E700B5" w:rsidRDefault="00E700B5" w:rsidP="00AB1431">
            <w:pPr>
              <w:pStyle w:val="af4"/>
            </w:pPr>
            <w:r w:rsidRPr="00E700B5">
              <w:rPr>
                <w:rFonts w:hint="eastAsia"/>
              </w:rPr>
              <w:t>Tallahassee</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乔治</w:t>
            </w:r>
            <w:proofErr w:type="gramStart"/>
            <w:r w:rsidRPr="00E700B5">
              <w:rPr>
                <w:rFonts w:hint="eastAsia"/>
              </w:rPr>
              <w:t>亚州</w:t>
            </w:r>
            <w:proofErr w:type="gramEnd"/>
          </w:p>
        </w:tc>
        <w:tc>
          <w:tcPr>
            <w:tcW w:w="1701" w:type="dxa"/>
            <w:vAlign w:val="center"/>
          </w:tcPr>
          <w:p w:rsidR="00E700B5" w:rsidRPr="00E700B5" w:rsidRDefault="00E700B5" w:rsidP="00AB1431">
            <w:pPr>
              <w:pStyle w:val="af4"/>
            </w:pPr>
            <w:r w:rsidRPr="00E700B5">
              <w:rPr>
                <w:rFonts w:hint="eastAsia"/>
              </w:rPr>
              <w:t>Georgia</w:t>
            </w:r>
          </w:p>
        </w:tc>
        <w:tc>
          <w:tcPr>
            <w:tcW w:w="680" w:type="dxa"/>
            <w:vAlign w:val="center"/>
          </w:tcPr>
          <w:p w:rsidR="00E700B5" w:rsidRPr="00E700B5" w:rsidRDefault="00E700B5" w:rsidP="00AB1431">
            <w:pPr>
              <w:pStyle w:val="af4"/>
            </w:pPr>
            <w:r w:rsidRPr="00E700B5">
              <w:rPr>
                <w:rFonts w:hint="eastAsia"/>
              </w:rPr>
              <w:t>GA</w:t>
            </w:r>
          </w:p>
        </w:tc>
        <w:tc>
          <w:tcPr>
            <w:tcW w:w="1985" w:type="dxa"/>
            <w:vAlign w:val="center"/>
          </w:tcPr>
          <w:p w:rsidR="00E700B5" w:rsidRPr="00E700B5" w:rsidRDefault="00E700B5" w:rsidP="00AB1431">
            <w:pPr>
              <w:pStyle w:val="af4"/>
            </w:pPr>
            <w:r w:rsidRPr="00E700B5">
              <w:rPr>
                <w:rFonts w:hint="eastAsia"/>
              </w:rPr>
              <w:t>亚特兰大</w:t>
            </w:r>
          </w:p>
        </w:tc>
        <w:tc>
          <w:tcPr>
            <w:tcW w:w="1701" w:type="dxa"/>
            <w:vAlign w:val="center"/>
          </w:tcPr>
          <w:p w:rsidR="00E700B5" w:rsidRPr="00E700B5" w:rsidRDefault="00E700B5" w:rsidP="00AB1431">
            <w:pPr>
              <w:pStyle w:val="af4"/>
            </w:pPr>
            <w:r w:rsidRPr="00E700B5">
              <w:rPr>
                <w:rFonts w:hint="eastAsia"/>
              </w:rPr>
              <w:t>Atlanta</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夏威夷州</w:t>
            </w:r>
          </w:p>
        </w:tc>
        <w:tc>
          <w:tcPr>
            <w:tcW w:w="1701" w:type="dxa"/>
            <w:vAlign w:val="center"/>
          </w:tcPr>
          <w:p w:rsidR="00E700B5" w:rsidRPr="00E700B5" w:rsidRDefault="00E700B5" w:rsidP="00AB1431">
            <w:pPr>
              <w:pStyle w:val="af4"/>
            </w:pPr>
            <w:r w:rsidRPr="00E700B5">
              <w:rPr>
                <w:rFonts w:hint="eastAsia"/>
              </w:rPr>
              <w:t>Hawaii</w:t>
            </w:r>
          </w:p>
        </w:tc>
        <w:tc>
          <w:tcPr>
            <w:tcW w:w="680" w:type="dxa"/>
            <w:vAlign w:val="center"/>
          </w:tcPr>
          <w:p w:rsidR="00E700B5" w:rsidRPr="00E700B5" w:rsidRDefault="00E700B5" w:rsidP="00AB1431">
            <w:pPr>
              <w:pStyle w:val="af4"/>
            </w:pPr>
            <w:r w:rsidRPr="00E700B5">
              <w:rPr>
                <w:rFonts w:hint="eastAsia"/>
              </w:rPr>
              <w:t>HI</w:t>
            </w:r>
          </w:p>
        </w:tc>
        <w:tc>
          <w:tcPr>
            <w:tcW w:w="1985" w:type="dxa"/>
            <w:vAlign w:val="center"/>
          </w:tcPr>
          <w:p w:rsidR="00E700B5" w:rsidRPr="00E700B5" w:rsidRDefault="00E700B5" w:rsidP="00AB1431">
            <w:pPr>
              <w:pStyle w:val="af4"/>
            </w:pPr>
            <w:r w:rsidRPr="00E700B5">
              <w:rPr>
                <w:rFonts w:hint="eastAsia"/>
              </w:rPr>
              <w:t>檀香山</w:t>
            </w:r>
            <w:r w:rsidRPr="00E700B5">
              <w:rPr>
                <w:rFonts w:hint="eastAsia"/>
              </w:rPr>
              <w:t xml:space="preserve"> </w:t>
            </w:r>
            <w:r w:rsidRPr="00E700B5">
              <w:rPr>
                <w:rFonts w:hint="eastAsia"/>
              </w:rPr>
              <w:t>火努鲁</w:t>
            </w:r>
            <w:proofErr w:type="gramStart"/>
            <w:r w:rsidRPr="00E700B5">
              <w:rPr>
                <w:rFonts w:hint="eastAsia"/>
              </w:rPr>
              <w:t>鲁</w:t>
            </w:r>
            <w:proofErr w:type="gramEnd"/>
          </w:p>
        </w:tc>
        <w:tc>
          <w:tcPr>
            <w:tcW w:w="1701" w:type="dxa"/>
            <w:vAlign w:val="center"/>
          </w:tcPr>
          <w:p w:rsidR="00E700B5" w:rsidRPr="00E700B5" w:rsidRDefault="00E700B5" w:rsidP="00AB1431">
            <w:pPr>
              <w:pStyle w:val="af4"/>
            </w:pPr>
            <w:r w:rsidRPr="00E700B5">
              <w:rPr>
                <w:rFonts w:hint="eastAsia"/>
              </w:rPr>
              <w:t>Honolulu</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爱达荷州</w:t>
            </w:r>
          </w:p>
        </w:tc>
        <w:tc>
          <w:tcPr>
            <w:tcW w:w="1701" w:type="dxa"/>
            <w:vAlign w:val="center"/>
          </w:tcPr>
          <w:p w:rsidR="00E700B5" w:rsidRPr="00E700B5" w:rsidRDefault="00E700B5" w:rsidP="00AB1431">
            <w:pPr>
              <w:pStyle w:val="af4"/>
            </w:pPr>
            <w:r w:rsidRPr="00E700B5">
              <w:rPr>
                <w:rFonts w:hint="eastAsia"/>
              </w:rPr>
              <w:t>Idaho</w:t>
            </w:r>
          </w:p>
        </w:tc>
        <w:tc>
          <w:tcPr>
            <w:tcW w:w="680" w:type="dxa"/>
            <w:vAlign w:val="center"/>
          </w:tcPr>
          <w:p w:rsidR="00E700B5" w:rsidRPr="00E700B5" w:rsidRDefault="00E700B5" w:rsidP="00AB1431">
            <w:pPr>
              <w:pStyle w:val="af4"/>
            </w:pPr>
            <w:r w:rsidRPr="00E700B5">
              <w:rPr>
                <w:rFonts w:hint="eastAsia"/>
              </w:rPr>
              <w:t>ID</w:t>
            </w:r>
          </w:p>
        </w:tc>
        <w:tc>
          <w:tcPr>
            <w:tcW w:w="1985" w:type="dxa"/>
            <w:vAlign w:val="center"/>
          </w:tcPr>
          <w:p w:rsidR="00E700B5" w:rsidRPr="00E700B5" w:rsidRDefault="00E700B5" w:rsidP="00AB1431">
            <w:pPr>
              <w:pStyle w:val="af4"/>
            </w:pPr>
            <w:proofErr w:type="gramStart"/>
            <w:r w:rsidRPr="00E700B5">
              <w:rPr>
                <w:rFonts w:hint="eastAsia"/>
              </w:rPr>
              <w:t>博伊西</w:t>
            </w:r>
            <w:proofErr w:type="gramEnd"/>
          </w:p>
        </w:tc>
        <w:tc>
          <w:tcPr>
            <w:tcW w:w="1701" w:type="dxa"/>
            <w:vAlign w:val="center"/>
          </w:tcPr>
          <w:p w:rsidR="00E700B5" w:rsidRPr="00E700B5" w:rsidRDefault="00E700B5" w:rsidP="00AB1431">
            <w:pPr>
              <w:pStyle w:val="af4"/>
            </w:pPr>
            <w:r w:rsidRPr="00E700B5">
              <w:rPr>
                <w:rFonts w:hint="eastAsia"/>
              </w:rPr>
              <w:t>Boise</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伊利诺斯州</w:t>
            </w:r>
          </w:p>
        </w:tc>
        <w:tc>
          <w:tcPr>
            <w:tcW w:w="1701" w:type="dxa"/>
            <w:vAlign w:val="center"/>
          </w:tcPr>
          <w:p w:rsidR="00E700B5" w:rsidRPr="00E700B5" w:rsidRDefault="00E700B5" w:rsidP="00AB1431">
            <w:pPr>
              <w:pStyle w:val="af4"/>
            </w:pPr>
            <w:r w:rsidRPr="00E700B5">
              <w:rPr>
                <w:rFonts w:hint="eastAsia"/>
              </w:rPr>
              <w:t>Illinois</w:t>
            </w:r>
          </w:p>
        </w:tc>
        <w:tc>
          <w:tcPr>
            <w:tcW w:w="680" w:type="dxa"/>
            <w:vAlign w:val="center"/>
          </w:tcPr>
          <w:p w:rsidR="00E700B5" w:rsidRPr="00E700B5" w:rsidRDefault="00E700B5" w:rsidP="00AB1431">
            <w:pPr>
              <w:pStyle w:val="af4"/>
            </w:pPr>
            <w:r w:rsidRPr="00E700B5">
              <w:rPr>
                <w:rFonts w:hint="eastAsia"/>
              </w:rPr>
              <w:t>IL</w:t>
            </w:r>
          </w:p>
        </w:tc>
        <w:tc>
          <w:tcPr>
            <w:tcW w:w="1985" w:type="dxa"/>
            <w:vAlign w:val="center"/>
          </w:tcPr>
          <w:p w:rsidR="00E700B5" w:rsidRPr="00E700B5" w:rsidRDefault="00E700B5" w:rsidP="00AB1431">
            <w:pPr>
              <w:pStyle w:val="af4"/>
            </w:pPr>
            <w:r w:rsidRPr="00E700B5">
              <w:rPr>
                <w:rFonts w:hint="eastAsia"/>
              </w:rPr>
              <w:t>斯普林菲尔德</w:t>
            </w:r>
          </w:p>
        </w:tc>
        <w:tc>
          <w:tcPr>
            <w:tcW w:w="1701" w:type="dxa"/>
            <w:vAlign w:val="center"/>
          </w:tcPr>
          <w:p w:rsidR="00E700B5" w:rsidRPr="00E700B5" w:rsidRDefault="00E700B5" w:rsidP="00AB1431">
            <w:pPr>
              <w:pStyle w:val="af4"/>
            </w:pPr>
            <w:r w:rsidRPr="00E700B5">
              <w:rPr>
                <w:rFonts w:hint="eastAsia"/>
              </w:rPr>
              <w:t>Springfield</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印第安纳州</w:t>
            </w:r>
          </w:p>
        </w:tc>
        <w:tc>
          <w:tcPr>
            <w:tcW w:w="1701" w:type="dxa"/>
            <w:vAlign w:val="center"/>
          </w:tcPr>
          <w:p w:rsidR="00E700B5" w:rsidRPr="00E700B5" w:rsidRDefault="00E700B5" w:rsidP="00AB1431">
            <w:pPr>
              <w:pStyle w:val="af4"/>
            </w:pPr>
            <w:r w:rsidRPr="00E700B5">
              <w:rPr>
                <w:rFonts w:hint="eastAsia"/>
              </w:rPr>
              <w:t>Indiana</w:t>
            </w:r>
          </w:p>
        </w:tc>
        <w:tc>
          <w:tcPr>
            <w:tcW w:w="680" w:type="dxa"/>
            <w:vAlign w:val="center"/>
          </w:tcPr>
          <w:p w:rsidR="00E700B5" w:rsidRPr="00E700B5" w:rsidRDefault="00E700B5" w:rsidP="00AB1431">
            <w:pPr>
              <w:pStyle w:val="af4"/>
            </w:pPr>
            <w:r w:rsidRPr="00E700B5">
              <w:rPr>
                <w:rFonts w:hint="eastAsia"/>
              </w:rPr>
              <w:t>IN</w:t>
            </w:r>
          </w:p>
        </w:tc>
        <w:tc>
          <w:tcPr>
            <w:tcW w:w="1985" w:type="dxa"/>
            <w:vAlign w:val="center"/>
          </w:tcPr>
          <w:p w:rsidR="00E700B5" w:rsidRPr="00E700B5" w:rsidRDefault="00E700B5" w:rsidP="00AB1431">
            <w:pPr>
              <w:pStyle w:val="af4"/>
            </w:pPr>
            <w:r w:rsidRPr="00E700B5">
              <w:rPr>
                <w:rFonts w:hint="eastAsia"/>
              </w:rPr>
              <w:t>印第安纳波利斯</w:t>
            </w:r>
          </w:p>
        </w:tc>
        <w:tc>
          <w:tcPr>
            <w:tcW w:w="1701" w:type="dxa"/>
            <w:vAlign w:val="center"/>
          </w:tcPr>
          <w:p w:rsidR="00E700B5" w:rsidRPr="00E700B5" w:rsidRDefault="00E700B5" w:rsidP="00AB1431">
            <w:pPr>
              <w:pStyle w:val="af4"/>
            </w:pPr>
            <w:r w:rsidRPr="00E700B5">
              <w:rPr>
                <w:rFonts w:hint="eastAsia"/>
              </w:rPr>
              <w:t>Indianapolis</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爱荷华州</w:t>
            </w:r>
          </w:p>
        </w:tc>
        <w:tc>
          <w:tcPr>
            <w:tcW w:w="1701" w:type="dxa"/>
            <w:vAlign w:val="center"/>
          </w:tcPr>
          <w:p w:rsidR="00E700B5" w:rsidRPr="00E700B5" w:rsidRDefault="00E700B5" w:rsidP="00AB1431">
            <w:pPr>
              <w:pStyle w:val="af4"/>
            </w:pPr>
            <w:r w:rsidRPr="00E700B5">
              <w:rPr>
                <w:rFonts w:hint="eastAsia"/>
              </w:rPr>
              <w:t>Iowa</w:t>
            </w:r>
          </w:p>
        </w:tc>
        <w:tc>
          <w:tcPr>
            <w:tcW w:w="680" w:type="dxa"/>
            <w:vAlign w:val="center"/>
          </w:tcPr>
          <w:p w:rsidR="00E700B5" w:rsidRPr="00E700B5" w:rsidRDefault="00E700B5" w:rsidP="00AB1431">
            <w:pPr>
              <w:pStyle w:val="af4"/>
            </w:pPr>
            <w:r w:rsidRPr="00E700B5">
              <w:rPr>
                <w:rFonts w:hint="eastAsia"/>
              </w:rPr>
              <w:t>IA</w:t>
            </w:r>
          </w:p>
        </w:tc>
        <w:tc>
          <w:tcPr>
            <w:tcW w:w="1985" w:type="dxa"/>
            <w:vAlign w:val="center"/>
          </w:tcPr>
          <w:p w:rsidR="00E700B5" w:rsidRPr="00E700B5" w:rsidRDefault="00E700B5" w:rsidP="00AB1431">
            <w:pPr>
              <w:pStyle w:val="af4"/>
            </w:pPr>
            <w:r w:rsidRPr="00E700B5">
              <w:rPr>
                <w:rFonts w:hint="eastAsia"/>
              </w:rPr>
              <w:t>得梅因</w:t>
            </w:r>
          </w:p>
        </w:tc>
        <w:tc>
          <w:tcPr>
            <w:tcW w:w="1701" w:type="dxa"/>
            <w:vAlign w:val="center"/>
          </w:tcPr>
          <w:p w:rsidR="00E700B5" w:rsidRPr="00E700B5" w:rsidRDefault="00E700B5" w:rsidP="00AB1431">
            <w:pPr>
              <w:pStyle w:val="af4"/>
            </w:pPr>
            <w:r w:rsidRPr="00E700B5">
              <w:rPr>
                <w:rFonts w:hint="eastAsia"/>
              </w:rPr>
              <w:t>Des Moines</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堪萨斯州</w:t>
            </w:r>
          </w:p>
        </w:tc>
        <w:tc>
          <w:tcPr>
            <w:tcW w:w="1701" w:type="dxa"/>
            <w:vAlign w:val="center"/>
          </w:tcPr>
          <w:p w:rsidR="00E700B5" w:rsidRPr="00E700B5" w:rsidRDefault="00E700B5" w:rsidP="00AB1431">
            <w:pPr>
              <w:pStyle w:val="af4"/>
            </w:pPr>
            <w:r w:rsidRPr="00E700B5">
              <w:rPr>
                <w:rFonts w:hint="eastAsia"/>
              </w:rPr>
              <w:t>Kansas</w:t>
            </w:r>
          </w:p>
        </w:tc>
        <w:tc>
          <w:tcPr>
            <w:tcW w:w="680" w:type="dxa"/>
            <w:vAlign w:val="center"/>
          </w:tcPr>
          <w:p w:rsidR="00E700B5" w:rsidRPr="00E700B5" w:rsidRDefault="00E700B5" w:rsidP="00AB1431">
            <w:pPr>
              <w:pStyle w:val="af4"/>
            </w:pPr>
            <w:r w:rsidRPr="00E700B5">
              <w:rPr>
                <w:rFonts w:hint="eastAsia"/>
              </w:rPr>
              <w:t>KS</w:t>
            </w:r>
          </w:p>
        </w:tc>
        <w:tc>
          <w:tcPr>
            <w:tcW w:w="1985" w:type="dxa"/>
            <w:vAlign w:val="center"/>
          </w:tcPr>
          <w:p w:rsidR="00E700B5" w:rsidRPr="00E700B5" w:rsidRDefault="00E700B5" w:rsidP="00AB1431">
            <w:pPr>
              <w:pStyle w:val="af4"/>
            </w:pPr>
            <w:r w:rsidRPr="00E700B5">
              <w:rPr>
                <w:rFonts w:hint="eastAsia"/>
              </w:rPr>
              <w:t>托皮卡</w:t>
            </w:r>
          </w:p>
        </w:tc>
        <w:tc>
          <w:tcPr>
            <w:tcW w:w="1701" w:type="dxa"/>
            <w:vAlign w:val="center"/>
          </w:tcPr>
          <w:p w:rsidR="00E700B5" w:rsidRPr="00E700B5" w:rsidRDefault="00E700B5" w:rsidP="00AB1431">
            <w:pPr>
              <w:pStyle w:val="af4"/>
            </w:pPr>
            <w:r w:rsidRPr="00E700B5">
              <w:rPr>
                <w:rFonts w:hint="eastAsia"/>
              </w:rPr>
              <w:t>Topeka</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肯塔基州</w:t>
            </w:r>
          </w:p>
        </w:tc>
        <w:tc>
          <w:tcPr>
            <w:tcW w:w="1701" w:type="dxa"/>
            <w:vAlign w:val="center"/>
          </w:tcPr>
          <w:p w:rsidR="00E700B5" w:rsidRPr="00E700B5" w:rsidRDefault="00E700B5" w:rsidP="00AB1431">
            <w:pPr>
              <w:pStyle w:val="af4"/>
            </w:pPr>
            <w:r w:rsidRPr="00E700B5">
              <w:rPr>
                <w:rFonts w:hint="eastAsia"/>
              </w:rPr>
              <w:t>Kentucky</w:t>
            </w:r>
          </w:p>
        </w:tc>
        <w:tc>
          <w:tcPr>
            <w:tcW w:w="680" w:type="dxa"/>
            <w:vAlign w:val="center"/>
          </w:tcPr>
          <w:p w:rsidR="00E700B5" w:rsidRPr="00E700B5" w:rsidRDefault="00E700B5" w:rsidP="00AB1431">
            <w:pPr>
              <w:pStyle w:val="af4"/>
            </w:pPr>
            <w:r w:rsidRPr="00E700B5">
              <w:rPr>
                <w:rFonts w:hint="eastAsia"/>
              </w:rPr>
              <w:t>KY</w:t>
            </w:r>
          </w:p>
        </w:tc>
        <w:tc>
          <w:tcPr>
            <w:tcW w:w="1985" w:type="dxa"/>
            <w:vAlign w:val="center"/>
          </w:tcPr>
          <w:p w:rsidR="00E700B5" w:rsidRPr="00E700B5" w:rsidRDefault="00E700B5" w:rsidP="00AB1431">
            <w:pPr>
              <w:pStyle w:val="af4"/>
            </w:pPr>
            <w:r w:rsidRPr="00E700B5">
              <w:rPr>
                <w:rFonts w:hint="eastAsia"/>
              </w:rPr>
              <w:t>法兰克福</w:t>
            </w:r>
          </w:p>
        </w:tc>
        <w:tc>
          <w:tcPr>
            <w:tcW w:w="1701" w:type="dxa"/>
            <w:vAlign w:val="center"/>
          </w:tcPr>
          <w:p w:rsidR="00E700B5" w:rsidRPr="00E700B5" w:rsidRDefault="00E700B5" w:rsidP="00AB1431">
            <w:pPr>
              <w:pStyle w:val="af4"/>
            </w:pPr>
            <w:r w:rsidRPr="00E700B5">
              <w:rPr>
                <w:rFonts w:hint="eastAsia"/>
              </w:rPr>
              <w:t>Frankfort</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路易斯安那州</w:t>
            </w:r>
          </w:p>
        </w:tc>
        <w:tc>
          <w:tcPr>
            <w:tcW w:w="1701" w:type="dxa"/>
            <w:vAlign w:val="center"/>
          </w:tcPr>
          <w:p w:rsidR="00E700B5" w:rsidRPr="00E700B5" w:rsidRDefault="00E700B5" w:rsidP="00AB1431">
            <w:pPr>
              <w:pStyle w:val="af4"/>
            </w:pPr>
            <w:r w:rsidRPr="00E700B5">
              <w:rPr>
                <w:rFonts w:hint="eastAsia"/>
              </w:rPr>
              <w:t>Louisiana</w:t>
            </w:r>
          </w:p>
        </w:tc>
        <w:tc>
          <w:tcPr>
            <w:tcW w:w="680" w:type="dxa"/>
            <w:vAlign w:val="center"/>
          </w:tcPr>
          <w:p w:rsidR="00E700B5" w:rsidRPr="00E700B5" w:rsidRDefault="00E700B5" w:rsidP="00AB1431">
            <w:pPr>
              <w:pStyle w:val="af4"/>
            </w:pPr>
            <w:r w:rsidRPr="00E700B5">
              <w:rPr>
                <w:rFonts w:hint="eastAsia"/>
              </w:rPr>
              <w:t>LA</w:t>
            </w:r>
          </w:p>
        </w:tc>
        <w:tc>
          <w:tcPr>
            <w:tcW w:w="1985" w:type="dxa"/>
            <w:vAlign w:val="center"/>
          </w:tcPr>
          <w:p w:rsidR="00E700B5" w:rsidRPr="00E700B5" w:rsidRDefault="00E700B5" w:rsidP="00AB1431">
            <w:pPr>
              <w:pStyle w:val="af4"/>
            </w:pPr>
            <w:r w:rsidRPr="00E700B5">
              <w:rPr>
                <w:rFonts w:hint="eastAsia"/>
              </w:rPr>
              <w:t>巴吞鲁日</w:t>
            </w:r>
          </w:p>
        </w:tc>
        <w:tc>
          <w:tcPr>
            <w:tcW w:w="1701" w:type="dxa"/>
            <w:vAlign w:val="center"/>
          </w:tcPr>
          <w:p w:rsidR="00E700B5" w:rsidRPr="00E700B5" w:rsidRDefault="00E700B5" w:rsidP="00AB1431">
            <w:pPr>
              <w:pStyle w:val="af4"/>
            </w:pPr>
            <w:r w:rsidRPr="00E700B5">
              <w:rPr>
                <w:rFonts w:hint="eastAsia"/>
              </w:rPr>
              <w:t>Baton Rouge</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缅因州</w:t>
            </w:r>
          </w:p>
        </w:tc>
        <w:tc>
          <w:tcPr>
            <w:tcW w:w="1701" w:type="dxa"/>
            <w:vAlign w:val="center"/>
          </w:tcPr>
          <w:p w:rsidR="00E700B5" w:rsidRPr="00E700B5" w:rsidRDefault="00E700B5" w:rsidP="00AB1431">
            <w:pPr>
              <w:pStyle w:val="af4"/>
            </w:pPr>
            <w:r w:rsidRPr="00E700B5">
              <w:rPr>
                <w:rFonts w:hint="eastAsia"/>
              </w:rPr>
              <w:t>Maine</w:t>
            </w:r>
          </w:p>
        </w:tc>
        <w:tc>
          <w:tcPr>
            <w:tcW w:w="680" w:type="dxa"/>
            <w:vAlign w:val="center"/>
          </w:tcPr>
          <w:p w:rsidR="00E700B5" w:rsidRPr="00E700B5" w:rsidRDefault="00E700B5" w:rsidP="00AB1431">
            <w:pPr>
              <w:pStyle w:val="af4"/>
            </w:pPr>
            <w:r w:rsidRPr="00E700B5">
              <w:rPr>
                <w:rFonts w:hint="eastAsia"/>
              </w:rPr>
              <w:t>ME</w:t>
            </w:r>
          </w:p>
        </w:tc>
        <w:tc>
          <w:tcPr>
            <w:tcW w:w="1985" w:type="dxa"/>
            <w:vAlign w:val="center"/>
          </w:tcPr>
          <w:p w:rsidR="00E700B5" w:rsidRPr="00E700B5" w:rsidRDefault="00E700B5" w:rsidP="00AB1431">
            <w:pPr>
              <w:pStyle w:val="af4"/>
            </w:pPr>
            <w:r w:rsidRPr="00E700B5">
              <w:rPr>
                <w:rFonts w:hint="eastAsia"/>
              </w:rPr>
              <w:t>奥古斯塔</w:t>
            </w:r>
          </w:p>
        </w:tc>
        <w:tc>
          <w:tcPr>
            <w:tcW w:w="1701" w:type="dxa"/>
            <w:vAlign w:val="center"/>
          </w:tcPr>
          <w:p w:rsidR="00E700B5" w:rsidRPr="00E700B5" w:rsidRDefault="00E700B5" w:rsidP="00AB1431">
            <w:pPr>
              <w:pStyle w:val="af4"/>
            </w:pPr>
            <w:r w:rsidRPr="00E700B5">
              <w:rPr>
                <w:rFonts w:hint="eastAsia"/>
              </w:rPr>
              <w:t>Augusta</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马里兰州</w:t>
            </w:r>
          </w:p>
        </w:tc>
        <w:tc>
          <w:tcPr>
            <w:tcW w:w="1701" w:type="dxa"/>
            <w:vAlign w:val="center"/>
          </w:tcPr>
          <w:p w:rsidR="00E700B5" w:rsidRPr="00E700B5" w:rsidRDefault="00E700B5" w:rsidP="00AB1431">
            <w:pPr>
              <w:pStyle w:val="af4"/>
            </w:pPr>
            <w:r w:rsidRPr="00E700B5">
              <w:rPr>
                <w:rFonts w:hint="eastAsia"/>
              </w:rPr>
              <w:t>Maryland</w:t>
            </w:r>
          </w:p>
        </w:tc>
        <w:tc>
          <w:tcPr>
            <w:tcW w:w="680" w:type="dxa"/>
            <w:vAlign w:val="center"/>
          </w:tcPr>
          <w:p w:rsidR="00E700B5" w:rsidRPr="00E700B5" w:rsidRDefault="00E700B5" w:rsidP="00AB1431">
            <w:pPr>
              <w:pStyle w:val="af4"/>
            </w:pPr>
            <w:r w:rsidRPr="00E700B5">
              <w:rPr>
                <w:rFonts w:hint="eastAsia"/>
              </w:rPr>
              <w:t>MD</w:t>
            </w:r>
          </w:p>
        </w:tc>
        <w:tc>
          <w:tcPr>
            <w:tcW w:w="1985" w:type="dxa"/>
            <w:vAlign w:val="center"/>
          </w:tcPr>
          <w:p w:rsidR="00E700B5" w:rsidRPr="00E700B5" w:rsidRDefault="00E700B5" w:rsidP="00AB1431">
            <w:pPr>
              <w:pStyle w:val="af4"/>
            </w:pPr>
            <w:r w:rsidRPr="00E700B5">
              <w:rPr>
                <w:rFonts w:hint="eastAsia"/>
              </w:rPr>
              <w:t>安纳波利斯</w:t>
            </w:r>
          </w:p>
        </w:tc>
        <w:tc>
          <w:tcPr>
            <w:tcW w:w="1701" w:type="dxa"/>
            <w:vAlign w:val="center"/>
          </w:tcPr>
          <w:p w:rsidR="00E700B5" w:rsidRPr="00E700B5" w:rsidRDefault="00E700B5" w:rsidP="00AB1431">
            <w:pPr>
              <w:pStyle w:val="af4"/>
            </w:pPr>
            <w:r w:rsidRPr="00E700B5">
              <w:rPr>
                <w:rFonts w:hint="eastAsia"/>
              </w:rPr>
              <w:t>Annapolis</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马萨诸塞州</w:t>
            </w:r>
          </w:p>
        </w:tc>
        <w:tc>
          <w:tcPr>
            <w:tcW w:w="1701" w:type="dxa"/>
            <w:vAlign w:val="center"/>
          </w:tcPr>
          <w:p w:rsidR="00E700B5" w:rsidRPr="00E700B5" w:rsidRDefault="00E700B5" w:rsidP="00AB1431">
            <w:pPr>
              <w:pStyle w:val="af4"/>
            </w:pPr>
            <w:r w:rsidRPr="00E700B5">
              <w:rPr>
                <w:rFonts w:hint="eastAsia"/>
              </w:rPr>
              <w:t>Massachusetts</w:t>
            </w:r>
          </w:p>
        </w:tc>
        <w:tc>
          <w:tcPr>
            <w:tcW w:w="680" w:type="dxa"/>
            <w:vAlign w:val="center"/>
          </w:tcPr>
          <w:p w:rsidR="00E700B5" w:rsidRPr="00E700B5" w:rsidRDefault="00E700B5" w:rsidP="00AB1431">
            <w:pPr>
              <w:pStyle w:val="af4"/>
            </w:pPr>
            <w:r w:rsidRPr="00E700B5">
              <w:rPr>
                <w:rFonts w:hint="eastAsia"/>
              </w:rPr>
              <w:t>MA</w:t>
            </w:r>
          </w:p>
        </w:tc>
        <w:tc>
          <w:tcPr>
            <w:tcW w:w="1985" w:type="dxa"/>
            <w:vAlign w:val="center"/>
          </w:tcPr>
          <w:p w:rsidR="00E700B5" w:rsidRPr="00E700B5" w:rsidRDefault="00E700B5" w:rsidP="00AB1431">
            <w:pPr>
              <w:pStyle w:val="af4"/>
            </w:pPr>
            <w:r w:rsidRPr="00E700B5">
              <w:rPr>
                <w:rFonts w:hint="eastAsia"/>
              </w:rPr>
              <w:t>波士顿</w:t>
            </w:r>
          </w:p>
        </w:tc>
        <w:tc>
          <w:tcPr>
            <w:tcW w:w="1701" w:type="dxa"/>
            <w:vAlign w:val="center"/>
          </w:tcPr>
          <w:p w:rsidR="00E700B5" w:rsidRPr="00E700B5" w:rsidRDefault="00E700B5" w:rsidP="00AB1431">
            <w:pPr>
              <w:pStyle w:val="af4"/>
            </w:pPr>
            <w:r w:rsidRPr="00E700B5">
              <w:rPr>
                <w:rFonts w:hint="eastAsia"/>
              </w:rPr>
              <w:t>Boston</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密歇根州</w:t>
            </w:r>
          </w:p>
        </w:tc>
        <w:tc>
          <w:tcPr>
            <w:tcW w:w="1701" w:type="dxa"/>
            <w:vAlign w:val="center"/>
          </w:tcPr>
          <w:p w:rsidR="00E700B5" w:rsidRPr="00E700B5" w:rsidRDefault="00E700B5" w:rsidP="00AB1431">
            <w:pPr>
              <w:pStyle w:val="af4"/>
            </w:pPr>
            <w:r w:rsidRPr="00E700B5">
              <w:rPr>
                <w:rFonts w:hint="eastAsia"/>
              </w:rPr>
              <w:t>Michigan</w:t>
            </w:r>
          </w:p>
        </w:tc>
        <w:tc>
          <w:tcPr>
            <w:tcW w:w="680" w:type="dxa"/>
            <w:vAlign w:val="center"/>
          </w:tcPr>
          <w:p w:rsidR="00E700B5" w:rsidRPr="00E700B5" w:rsidRDefault="00E700B5" w:rsidP="00AB1431">
            <w:pPr>
              <w:pStyle w:val="af4"/>
            </w:pPr>
            <w:r w:rsidRPr="00E700B5">
              <w:rPr>
                <w:rFonts w:hint="eastAsia"/>
              </w:rPr>
              <w:t>MI</w:t>
            </w:r>
          </w:p>
        </w:tc>
        <w:tc>
          <w:tcPr>
            <w:tcW w:w="1985" w:type="dxa"/>
            <w:vAlign w:val="center"/>
          </w:tcPr>
          <w:p w:rsidR="00E700B5" w:rsidRPr="00E700B5" w:rsidRDefault="00E700B5" w:rsidP="00AB1431">
            <w:pPr>
              <w:pStyle w:val="af4"/>
            </w:pPr>
            <w:proofErr w:type="gramStart"/>
            <w:r w:rsidRPr="00E700B5">
              <w:rPr>
                <w:rFonts w:hint="eastAsia"/>
              </w:rPr>
              <w:t>兰辛</w:t>
            </w:r>
            <w:proofErr w:type="gramEnd"/>
          </w:p>
        </w:tc>
        <w:tc>
          <w:tcPr>
            <w:tcW w:w="1701" w:type="dxa"/>
            <w:vAlign w:val="center"/>
          </w:tcPr>
          <w:p w:rsidR="00E700B5" w:rsidRPr="00E700B5" w:rsidRDefault="00E700B5" w:rsidP="00AB1431">
            <w:pPr>
              <w:pStyle w:val="af4"/>
            </w:pPr>
            <w:r w:rsidRPr="00E700B5">
              <w:rPr>
                <w:rFonts w:hint="eastAsia"/>
              </w:rPr>
              <w:t>Lansing</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明尼苏达州</w:t>
            </w:r>
          </w:p>
        </w:tc>
        <w:tc>
          <w:tcPr>
            <w:tcW w:w="1701" w:type="dxa"/>
            <w:vAlign w:val="center"/>
          </w:tcPr>
          <w:p w:rsidR="00E700B5" w:rsidRPr="00E700B5" w:rsidRDefault="00E700B5" w:rsidP="00AB1431">
            <w:pPr>
              <w:pStyle w:val="af4"/>
            </w:pPr>
            <w:r w:rsidRPr="00E700B5">
              <w:rPr>
                <w:rFonts w:hint="eastAsia"/>
              </w:rPr>
              <w:t>Minnesota</w:t>
            </w:r>
          </w:p>
        </w:tc>
        <w:tc>
          <w:tcPr>
            <w:tcW w:w="680" w:type="dxa"/>
            <w:vAlign w:val="center"/>
          </w:tcPr>
          <w:p w:rsidR="00E700B5" w:rsidRPr="00E700B5" w:rsidRDefault="00E700B5" w:rsidP="00AB1431">
            <w:pPr>
              <w:pStyle w:val="af4"/>
            </w:pPr>
            <w:r w:rsidRPr="00E700B5">
              <w:rPr>
                <w:rFonts w:hint="eastAsia"/>
              </w:rPr>
              <w:t>MN</w:t>
            </w:r>
          </w:p>
        </w:tc>
        <w:tc>
          <w:tcPr>
            <w:tcW w:w="1985" w:type="dxa"/>
            <w:vAlign w:val="center"/>
          </w:tcPr>
          <w:p w:rsidR="00E700B5" w:rsidRPr="00E700B5" w:rsidRDefault="00E700B5" w:rsidP="00AB1431">
            <w:pPr>
              <w:pStyle w:val="af4"/>
            </w:pPr>
            <w:r w:rsidRPr="00E700B5">
              <w:rPr>
                <w:rFonts w:hint="eastAsia"/>
              </w:rPr>
              <w:t>圣保罗</w:t>
            </w:r>
          </w:p>
        </w:tc>
        <w:tc>
          <w:tcPr>
            <w:tcW w:w="1701" w:type="dxa"/>
            <w:vAlign w:val="center"/>
          </w:tcPr>
          <w:p w:rsidR="00E700B5" w:rsidRPr="00E700B5" w:rsidRDefault="00E700B5" w:rsidP="00AB1431">
            <w:pPr>
              <w:pStyle w:val="af4"/>
            </w:pPr>
            <w:r w:rsidRPr="00E700B5">
              <w:rPr>
                <w:rFonts w:hint="eastAsia"/>
              </w:rPr>
              <w:t>St. Paul</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密西西比州</w:t>
            </w:r>
          </w:p>
        </w:tc>
        <w:tc>
          <w:tcPr>
            <w:tcW w:w="1701" w:type="dxa"/>
            <w:vAlign w:val="center"/>
          </w:tcPr>
          <w:p w:rsidR="00E700B5" w:rsidRPr="00E700B5" w:rsidRDefault="00E700B5" w:rsidP="00AB1431">
            <w:pPr>
              <w:pStyle w:val="af4"/>
            </w:pPr>
            <w:r w:rsidRPr="00E700B5">
              <w:rPr>
                <w:rFonts w:hint="eastAsia"/>
              </w:rPr>
              <w:t>Mississippi</w:t>
            </w:r>
          </w:p>
        </w:tc>
        <w:tc>
          <w:tcPr>
            <w:tcW w:w="680" w:type="dxa"/>
            <w:vAlign w:val="center"/>
          </w:tcPr>
          <w:p w:rsidR="00E700B5" w:rsidRPr="00E700B5" w:rsidRDefault="00E700B5" w:rsidP="00AB1431">
            <w:pPr>
              <w:pStyle w:val="af4"/>
            </w:pPr>
            <w:r w:rsidRPr="00E700B5">
              <w:rPr>
                <w:rFonts w:hint="eastAsia"/>
              </w:rPr>
              <w:t>MS</w:t>
            </w:r>
          </w:p>
        </w:tc>
        <w:tc>
          <w:tcPr>
            <w:tcW w:w="1985" w:type="dxa"/>
            <w:vAlign w:val="center"/>
          </w:tcPr>
          <w:p w:rsidR="00E700B5" w:rsidRPr="00E700B5" w:rsidRDefault="00E700B5" w:rsidP="00AB1431">
            <w:pPr>
              <w:pStyle w:val="af4"/>
            </w:pPr>
            <w:r w:rsidRPr="00E700B5">
              <w:rPr>
                <w:rFonts w:hint="eastAsia"/>
              </w:rPr>
              <w:t>杰克逊</w:t>
            </w:r>
          </w:p>
        </w:tc>
        <w:tc>
          <w:tcPr>
            <w:tcW w:w="1701" w:type="dxa"/>
            <w:vAlign w:val="center"/>
          </w:tcPr>
          <w:p w:rsidR="00E700B5" w:rsidRPr="00E700B5" w:rsidRDefault="00E700B5" w:rsidP="00AB1431">
            <w:pPr>
              <w:pStyle w:val="af4"/>
            </w:pPr>
            <w:r w:rsidRPr="00E700B5">
              <w:rPr>
                <w:rFonts w:hint="eastAsia"/>
              </w:rPr>
              <w:t>Jackson</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密苏里州</w:t>
            </w:r>
          </w:p>
        </w:tc>
        <w:tc>
          <w:tcPr>
            <w:tcW w:w="1701" w:type="dxa"/>
            <w:vAlign w:val="center"/>
          </w:tcPr>
          <w:p w:rsidR="00E700B5" w:rsidRPr="00E700B5" w:rsidRDefault="00E700B5" w:rsidP="00AB1431">
            <w:pPr>
              <w:pStyle w:val="af4"/>
            </w:pPr>
            <w:r w:rsidRPr="00E700B5">
              <w:rPr>
                <w:rFonts w:hint="eastAsia"/>
              </w:rPr>
              <w:t>Missouri</w:t>
            </w:r>
          </w:p>
        </w:tc>
        <w:tc>
          <w:tcPr>
            <w:tcW w:w="680" w:type="dxa"/>
            <w:vAlign w:val="center"/>
          </w:tcPr>
          <w:p w:rsidR="00E700B5" w:rsidRPr="00E700B5" w:rsidRDefault="00E700B5" w:rsidP="00AB1431">
            <w:pPr>
              <w:pStyle w:val="af4"/>
            </w:pPr>
            <w:r w:rsidRPr="00E700B5">
              <w:rPr>
                <w:rFonts w:hint="eastAsia"/>
              </w:rPr>
              <w:t>MO</w:t>
            </w:r>
          </w:p>
        </w:tc>
        <w:tc>
          <w:tcPr>
            <w:tcW w:w="1985" w:type="dxa"/>
            <w:vAlign w:val="center"/>
          </w:tcPr>
          <w:p w:rsidR="00E700B5" w:rsidRPr="00E700B5" w:rsidRDefault="00E700B5" w:rsidP="00AB1431">
            <w:pPr>
              <w:pStyle w:val="af4"/>
            </w:pPr>
            <w:r w:rsidRPr="00E700B5">
              <w:rPr>
                <w:rFonts w:hint="eastAsia"/>
              </w:rPr>
              <w:t>杰斐逊城</w:t>
            </w:r>
          </w:p>
        </w:tc>
        <w:tc>
          <w:tcPr>
            <w:tcW w:w="1701" w:type="dxa"/>
            <w:vAlign w:val="center"/>
          </w:tcPr>
          <w:p w:rsidR="00E700B5" w:rsidRPr="00E700B5" w:rsidRDefault="00E700B5" w:rsidP="00AB1431">
            <w:pPr>
              <w:pStyle w:val="af4"/>
            </w:pPr>
            <w:r w:rsidRPr="00E700B5">
              <w:rPr>
                <w:rFonts w:hint="eastAsia"/>
              </w:rPr>
              <w:t>Jefferson City</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蒙大拿州</w:t>
            </w:r>
          </w:p>
        </w:tc>
        <w:tc>
          <w:tcPr>
            <w:tcW w:w="1701" w:type="dxa"/>
            <w:vAlign w:val="center"/>
          </w:tcPr>
          <w:p w:rsidR="00E700B5" w:rsidRPr="00E700B5" w:rsidRDefault="00E700B5" w:rsidP="00AB1431">
            <w:pPr>
              <w:pStyle w:val="af4"/>
            </w:pPr>
            <w:r w:rsidRPr="00E700B5">
              <w:rPr>
                <w:rFonts w:hint="eastAsia"/>
              </w:rPr>
              <w:t>Montana</w:t>
            </w:r>
          </w:p>
        </w:tc>
        <w:tc>
          <w:tcPr>
            <w:tcW w:w="680" w:type="dxa"/>
            <w:vAlign w:val="center"/>
          </w:tcPr>
          <w:p w:rsidR="00E700B5" w:rsidRPr="00E700B5" w:rsidRDefault="00E700B5" w:rsidP="00AB1431">
            <w:pPr>
              <w:pStyle w:val="af4"/>
            </w:pPr>
            <w:r w:rsidRPr="00E700B5">
              <w:rPr>
                <w:rFonts w:hint="eastAsia"/>
              </w:rPr>
              <w:t>MT</w:t>
            </w:r>
          </w:p>
        </w:tc>
        <w:tc>
          <w:tcPr>
            <w:tcW w:w="1985" w:type="dxa"/>
            <w:vAlign w:val="center"/>
          </w:tcPr>
          <w:p w:rsidR="00E700B5" w:rsidRPr="00E700B5" w:rsidRDefault="00E700B5" w:rsidP="00AB1431">
            <w:pPr>
              <w:pStyle w:val="af4"/>
            </w:pPr>
            <w:r w:rsidRPr="00E700B5">
              <w:rPr>
                <w:rFonts w:hint="eastAsia"/>
              </w:rPr>
              <w:t>海伦</w:t>
            </w:r>
            <w:proofErr w:type="gramStart"/>
            <w:r w:rsidRPr="00E700B5">
              <w:rPr>
                <w:rFonts w:hint="eastAsia"/>
              </w:rPr>
              <w:t>娜</w:t>
            </w:r>
            <w:proofErr w:type="gramEnd"/>
          </w:p>
        </w:tc>
        <w:tc>
          <w:tcPr>
            <w:tcW w:w="1701" w:type="dxa"/>
            <w:vAlign w:val="center"/>
          </w:tcPr>
          <w:p w:rsidR="00E700B5" w:rsidRPr="00E700B5" w:rsidRDefault="00E700B5" w:rsidP="00AB1431">
            <w:pPr>
              <w:pStyle w:val="af4"/>
            </w:pPr>
            <w:r w:rsidRPr="00E700B5">
              <w:rPr>
                <w:rFonts w:hint="eastAsia"/>
              </w:rPr>
              <w:t>Helena</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内布拉斯加州</w:t>
            </w:r>
          </w:p>
        </w:tc>
        <w:tc>
          <w:tcPr>
            <w:tcW w:w="1701" w:type="dxa"/>
            <w:vAlign w:val="center"/>
          </w:tcPr>
          <w:p w:rsidR="00E700B5" w:rsidRPr="00E700B5" w:rsidRDefault="00E700B5" w:rsidP="00AB1431">
            <w:pPr>
              <w:pStyle w:val="af4"/>
            </w:pPr>
            <w:r w:rsidRPr="00E700B5">
              <w:rPr>
                <w:rFonts w:hint="eastAsia"/>
              </w:rPr>
              <w:t>Nebraska</w:t>
            </w:r>
          </w:p>
        </w:tc>
        <w:tc>
          <w:tcPr>
            <w:tcW w:w="680" w:type="dxa"/>
            <w:vAlign w:val="center"/>
          </w:tcPr>
          <w:p w:rsidR="00E700B5" w:rsidRPr="00E700B5" w:rsidRDefault="00E700B5" w:rsidP="00AB1431">
            <w:pPr>
              <w:pStyle w:val="af4"/>
            </w:pPr>
            <w:r w:rsidRPr="00E700B5">
              <w:rPr>
                <w:rFonts w:hint="eastAsia"/>
              </w:rPr>
              <w:t>NE</w:t>
            </w:r>
          </w:p>
        </w:tc>
        <w:tc>
          <w:tcPr>
            <w:tcW w:w="1985" w:type="dxa"/>
            <w:vAlign w:val="center"/>
          </w:tcPr>
          <w:p w:rsidR="00E700B5" w:rsidRPr="00E700B5" w:rsidRDefault="00E700B5" w:rsidP="00AB1431">
            <w:pPr>
              <w:pStyle w:val="af4"/>
            </w:pPr>
            <w:r w:rsidRPr="00E700B5">
              <w:rPr>
                <w:rFonts w:hint="eastAsia"/>
              </w:rPr>
              <w:t>林肯</w:t>
            </w:r>
          </w:p>
        </w:tc>
        <w:tc>
          <w:tcPr>
            <w:tcW w:w="1701" w:type="dxa"/>
            <w:vAlign w:val="center"/>
          </w:tcPr>
          <w:p w:rsidR="00E700B5" w:rsidRPr="00E700B5" w:rsidRDefault="00E700B5" w:rsidP="00AB1431">
            <w:pPr>
              <w:pStyle w:val="af4"/>
            </w:pPr>
            <w:r w:rsidRPr="00E700B5">
              <w:rPr>
                <w:rFonts w:hint="eastAsia"/>
              </w:rPr>
              <w:t>Lincoln</w:t>
            </w:r>
          </w:p>
        </w:tc>
      </w:tr>
      <w:tr w:rsidR="00E700B5" w:rsidRPr="00E700B5" w:rsidTr="00F80C49">
        <w:trPr>
          <w:jc w:val="center"/>
        </w:trPr>
        <w:tc>
          <w:tcPr>
            <w:tcW w:w="1522" w:type="dxa"/>
            <w:vAlign w:val="center"/>
          </w:tcPr>
          <w:p w:rsidR="00E700B5" w:rsidRPr="00E700B5" w:rsidRDefault="00E700B5" w:rsidP="00AB1431">
            <w:pPr>
              <w:pStyle w:val="af4"/>
            </w:pPr>
            <w:r w:rsidRPr="00E700B5">
              <w:rPr>
                <w:rFonts w:hint="eastAsia"/>
              </w:rPr>
              <w:t>内华达州</w:t>
            </w:r>
          </w:p>
        </w:tc>
        <w:tc>
          <w:tcPr>
            <w:tcW w:w="1701" w:type="dxa"/>
            <w:vAlign w:val="center"/>
          </w:tcPr>
          <w:p w:rsidR="00E700B5" w:rsidRPr="00E700B5" w:rsidRDefault="00E700B5" w:rsidP="00AB1431">
            <w:pPr>
              <w:pStyle w:val="af4"/>
            </w:pPr>
            <w:r w:rsidRPr="00E700B5">
              <w:rPr>
                <w:rFonts w:hint="eastAsia"/>
              </w:rPr>
              <w:t>Nevada</w:t>
            </w:r>
          </w:p>
        </w:tc>
        <w:tc>
          <w:tcPr>
            <w:tcW w:w="680" w:type="dxa"/>
            <w:vAlign w:val="center"/>
          </w:tcPr>
          <w:p w:rsidR="00E700B5" w:rsidRPr="00E700B5" w:rsidRDefault="00E700B5" w:rsidP="00AB1431">
            <w:pPr>
              <w:pStyle w:val="af4"/>
            </w:pPr>
            <w:r w:rsidRPr="00E700B5">
              <w:rPr>
                <w:rFonts w:hint="eastAsia"/>
              </w:rPr>
              <w:t>NV</w:t>
            </w:r>
          </w:p>
        </w:tc>
        <w:tc>
          <w:tcPr>
            <w:tcW w:w="1985" w:type="dxa"/>
            <w:vAlign w:val="center"/>
          </w:tcPr>
          <w:p w:rsidR="00E700B5" w:rsidRPr="00E700B5" w:rsidRDefault="00E700B5" w:rsidP="00AB1431">
            <w:pPr>
              <w:pStyle w:val="af4"/>
            </w:pPr>
            <w:r w:rsidRPr="00E700B5">
              <w:rPr>
                <w:rFonts w:hint="eastAsia"/>
              </w:rPr>
              <w:t>卡森城</w:t>
            </w:r>
          </w:p>
        </w:tc>
        <w:tc>
          <w:tcPr>
            <w:tcW w:w="1701" w:type="dxa"/>
            <w:vAlign w:val="center"/>
          </w:tcPr>
          <w:p w:rsidR="00E700B5" w:rsidRPr="00E700B5" w:rsidRDefault="00E700B5" w:rsidP="00AB1431">
            <w:pPr>
              <w:pStyle w:val="af4"/>
            </w:pPr>
            <w:r w:rsidRPr="00E700B5">
              <w:rPr>
                <w:rFonts w:hint="eastAsia"/>
              </w:rPr>
              <w:t>Carson City</w:t>
            </w:r>
          </w:p>
        </w:tc>
      </w:tr>
    </w:tbl>
    <w:p w:rsidR="00E700B5" w:rsidRPr="00E700B5" w:rsidRDefault="00E700B5" w:rsidP="00AB1431">
      <w:pPr>
        <w:pStyle w:val="af1"/>
      </w:pPr>
    </w:p>
    <w:p w:rsidR="00E700B5" w:rsidRPr="00E700B5" w:rsidRDefault="00E700B5" w:rsidP="00AB1431">
      <w:pPr>
        <w:pStyle w:val="af1"/>
      </w:pPr>
    </w:p>
    <w:p w:rsidR="00E700B5" w:rsidRPr="00E700B5" w:rsidRDefault="00E700B5" w:rsidP="00AB1431">
      <w:pPr>
        <w:pStyle w:val="af1"/>
      </w:pPr>
      <w:r w:rsidRPr="00E700B5">
        <w:rPr>
          <w:rFonts w:hint="eastAsia"/>
        </w:rPr>
        <w:t>表</w:t>
      </w:r>
      <w:r w:rsidRPr="00E700B5">
        <w:rPr>
          <w:rFonts w:hint="eastAsia"/>
        </w:rPr>
        <w:t>5-1</w:t>
      </w:r>
      <w:r w:rsidRPr="00E700B5">
        <w:rPr>
          <w:rFonts w:hint="eastAsia"/>
        </w:rPr>
        <w:t>（续）</w:t>
      </w:r>
      <w:r w:rsidRPr="00E700B5">
        <w:rPr>
          <w:rFonts w:hint="eastAsia"/>
        </w:rPr>
        <w:t xml:space="preserve">  </w:t>
      </w:r>
      <w:r w:rsidRPr="00E700B5">
        <w:rPr>
          <w:rFonts w:hint="eastAsia"/>
        </w:rPr>
        <w:t>美国的</w:t>
      </w:r>
      <w:r w:rsidRPr="00E700B5">
        <w:rPr>
          <w:rFonts w:hint="eastAsia"/>
        </w:rPr>
        <w:t>50</w:t>
      </w:r>
      <w:r w:rsidRPr="00E700B5">
        <w:rPr>
          <w:rFonts w:hint="eastAsia"/>
        </w:rPr>
        <w:t>个州名</w:t>
      </w:r>
    </w:p>
    <w:p w:rsidR="00E700B5" w:rsidRPr="00E700B5" w:rsidRDefault="00E700B5" w:rsidP="00AB1431">
      <w:pPr>
        <w:pStyle w:val="af1"/>
      </w:pPr>
      <w:r w:rsidRPr="00E700B5">
        <w:rPr>
          <w:rFonts w:hint="eastAsia"/>
        </w:rPr>
        <w:t xml:space="preserve">Table </w:t>
      </w:r>
      <w:r w:rsidRPr="00E700B5">
        <w:t>5</w:t>
      </w:r>
      <w:r w:rsidRPr="00E700B5">
        <w:rPr>
          <w:rFonts w:hint="eastAsia"/>
        </w:rPr>
        <w:t>-1</w:t>
      </w:r>
      <w:r w:rsidR="004F0BBE">
        <w:t xml:space="preserve"> (</w:t>
      </w:r>
      <w:proofErr w:type="gramStart"/>
      <w:r w:rsidR="004F0BBE">
        <w:t>C</w:t>
      </w:r>
      <w:r w:rsidRPr="00E700B5">
        <w:t>ontinuous)</w:t>
      </w:r>
      <w:r w:rsidRPr="00E700B5">
        <w:rPr>
          <w:rFonts w:hint="eastAsia"/>
        </w:rPr>
        <w:t xml:space="preserve">  T</w:t>
      </w:r>
      <w:r w:rsidRPr="00E700B5">
        <w:t>he</w:t>
      </w:r>
      <w:proofErr w:type="gramEnd"/>
      <w:r w:rsidRPr="00E700B5">
        <w:t xml:space="preserve"> </w:t>
      </w:r>
      <w:r w:rsidRPr="00E700B5">
        <w:rPr>
          <w:rFonts w:hint="eastAsia"/>
        </w:rPr>
        <w:t xml:space="preserve">names </w:t>
      </w:r>
      <w:r w:rsidRPr="00E700B5">
        <w:t>of 50 states in America</w:t>
      </w:r>
    </w:p>
    <w:tbl>
      <w:tblPr>
        <w:tblW w:w="7589" w:type="dxa"/>
        <w:jc w:val="center"/>
        <w:tblBorders>
          <w:top w:val="single" w:sz="12" w:space="0" w:color="auto"/>
          <w:bottom w:val="single" w:sz="12" w:space="0" w:color="auto"/>
        </w:tblBorders>
        <w:tblLayout w:type="fixed"/>
        <w:tblCellMar>
          <w:top w:w="57" w:type="dxa"/>
          <w:left w:w="57" w:type="dxa"/>
          <w:bottom w:w="57" w:type="dxa"/>
          <w:right w:w="57" w:type="dxa"/>
        </w:tblCellMar>
        <w:tblLook w:val="04A0" w:firstRow="1" w:lastRow="0" w:firstColumn="1" w:lastColumn="0" w:noHBand="0" w:noVBand="1"/>
      </w:tblPr>
      <w:tblGrid>
        <w:gridCol w:w="1522"/>
        <w:gridCol w:w="1701"/>
        <w:gridCol w:w="680"/>
        <w:gridCol w:w="1985"/>
        <w:gridCol w:w="1701"/>
      </w:tblGrid>
      <w:tr w:rsidR="00E700B5" w:rsidRPr="009113C6" w:rsidTr="00F80C49">
        <w:trPr>
          <w:jc w:val="center"/>
        </w:trPr>
        <w:tc>
          <w:tcPr>
            <w:tcW w:w="1522" w:type="dxa"/>
            <w:tcBorders>
              <w:top w:val="single" w:sz="12" w:space="0" w:color="auto"/>
              <w:bottom w:val="single" w:sz="4" w:space="0" w:color="auto"/>
            </w:tcBorders>
            <w:vAlign w:val="center"/>
          </w:tcPr>
          <w:p w:rsidR="00E700B5" w:rsidRPr="009113C6" w:rsidRDefault="00E700B5" w:rsidP="009113C6">
            <w:pPr>
              <w:pStyle w:val="af4"/>
              <w:rPr>
                <w:b/>
              </w:rPr>
            </w:pPr>
            <w:r w:rsidRPr="009113C6">
              <w:rPr>
                <w:rFonts w:hint="eastAsia"/>
                <w:b/>
              </w:rPr>
              <w:t>美国中文州名</w:t>
            </w:r>
          </w:p>
        </w:tc>
        <w:tc>
          <w:tcPr>
            <w:tcW w:w="1701" w:type="dxa"/>
            <w:tcBorders>
              <w:top w:val="single" w:sz="12" w:space="0" w:color="auto"/>
              <w:bottom w:val="single" w:sz="4" w:space="0" w:color="auto"/>
            </w:tcBorders>
            <w:vAlign w:val="center"/>
          </w:tcPr>
          <w:p w:rsidR="00E700B5" w:rsidRPr="009113C6" w:rsidRDefault="00E700B5" w:rsidP="009113C6">
            <w:pPr>
              <w:pStyle w:val="af4"/>
              <w:rPr>
                <w:b/>
              </w:rPr>
            </w:pPr>
            <w:r w:rsidRPr="009113C6">
              <w:rPr>
                <w:rFonts w:hint="eastAsia"/>
                <w:b/>
              </w:rPr>
              <w:t>美国英文州名</w:t>
            </w:r>
          </w:p>
        </w:tc>
        <w:tc>
          <w:tcPr>
            <w:tcW w:w="680" w:type="dxa"/>
            <w:tcBorders>
              <w:top w:val="single" w:sz="12" w:space="0" w:color="auto"/>
              <w:bottom w:val="single" w:sz="4" w:space="0" w:color="auto"/>
            </w:tcBorders>
            <w:vAlign w:val="center"/>
          </w:tcPr>
          <w:p w:rsidR="00E700B5" w:rsidRPr="009113C6" w:rsidRDefault="00E700B5" w:rsidP="009113C6">
            <w:pPr>
              <w:pStyle w:val="af4"/>
              <w:rPr>
                <w:b/>
              </w:rPr>
            </w:pPr>
            <w:r w:rsidRPr="009113C6">
              <w:rPr>
                <w:rFonts w:hint="eastAsia"/>
                <w:b/>
              </w:rPr>
              <w:t>缩写</w:t>
            </w:r>
          </w:p>
        </w:tc>
        <w:tc>
          <w:tcPr>
            <w:tcW w:w="1985" w:type="dxa"/>
            <w:tcBorders>
              <w:top w:val="single" w:sz="12" w:space="0" w:color="auto"/>
              <w:bottom w:val="single" w:sz="4" w:space="0" w:color="auto"/>
            </w:tcBorders>
            <w:vAlign w:val="center"/>
          </w:tcPr>
          <w:p w:rsidR="00E700B5" w:rsidRPr="009113C6" w:rsidRDefault="00E700B5" w:rsidP="009113C6">
            <w:pPr>
              <w:pStyle w:val="af4"/>
              <w:rPr>
                <w:b/>
              </w:rPr>
            </w:pPr>
            <w:r w:rsidRPr="009113C6">
              <w:rPr>
                <w:rFonts w:hint="eastAsia"/>
                <w:b/>
              </w:rPr>
              <w:t>首府中文名</w:t>
            </w:r>
          </w:p>
        </w:tc>
        <w:tc>
          <w:tcPr>
            <w:tcW w:w="1701" w:type="dxa"/>
            <w:tcBorders>
              <w:top w:val="single" w:sz="12" w:space="0" w:color="auto"/>
              <w:bottom w:val="single" w:sz="4" w:space="0" w:color="auto"/>
            </w:tcBorders>
            <w:vAlign w:val="center"/>
          </w:tcPr>
          <w:p w:rsidR="00E700B5" w:rsidRPr="009113C6" w:rsidRDefault="00E700B5" w:rsidP="009113C6">
            <w:pPr>
              <w:pStyle w:val="af4"/>
              <w:rPr>
                <w:b/>
              </w:rPr>
            </w:pPr>
            <w:r w:rsidRPr="009113C6">
              <w:rPr>
                <w:rFonts w:hint="eastAsia"/>
                <w:b/>
              </w:rPr>
              <w:t>首府英文名</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新罕布什尔州</w:t>
            </w:r>
          </w:p>
        </w:tc>
        <w:tc>
          <w:tcPr>
            <w:tcW w:w="1701" w:type="dxa"/>
            <w:vAlign w:val="center"/>
          </w:tcPr>
          <w:p w:rsidR="00E700B5" w:rsidRPr="009113C6" w:rsidRDefault="00E700B5" w:rsidP="009113C6">
            <w:pPr>
              <w:pStyle w:val="af4"/>
            </w:pPr>
            <w:r w:rsidRPr="009113C6">
              <w:rPr>
                <w:rFonts w:hint="eastAsia"/>
              </w:rPr>
              <w:t xml:space="preserve">New </w:t>
            </w:r>
            <w:proofErr w:type="spellStart"/>
            <w:r w:rsidRPr="009113C6">
              <w:rPr>
                <w:rFonts w:hint="eastAsia"/>
              </w:rPr>
              <w:t>hampshire</w:t>
            </w:r>
            <w:proofErr w:type="spellEnd"/>
          </w:p>
        </w:tc>
        <w:tc>
          <w:tcPr>
            <w:tcW w:w="680" w:type="dxa"/>
            <w:vAlign w:val="center"/>
          </w:tcPr>
          <w:p w:rsidR="00E700B5" w:rsidRPr="009113C6" w:rsidRDefault="00E700B5" w:rsidP="009113C6">
            <w:pPr>
              <w:pStyle w:val="af4"/>
            </w:pPr>
            <w:r w:rsidRPr="009113C6">
              <w:rPr>
                <w:rFonts w:hint="eastAsia"/>
              </w:rPr>
              <w:t>NH</w:t>
            </w:r>
          </w:p>
        </w:tc>
        <w:tc>
          <w:tcPr>
            <w:tcW w:w="1985" w:type="dxa"/>
            <w:vAlign w:val="center"/>
          </w:tcPr>
          <w:p w:rsidR="00E700B5" w:rsidRPr="009113C6" w:rsidRDefault="00E700B5" w:rsidP="009113C6">
            <w:pPr>
              <w:pStyle w:val="af4"/>
            </w:pPr>
            <w:r w:rsidRPr="009113C6">
              <w:rPr>
                <w:rFonts w:hint="eastAsia"/>
              </w:rPr>
              <w:t>康科德</w:t>
            </w:r>
          </w:p>
        </w:tc>
        <w:tc>
          <w:tcPr>
            <w:tcW w:w="1701" w:type="dxa"/>
            <w:vAlign w:val="center"/>
          </w:tcPr>
          <w:p w:rsidR="00E700B5" w:rsidRPr="009113C6" w:rsidRDefault="00E700B5" w:rsidP="009113C6">
            <w:pPr>
              <w:pStyle w:val="af4"/>
            </w:pPr>
            <w:r w:rsidRPr="009113C6">
              <w:rPr>
                <w:rFonts w:hint="eastAsia"/>
              </w:rPr>
              <w:t>Concord</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新泽西州</w:t>
            </w:r>
          </w:p>
        </w:tc>
        <w:tc>
          <w:tcPr>
            <w:tcW w:w="1701" w:type="dxa"/>
            <w:vAlign w:val="center"/>
          </w:tcPr>
          <w:p w:rsidR="00E700B5" w:rsidRPr="009113C6" w:rsidRDefault="00E700B5" w:rsidP="009113C6">
            <w:pPr>
              <w:pStyle w:val="af4"/>
            </w:pPr>
            <w:r w:rsidRPr="009113C6">
              <w:rPr>
                <w:rFonts w:hint="eastAsia"/>
              </w:rPr>
              <w:t>New jersey</w:t>
            </w:r>
          </w:p>
        </w:tc>
        <w:tc>
          <w:tcPr>
            <w:tcW w:w="680" w:type="dxa"/>
            <w:vAlign w:val="center"/>
          </w:tcPr>
          <w:p w:rsidR="00E700B5" w:rsidRPr="009113C6" w:rsidRDefault="00E700B5" w:rsidP="009113C6">
            <w:pPr>
              <w:pStyle w:val="af4"/>
            </w:pPr>
            <w:r w:rsidRPr="009113C6">
              <w:rPr>
                <w:rFonts w:hint="eastAsia"/>
              </w:rPr>
              <w:t>NJ</w:t>
            </w:r>
          </w:p>
        </w:tc>
        <w:tc>
          <w:tcPr>
            <w:tcW w:w="1985" w:type="dxa"/>
            <w:vAlign w:val="center"/>
          </w:tcPr>
          <w:p w:rsidR="00E700B5" w:rsidRPr="009113C6" w:rsidRDefault="00E700B5" w:rsidP="009113C6">
            <w:pPr>
              <w:pStyle w:val="af4"/>
            </w:pPr>
            <w:r w:rsidRPr="009113C6">
              <w:rPr>
                <w:rFonts w:hint="eastAsia"/>
              </w:rPr>
              <w:t>特伦顿</w:t>
            </w:r>
          </w:p>
        </w:tc>
        <w:tc>
          <w:tcPr>
            <w:tcW w:w="1701" w:type="dxa"/>
            <w:vAlign w:val="center"/>
          </w:tcPr>
          <w:p w:rsidR="00E700B5" w:rsidRPr="009113C6" w:rsidRDefault="00E700B5" w:rsidP="009113C6">
            <w:pPr>
              <w:pStyle w:val="af4"/>
            </w:pPr>
            <w:r w:rsidRPr="009113C6">
              <w:rPr>
                <w:rFonts w:hint="eastAsia"/>
              </w:rPr>
              <w:t>Trenton</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新墨西哥州</w:t>
            </w:r>
          </w:p>
        </w:tc>
        <w:tc>
          <w:tcPr>
            <w:tcW w:w="1701" w:type="dxa"/>
            <w:vAlign w:val="center"/>
          </w:tcPr>
          <w:p w:rsidR="00E700B5" w:rsidRPr="009113C6" w:rsidRDefault="00E700B5" w:rsidP="009113C6">
            <w:pPr>
              <w:pStyle w:val="af4"/>
            </w:pPr>
            <w:r w:rsidRPr="009113C6">
              <w:rPr>
                <w:rFonts w:hint="eastAsia"/>
              </w:rPr>
              <w:t xml:space="preserve">New </w:t>
            </w:r>
            <w:proofErr w:type="spellStart"/>
            <w:r w:rsidRPr="009113C6">
              <w:rPr>
                <w:rFonts w:hint="eastAsia"/>
              </w:rPr>
              <w:t>mexico</w:t>
            </w:r>
            <w:proofErr w:type="spellEnd"/>
          </w:p>
        </w:tc>
        <w:tc>
          <w:tcPr>
            <w:tcW w:w="680" w:type="dxa"/>
            <w:vAlign w:val="center"/>
          </w:tcPr>
          <w:p w:rsidR="00E700B5" w:rsidRPr="009113C6" w:rsidRDefault="00E700B5" w:rsidP="009113C6">
            <w:pPr>
              <w:pStyle w:val="af4"/>
            </w:pPr>
            <w:r w:rsidRPr="009113C6">
              <w:rPr>
                <w:rFonts w:hint="eastAsia"/>
              </w:rPr>
              <w:t>NM</w:t>
            </w:r>
          </w:p>
        </w:tc>
        <w:tc>
          <w:tcPr>
            <w:tcW w:w="1985" w:type="dxa"/>
            <w:vAlign w:val="center"/>
          </w:tcPr>
          <w:p w:rsidR="00E700B5" w:rsidRPr="009113C6" w:rsidRDefault="00E700B5" w:rsidP="009113C6">
            <w:pPr>
              <w:pStyle w:val="af4"/>
            </w:pPr>
            <w:r w:rsidRPr="009113C6">
              <w:rPr>
                <w:rFonts w:hint="eastAsia"/>
              </w:rPr>
              <w:t>圣菲</w:t>
            </w:r>
          </w:p>
        </w:tc>
        <w:tc>
          <w:tcPr>
            <w:tcW w:w="1701" w:type="dxa"/>
            <w:vAlign w:val="center"/>
          </w:tcPr>
          <w:p w:rsidR="00E700B5" w:rsidRPr="009113C6" w:rsidRDefault="00E700B5" w:rsidP="009113C6">
            <w:pPr>
              <w:pStyle w:val="af4"/>
            </w:pPr>
            <w:r w:rsidRPr="009113C6">
              <w:rPr>
                <w:rFonts w:hint="eastAsia"/>
              </w:rPr>
              <w:t>Santa Fe</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纽约州</w:t>
            </w:r>
          </w:p>
        </w:tc>
        <w:tc>
          <w:tcPr>
            <w:tcW w:w="1701" w:type="dxa"/>
            <w:vAlign w:val="center"/>
          </w:tcPr>
          <w:p w:rsidR="00E700B5" w:rsidRPr="009113C6" w:rsidRDefault="00E700B5" w:rsidP="009113C6">
            <w:pPr>
              <w:pStyle w:val="af4"/>
            </w:pPr>
            <w:r w:rsidRPr="009113C6">
              <w:rPr>
                <w:rFonts w:hint="eastAsia"/>
              </w:rPr>
              <w:t>New York</w:t>
            </w:r>
          </w:p>
        </w:tc>
        <w:tc>
          <w:tcPr>
            <w:tcW w:w="680" w:type="dxa"/>
            <w:vAlign w:val="center"/>
          </w:tcPr>
          <w:p w:rsidR="00E700B5" w:rsidRPr="009113C6" w:rsidRDefault="00E700B5" w:rsidP="009113C6">
            <w:pPr>
              <w:pStyle w:val="af4"/>
            </w:pPr>
            <w:r w:rsidRPr="009113C6">
              <w:rPr>
                <w:rFonts w:hint="eastAsia"/>
              </w:rPr>
              <w:t>NY</w:t>
            </w:r>
          </w:p>
        </w:tc>
        <w:tc>
          <w:tcPr>
            <w:tcW w:w="1985" w:type="dxa"/>
            <w:vAlign w:val="center"/>
          </w:tcPr>
          <w:p w:rsidR="00E700B5" w:rsidRPr="009113C6" w:rsidRDefault="00E700B5" w:rsidP="009113C6">
            <w:pPr>
              <w:pStyle w:val="af4"/>
            </w:pPr>
            <w:r w:rsidRPr="009113C6">
              <w:rPr>
                <w:rFonts w:hint="eastAsia"/>
              </w:rPr>
              <w:t>奥尔巴尼</w:t>
            </w:r>
          </w:p>
        </w:tc>
        <w:tc>
          <w:tcPr>
            <w:tcW w:w="1701" w:type="dxa"/>
            <w:vAlign w:val="center"/>
          </w:tcPr>
          <w:p w:rsidR="00E700B5" w:rsidRPr="009113C6" w:rsidRDefault="00E700B5" w:rsidP="009113C6">
            <w:pPr>
              <w:pStyle w:val="af4"/>
            </w:pPr>
            <w:r w:rsidRPr="009113C6">
              <w:rPr>
                <w:rFonts w:hint="eastAsia"/>
              </w:rPr>
              <w:t>Albany</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北卡罗来纳州</w:t>
            </w:r>
          </w:p>
        </w:tc>
        <w:tc>
          <w:tcPr>
            <w:tcW w:w="1701" w:type="dxa"/>
            <w:vAlign w:val="center"/>
          </w:tcPr>
          <w:p w:rsidR="00E700B5" w:rsidRPr="009113C6" w:rsidRDefault="00E700B5" w:rsidP="009113C6">
            <w:pPr>
              <w:pStyle w:val="af4"/>
            </w:pPr>
            <w:r w:rsidRPr="009113C6">
              <w:rPr>
                <w:rFonts w:hint="eastAsia"/>
              </w:rPr>
              <w:t>North Carolina</w:t>
            </w:r>
          </w:p>
        </w:tc>
        <w:tc>
          <w:tcPr>
            <w:tcW w:w="680" w:type="dxa"/>
            <w:vAlign w:val="center"/>
          </w:tcPr>
          <w:p w:rsidR="00E700B5" w:rsidRPr="009113C6" w:rsidRDefault="00E700B5" w:rsidP="009113C6">
            <w:pPr>
              <w:pStyle w:val="af4"/>
            </w:pPr>
            <w:r w:rsidRPr="009113C6">
              <w:rPr>
                <w:rFonts w:hint="eastAsia"/>
              </w:rPr>
              <w:t>NC</w:t>
            </w:r>
          </w:p>
        </w:tc>
        <w:tc>
          <w:tcPr>
            <w:tcW w:w="1985" w:type="dxa"/>
            <w:vAlign w:val="center"/>
          </w:tcPr>
          <w:p w:rsidR="00E700B5" w:rsidRPr="009113C6" w:rsidRDefault="00E700B5" w:rsidP="009113C6">
            <w:pPr>
              <w:pStyle w:val="af4"/>
            </w:pPr>
            <w:r w:rsidRPr="009113C6">
              <w:rPr>
                <w:rFonts w:hint="eastAsia"/>
              </w:rPr>
              <w:t>纳罗利</w:t>
            </w:r>
          </w:p>
        </w:tc>
        <w:tc>
          <w:tcPr>
            <w:tcW w:w="1701" w:type="dxa"/>
            <w:vAlign w:val="center"/>
          </w:tcPr>
          <w:p w:rsidR="00E700B5" w:rsidRPr="009113C6" w:rsidRDefault="00E700B5" w:rsidP="009113C6">
            <w:pPr>
              <w:pStyle w:val="af4"/>
            </w:pPr>
            <w:r w:rsidRPr="009113C6">
              <w:rPr>
                <w:rFonts w:hint="eastAsia"/>
              </w:rPr>
              <w:t>Raleigh</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北达科他州</w:t>
            </w:r>
          </w:p>
        </w:tc>
        <w:tc>
          <w:tcPr>
            <w:tcW w:w="1701" w:type="dxa"/>
            <w:vAlign w:val="center"/>
          </w:tcPr>
          <w:p w:rsidR="00E700B5" w:rsidRPr="009113C6" w:rsidRDefault="00E700B5" w:rsidP="009113C6">
            <w:pPr>
              <w:pStyle w:val="af4"/>
            </w:pPr>
            <w:r w:rsidRPr="009113C6">
              <w:rPr>
                <w:rFonts w:hint="eastAsia"/>
              </w:rPr>
              <w:t>North Dakota</w:t>
            </w:r>
          </w:p>
        </w:tc>
        <w:tc>
          <w:tcPr>
            <w:tcW w:w="680" w:type="dxa"/>
            <w:vAlign w:val="center"/>
          </w:tcPr>
          <w:p w:rsidR="00E700B5" w:rsidRPr="009113C6" w:rsidRDefault="00E700B5" w:rsidP="009113C6">
            <w:pPr>
              <w:pStyle w:val="af4"/>
            </w:pPr>
            <w:r w:rsidRPr="009113C6">
              <w:rPr>
                <w:rFonts w:hint="eastAsia"/>
              </w:rPr>
              <w:t>ND</w:t>
            </w:r>
          </w:p>
        </w:tc>
        <w:tc>
          <w:tcPr>
            <w:tcW w:w="1985" w:type="dxa"/>
            <w:vAlign w:val="center"/>
          </w:tcPr>
          <w:p w:rsidR="00E700B5" w:rsidRPr="009113C6" w:rsidRDefault="00E700B5" w:rsidP="009113C6">
            <w:pPr>
              <w:pStyle w:val="af4"/>
            </w:pPr>
            <w:r w:rsidRPr="009113C6">
              <w:rPr>
                <w:rFonts w:hint="eastAsia"/>
              </w:rPr>
              <w:t>俾斯麦</w:t>
            </w:r>
          </w:p>
        </w:tc>
        <w:tc>
          <w:tcPr>
            <w:tcW w:w="1701" w:type="dxa"/>
            <w:vAlign w:val="center"/>
          </w:tcPr>
          <w:p w:rsidR="00E700B5" w:rsidRPr="009113C6" w:rsidRDefault="00E700B5" w:rsidP="009113C6">
            <w:pPr>
              <w:pStyle w:val="af4"/>
            </w:pPr>
            <w:r w:rsidRPr="009113C6">
              <w:rPr>
                <w:rFonts w:hint="eastAsia"/>
              </w:rPr>
              <w:t>Bismarck</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俄亥俄州</w:t>
            </w:r>
          </w:p>
        </w:tc>
        <w:tc>
          <w:tcPr>
            <w:tcW w:w="1701" w:type="dxa"/>
            <w:vAlign w:val="center"/>
          </w:tcPr>
          <w:p w:rsidR="00E700B5" w:rsidRPr="009113C6" w:rsidRDefault="00E700B5" w:rsidP="009113C6">
            <w:pPr>
              <w:pStyle w:val="af4"/>
            </w:pPr>
            <w:r w:rsidRPr="009113C6">
              <w:rPr>
                <w:rFonts w:hint="eastAsia"/>
              </w:rPr>
              <w:t>Ohio</w:t>
            </w:r>
          </w:p>
        </w:tc>
        <w:tc>
          <w:tcPr>
            <w:tcW w:w="680" w:type="dxa"/>
            <w:vAlign w:val="center"/>
          </w:tcPr>
          <w:p w:rsidR="00E700B5" w:rsidRPr="009113C6" w:rsidRDefault="00E700B5" w:rsidP="009113C6">
            <w:pPr>
              <w:pStyle w:val="af4"/>
            </w:pPr>
            <w:r w:rsidRPr="009113C6">
              <w:rPr>
                <w:rFonts w:hint="eastAsia"/>
              </w:rPr>
              <w:t>OH</w:t>
            </w:r>
          </w:p>
        </w:tc>
        <w:tc>
          <w:tcPr>
            <w:tcW w:w="1985" w:type="dxa"/>
            <w:vAlign w:val="center"/>
          </w:tcPr>
          <w:p w:rsidR="00E700B5" w:rsidRPr="009113C6" w:rsidRDefault="00E700B5" w:rsidP="009113C6">
            <w:pPr>
              <w:pStyle w:val="af4"/>
            </w:pPr>
            <w:r w:rsidRPr="009113C6">
              <w:rPr>
                <w:rFonts w:hint="eastAsia"/>
              </w:rPr>
              <w:t>哥伦布</w:t>
            </w:r>
          </w:p>
        </w:tc>
        <w:tc>
          <w:tcPr>
            <w:tcW w:w="1701" w:type="dxa"/>
            <w:vAlign w:val="center"/>
          </w:tcPr>
          <w:p w:rsidR="00E700B5" w:rsidRPr="009113C6" w:rsidRDefault="00E700B5" w:rsidP="009113C6">
            <w:pPr>
              <w:pStyle w:val="af4"/>
            </w:pPr>
            <w:r w:rsidRPr="009113C6">
              <w:rPr>
                <w:rFonts w:hint="eastAsia"/>
              </w:rPr>
              <w:t>Columbus</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俄克拉荷马州</w:t>
            </w:r>
          </w:p>
        </w:tc>
        <w:tc>
          <w:tcPr>
            <w:tcW w:w="1701" w:type="dxa"/>
            <w:vAlign w:val="center"/>
          </w:tcPr>
          <w:p w:rsidR="00E700B5" w:rsidRPr="009113C6" w:rsidRDefault="00E700B5" w:rsidP="009113C6">
            <w:pPr>
              <w:pStyle w:val="af4"/>
            </w:pPr>
            <w:r w:rsidRPr="009113C6">
              <w:rPr>
                <w:rFonts w:hint="eastAsia"/>
              </w:rPr>
              <w:t>Oklahoma</w:t>
            </w:r>
          </w:p>
        </w:tc>
        <w:tc>
          <w:tcPr>
            <w:tcW w:w="680" w:type="dxa"/>
            <w:vAlign w:val="center"/>
          </w:tcPr>
          <w:p w:rsidR="00E700B5" w:rsidRPr="009113C6" w:rsidRDefault="00E700B5" w:rsidP="009113C6">
            <w:pPr>
              <w:pStyle w:val="af4"/>
            </w:pPr>
            <w:r w:rsidRPr="009113C6">
              <w:rPr>
                <w:rFonts w:hint="eastAsia"/>
              </w:rPr>
              <w:t>OK</w:t>
            </w:r>
          </w:p>
        </w:tc>
        <w:tc>
          <w:tcPr>
            <w:tcW w:w="1985" w:type="dxa"/>
            <w:vAlign w:val="center"/>
          </w:tcPr>
          <w:p w:rsidR="00E700B5" w:rsidRPr="009113C6" w:rsidRDefault="00E700B5" w:rsidP="009113C6">
            <w:pPr>
              <w:pStyle w:val="af4"/>
            </w:pPr>
            <w:r w:rsidRPr="009113C6">
              <w:rPr>
                <w:rFonts w:hint="eastAsia"/>
              </w:rPr>
              <w:t>俄克拉何马城</w:t>
            </w:r>
          </w:p>
        </w:tc>
        <w:tc>
          <w:tcPr>
            <w:tcW w:w="1701" w:type="dxa"/>
            <w:vAlign w:val="center"/>
          </w:tcPr>
          <w:p w:rsidR="00E700B5" w:rsidRPr="009113C6" w:rsidRDefault="00E700B5" w:rsidP="009113C6">
            <w:pPr>
              <w:pStyle w:val="af4"/>
            </w:pPr>
            <w:r w:rsidRPr="009113C6">
              <w:rPr>
                <w:rFonts w:hint="eastAsia"/>
              </w:rPr>
              <w:t>Oklahoma City</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俄勒冈州</w:t>
            </w:r>
          </w:p>
        </w:tc>
        <w:tc>
          <w:tcPr>
            <w:tcW w:w="1701" w:type="dxa"/>
            <w:vAlign w:val="center"/>
          </w:tcPr>
          <w:p w:rsidR="00E700B5" w:rsidRPr="009113C6" w:rsidRDefault="00E700B5" w:rsidP="009113C6">
            <w:pPr>
              <w:pStyle w:val="af4"/>
            </w:pPr>
            <w:r w:rsidRPr="009113C6">
              <w:rPr>
                <w:rFonts w:hint="eastAsia"/>
              </w:rPr>
              <w:t>Oregon</w:t>
            </w:r>
          </w:p>
        </w:tc>
        <w:tc>
          <w:tcPr>
            <w:tcW w:w="680" w:type="dxa"/>
            <w:vAlign w:val="center"/>
          </w:tcPr>
          <w:p w:rsidR="00E700B5" w:rsidRPr="009113C6" w:rsidRDefault="00E700B5" w:rsidP="009113C6">
            <w:pPr>
              <w:pStyle w:val="af4"/>
            </w:pPr>
            <w:r w:rsidRPr="009113C6">
              <w:rPr>
                <w:rFonts w:hint="eastAsia"/>
              </w:rPr>
              <w:t>OR</w:t>
            </w:r>
          </w:p>
        </w:tc>
        <w:tc>
          <w:tcPr>
            <w:tcW w:w="1985" w:type="dxa"/>
            <w:vAlign w:val="center"/>
          </w:tcPr>
          <w:p w:rsidR="00E700B5" w:rsidRPr="009113C6" w:rsidRDefault="00E700B5" w:rsidP="009113C6">
            <w:pPr>
              <w:pStyle w:val="af4"/>
            </w:pPr>
            <w:r w:rsidRPr="009113C6">
              <w:rPr>
                <w:rFonts w:hint="eastAsia"/>
              </w:rPr>
              <w:t>塞勒</w:t>
            </w:r>
            <w:proofErr w:type="gramStart"/>
            <w:r w:rsidRPr="009113C6">
              <w:rPr>
                <w:rFonts w:hint="eastAsia"/>
              </w:rPr>
              <w:t>姆</w:t>
            </w:r>
            <w:proofErr w:type="gramEnd"/>
          </w:p>
        </w:tc>
        <w:tc>
          <w:tcPr>
            <w:tcW w:w="1701" w:type="dxa"/>
            <w:vAlign w:val="center"/>
          </w:tcPr>
          <w:p w:rsidR="00E700B5" w:rsidRPr="009113C6" w:rsidRDefault="00E700B5" w:rsidP="009113C6">
            <w:pPr>
              <w:pStyle w:val="af4"/>
            </w:pPr>
            <w:r w:rsidRPr="009113C6">
              <w:rPr>
                <w:rFonts w:hint="eastAsia"/>
              </w:rPr>
              <w:t>Salem</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宾夕法尼亚州</w:t>
            </w:r>
          </w:p>
        </w:tc>
        <w:tc>
          <w:tcPr>
            <w:tcW w:w="1701" w:type="dxa"/>
            <w:vAlign w:val="center"/>
          </w:tcPr>
          <w:p w:rsidR="00E700B5" w:rsidRPr="009113C6" w:rsidRDefault="00E700B5" w:rsidP="009113C6">
            <w:pPr>
              <w:pStyle w:val="af4"/>
            </w:pPr>
            <w:r w:rsidRPr="009113C6">
              <w:rPr>
                <w:rFonts w:hint="eastAsia"/>
              </w:rPr>
              <w:t>Pennsylvania</w:t>
            </w:r>
          </w:p>
        </w:tc>
        <w:tc>
          <w:tcPr>
            <w:tcW w:w="680" w:type="dxa"/>
            <w:vAlign w:val="center"/>
          </w:tcPr>
          <w:p w:rsidR="00E700B5" w:rsidRPr="009113C6" w:rsidRDefault="00E700B5" w:rsidP="009113C6">
            <w:pPr>
              <w:pStyle w:val="af4"/>
            </w:pPr>
            <w:r w:rsidRPr="009113C6">
              <w:rPr>
                <w:rFonts w:hint="eastAsia"/>
              </w:rPr>
              <w:t>PA</w:t>
            </w:r>
          </w:p>
        </w:tc>
        <w:tc>
          <w:tcPr>
            <w:tcW w:w="1985" w:type="dxa"/>
            <w:vAlign w:val="center"/>
          </w:tcPr>
          <w:p w:rsidR="00E700B5" w:rsidRPr="009113C6" w:rsidRDefault="00E700B5" w:rsidP="009113C6">
            <w:pPr>
              <w:pStyle w:val="af4"/>
            </w:pPr>
            <w:r w:rsidRPr="009113C6">
              <w:rPr>
                <w:rFonts w:hint="eastAsia"/>
              </w:rPr>
              <w:t>哈里斯堡</w:t>
            </w:r>
          </w:p>
        </w:tc>
        <w:tc>
          <w:tcPr>
            <w:tcW w:w="1701" w:type="dxa"/>
            <w:vAlign w:val="center"/>
          </w:tcPr>
          <w:p w:rsidR="00E700B5" w:rsidRPr="009113C6" w:rsidRDefault="00E700B5" w:rsidP="009113C6">
            <w:pPr>
              <w:pStyle w:val="af4"/>
            </w:pPr>
            <w:r w:rsidRPr="009113C6">
              <w:rPr>
                <w:rFonts w:hint="eastAsia"/>
              </w:rPr>
              <w:t>Harrisburg</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罗得岛州</w:t>
            </w:r>
          </w:p>
        </w:tc>
        <w:tc>
          <w:tcPr>
            <w:tcW w:w="1701" w:type="dxa"/>
            <w:vAlign w:val="center"/>
          </w:tcPr>
          <w:p w:rsidR="00E700B5" w:rsidRPr="009113C6" w:rsidRDefault="00E700B5" w:rsidP="009113C6">
            <w:pPr>
              <w:pStyle w:val="af4"/>
            </w:pPr>
            <w:proofErr w:type="gramStart"/>
            <w:r w:rsidRPr="009113C6">
              <w:rPr>
                <w:rFonts w:hint="eastAsia"/>
              </w:rPr>
              <w:t>Rhode island</w:t>
            </w:r>
            <w:proofErr w:type="gramEnd"/>
          </w:p>
        </w:tc>
        <w:tc>
          <w:tcPr>
            <w:tcW w:w="680" w:type="dxa"/>
            <w:vAlign w:val="center"/>
          </w:tcPr>
          <w:p w:rsidR="00E700B5" w:rsidRPr="009113C6" w:rsidRDefault="00E700B5" w:rsidP="009113C6">
            <w:pPr>
              <w:pStyle w:val="af4"/>
            </w:pPr>
            <w:r w:rsidRPr="009113C6">
              <w:rPr>
                <w:rFonts w:hint="eastAsia"/>
              </w:rPr>
              <w:t>RL</w:t>
            </w:r>
          </w:p>
        </w:tc>
        <w:tc>
          <w:tcPr>
            <w:tcW w:w="1985" w:type="dxa"/>
            <w:vAlign w:val="center"/>
          </w:tcPr>
          <w:p w:rsidR="00E700B5" w:rsidRPr="009113C6" w:rsidRDefault="00E700B5" w:rsidP="009113C6">
            <w:pPr>
              <w:pStyle w:val="af4"/>
            </w:pPr>
            <w:r w:rsidRPr="009113C6">
              <w:rPr>
                <w:rFonts w:hint="eastAsia"/>
              </w:rPr>
              <w:t>普罗维登斯</w:t>
            </w:r>
          </w:p>
        </w:tc>
        <w:tc>
          <w:tcPr>
            <w:tcW w:w="1701" w:type="dxa"/>
            <w:vAlign w:val="center"/>
          </w:tcPr>
          <w:p w:rsidR="00E700B5" w:rsidRPr="009113C6" w:rsidRDefault="00E700B5" w:rsidP="009113C6">
            <w:pPr>
              <w:pStyle w:val="af4"/>
            </w:pPr>
            <w:r w:rsidRPr="009113C6">
              <w:rPr>
                <w:rFonts w:hint="eastAsia"/>
              </w:rPr>
              <w:t>Providence</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南卡罗来纳州</w:t>
            </w:r>
          </w:p>
        </w:tc>
        <w:tc>
          <w:tcPr>
            <w:tcW w:w="1701" w:type="dxa"/>
            <w:vAlign w:val="center"/>
          </w:tcPr>
          <w:p w:rsidR="00E700B5" w:rsidRPr="009113C6" w:rsidRDefault="00E700B5" w:rsidP="009113C6">
            <w:pPr>
              <w:pStyle w:val="af4"/>
            </w:pPr>
            <w:r w:rsidRPr="009113C6">
              <w:rPr>
                <w:rFonts w:hint="eastAsia"/>
              </w:rPr>
              <w:t xml:space="preserve">South </w:t>
            </w:r>
            <w:proofErr w:type="spellStart"/>
            <w:r w:rsidRPr="009113C6">
              <w:rPr>
                <w:rFonts w:hint="eastAsia"/>
              </w:rPr>
              <w:t>carolina</w:t>
            </w:r>
            <w:proofErr w:type="spellEnd"/>
          </w:p>
        </w:tc>
        <w:tc>
          <w:tcPr>
            <w:tcW w:w="680" w:type="dxa"/>
            <w:vAlign w:val="center"/>
          </w:tcPr>
          <w:p w:rsidR="00E700B5" w:rsidRPr="009113C6" w:rsidRDefault="00E700B5" w:rsidP="009113C6">
            <w:pPr>
              <w:pStyle w:val="af4"/>
            </w:pPr>
            <w:r w:rsidRPr="009113C6">
              <w:rPr>
                <w:rFonts w:hint="eastAsia"/>
              </w:rPr>
              <w:t>SC</w:t>
            </w:r>
          </w:p>
        </w:tc>
        <w:tc>
          <w:tcPr>
            <w:tcW w:w="1985" w:type="dxa"/>
            <w:vAlign w:val="center"/>
          </w:tcPr>
          <w:p w:rsidR="00E700B5" w:rsidRPr="009113C6" w:rsidRDefault="00E700B5" w:rsidP="009113C6">
            <w:pPr>
              <w:pStyle w:val="af4"/>
            </w:pPr>
            <w:r w:rsidRPr="009113C6">
              <w:rPr>
                <w:rFonts w:hint="eastAsia"/>
              </w:rPr>
              <w:t>哥伦比亚</w:t>
            </w:r>
          </w:p>
        </w:tc>
        <w:tc>
          <w:tcPr>
            <w:tcW w:w="1701" w:type="dxa"/>
            <w:vAlign w:val="center"/>
          </w:tcPr>
          <w:p w:rsidR="00E700B5" w:rsidRPr="009113C6" w:rsidRDefault="00E700B5" w:rsidP="009113C6">
            <w:pPr>
              <w:pStyle w:val="af4"/>
            </w:pPr>
            <w:r w:rsidRPr="009113C6">
              <w:rPr>
                <w:rFonts w:hint="eastAsia"/>
              </w:rPr>
              <w:t>Columbia</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南达科他州</w:t>
            </w:r>
          </w:p>
        </w:tc>
        <w:tc>
          <w:tcPr>
            <w:tcW w:w="1701" w:type="dxa"/>
            <w:vAlign w:val="center"/>
          </w:tcPr>
          <w:p w:rsidR="00E700B5" w:rsidRPr="009113C6" w:rsidRDefault="00E700B5" w:rsidP="009113C6">
            <w:pPr>
              <w:pStyle w:val="af4"/>
            </w:pPr>
            <w:r w:rsidRPr="009113C6">
              <w:rPr>
                <w:rFonts w:hint="eastAsia"/>
              </w:rPr>
              <w:t xml:space="preserve">South </w:t>
            </w:r>
            <w:proofErr w:type="spellStart"/>
            <w:r w:rsidRPr="009113C6">
              <w:rPr>
                <w:rFonts w:hint="eastAsia"/>
              </w:rPr>
              <w:t>dakota</w:t>
            </w:r>
            <w:proofErr w:type="spellEnd"/>
          </w:p>
        </w:tc>
        <w:tc>
          <w:tcPr>
            <w:tcW w:w="680" w:type="dxa"/>
            <w:vAlign w:val="center"/>
          </w:tcPr>
          <w:p w:rsidR="00E700B5" w:rsidRPr="009113C6" w:rsidRDefault="00E700B5" w:rsidP="009113C6">
            <w:pPr>
              <w:pStyle w:val="af4"/>
            </w:pPr>
            <w:r w:rsidRPr="009113C6">
              <w:rPr>
                <w:rFonts w:hint="eastAsia"/>
              </w:rPr>
              <w:t>SD</w:t>
            </w:r>
          </w:p>
        </w:tc>
        <w:tc>
          <w:tcPr>
            <w:tcW w:w="1985" w:type="dxa"/>
            <w:vAlign w:val="center"/>
          </w:tcPr>
          <w:p w:rsidR="00E700B5" w:rsidRPr="009113C6" w:rsidRDefault="00E700B5" w:rsidP="009113C6">
            <w:pPr>
              <w:pStyle w:val="af4"/>
            </w:pPr>
            <w:r w:rsidRPr="009113C6">
              <w:rPr>
                <w:rFonts w:hint="eastAsia"/>
              </w:rPr>
              <w:t>皮尔</w:t>
            </w:r>
          </w:p>
        </w:tc>
        <w:tc>
          <w:tcPr>
            <w:tcW w:w="1701" w:type="dxa"/>
            <w:vAlign w:val="center"/>
          </w:tcPr>
          <w:p w:rsidR="00E700B5" w:rsidRPr="009113C6" w:rsidRDefault="00E700B5" w:rsidP="009113C6">
            <w:pPr>
              <w:pStyle w:val="af4"/>
            </w:pPr>
            <w:r w:rsidRPr="009113C6">
              <w:rPr>
                <w:rFonts w:hint="eastAsia"/>
              </w:rPr>
              <w:t>Pierre</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田纳西州</w:t>
            </w:r>
          </w:p>
        </w:tc>
        <w:tc>
          <w:tcPr>
            <w:tcW w:w="1701" w:type="dxa"/>
            <w:vAlign w:val="center"/>
          </w:tcPr>
          <w:p w:rsidR="00E700B5" w:rsidRPr="009113C6" w:rsidRDefault="00E700B5" w:rsidP="009113C6">
            <w:pPr>
              <w:pStyle w:val="af4"/>
            </w:pPr>
            <w:r w:rsidRPr="009113C6">
              <w:rPr>
                <w:rFonts w:hint="eastAsia"/>
              </w:rPr>
              <w:t>Tennessee</w:t>
            </w:r>
          </w:p>
        </w:tc>
        <w:tc>
          <w:tcPr>
            <w:tcW w:w="680" w:type="dxa"/>
            <w:vAlign w:val="center"/>
          </w:tcPr>
          <w:p w:rsidR="00E700B5" w:rsidRPr="009113C6" w:rsidRDefault="00E700B5" w:rsidP="009113C6">
            <w:pPr>
              <w:pStyle w:val="af4"/>
            </w:pPr>
            <w:r w:rsidRPr="009113C6">
              <w:rPr>
                <w:rFonts w:hint="eastAsia"/>
              </w:rPr>
              <w:t>TN</w:t>
            </w:r>
          </w:p>
        </w:tc>
        <w:tc>
          <w:tcPr>
            <w:tcW w:w="1985" w:type="dxa"/>
            <w:vAlign w:val="center"/>
          </w:tcPr>
          <w:p w:rsidR="00E700B5" w:rsidRPr="009113C6" w:rsidRDefault="00E700B5" w:rsidP="009113C6">
            <w:pPr>
              <w:pStyle w:val="af4"/>
            </w:pPr>
            <w:r w:rsidRPr="009113C6">
              <w:rPr>
                <w:rFonts w:hint="eastAsia"/>
              </w:rPr>
              <w:t>纳什维尔</w:t>
            </w:r>
          </w:p>
        </w:tc>
        <w:tc>
          <w:tcPr>
            <w:tcW w:w="1701" w:type="dxa"/>
            <w:vAlign w:val="center"/>
          </w:tcPr>
          <w:p w:rsidR="00E700B5" w:rsidRPr="009113C6" w:rsidRDefault="00E700B5" w:rsidP="009113C6">
            <w:pPr>
              <w:pStyle w:val="af4"/>
            </w:pPr>
            <w:r w:rsidRPr="009113C6">
              <w:rPr>
                <w:rFonts w:hint="eastAsia"/>
              </w:rPr>
              <w:t>Nashville</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得克萨斯州</w:t>
            </w:r>
          </w:p>
        </w:tc>
        <w:tc>
          <w:tcPr>
            <w:tcW w:w="1701" w:type="dxa"/>
            <w:vAlign w:val="center"/>
          </w:tcPr>
          <w:p w:rsidR="00E700B5" w:rsidRPr="009113C6" w:rsidRDefault="00E700B5" w:rsidP="009113C6">
            <w:pPr>
              <w:pStyle w:val="af4"/>
            </w:pPr>
            <w:r w:rsidRPr="009113C6">
              <w:rPr>
                <w:rFonts w:hint="eastAsia"/>
              </w:rPr>
              <w:t>Texas</w:t>
            </w:r>
          </w:p>
        </w:tc>
        <w:tc>
          <w:tcPr>
            <w:tcW w:w="680" w:type="dxa"/>
            <w:vAlign w:val="center"/>
          </w:tcPr>
          <w:p w:rsidR="00E700B5" w:rsidRPr="009113C6" w:rsidRDefault="00E700B5" w:rsidP="009113C6">
            <w:pPr>
              <w:pStyle w:val="af4"/>
            </w:pPr>
            <w:r w:rsidRPr="009113C6">
              <w:rPr>
                <w:rFonts w:hint="eastAsia"/>
              </w:rPr>
              <w:t>TX</w:t>
            </w:r>
          </w:p>
        </w:tc>
        <w:tc>
          <w:tcPr>
            <w:tcW w:w="1985" w:type="dxa"/>
            <w:vAlign w:val="center"/>
          </w:tcPr>
          <w:p w:rsidR="00E700B5" w:rsidRPr="009113C6" w:rsidRDefault="00E700B5" w:rsidP="009113C6">
            <w:pPr>
              <w:pStyle w:val="af4"/>
            </w:pPr>
            <w:r w:rsidRPr="009113C6">
              <w:rPr>
                <w:rFonts w:hint="eastAsia"/>
              </w:rPr>
              <w:t>奥斯汀</w:t>
            </w:r>
          </w:p>
        </w:tc>
        <w:tc>
          <w:tcPr>
            <w:tcW w:w="1701" w:type="dxa"/>
            <w:vAlign w:val="center"/>
          </w:tcPr>
          <w:p w:rsidR="00E700B5" w:rsidRPr="009113C6" w:rsidRDefault="00E700B5" w:rsidP="009113C6">
            <w:pPr>
              <w:pStyle w:val="af4"/>
            </w:pPr>
            <w:r w:rsidRPr="009113C6">
              <w:rPr>
                <w:rFonts w:hint="eastAsia"/>
              </w:rPr>
              <w:t>Austin</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犹他州</w:t>
            </w:r>
          </w:p>
        </w:tc>
        <w:tc>
          <w:tcPr>
            <w:tcW w:w="1701" w:type="dxa"/>
            <w:vAlign w:val="center"/>
          </w:tcPr>
          <w:p w:rsidR="00E700B5" w:rsidRPr="009113C6" w:rsidRDefault="00E700B5" w:rsidP="009113C6">
            <w:pPr>
              <w:pStyle w:val="af4"/>
            </w:pPr>
            <w:r w:rsidRPr="009113C6">
              <w:rPr>
                <w:rFonts w:hint="eastAsia"/>
              </w:rPr>
              <w:t>Utah</w:t>
            </w:r>
          </w:p>
        </w:tc>
        <w:tc>
          <w:tcPr>
            <w:tcW w:w="680" w:type="dxa"/>
            <w:vAlign w:val="center"/>
          </w:tcPr>
          <w:p w:rsidR="00E700B5" w:rsidRPr="009113C6" w:rsidRDefault="00E700B5" w:rsidP="009113C6">
            <w:pPr>
              <w:pStyle w:val="af4"/>
            </w:pPr>
            <w:r w:rsidRPr="009113C6">
              <w:rPr>
                <w:rFonts w:hint="eastAsia"/>
              </w:rPr>
              <w:t>UT</w:t>
            </w:r>
          </w:p>
        </w:tc>
        <w:tc>
          <w:tcPr>
            <w:tcW w:w="1985" w:type="dxa"/>
            <w:vAlign w:val="center"/>
          </w:tcPr>
          <w:p w:rsidR="00E700B5" w:rsidRPr="009113C6" w:rsidRDefault="00E700B5" w:rsidP="009113C6">
            <w:pPr>
              <w:pStyle w:val="af4"/>
            </w:pPr>
            <w:r w:rsidRPr="009113C6">
              <w:rPr>
                <w:rFonts w:hint="eastAsia"/>
              </w:rPr>
              <w:t>盐湖城</w:t>
            </w:r>
          </w:p>
        </w:tc>
        <w:tc>
          <w:tcPr>
            <w:tcW w:w="1701" w:type="dxa"/>
            <w:vAlign w:val="center"/>
          </w:tcPr>
          <w:p w:rsidR="00E700B5" w:rsidRPr="009113C6" w:rsidRDefault="00E700B5" w:rsidP="009113C6">
            <w:pPr>
              <w:pStyle w:val="af4"/>
            </w:pPr>
            <w:r w:rsidRPr="009113C6">
              <w:rPr>
                <w:rFonts w:hint="eastAsia"/>
              </w:rPr>
              <w:t>Salt Lake City</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佛蒙特州</w:t>
            </w:r>
          </w:p>
        </w:tc>
        <w:tc>
          <w:tcPr>
            <w:tcW w:w="1701" w:type="dxa"/>
            <w:vAlign w:val="center"/>
          </w:tcPr>
          <w:p w:rsidR="00E700B5" w:rsidRPr="009113C6" w:rsidRDefault="00E700B5" w:rsidP="009113C6">
            <w:pPr>
              <w:pStyle w:val="af4"/>
            </w:pPr>
            <w:r w:rsidRPr="009113C6">
              <w:rPr>
                <w:rFonts w:hint="eastAsia"/>
              </w:rPr>
              <w:t>Vermont</w:t>
            </w:r>
          </w:p>
        </w:tc>
        <w:tc>
          <w:tcPr>
            <w:tcW w:w="680" w:type="dxa"/>
            <w:vAlign w:val="center"/>
          </w:tcPr>
          <w:p w:rsidR="00E700B5" w:rsidRPr="009113C6" w:rsidRDefault="00E700B5" w:rsidP="009113C6">
            <w:pPr>
              <w:pStyle w:val="af4"/>
            </w:pPr>
            <w:r w:rsidRPr="009113C6">
              <w:rPr>
                <w:rFonts w:hint="eastAsia"/>
              </w:rPr>
              <w:t>VT</w:t>
            </w:r>
          </w:p>
        </w:tc>
        <w:tc>
          <w:tcPr>
            <w:tcW w:w="1985" w:type="dxa"/>
            <w:vAlign w:val="center"/>
          </w:tcPr>
          <w:p w:rsidR="00E700B5" w:rsidRPr="009113C6" w:rsidRDefault="00E700B5" w:rsidP="009113C6">
            <w:pPr>
              <w:pStyle w:val="af4"/>
            </w:pPr>
            <w:r w:rsidRPr="009113C6">
              <w:rPr>
                <w:rFonts w:hint="eastAsia"/>
              </w:rPr>
              <w:t>蒙彼利埃</w:t>
            </w:r>
          </w:p>
        </w:tc>
        <w:tc>
          <w:tcPr>
            <w:tcW w:w="1701" w:type="dxa"/>
            <w:vAlign w:val="center"/>
          </w:tcPr>
          <w:p w:rsidR="00E700B5" w:rsidRPr="009113C6" w:rsidRDefault="00E700B5" w:rsidP="009113C6">
            <w:pPr>
              <w:pStyle w:val="af4"/>
            </w:pPr>
            <w:r w:rsidRPr="009113C6">
              <w:rPr>
                <w:rFonts w:hint="eastAsia"/>
              </w:rPr>
              <w:t>Montpelier</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弗吉尼亚州</w:t>
            </w:r>
          </w:p>
        </w:tc>
        <w:tc>
          <w:tcPr>
            <w:tcW w:w="1701" w:type="dxa"/>
            <w:vAlign w:val="center"/>
          </w:tcPr>
          <w:p w:rsidR="00E700B5" w:rsidRPr="009113C6" w:rsidRDefault="00E700B5" w:rsidP="009113C6">
            <w:pPr>
              <w:pStyle w:val="af4"/>
            </w:pPr>
            <w:r w:rsidRPr="009113C6">
              <w:rPr>
                <w:rFonts w:hint="eastAsia"/>
              </w:rPr>
              <w:t>Virginia</w:t>
            </w:r>
          </w:p>
        </w:tc>
        <w:tc>
          <w:tcPr>
            <w:tcW w:w="680" w:type="dxa"/>
            <w:vAlign w:val="center"/>
          </w:tcPr>
          <w:p w:rsidR="00E700B5" w:rsidRPr="009113C6" w:rsidRDefault="00E700B5" w:rsidP="009113C6">
            <w:pPr>
              <w:pStyle w:val="af4"/>
            </w:pPr>
            <w:r w:rsidRPr="009113C6">
              <w:rPr>
                <w:rFonts w:hint="eastAsia"/>
              </w:rPr>
              <w:t>VA</w:t>
            </w:r>
          </w:p>
        </w:tc>
        <w:tc>
          <w:tcPr>
            <w:tcW w:w="1985" w:type="dxa"/>
            <w:vAlign w:val="center"/>
          </w:tcPr>
          <w:p w:rsidR="00E700B5" w:rsidRPr="009113C6" w:rsidRDefault="00E700B5" w:rsidP="009113C6">
            <w:pPr>
              <w:pStyle w:val="af4"/>
            </w:pPr>
            <w:r w:rsidRPr="009113C6">
              <w:rPr>
                <w:rFonts w:hint="eastAsia"/>
              </w:rPr>
              <w:t>里士满</w:t>
            </w:r>
          </w:p>
        </w:tc>
        <w:tc>
          <w:tcPr>
            <w:tcW w:w="1701" w:type="dxa"/>
            <w:vAlign w:val="center"/>
          </w:tcPr>
          <w:p w:rsidR="00E700B5" w:rsidRPr="009113C6" w:rsidRDefault="00E700B5" w:rsidP="009113C6">
            <w:pPr>
              <w:pStyle w:val="af4"/>
            </w:pPr>
            <w:r w:rsidRPr="009113C6">
              <w:rPr>
                <w:rFonts w:hint="eastAsia"/>
              </w:rPr>
              <w:t>Richmond</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华盛顿州</w:t>
            </w:r>
          </w:p>
        </w:tc>
        <w:tc>
          <w:tcPr>
            <w:tcW w:w="1701" w:type="dxa"/>
            <w:vAlign w:val="center"/>
          </w:tcPr>
          <w:p w:rsidR="00E700B5" w:rsidRPr="009113C6" w:rsidRDefault="00E700B5" w:rsidP="009113C6">
            <w:pPr>
              <w:pStyle w:val="af4"/>
            </w:pPr>
            <w:r w:rsidRPr="009113C6">
              <w:rPr>
                <w:rFonts w:hint="eastAsia"/>
              </w:rPr>
              <w:t>Washington</w:t>
            </w:r>
          </w:p>
        </w:tc>
        <w:tc>
          <w:tcPr>
            <w:tcW w:w="680" w:type="dxa"/>
            <w:vAlign w:val="center"/>
          </w:tcPr>
          <w:p w:rsidR="00E700B5" w:rsidRPr="009113C6" w:rsidRDefault="00E700B5" w:rsidP="009113C6">
            <w:pPr>
              <w:pStyle w:val="af4"/>
            </w:pPr>
            <w:r w:rsidRPr="009113C6">
              <w:rPr>
                <w:rFonts w:hint="eastAsia"/>
              </w:rPr>
              <w:t>WA</w:t>
            </w:r>
          </w:p>
        </w:tc>
        <w:tc>
          <w:tcPr>
            <w:tcW w:w="1985" w:type="dxa"/>
            <w:vAlign w:val="center"/>
          </w:tcPr>
          <w:p w:rsidR="00E700B5" w:rsidRPr="009113C6" w:rsidRDefault="00E700B5" w:rsidP="009113C6">
            <w:pPr>
              <w:pStyle w:val="af4"/>
            </w:pPr>
            <w:r w:rsidRPr="009113C6">
              <w:rPr>
                <w:rFonts w:hint="eastAsia"/>
              </w:rPr>
              <w:t>奥林匹亚</w:t>
            </w:r>
          </w:p>
        </w:tc>
        <w:tc>
          <w:tcPr>
            <w:tcW w:w="1701" w:type="dxa"/>
            <w:vAlign w:val="center"/>
          </w:tcPr>
          <w:p w:rsidR="00E700B5" w:rsidRPr="009113C6" w:rsidRDefault="00E700B5" w:rsidP="009113C6">
            <w:pPr>
              <w:pStyle w:val="af4"/>
            </w:pPr>
            <w:r w:rsidRPr="009113C6">
              <w:rPr>
                <w:rFonts w:hint="eastAsia"/>
              </w:rPr>
              <w:t>Olympia</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西弗吉尼亚州</w:t>
            </w:r>
          </w:p>
        </w:tc>
        <w:tc>
          <w:tcPr>
            <w:tcW w:w="1701" w:type="dxa"/>
            <w:vAlign w:val="center"/>
          </w:tcPr>
          <w:p w:rsidR="00E700B5" w:rsidRPr="009113C6" w:rsidRDefault="00E700B5" w:rsidP="009113C6">
            <w:pPr>
              <w:pStyle w:val="af4"/>
            </w:pPr>
            <w:r w:rsidRPr="009113C6">
              <w:rPr>
                <w:rFonts w:hint="eastAsia"/>
              </w:rPr>
              <w:t>West Virginia</w:t>
            </w:r>
          </w:p>
        </w:tc>
        <w:tc>
          <w:tcPr>
            <w:tcW w:w="680" w:type="dxa"/>
            <w:vAlign w:val="center"/>
          </w:tcPr>
          <w:p w:rsidR="00E700B5" w:rsidRPr="009113C6" w:rsidRDefault="00E700B5" w:rsidP="009113C6">
            <w:pPr>
              <w:pStyle w:val="af4"/>
            </w:pPr>
            <w:r w:rsidRPr="009113C6">
              <w:rPr>
                <w:rFonts w:hint="eastAsia"/>
              </w:rPr>
              <w:t>WV</w:t>
            </w:r>
          </w:p>
        </w:tc>
        <w:tc>
          <w:tcPr>
            <w:tcW w:w="1985" w:type="dxa"/>
            <w:vAlign w:val="center"/>
          </w:tcPr>
          <w:p w:rsidR="00E700B5" w:rsidRPr="009113C6" w:rsidRDefault="00E700B5" w:rsidP="009113C6">
            <w:pPr>
              <w:pStyle w:val="af4"/>
            </w:pPr>
            <w:r w:rsidRPr="009113C6">
              <w:rPr>
                <w:rFonts w:hint="eastAsia"/>
              </w:rPr>
              <w:t>查尔斯顿</w:t>
            </w:r>
          </w:p>
        </w:tc>
        <w:tc>
          <w:tcPr>
            <w:tcW w:w="1701" w:type="dxa"/>
            <w:vAlign w:val="center"/>
          </w:tcPr>
          <w:p w:rsidR="00E700B5" w:rsidRPr="009113C6" w:rsidRDefault="00E700B5" w:rsidP="009113C6">
            <w:pPr>
              <w:pStyle w:val="af4"/>
            </w:pPr>
            <w:r w:rsidRPr="009113C6">
              <w:rPr>
                <w:rFonts w:hint="eastAsia"/>
              </w:rPr>
              <w:t>Charleston</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威斯康辛州</w:t>
            </w:r>
          </w:p>
        </w:tc>
        <w:tc>
          <w:tcPr>
            <w:tcW w:w="1701" w:type="dxa"/>
            <w:vAlign w:val="center"/>
          </w:tcPr>
          <w:p w:rsidR="00E700B5" w:rsidRPr="009113C6" w:rsidRDefault="00E700B5" w:rsidP="009113C6">
            <w:pPr>
              <w:pStyle w:val="af4"/>
            </w:pPr>
            <w:r w:rsidRPr="009113C6">
              <w:rPr>
                <w:rFonts w:hint="eastAsia"/>
              </w:rPr>
              <w:t>Wisconsin</w:t>
            </w:r>
          </w:p>
        </w:tc>
        <w:tc>
          <w:tcPr>
            <w:tcW w:w="680" w:type="dxa"/>
            <w:vAlign w:val="center"/>
          </w:tcPr>
          <w:p w:rsidR="00E700B5" w:rsidRPr="009113C6" w:rsidRDefault="00E700B5" w:rsidP="009113C6">
            <w:pPr>
              <w:pStyle w:val="af4"/>
            </w:pPr>
            <w:r w:rsidRPr="009113C6">
              <w:rPr>
                <w:rFonts w:hint="eastAsia"/>
              </w:rPr>
              <w:t>WI</w:t>
            </w:r>
          </w:p>
        </w:tc>
        <w:tc>
          <w:tcPr>
            <w:tcW w:w="1985" w:type="dxa"/>
            <w:vAlign w:val="center"/>
          </w:tcPr>
          <w:p w:rsidR="00E700B5" w:rsidRPr="009113C6" w:rsidRDefault="00E700B5" w:rsidP="009113C6">
            <w:pPr>
              <w:pStyle w:val="af4"/>
            </w:pPr>
            <w:r w:rsidRPr="009113C6">
              <w:rPr>
                <w:rFonts w:hint="eastAsia"/>
              </w:rPr>
              <w:t>麦迪逊</w:t>
            </w:r>
          </w:p>
        </w:tc>
        <w:tc>
          <w:tcPr>
            <w:tcW w:w="1701" w:type="dxa"/>
            <w:vAlign w:val="center"/>
          </w:tcPr>
          <w:p w:rsidR="00E700B5" w:rsidRPr="009113C6" w:rsidRDefault="00E700B5" w:rsidP="009113C6">
            <w:pPr>
              <w:pStyle w:val="af4"/>
            </w:pPr>
            <w:r w:rsidRPr="009113C6">
              <w:rPr>
                <w:rFonts w:hint="eastAsia"/>
              </w:rPr>
              <w:t>Madison</w:t>
            </w:r>
          </w:p>
        </w:tc>
      </w:tr>
      <w:tr w:rsidR="00E700B5" w:rsidRPr="009113C6" w:rsidTr="00F80C49">
        <w:trPr>
          <w:jc w:val="center"/>
        </w:trPr>
        <w:tc>
          <w:tcPr>
            <w:tcW w:w="1522" w:type="dxa"/>
            <w:vAlign w:val="center"/>
          </w:tcPr>
          <w:p w:rsidR="00E700B5" w:rsidRPr="009113C6" w:rsidRDefault="00E700B5" w:rsidP="009113C6">
            <w:pPr>
              <w:pStyle w:val="af4"/>
            </w:pPr>
            <w:r w:rsidRPr="009113C6">
              <w:rPr>
                <w:rFonts w:hint="eastAsia"/>
              </w:rPr>
              <w:t>怀俄明州</w:t>
            </w:r>
          </w:p>
        </w:tc>
        <w:tc>
          <w:tcPr>
            <w:tcW w:w="1701" w:type="dxa"/>
            <w:vAlign w:val="center"/>
          </w:tcPr>
          <w:p w:rsidR="00E700B5" w:rsidRPr="009113C6" w:rsidRDefault="00E700B5" w:rsidP="009113C6">
            <w:pPr>
              <w:pStyle w:val="af4"/>
            </w:pPr>
            <w:r w:rsidRPr="009113C6">
              <w:rPr>
                <w:rFonts w:hint="eastAsia"/>
              </w:rPr>
              <w:t>Wyoming</w:t>
            </w:r>
          </w:p>
        </w:tc>
        <w:tc>
          <w:tcPr>
            <w:tcW w:w="680" w:type="dxa"/>
            <w:vAlign w:val="center"/>
          </w:tcPr>
          <w:p w:rsidR="00E700B5" w:rsidRPr="009113C6" w:rsidRDefault="00E700B5" w:rsidP="009113C6">
            <w:pPr>
              <w:pStyle w:val="af4"/>
            </w:pPr>
            <w:r w:rsidRPr="009113C6">
              <w:rPr>
                <w:rFonts w:hint="eastAsia"/>
              </w:rPr>
              <w:t>WY</w:t>
            </w:r>
          </w:p>
        </w:tc>
        <w:tc>
          <w:tcPr>
            <w:tcW w:w="1985" w:type="dxa"/>
            <w:vAlign w:val="center"/>
          </w:tcPr>
          <w:p w:rsidR="00E700B5" w:rsidRPr="009113C6" w:rsidRDefault="00E700B5" w:rsidP="009113C6">
            <w:pPr>
              <w:pStyle w:val="af4"/>
            </w:pPr>
            <w:r w:rsidRPr="009113C6">
              <w:rPr>
                <w:rFonts w:hint="eastAsia"/>
              </w:rPr>
              <w:t>夏延</w:t>
            </w:r>
          </w:p>
        </w:tc>
        <w:tc>
          <w:tcPr>
            <w:tcW w:w="1701" w:type="dxa"/>
            <w:vAlign w:val="center"/>
          </w:tcPr>
          <w:p w:rsidR="00E700B5" w:rsidRPr="009113C6" w:rsidRDefault="00E700B5" w:rsidP="009113C6">
            <w:pPr>
              <w:pStyle w:val="af4"/>
            </w:pPr>
            <w:r w:rsidRPr="009113C6">
              <w:rPr>
                <w:rFonts w:hint="eastAsia"/>
              </w:rPr>
              <w:t>Cheyenne</w:t>
            </w:r>
          </w:p>
        </w:tc>
      </w:tr>
    </w:tbl>
    <w:p w:rsidR="00E700B5" w:rsidRPr="00E700B5" w:rsidRDefault="00E700B5" w:rsidP="00AB1431">
      <w:pPr>
        <w:pStyle w:val="af1"/>
      </w:pPr>
    </w:p>
    <w:p w:rsidR="008A4376" w:rsidRPr="00E700B5" w:rsidRDefault="008A4376" w:rsidP="008A4376">
      <w:pPr>
        <w:pStyle w:val="4"/>
      </w:pPr>
      <w:r w:rsidRPr="00E700B5">
        <w:rPr>
          <w:rFonts w:hint="eastAsia"/>
        </w:rPr>
        <w:t xml:space="preserve">4.3.1  </w:t>
      </w:r>
      <w:r w:rsidRPr="00E700B5">
        <w:rPr>
          <w:rFonts w:hint="eastAsia"/>
        </w:rPr>
        <w:t>如何使用脚注</w:t>
      </w:r>
    </w:p>
    <w:p w:rsidR="008A4376" w:rsidRPr="00E700B5" w:rsidRDefault="008A4376" w:rsidP="008A4376">
      <w:pPr>
        <w:pStyle w:val="a2"/>
        <w:ind w:firstLine="420"/>
      </w:pPr>
      <w:r w:rsidRPr="00E700B5">
        <w:rPr>
          <w:rFonts w:hint="eastAsia"/>
        </w:rPr>
        <w:t>我的计算机上</w:t>
      </w:r>
      <w:r w:rsidRPr="00E700B5">
        <w:rPr>
          <w:rFonts w:hint="eastAsia"/>
        </w:rPr>
        <w:t>Microsoft Office Word 2010</w:t>
      </w:r>
      <w:r w:rsidRPr="00E700B5">
        <w:rPr>
          <w:rFonts w:hint="eastAsia"/>
        </w:rPr>
        <w:t>共有</w:t>
      </w:r>
      <w:r w:rsidRPr="00E700B5">
        <w:rPr>
          <w:rFonts w:hint="eastAsia"/>
        </w:rPr>
        <w:t>9</w:t>
      </w:r>
      <w:r w:rsidRPr="00E700B5">
        <w:rPr>
          <w:rFonts w:hint="eastAsia"/>
        </w:rPr>
        <w:t>个主选项卡，其中第</w:t>
      </w:r>
      <w:r w:rsidRPr="00E700B5">
        <w:rPr>
          <w:rFonts w:hint="eastAsia"/>
        </w:rPr>
        <w:t>5</w:t>
      </w:r>
      <w:r w:rsidRPr="00E700B5">
        <w:rPr>
          <w:rFonts w:hint="eastAsia"/>
        </w:rPr>
        <w:t>个</w:t>
      </w:r>
      <w:proofErr w:type="gramStart"/>
      <w:r w:rsidRPr="00E700B5">
        <w:rPr>
          <w:rFonts w:hint="eastAsia"/>
        </w:rPr>
        <w:t>主选项卡是</w:t>
      </w:r>
      <w:proofErr w:type="gramEnd"/>
      <w:r w:rsidRPr="00E700B5">
        <w:rPr>
          <w:rFonts w:hint="eastAsia"/>
        </w:rPr>
        <w:t>【引用】</w:t>
      </w:r>
      <w:r w:rsidRPr="00E700B5">
        <w:rPr>
          <w:vertAlign w:val="superscript"/>
        </w:rPr>
        <w:footnoteReference w:id="13"/>
      </w:r>
      <w:r w:rsidRPr="00E700B5">
        <w:rPr>
          <w:rFonts w:hint="eastAsia"/>
        </w:rPr>
        <w:t>，其包含以下</w:t>
      </w:r>
      <w:r w:rsidRPr="00E700B5">
        <w:rPr>
          <w:rFonts w:hint="eastAsia"/>
        </w:rPr>
        <w:t>6</w:t>
      </w:r>
      <w:r w:rsidRPr="00E700B5">
        <w:rPr>
          <w:rFonts w:hint="eastAsia"/>
        </w:rPr>
        <w:t>部分（子选项卡）内容：目录、脚注、引文与书目、题注、索引、以及引文目录</w:t>
      </w:r>
      <w:r>
        <w:rPr>
          <w:rFonts w:hint="eastAsia"/>
        </w:rPr>
        <w:t>．</w:t>
      </w:r>
    </w:p>
    <w:p w:rsidR="008A4376" w:rsidRPr="00E700B5" w:rsidRDefault="008A4376" w:rsidP="008A4376">
      <w:pPr>
        <w:pStyle w:val="a2"/>
        <w:ind w:firstLine="420"/>
      </w:pPr>
      <w:r w:rsidRPr="00E700B5">
        <w:rPr>
          <w:rFonts w:hint="eastAsia"/>
        </w:rPr>
        <w:t>我们现在讲述的是第</w:t>
      </w:r>
      <w:r w:rsidRPr="00E700B5">
        <w:rPr>
          <w:rFonts w:hint="eastAsia"/>
        </w:rPr>
        <w:t>2</w:t>
      </w:r>
      <w:r w:rsidRPr="00E700B5">
        <w:rPr>
          <w:rFonts w:hint="eastAsia"/>
        </w:rPr>
        <w:t>种子选项卡【脚注】</w:t>
      </w:r>
      <w:r>
        <w:rPr>
          <w:rFonts w:hint="eastAsia"/>
        </w:rPr>
        <w:t>．</w:t>
      </w:r>
      <w:r w:rsidRPr="00E700B5">
        <w:rPr>
          <w:rFonts w:hint="eastAsia"/>
        </w:rPr>
        <w:t>插入一个脚注的方式是，首先，把光标放到希望进行脚注引用之处；然后，在</w:t>
      </w:r>
      <w:proofErr w:type="gramStart"/>
      <w:r w:rsidRPr="00E700B5">
        <w:rPr>
          <w:rFonts w:hint="eastAsia"/>
        </w:rPr>
        <w:t>主选项卡【引用】</w:t>
      </w:r>
      <w:proofErr w:type="gramEnd"/>
      <w:r w:rsidRPr="00E700B5">
        <w:rPr>
          <w:rFonts w:hint="eastAsia"/>
        </w:rPr>
        <w:t>的子选项卡【脚注】区域单击“插入脚注”；第三，这样就直接进入本页底端的脚注文本区域，在此输入与编辑相应的脚注文本即可</w:t>
      </w:r>
      <w:r>
        <w:rPr>
          <w:rFonts w:hint="eastAsia"/>
        </w:rPr>
        <w:t>．</w:t>
      </w:r>
    </w:p>
    <w:p w:rsidR="008A4376" w:rsidRPr="00E700B5" w:rsidRDefault="008A4376" w:rsidP="008A4376">
      <w:pPr>
        <w:pStyle w:val="4"/>
      </w:pPr>
      <w:r w:rsidRPr="00E700B5">
        <w:rPr>
          <w:rFonts w:hint="eastAsia"/>
        </w:rPr>
        <w:t xml:space="preserve">4.3.2  </w:t>
      </w:r>
      <w:r w:rsidRPr="00E700B5">
        <w:rPr>
          <w:rFonts w:hint="eastAsia"/>
        </w:rPr>
        <w:t>涉及脚注的样式</w:t>
      </w:r>
    </w:p>
    <w:p w:rsidR="008A4376" w:rsidRPr="00E700B5" w:rsidRDefault="008A4376" w:rsidP="008A4376">
      <w:pPr>
        <w:pStyle w:val="a2"/>
        <w:ind w:firstLine="420"/>
      </w:pPr>
      <w:r w:rsidRPr="00E700B5">
        <w:rPr>
          <w:rFonts w:hint="eastAsia"/>
        </w:rPr>
        <w:t>在</w:t>
      </w:r>
      <w:r w:rsidRPr="00E700B5">
        <w:rPr>
          <w:rFonts w:hint="eastAsia"/>
        </w:rPr>
        <w:t>Microsoft Office Word 2010</w:t>
      </w:r>
      <w:r w:rsidRPr="00E700B5">
        <w:rPr>
          <w:rFonts w:hint="eastAsia"/>
        </w:rPr>
        <w:t>的子选项卡【脚注】之中，主要分为“脚注”与“尾注”两种</w:t>
      </w:r>
      <w:r>
        <w:rPr>
          <w:rFonts w:hint="eastAsia"/>
        </w:rPr>
        <w:t>．</w:t>
      </w:r>
      <w:r w:rsidRPr="00E700B5">
        <w:rPr>
          <w:rFonts w:hint="eastAsia"/>
        </w:rPr>
        <w:t>对于</w:t>
      </w:r>
      <w:r w:rsidRPr="00E700B5">
        <w:t>A4Paper1A</w:t>
      </w:r>
      <w:r>
        <w:rPr>
          <w:rFonts w:hint="eastAsia"/>
        </w:rPr>
        <w:t>模板，我们规定不使用“尾注”形式，所以这一小节谈及的问题都只是</w:t>
      </w:r>
      <w:r w:rsidRPr="00E700B5">
        <w:rPr>
          <w:rFonts w:hint="eastAsia"/>
        </w:rPr>
        <w:t>与“脚注”相关</w:t>
      </w:r>
      <w:r>
        <w:rPr>
          <w:rFonts w:hint="eastAsia"/>
        </w:rPr>
        <w:t>．</w:t>
      </w:r>
      <w:r w:rsidRPr="00E700B5">
        <w:rPr>
          <w:rFonts w:hint="eastAsia"/>
        </w:rPr>
        <w:t>涉及脚注的样式有两个：脚注引用与脚注文本</w:t>
      </w:r>
      <w:r>
        <w:rPr>
          <w:rFonts w:hint="eastAsia"/>
        </w:rPr>
        <w:t>．</w:t>
      </w:r>
      <w:r w:rsidRPr="00E700B5">
        <w:rPr>
          <w:rFonts w:hint="eastAsia"/>
        </w:rPr>
        <w:t>他们都是</w:t>
      </w:r>
      <w:r w:rsidRPr="00E700B5">
        <w:rPr>
          <w:rFonts w:hint="eastAsia"/>
        </w:rPr>
        <w:t>Microsoft Office</w:t>
      </w:r>
      <w:r w:rsidRPr="00E700B5">
        <w:rPr>
          <w:rFonts w:hint="eastAsia"/>
        </w:rPr>
        <w:t>内部预先规定好的名称，我们不得更改</w:t>
      </w:r>
      <w:r>
        <w:rPr>
          <w:rFonts w:hint="eastAsia"/>
        </w:rPr>
        <w:t>．</w:t>
      </w:r>
    </w:p>
    <w:p w:rsidR="008A4376" w:rsidRPr="00E700B5" w:rsidRDefault="008A4376" w:rsidP="008A4376">
      <w:pPr>
        <w:pStyle w:val="a2"/>
        <w:ind w:firstLine="420"/>
      </w:pPr>
      <w:r w:rsidRPr="00E700B5">
        <w:rPr>
          <w:rFonts w:hint="eastAsia"/>
        </w:rPr>
        <w:t>（</w:t>
      </w:r>
      <w:r w:rsidRPr="00E700B5">
        <w:rPr>
          <w:rFonts w:hint="eastAsia"/>
        </w:rPr>
        <w:t>1</w:t>
      </w:r>
      <w:r w:rsidRPr="00E700B5">
        <w:rPr>
          <w:rFonts w:hint="eastAsia"/>
        </w:rPr>
        <w:t>）子选项卡【脚注】之中的选项：脚注文本的位置我们都是置于同一“页面底端”的，编号格式采用普通的不带圆圈的阿拉伯数字</w:t>
      </w:r>
      <w:r>
        <w:rPr>
          <w:rFonts w:hint="eastAsia"/>
        </w:rPr>
        <w:t>．</w:t>
      </w:r>
      <w:r w:rsidRPr="00E700B5">
        <w:rPr>
          <w:rFonts w:hint="eastAsia"/>
        </w:rPr>
        <w:t>由于一篇论文就是一个</w:t>
      </w:r>
      <w:r w:rsidRPr="00E700B5">
        <w:t>.docx</w:t>
      </w:r>
      <w:r w:rsidRPr="00E700B5">
        <w:rPr>
          <w:rFonts w:hint="eastAsia"/>
        </w:rPr>
        <w:t>文件，所以起始编号都是</w:t>
      </w:r>
      <w:r w:rsidRPr="00E700B5">
        <w:rPr>
          <w:rFonts w:hint="eastAsia"/>
        </w:rPr>
        <w:t>1</w:t>
      </w:r>
      <w:r w:rsidRPr="00E700B5">
        <w:rPr>
          <w:rFonts w:hint="eastAsia"/>
        </w:rPr>
        <w:t>，且整篇论文的所有脚注编号采取连续的方式</w:t>
      </w:r>
      <w:r>
        <w:rPr>
          <w:rFonts w:hint="eastAsia"/>
        </w:rPr>
        <w:t>．</w:t>
      </w:r>
      <w:r w:rsidRPr="00E700B5">
        <w:rPr>
          <w:rFonts w:hint="eastAsia"/>
        </w:rPr>
        <w:t>这部分没有特殊规定</w:t>
      </w:r>
      <w:r>
        <w:rPr>
          <w:rFonts w:hint="eastAsia"/>
        </w:rPr>
        <w:t>．</w:t>
      </w:r>
    </w:p>
    <w:p w:rsidR="008A4376" w:rsidRPr="00E700B5" w:rsidRDefault="008A4376" w:rsidP="008A4376">
      <w:pPr>
        <w:pStyle w:val="a2"/>
        <w:ind w:firstLine="420"/>
      </w:pPr>
      <w:r w:rsidRPr="00E700B5">
        <w:rPr>
          <w:rFonts w:hint="eastAsia"/>
        </w:rPr>
        <w:t>（</w:t>
      </w:r>
      <w:r w:rsidRPr="00E700B5">
        <w:rPr>
          <w:rFonts w:hint="eastAsia"/>
        </w:rPr>
        <w:t>2</w:t>
      </w:r>
      <w:r w:rsidRPr="00E700B5">
        <w:rPr>
          <w:rFonts w:hint="eastAsia"/>
        </w:rPr>
        <w:t>）样式“脚注引用”的定义：在第（</w:t>
      </w:r>
      <w:r w:rsidRPr="00E700B5">
        <w:rPr>
          <w:rFonts w:hint="eastAsia"/>
        </w:rPr>
        <w:t>1</w:t>
      </w:r>
      <w:r w:rsidRPr="00E700B5">
        <w:rPr>
          <w:rFonts w:hint="eastAsia"/>
        </w:rPr>
        <w:t>）条前体之下，我们没有进行任何修改</w:t>
      </w:r>
      <w:r>
        <w:rPr>
          <w:rFonts w:hint="eastAsia"/>
        </w:rPr>
        <w:t>．</w:t>
      </w:r>
      <w:r w:rsidRPr="00E700B5">
        <w:rPr>
          <w:rFonts w:hint="eastAsia"/>
        </w:rPr>
        <w:t>注意，在“字体”设置中仍是按照缺省约定为上标形式，并且不带任何边框</w:t>
      </w:r>
      <w:r>
        <w:rPr>
          <w:rFonts w:hint="eastAsia"/>
        </w:rPr>
        <w:t>．</w:t>
      </w:r>
    </w:p>
    <w:p w:rsidR="008A4376" w:rsidRPr="00E700B5" w:rsidRDefault="008A4376" w:rsidP="008A4376">
      <w:pPr>
        <w:pStyle w:val="a2"/>
        <w:ind w:firstLine="420"/>
      </w:pPr>
      <w:r w:rsidRPr="00E700B5">
        <w:rPr>
          <w:rFonts w:hint="eastAsia"/>
        </w:rPr>
        <w:t>（</w:t>
      </w:r>
      <w:r w:rsidRPr="00E700B5">
        <w:rPr>
          <w:rFonts w:hint="eastAsia"/>
        </w:rPr>
        <w:t>3</w:t>
      </w:r>
      <w:r w:rsidRPr="00E700B5">
        <w:rPr>
          <w:rFonts w:hint="eastAsia"/>
        </w:rPr>
        <w:t>）样式“脚注文本”的定义：样式基准修改为“正文一般”，字体设置：中文为楷体</w:t>
      </w:r>
      <w:r w:rsidRPr="00E700B5">
        <w:rPr>
          <w:rFonts w:hint="eastAsia"/>
        </w:rPr>
        <w:t>_GB2312</w:t>
      </w:r>
      <w:r w:rsidRPr="00E700B5">
        <w:rPr>
          <w:rFonts w:hint="eastAsia"/>
        </w:rPr>
        <w:t>，西文为</w:t>
      </w:r>
      <w:r w:rsidRPr="00E700B5">
        <w:t>Times New Roman</w:t>
      </w:r>
      <w:r w:rsidRPr="00E700B5">
        <w:rPr>
          <w:rFonts w:hint="eastAsia"/>
        </w:rPr>
        <w:t>，</w:t>
      </w:r>
      <w:r w:rsidRPr="00E700B5">
        <w:rPr>
          <w:rFonts w:hint="eastAsia"/>
        </w:rPr>
        <w:t>5</w:t>
      </w:r>
      <w:r w:rsidRPr="00E700B5">
        <w:rPr>
          <w:rFonts w:hint="eastAsia"/>
        </w:rPr>
        <w:t>号字大小，字形为常规；段落设置：对齐方式设置两端对齐，将所继承的“正文一般”样式的首行缩进去掉，行距设置为固定值</w:t>
      </w:r>
      <w:r w:rsidRPr="00E700B5">
        <w:rPr>
          <w:rFonts w:hint="eastAsia"/>
        </w:rPr>
        <w:t>16</w:t>
      </w:r>
      <w:r w:rsidRPr="00E700B5">
        <w:rPr>
          <w:rFonts w:hint="eastAsia"/>
        </w:rPr>
        <w:t>磅</w:t>
      </w:r>
      <w:r>
        <w:rPr>
          <w:rFonts w:hint="eastAsia"/>
        </w:rPr>
        <w:t>．</w:t>
      </w:r>
      <w:r w:rsidRPr="00E700B5">
        <w:rPr>
          <w:rFonts w:hint="eastAsia"/>
        </w:rPr>
        <w:t>段后间距设置为</w:t>
      </w:r>
      <w:r w:rsidRPr="00E700B5">
        <w:rPr>
          <w:rFonts w:hint="eastAsia"/>
        </w:rPr>
        <w:t>6</w:t>
      </w:r>
      <w:r w:rsidRPr="00E700B5">
        <w:rPr>
          <w:rFonts w:hint="eastAsia"/>
        </w:rPr>
        <w:t>磅，目的在于区分不同脚注</w:t>
      </w:r>
      <w:r>
        <w:rPr>
          <w:rFonts w:hint="eastAsia"/>
        </w:rPr>
        <w:t>．</w:t>
      </w:r>
    </w:p>
    <w:p w:rsidR="008A4376" w:rsidRPr="00E700B5" w:rsidRDefault="008A4376" w:rsidP="008A4376">
      <w:pPr>
        <w:pStyle w:val="2"/>
      </w:pPr>
      <w:r w:rsidRPr="00E700B5">
        <w:rPr>
          <w:rFonts w:hint="eastAsia"/>
        </w:rPr>
        <w:t xml:space="preserve">5  </w:t>
      </w:r>
      <w:r w:rsidRPr="00E700B5">
        <w:rPr>
          <w:rFonts w:hint="eastAsia"/>
        </w:rPr>
        <w:t>学术论文的结构与格式</w:t>
      </w:r>
    </w:p>
    <w:p w:rsidR="008A4376" w:rsidRPr="00E700B5" w:rsidRDefault="008A4376" w:rsidP="008A4376">
      <w:pPr>
        <w:pStyle w:val="a2"/>
        <w:ind w:firstLine="420"/>
      </w:pPr>
      <w:r w:rsidRPr="00E700B5">
        <w:rPr>
          <w:rFonts w:hint="eastAsia"/>
        </w:rPr>
        <w:t>一般地，一篇学术论文包括论文题目、作者与单位、中英摘要、引言部分、层次标题、主要论述、图与表、数学公式、结论、致谢、以及参考文献部分等等．本文并非是专注于写作方法的，而是主要讲述在</w:t>
      </w:r>
      <w:r w:rsidRPr="00E700B5">
        <w:rPr>
          <w:rFonts w:hint="eastAsia"/>
        </w:rPr>
        <w:t>Microsoft Windows 7</w:t>
      </w:r>
      <w:r w:rsidRPr="00E700B5">
        <w:rPr>
          <w:rFonts w:hint="eastAsia"/>
        </w:rPr>
        <w:t>操作系统之下使用</w:t>
      </w:r>
      <w:r w:rsidRPr="00E700B5">
        <w:rPr>
          <w:rFonts w:hint="eastAsia"/>
        </w:rPr>
        <w:t>Microsoft Office Word 2010</w:t>
      </w:r>
      <w:r w:rsidRPr="00E700B5">
        <w:rPr>
          <w:rFonts w:hint="eastAsia"/>
        </w:rPr>
        <w:t>进行学术论文写作的格式规范与录入方法．因此，我们这里只是泛泛说明一些写作要求．关于规范与标准应该参考相应的中国国家标准的规定．</w:t>
      </w:r>
    </w:p>
    <w:p w:rsidR="008A4376" w:rsidRPr="00E700B5" w:rsidRDefault="008A4376" w:rsidP="008A4376">
      <w:pPr>
        <w:pStyle w:val="a2"/>
        <w:ind w:firstLine="420"/>
      </w:pPr>
      <w:r w:rsidRPr="00E700B5">
        <w:rPr>
          <w:rFonts w:hint="eastAsia"/>
        </w:rPr>
        <w:t>一般地，“引言”是学术论文的开头部分，一般包括研究的目的、意义、主要方法、范围和背景等．不要与摘要雷同或成为摘要的注释．一篇好的学术论文在引言部分应该确认问题并进行文献评论，如果有必要还要进行方法介绍．文献评论主要是对于与确认问题有关的研究领域进行综述和评论，这是一个学术性研究必备的环节．文献评论前一般要对研究文献进行筛选，在相同研究领域的前提下特别要注意：</w:t>
      </w:r>
      <w:r w:rsidRPr="00E700B5">
        <w:rPr>
          <w:rFonts w:hint="eastAsia"/>
        </w:rPr>
        <w:t xml:space="preserve"> </w:t>
      </w:r>
    </w:p>
    <w:p w:rsidR="008A4376" w:rsidRPr="00E700B5" w:rsidRDefault="008A4376" w:rsidP="008A4376">
      <w:pPr>
        <w:pStyle w:val="a2"/>
        <w:ind w:firstLine="420"/>
      </w:pPr>
      <w:r w:rsidRPr="00E700B5">
        <w:rPr>
          <w:rFonts w:hint="eastAsia"/>
        </w:rPr>
        <w:t>（</w:t>
      </w:r>
      <w:r w:rsidRPr="00E700B5">
        <w:rPr>
          <w:rFonts w:hint="eastAsia"/>
        </w:rPr>
        <w:t>1</w:t>
      </w:r>
      <w:r w:rsidRPr="00E700B5">
        <w:rPr>
          <w:rFonts w:hint="eastAsia"/>
        </w:rPr>
        <w:t>）选取与自己所研究的问题和采用的理论框架相近的研究文献．</w:t>
      </w:r>
    </w:p>
    <w:p w:rsidR="008A4376" w:rsidRPr="00E700B5" w:rsidRDefault="008A4376" w:rsidP="008A4376">
      <w:pPr>
        <w:pStyle w:val="a2"/>
        <w:ind w:firstLine="420"/>
      </w:pPr>
      <w:r w:rsidRPr="00E700B5">
        <w:rPr>
          <w:rFonts w:hint="eastAsia"/>
        </w:rPr>
        <w:t>（</w:t>
      </w:r>
      <w:r w:rsidRPr="00E700B5">
        <w:rPr>
          <w:rFonts w:hint="eastAsia"/>
        </w:rPr>
        <w:t>2</w:t>
      </w:r>
      <w:r w:rsidRPr="00E700B5">
        <w:rPr>
          <w:rFonts w:hint="eastAsia"/>
        </w:rPr>
        <w:t>）选取发表时间比较晚、年代较近的研究文献．</w:t>
      </w:r>
    </w:p>
    <w:p w:rsidR="008A4376" w:rsidRPr="00E700B5" w:rsidRDefault="008A4376" w:rsidP="008A4376">
      <w:pPr>
        <w:pStyle w:val="a2"/>
        <w:ind w:firstLine="420"/>
      </w:pPr>
      <w:r w:rsidRPr="00E700B5">
        <w:rPr>
          <w:rFonts w:hint="eastAsia"/>
        </w:rPr>
        <w:t>（</w:t>
      </w:r>
      <w:r w:rsidRPr="00E700B5">
        <w:rPr>
          <w:rFonts w:hint="eastAsia"/>
        </w:rPr>
        <w:t>3</w:t>
      </w:r>
      <w:r w:rsidRPr="00E700B5">
        <w:rPr>
          <w:rFonts w:hint="eastAsia"/>
        </w:rPr>
        <w:t>）选取那些被研究者引用频度较高的研究文献．</w:t>
      </w:r>
    </w:p>
    <w:p w:rsidR="008A4376" w:rsidRPr="00E700B5" w:rsidRDefault="008A4376" w:rsidP="008A4376">
      <w:pPr>
        <w:pStyle w:val="a2"/>
        <w:ind w:firstLine="420"/>
      </w:pPr>
      <w:r w:rsidRPr="00E700B5">
        <w:rPr>
          <w:rFonts w:hint="eastAsia"/>
        </w:rPr>
        <w:t>在问题有关的研究领域的综述和评论时，应该注意研究方式与研究对象，问题的局限性等．</w:t>
      </w:r>
    </w:p>
    <w:p w:rsidR="008A4376" w:rsidRDefault="008A4376" w:rsidP="00ED2478">
      <w:pPr>
        <w:pStyle w:val="a2"/>
        <w:ind w:firstLine="420"/>
      </w:pPr>
      <w:r w:rsidRPr="00E700B5">
        <w:rPr>
          <w:rFonts w:hint="eastAsia"/>
        </w:rPr>
        <w:t>“结论”是论文的主要结果、论点的总体概括，应准确、简明、完整、有条理．包括对各种结论的讨论，以及提出建议、设想、改进的意见或待解决的问题等．</w:t>
      </w:r>
    </w:p>
    <w:p w:rsidR="00ED2478" w:rsidRPr="00E700B5" w:rsidRDefault="008A4376" w:rsidP="00ED2478">
      <w:pPr>
        <w:pStyle w:val="a2"/>
        <w:ind w:firstLine="420"/>
      </w:pPr>
      <w:r>
        <w:rPr>
          <w:rFonts w:hint="eastAsia"/>
        </w:rPr>
        <w:t>由于本文主要关注于格式问题，这里就不打算过多涉及学术论文的写作手法与技巧</w:t>
      </w:r>
      <w:r w:rsidRPr="00E700B5">
        <w:rPr>
          <w:rFonts w:hint="eastAsia"/>
        </w:rPr>
        <w:t>．</w:t>
      </w:r>
      <w:r w:rsidR="00ED2478" w:rsidRPr="00E700B5">
        <w:rPr>
          <w:rFonts w:hint="eastAsia"/>
        </w:rPr>
        <w:t>下面，将详细说明我们</w:t>
      </w:r>
      <w:r w:rsidR="00ED2478" w:rsidRPr="00E700B5">
        <w:rPr>
          <w:rFonts w:hint="eastAsia"/>
        </w:rPr>
        <w:t>Microsoft Office Word 2010</w:t>
      </w:r>
      <w:r w:rsidR="00ED2478" w:rsidRPr="00E700B5">
        <w:rPr>
          <w:rFonts w:hint="eastAsia"/>
        </w:rPr>
        <w:t>中自己定义的模板</w:t>
      </w:r>
      <w:r w:rsidR="00ED2478" w:rsidRPr="00E700B5">
        <w:rPr>
          <w:rFonts w:hint="eastAsia"/>
        </w:rPr>
        <w:t>A4Paper1A.doc</w:t>
      </w:r>
      <w:r w:rsidR="00ED2478" w:rsidRPr="00E700B5">
        <w:t>x</w:t>
      </w:r>
      <w:r w:rsidR="00ED2478" w:rsidRPr="00E700B5">
        <w:rPr>
          <w:rFonts w:hint="eastAsia"/>
        </w:rPr>
        <w:t>之中最频繁使用</w:t>
      </w:r>
      <w:r>
        <w:rPr>
          <w:rFonts w:hint="eastAsia"/>
        </w:rPr>
        <w:t>的一些</w:t>
      </w:r>
      <w:r w:rsidR="00ED2478" w:rsidRPr="00E700B5">
        <w:rPr>
          <w:rFonts w:hint="eastAsia"/>
        </w:rPr>
        <w:t>样式的具体规定．</w:t>
      </w:r>
      <w:r>
        <w:rPr>
          <w:rFonts w:hint="eastAsia"/>
        </w:rPr>
        <w:t xml:space="preserve"> </w:t>
      </w:r>
    </w:p>
    <w:p w:rsidR="00ED2478" w:rsidRPr="00E700B5" w:rsidRDefault="00ED2478" w:rsidP="005601AE">
      <w:pPr>
        <w:pStyle w:val="3"/>
      </w:pPr>
      <w:r w:rsidRPr="00E700B5">
        <w:rPr>
          <w:rFonts w:hint="eastAsia"/>
        </w:rPr>
        <w:t xml:space="preserve">5.1  </w:t>
      </w:r>
      <w:r w:rsidRPr="00E700B5">
        <w:rPr>
          <w:rFonts w:hint="eastAsia"/>
        </w:rPr>
        <w:t>再谈基本样式问题</w:t>
      </w:r>
    </w:p>
    <w:p w:rsidR="00ED2478" w:rsidRPr="00E700B5" w:rsidRDefault="00ED2478" w:rsidP="00ED2478">
      <w:pPr>
        <w:pStyle w:val="a2"/>
        <w:ind w:firstLine="420"/>
      </w:pPr>
      <w:r w:rsidRPr="00E700B5">
        <w:rPr>
          <w:rFonts w:hint="eastAsia"/>
        </w:rPr>
        <w:t>前面已经强调，任何一个文件都是基于某个模板的，任何一串文本都是基于某个样式的，每一种样式都一定依赖于某种基准样式．在我们的模板</w:t>
      </w:r>
      <w:r w:rsidRPr="00E700B5">
        <w:rPr>
          <w:rFonts w:hint="eastAsia"/>
        </w:rPr>
        <w:t>A4Paper1A.doc</w:t>
      </w:r>
      <w:r w:rsidRPr="00E700B5">
        <w:t>x</w:t>
      </w:r>
      <w:r w:rsidRPr="00E700B5">
        <w:rPr>
          <w:rFonts w:hint="eastAsia"/>
        </w:rPr>
        <w:t>之中，“正文一般”样式是所有样式的基准样式．因此，大家千万不要改动我定义好的“正文一般”样式，否则将会导致灾难性后果．</w:t>
      </w:r>
    </w:p>
    <w:p w:rsidR="00ED2478" w:rsidRPr="00E700B5" w:rsidRDefault="00ED2478" w:rsidP="00ED2478">
      <w:pPr>
        <w:pStyle w:val="a2"/>
        <w:ind w:firstLine="420"/>
      </w:pPr>
      <w:r w:rsidRPr="00E700B5">
        <w:rPr>
          <w:rFonts w:hint="eastAsia"/>
        </w:rPr>
        <w:t>样式“正文”是</w:t>
      </w:r>
      <w:r w:rsidRPr="00E700B5">
        <w:rPr>
          <w:rFonts w:hint="eastAsia"/>
        </w:rPr>
        <w:t>Microsoft Office Word</w:t>
      </w:r>
      <w:r w:rsidRPr="00E700B5">
        <w:rPr>
          <w:rFonts w:hint="eastAsia"/>
        </w:rPr>
        <w:t>的内部格式，任何一个模</w:t>
      </w:r>
      <w:proofErr w:type="gramStart"/>
      <w:r w:rsidRPr="00E700B5">
        <w:rPr>
          <w:rFonts w:hint="eastAsia"/>
        </w:rPr>
        <w:t>版必须</w:t>
      </w:r>
      <w:proofErr w:type="gramEnd"/>
      <w:r w:rsidRPr="00E700B5">
        <w:rPr>
          <w:rFonts w:hint="eastAsia"/>
        </w:rPr>
        <w:t>包含这种样式，并且原本许多其他样式都是基于这一样式的．在我们的模版</w:t>
      </w:r>
      <w:r w:rsidRPr="00E700B5">
        <w:rPr>
          <w:rFonts w:hint="eastAsia"/>
        </w:rPr>
        <w:t>A4Paper1A.dot</w:t>
      </w:r>
      <w:r w:rsidRPr="00E700B5">
        <w:t>x</w:t>
      </w:r>
      <w:r w:rsidRPr="00E700B5">
        <w:rPr>
          <w:rFonts w:hint="eastAsia"/>
        </w:rPr>
        <w:t>之中样式“正文”仅仅在定义模版时使用过，在真正创建一个</w:t>
      </w:r>
      <w:r w:rsidRPr="00E700B5">
        <w:rPr>
          <w:rFonts w:hint="eastAsia"/>
        </w:rPr>
        <w:t>Microsoft Office Word 20</w:t>
      </w:r>
      <w:r w:rsidRPr="00E700B5">
        <w:t>1</w:t>
      </w:r>
      <w:r w:rsidRPr="00E700B5">
        <w:rPr>
          <w:rFonts w:hint="eastAsia"/>
        </w:rPr>
        <w:t>0</w:t>
      </w:r>
      <w:r w:rsidRPr="00E700B5">
        <w:rPr>
          <w:rFonts w:hint="eastAsia"/>
        </w:rPr>
        <w:t>的</w:t>
      </w:r>
      <w:r w:rsidRPr="00E700B5">
        <w:rPr>
          <w:rFonts w:hint="eastAsia"/>
        </w:rPr>
        <w:t>.doc</w:t>
      </w:r>
      <w:r w:rsidRPr="00E700B5">
        <w:t>x</w:t>
      </w:r>
      <w:r w:rsidRPr="00E700B5">
        <w:rPr>
          <w:rFonts w:hint="eastAsia"/>
        </w:rPr>
        <w:t>文件的任何地方都没有使用过的，也不允许使用．我们使用的涉及“正文”的主要样式是“正文一般”，基于“正文一般”，我们</w:t>
      </w:r>
      <w:r w:rsidR="009D0378">
        <w:rPr>
          <w:rFonts w:hint="eastAsia"/>
        </w:rPr>
        <w:t>还</w:t>
      </w:r>
      <w:r w:rsidRPr="00E700B5">
        <w:rPr>
          <w:rFonts w:hint="eastAsia"/>
        </w:rPr>
        <w:t>可能使用</w:t>
      </w:r>
      <w:r w:rsidR="009D0378">
        <w:rPr>
          <w:rFonts w:hint="eastAsia"/>
        </w:rPr>
        <w:t>到</w:t>
      </w:r>
      <w:r w:rsidRPr="00E700B5">
        <w:rPr>
          <w:rFonts w:hint="eastAsia"/>
        </w:rPr>
        <w:t>下列</w:t>
      </w:r>
      <w:r w:rsidR="009D0378">
        <w:rPr>
          <w:rFonts w:hint="eastAsia"/>
        </w:rPr>
        <w:t>一些</w:t>
      </w:r>
      <w:r w:rsidRPr="00E700B5">
        <w:rPr>
          <w:rFonts w:hint="eastAsia"/>
        </w:rPr>
        <w:t>样式：</w:t>
      </w:r>
    </w:p>
    <w:p w:rsidR="00ED2478" w:rsidRPr="00E700B5" w:rsidRDefault="00ED2478" w:rsidP="00ED2478">
      <w:pPr>
        <w:pStyle w:val="a2"/>
        <w:ind w:firstLine="420"/>
      </w:pPr>
      <w:r w:rsidRPr="00E700B5">
        <w:rPr>
          <w:rFonts w:hint="eastAsia"/>
        </w:rPr>
        <w:t>（</w:t>
      </w:r>
      <w:r w:rsidRPr="00E700B5">
        <w:rPr>
          <w:rFonts w:hint="eastAsia"/>
        </w:rPr>
        <w:t>1</w:t>
      </w:r>
      <w:r w:rsidRPr="00E700B5">
        <w:rPr>
          <w:rFonts w:hint="eastAsia"/>
        </w:rPr>
        <w:t>）正文一般</w:t>
      </w:r>
      <w:r w:rsidRPr="00E700B5">
        <w:rPr>
          <w:rFonts w:hint="eastAsia"/>
        </w:rPr>
        <w:t xml:space="preserve"> + </w:t>
      </w:r>
      <w:r w:rsidRPr="00E700B5">
        <w:rPr>
          <w:rFonts w:hint="eastAsia"/>
        </w:rPr>
        <w:t>首行缩进</w:t>
      </w:r>
      <w:r w:rsidRPr="00E700B5">
        <w:rPr>
          <w:rFonts w:hint="eastAsia"/>
        </w:rPr>
        <w:t>0</w:t>
      </w:r>
      <w:r w:rsidRPr="00E700B5">
        <w:rPr>
          <w:rFonts w:hint="eastAsia"/>
        </w:rPr>
        <w:t>毫米；</w:t>
      </w:r>
    </w:p>
    <w:p w:rsidR="00ED2478" w:rsidRPr="00E700B5" w:rsidRDefault="00ED2478" w:rsidP="00ED2478">
      <w:pPr>
        <w:pStyle w:val="a2"/>
        <w:ind w:firstLine="420"/>
      </w:pPr>
      <w:r w:rsidRPr="00E700B5">
        <w:rPr>
          <w:rFonts w:hint="eastAsia"/>
        </w:rPr>
        <w:t>（</w:t>
      </w:r>
      <w:r w:rsidRPr="00E700B5">
        <w:rPr>
          <w:rFonts w:hint="eastAsia"/>
        </w:rPr>
        <w:t>2</w:t>
      </w:r>
      <w:r w:rsidRPr="00E700B5">
        <w:rPr>
          <w:rFonts w:hint="eastAsia"/>
        </w:rPr>
        <w:t>）</w:t>
      </w:r>
      <w:r w:rsidRPr="00ED2478">
        <w:rPr>
          <w:rFonts w:hint="eastAsia"/>
          <w:b/>
        </w:rPr>
        <w:t>正文一般</w:t>
      </w:r>
      <w:r w:rsidRPr="00ED2478">
        <w:rPr>
          <w:rFonts w:hint="eastAsia"/>
          <w:b/>
        </w:rPr>
        <w:t xml:space="preserve"> + </w:t>
      </w:r>
      <w:r w:rsidRPr="00ED2478">
        <w:rPr>
          <w:rFonts w:hint="eastAsia"/>
          <w:b/>
        </w:rPr>
        <w:t>加粗</w:t>
      </w:r>
      <w:r w:rsidRPr="00E700B5">
        <w:rPr>
          <w:rFonts w:hint="eastAsia"/>
        </w:rPr>
        <w:t>；</w:t>
      </w:r>
    </w:p>
    <w:p w:rsidR="00ED2478" w:rsidRPr="00E700B5" w:rsidRDefault="00ED2478" w:rsidP="00ED2478">
      <w:pPr>
        <w:pStyle w:val="a2"/>
        <w:ind w:firstLine="420"/>
      </w:pPr>
      <w:r w:rsidRPr="00E700B5">
        <w:rPr>
          <w:rFonts w:hint="eastAsia"/>
        </w:rPr>
        <w:t>（</w:t>
      </w:r>
      <w:r w:rsidRPr="00E700B5">
        <w:rPr>
          <w:rFonts w:hint="eastAsia"/>
        </w:rPr>
        <w:t>3</w:t>
      </w:r>
      <w:r w:rsidRPr="00E700B5">
        <w:rPr>
          <w:rFonts w:hint="eastAsia"/>
        </w:rPr>
        <w:t>）正文一般</w:t>
      </w:r>
      <w:r w:rsidRPr="00E700B5">
        <w:rPr>
          <w:rFonts w:hint="eastAsia"/>
        </w:rPr>
        <w:t xml:space="preserve"> + </w:t>
      </w:r>
      <w:r w:rsidRPr="00AC788B">
        <w:rPr>
          <w:rStyle w:val="CharChar"/>
          <w:rFonts w:hint="eastAsia"/>
        </w:rPr>
        <w:t>倾斜</w:t>
      </w:r>
      <w:r w:rsidRPr="00E700B5">
        <w:rPr>
          <w:rFonts w:hint="eastAsia"/>
        </w:rPr>
        <w:t>；</w:t>
      </w:r>
    </w:p>
    <w:p w:rsidR="00ED2478" w:rsidRPr="00E700B5" w:rsidRDefault="00ED2478" w:rsidP="00ED2478">
      <w:pPr>
        <w:pStyle w:val="a2"/>
        <w:ind w:firstLine="420"/>
      </w:pPr>
      <w:r w:rsidRPr="00E700B5">
        <w:rPr>
          <w:rFonts w:hint="eastAsia"/>
        </w:rPr>
        <w:t>（</w:t>
      </w:r>
      <w:r w:rsidRPr="00E700B5">
        <w:rPr>
          <w:rFonts w:hint="eastAsia"/>
        </w:rPr>
        <w:t>4</w:t>
      </w:r>
      <w:r w:rsidRPr="00E700B5">
        <w:rPr>
          <w:rFonts w:hint="eastAsia"/>
        </w:rPr>
        <w:t>）正文一般</w:t>
      </w:r>
      <w:r w:rsidRPr="00E700B5">
        <w:rPr>
          <w:rFonts w:hint="eastAsia"/>
        </w:rPr>
        <w:t xml:space="preserve"> + </w:t>
      </w:r>
      <w:r w:rsidRPr="00E700B5">
        <w:rPr>
          <w:rFonts w:hint="eastAsia"/>
        </w:rPr>
        <w:t>居中等等．</w:t>
      </w:r>
    </w:p>
    <w:p w:rsidR="00ED2478" w:rsidRPr="00E700B5" w:rsidRDefault="00ED2478" w:rsidP="00ED2478">
      <w:pPr>
        <w:pStyle w:val="a2"/>
        <w:ind w:firstLine="420"/>
      </w:pPr>
      <w:r w:rsidRPr="00E700B5">
        <w:rPr>
          <w:rFonts w:hint="eastAsia"/>
        </w:rPr>
        <w:t>或许还会出现其他形式的样式，这并不奇怪．检验你是否真正掌握了模板与样式控制的考试题目是，对于你的文档所基于的模板之中的任何一种样式，你必须明确知道其在你的文档之中什么地方使用过；反过来的</w:t>
      </w:r>
      <w:r w:rsidR="009D0378">
        <w:rPr>
          <w:rFonts w:hint="eastAsia"/>
        </w:rPr>
        <w:t>考</w:t>
      </w:r>
      <w:r w:rsidRPr="00E700B5">
        <w:rPr>
          <w:rFonts w:hint="eastAsia"/>
        </w:rPr>
        <w:t>题是，当光标停留在你的文档的任何一个地方，你必须明确回答当前的样式是什么．你能够做到吗？</w:t>
      </w:r>
    </w:p>
    <w:p w:rsidR="00ED2478" w:rsidRPr="00E700B5" w:rsidRDefault="00ED2478" w:rsidP="00ED2478">
      <w:pPr>
        <w:pStyle w:val="a2"/>
        <w:ind w:firstLine="420"/>
      </w:pPr>
      <w:r w:rsidRPr="00E700B5">
        <w:rPr>
          <w:rFonts w:hint="eastAsia"/>
        </w:rPr>
        <w:t>除了前面已经讲述过的样式之外，在一篇学术论文之中，你可能还会遇到许多其它格式上的问题，本节其余内容我们</w:t>
      </w:r>
      <w:r w:rsidR="009D0378">
        <w:rPr>
          <w:rFonts w:hint="eastAsia"/>
        </w:rPr>
        <w:t>将</w:t>
      </w:r>
      <w:r w:rsidRPr="00E700B5">
        <w:rPr>
          <w:rFonts w:hint="eastAsia"/>
        </w:rPr>
        <w:t>主要解决</w:t>
      </w:r>
      <w:r w:rsidR="009D0378">
        <w:rPr>
          <w:rFonts w:hint="eastAsia"/>
        </w:rPr>
        <w:t>一些常见的</w:t>
      </w:r>
      <w:r w:rsidRPr="00E700B5">
        <w:rPr>
          <w:rFonts w:hint="eastAsia"/>
        </w:rPr>
        <w:t>问题．</w:t>
      </w:r>
    </w:p>
    <w:p w:rsidR="00ED2478" w:rsidRPr="00E700B5" w:rsidRDefault="00ED2478" w:rsidP="005601AE">
      <w:pPr>
        <w:pStyle w:val="3"/>
      </w:pPr>
      <w:r w:rsidRPr="00E700B5">
        <w:rPr>
          <w:rFonts w:hint="eastAsia"/>
        </w:rPr>
        <w:t xml:space="preserve">5.2  </w:t>
      </w:r>
      <w:r w:rsidRPr="00E700B5">
        <w:rPr>
          <w:rFonts w:hint="eastAsia"/>
        </w:rPr>
        <w:t>涉及图与表的样式问题</w:t>
      </w:r>
    </w:p>
    <w:p w:rsidR="00ED2478" w:rsidRDefault="00ED2478" w:rsidP="00ED2478">
      <w:pPr>
        <w:pStyle w:val="a2"/>
        <w:ind w:firstLine="420"/>
      </w:pPr>
      <w:r w:rsidRPr="00E700B5">
        <w:rPr>
          <w:rFonts w:hint="eastAsia"/>
        </w:rPr>
        <w:t>涉及图与表的</w:t>
      </w:r>
      <w:r w:rsidR="009D0378">
        <w:rPr>
          <w:rFonts w:hint="eastAsia"/>
        </w:rPr>
        <w:t>问题</w:t>
      </w:r>
      <w:r w:rsidRPr="00E700B5">
        <w:rPr>
          <w:rFonts w:hint="eastAsia"/>
        </w:rPr>
        <w:t>可能比较多，也比较复杂．我们这里仅仅讲一些原则性的问题和普遍的规则．</w:t>
      </w:r>
    </w:p>
    <w:p w:rsidR="00ED2478" w:rsidRPr="00E700B5" w:rsidRDefault="00ED2478" w:rsidP="00ED2478">
      <w:pPr>
        <w:pStyle w:val="a2"/>
        <w:ind w:firstLine="420"/>
      </w:pPr>
      <w:r w:rsidRPr="00E700B5">
        <w:rPr>
          <w:rFonts w:hint="eastAsia"/>
        </w:rPr>
        <w:t>首先，在正文中不得有“……见下表”或“……如上图所示”等类似的文字，所有图与表一律编号，应该采用“……见表</w:t>
      </w:r>
      <w:r w:rsidRPr="00E700B5">
        <w:rPr>
          <w:rFonts w:hint="eastAsia"/>
        </w:rPr>
        <w:t>3-1</w:t>
      </w:r>
      <w:r w:rsidRPr="00E700B5">
        <w:rPr>
          <w:rFonts w:hint="eastAsia"/>
        </w:rPr>
        <w:t>”或“……如图</w:t>
      </w:r>
      <w:r w:rsidRPr="00E700B5">
        <w:rPr>
          <w:rFonts w:hint="eastAsia"/>
        </w:rPr>
        <w:t>4</w:t>
      </w:r>
      <w:r w:rsidRPr="00E700B5">
        <w:rPr>
          <w:rFonts w:hint="eastAsia"/>
        </w:rPr>
        <w:t>所示”等类似的表述．在图书与学位论文中，强制要求图与表分别按章进行编号，章的序号与图（或表）</w:t>
      </w:r>
      <w:r w:rsidR="009D0378">
        <w:rPr>
          <w:rFonts w:hint="eastAsia"/>
        </w:rPr>
        <w:t>序号</w:t>
      </w:r>
      <w:r w:rsidRPr="00E700B5">
        <w:rPr>
          <w:rFonts w:hint="eastAsia"/>
        </w:rPr>
        <w:t>之间采用一个半角的连字符“</w:t>
      </w:r>
      <w:r w:rsidRPr="00E700B5">
        <w:t>-</w:t>
      </w:r>
      <w:r w:rsidRPr="00E700B5">
        <w:rPr>
          <w:rFonts w:hint="eastAsia"/>
        </w:rPr>
        <w:t>”．例如，“……如表</w:t>
      </w:r>
      <w:r w:rsidRPr="00E700B5">
        <w:rPr>
          <w:rFonts w:hint="eastAsia"/>
        </w:rPr>
        <w:t>3-5</w:t>
      </w:r>
      <w:r w:rsidRPr="00E700B5">
        <w:rPr>
          <w:rFonts w:hint="eastAsia"/>
        </w:rPr>
        <w:t>所示”，其中，“</w:t>
      </w:r>
      <w:r w:rsidRPr="00E700B5">
        <w:rPr>
          <w:rFonts w:hint="eastAsia"/>
        </w:rPr>
        <w:t>3</w:t>
      </w:r>
      <w:r w:rsidRPr="00E700B5">
        <w:rPr>
          <w:rFonts w:hint="eastAsia"/>
        </w:rPr>
        <w:t>”表示本章的序号，“</w:t>
      </w:r>
      <w:r w:rsidRPr="00E700B5">
        <w:rPr>
          <w:rFonts w:hint="eastAsia"/>
        </w:rPr>
        <w:t>5</w:t>
      </w:r>
      <w:r w:rsidRPr="00E700B5">
        <w:rPr>
          <w:rFonts w:hint="eastAsia"/>
        </w:rPr>
        <w:t>”表示本章的第</w:t>
      </w:r>
      <w:r w:rsidRPr="00E700B5">
        <w:rPr>
          <w:rFonts w:hint="eastAsia"/>
        </w:rPr>
        <w:t>5</w:t>
      </w:r>
      <w:r w:rsidRPr="00E700B5">
        <w:rPr>
          <w:rFonts w:hint="eastAsia"/>
        </w:rPr>
        <w:t>张表格．但对于一篇学术论文来说，整篇论文的图与</w:t>
      </w:r>
      <w:proofErr w:type="gramStart"/>
      <w:r w:rsidRPr="00E700B5">
        <w:rPr>
          <w:rFonts w:hint="eastAsia"/>
        </w:rPr>
        <w:t>表应该</w:t>
      </w:r>
      <w:proofErr w:type="gramEnd"/>
      <w:r w:rsidRPr="00E700B5">
        <w:rPr>
          <w:rFonts w:hint="eastAsia"/>
        </w:rPr>
        <w:t>分别顺序独立编号．图应有以阿拉伯数字连续编号的图序号（如仅有</w:t>
      </w:r>
      <w:r w:rsidRPr="00E700B5">
        <w:rPr>
          <w:rFonts w:hint="eastAsia"/>
        </w:rPr>
        <w:t>1</w:t>
      </w:r>
      <w:r w:rsidRPr="00E700B5">
        <w:rPr>
          <w:rFonts w:hint="eastAsia"/>
        </w:rPr>
        <w:t>个图，图序号可定名为“图</w:t>
      </w:r>
      <w:r w:rsidRPr="00E700B5">
        <w:rPr>
          <w:rFonts w:hint="eastAsia"/>
        </w:rPr>
        <w:t>1</w:t>
      </w:r>
      <w:r w:rsidRPr="00E700B5">
        <w:rPr>
          <w:rFonts w:hint="eastAsia"/>
        </w:rPr>
        <w:t>”）和简明的图题名．图序号和图题名之间空</w:t>
      </w:r>
      <w:r w:rsidRPr="00E700B5">
        <w:rPr>
          <w:rFonts w:hint="eastAsia"/>
        </w:rPr>
        <w:t>1</w:t>
      </w:r>
      <w:r w:rsidRPr="00E700B5">
        <w:rPr>
          <w:rFonts w:hint="eastAsia"/>
        </w:rPr>
        <w:t>个汉字距（即两个半角空格），一般居中排于图的下方．表序号和表题名居中排于表的上方．特别注意，本文仅仅为了说明编号格式问题，而采取了按大节进行分别编号的方式，一般学术论文不是要求这样的．</w:t>
      </w:r>
    </w:p>
    <w:p w:rsidR="00ED2478" w:rsidRDefault="00ED2478" w:rsidP="00ED2478">
      <w:pPr>
        <w:pStyle w:val="a2"/>
        <w:ind w:firstLine="420"/>
      </w:pPr>
      <w:r w:rsidRPr="00E700B5">
        <w:rPr>
          <w:rFonts w:hint="eastAsia"/>
        </w:rPr>
        <w:t>其次，所有图与表必须有名称来概括其内容，例如我们上面的“图</w:t>
      </w:r>
      <w:r w:rsidRPr="00E700B5">
        <w:rPr>
          <w:rFonts w:hint="eastAsia"/>
        </w:rPr>
        <w:t xml:space="preserve">3-1  </w:t>
      </w:r>
      <w:r w:rsidRPr="00E700B5">
        <w:rPr>
          <w:rFonts w:hint="eastAsia"/>
        </w:rPr>
        <w:t>英文</w:t>
      </w:r>
      <w:r w:rsidRPr="00E700B5">
        <w:rPr>
          <w:rFonts w:hint="eastAsia"/>
        </w:rPr>
        <w:t>Times New Rom</w:t>
      </w:r>
      <w:r w:rsidRPr="00E700B5">
        <w:t>an</w:t>
      </w:r>
      <w:r w:rsidRPr="00E700B5">
        <w:rPr>
          <w:rFonts w:hint="eastAsia"/>
        </w:rPr>
        <w:t>字体是</w:t>
      </w:r>
      <w:proofErr w:type="gramStart"/>
      <w:r w:rsidRPr="00E700B5">
        <w:rPr>
          <w:rFonts w:hint="eastAsia"/>
        </w:rPr>
        <w:t>不</w:t>
      </w:r>
      <w:proofErr w:type="gramEnd"/>
      <w:r w:rsidRPr="00E700B5">
        <w:rPr>
          <w:rFonts w:hint="eastAsia"/>
        </w:rPr>
        <w:t>等宽的”，其中“英文</w:t>
      </w:r>
      <w:r w:rsidRPr="00E700B5">
        <w:rPr>
          <w:rFonts w:hint="eastAsia"/>
        </w:rPr>
        <w:t>Times New Rom</w:t>
      </w:r>
      <w:r w:rsidRPr="00E700B5">
        <w:t>an</w:t>
      </w:r>
      <w:r w:rsidRPr="00E700B5">
        <w:rPr>
          <w:rFonts w:hint="eastAsia"/>
        </w:rPr>
        <w:t>字体是</w:t>
      </w:r>
      <w:proofErr w:type="gramStart"/>
      <w:r w:rsidRPr="00E700B5">
        <w:rPr>
          <w:rFonts w:hint="eastAsia"/>
        </w:rPr>
        <w:t>不</w:t>
      </w:r>
      <w:proofErr w:type="gramEnd"/>
      <w:r w:rsidRPr="00E700B5">
        <w:rPr>
          <w:rFonts w:hint="eastAsia"/>
        </w:rPr>
        <w:t>等宽的”就是图</w:t>
      </w:r>
      <w:r w:rsidRPr="00E700B5">
        <w:rPr>
          <w:rFonts w:hint="eastAsia"/>
        </w:rPr>
        <w:t>3-1</w:t>
      </w:r>
      <w:r w:rsidRPr="00E700B5">
        <w:rPr>
          <w:rFonts w:hint="eastAsia"/>
        </w:rPr>
        <w:t>的名称．我们专门为图与表的名称定义了一种样式“图表标题”，并且规定图表编号与图表标题之间空两个半角空格，即一个汉字的位置．</w:t>
      </w:r>
    </w:p>
    <w:p w:rsidR="00E700B5" w:rsidRPr="00E700B5" w:rsidRDefault="00E700B5" w:rsidP="00AC788B">
      <w:pPr>
        <w:pStyle w:val="a2"/>
        <w:ind w:firstLine="420"/>
      </w:pPr>
      <w:r w:rsidRPr="00E700B5">
        <w:rPr>
          <w:rFonts w:hint="eastAsia"/>
        </w:rPr>
        <w:t>第三，在图或表之中所使用的样式主要有两个“图表文字楷体”和“图表文字宋体”．这里我们不再罗列他们的具体定义．需要再次说明的是，还有，图与表编号、图与表标题、图与表之中的文字都是采用五号字体，这与一般正文的字号是一样大的．这显然不符合惯例，但是当需要放到以小四字为一般正文字号的学位论文之中时，这里的图表就无需任何改动．以及我们对任何图表，不管其大小都不采用正文环绕的方式，或多排的方式．</w:t>
      </w:r>
    </w:p>
    <w:p w:rsidR="00E700B5" w:rsidRPr="00E700B5" w:rsidRDefault="00E700B5" w:rsidP="00E052F0">
      <w:pPr>
        <w:pStyle w:val="4"/>
      </w:pPr>
      <w:r w:rsidRPr="00E700B5">
        <w:rPr>
          <w:rFonts w:hint="eastAsia"/>
        </w:rPr>
        <w:t xml:space="preserve">5.2.1  </w:t>
      </w:r>
      <w:r w:rsidRPr="00E700B5">
        <w:rPr>
          <w:rFonts w:hint="eastAsia"/>
        </w:rPr>
        <w:t>学术论文之中的图</w:t>
      </w:r>
    </w:p>
    <w:p w:rsidR="00E700B5" w:rsidRPr="00E700B5" w:rsidRDefault="00E700B5" w:rsidP="00AC788B">
      <w:pPr>
        <w:pStyle w:val="a2"/>
        <w:ind w:firstLine="420"/>
      </w:pPr>
      <w:r w:rsidRPr="00E700B5">
        <w:rPr>
          <w:rFonts w:hint="eastAsia"/>
        </w:rPr>
        <w:t>在</w:t>
      </w:r>
      <w:r w:rsidRPr="00E700B5">
        <w:rPr>
          <w:rFonts w:hint="eastAsia"/>
        </w:rPr>
        <w:t>Microsoft Office Word 2010</w:t>
      </w:r>
      <w:r w:rsidRPr="00E700B5">
        <w:rPr>
          <w:rFonts w:hint="eastAsia"/>
        </w:rPr>
        <w:t>中插入图片主要有两种方式，一种是以画布的形式插入，一种是以</w:t>
      </w:r>
      <w:r w:rsidR="009D0378">
        <w:rPr>
          <w:rFonts w:hint="eastAsia"/>
        </w:rPr>
        <w:t>Microsoft Office V</w:t>
      </w:r>
      <w:r w:rsidRPr="00E700B5">
        <w:rPr>
          <w:rFonts w:hint="eastAsia"/>
        </w:rPr>
        <w:t>isio</w:t>
      </w:r>
      <w:r w:rsidRPr="00E700B5">
        <w:rPr>
          <w:rFonts w:hint="eastAsia"/>
        </w:rPr>
        <w:t>对象的形式插入，下面我们就这两种方式做简要的说明</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）方法</w:t>
      </w:r>
      <w:proofErr w:type="gramStart"/>
      <w:r w:rsidRPr="00E700B5">
        <w:rPr>
          <w:rFonts w:hint="eastAsia"/>
        </w:rPr>
        <w:t>一</w:t>
      </w:r>
      <w:proofErr w:type="gramEnd"/>
      <w:r w:rsidRPr="00E700B5">
        <w:rPr>
          <w:rFonts w:hint="eastAsia"/>
        </w:rPr>
        <w:t>：一般应该在</w:t>
      </w:r>
      <w:r w:rsidRPr="00E700B5">
        <w:rPr>
          <w:rFonts w:hint="eastAsia"/>
        </w:rPr>
        <w:t>Microsoft Office Word 2010</w:t>
      </w:r>
      <w:r w:rsidRPr="00E700B5">
        <w:rPr>
          <w:rFonts w:hint="eastAsia"/>
        </w:rPr>
        <w:t>的</w:t>
      </w:r>
      <w:r w:rsidRPr="00E700B5">
        <w:rPr>
          <w:rFonts w:hint="eastAsia"/>
        </w:rPr>
        <w:t xml:space="preserve"> </w:t>
      </w:r>
      <w:r w:rsidRPr="00E700B5">
        <w:rPr>
          <w:rFonts w:hint="eastAsia"/>
        </w:rPr>
        <w:t>“插入”下拉菜单中选择“形状”中的“新建绘图画布”，然后在弹出的画布中以插入“文本框”的方式绘制图形或插入图形．注意，一般地可以通过右键的“设置绘图画布格式”来设置画布的基本形状，然后通过“其他布局选项”设置界面中将“文字环绕”设置改为“上下型”，并且，适当修改“高度”与“宽度”．</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）方法二：在</w:t>
      </w:r>
      <w:r w:rsidRPr="00E700B5">
        <w:rPr>
          <w:rFonts w:hint="eastAsia"/>
        </w:rPr>
        <w:t>Microsoft Office Visio 2010</w:t>
      </w:r>
      <w:r w:rsidRPr="00E700B5">
        <w:rPr>
          <w:rFonts w:hint="eastAsia"/>
        </w:rPr>
        <w:t>中绘制好自己的图片，然后以对象的方式复制到</w:t>
      </w:r>
      <w:r w:rsidRPr="00E700B5">
        <w:rPr>
          <w:rFonts w:hint="eastAsia"/>
        </w:rPr>
        <w:t>Word</w:t>
      </w:r>
      <w:r w:rsidRPr="00E700B5">
        <w:rPr>
          <w:rFonts w:hint="eastAsia"/>
        </w:rPr>
        <w:t>中，将界面中的“设置对象格式”中的“版式”设置为“嵌入型”，并设置居中对齐</w:t>
      </w:r>
      <w:r w:rsidR="009619C6">
        <w:rPr>
          <w:rFonts w:hint="eastAsia"/>
        </w:rPr>
        <w:t>．</w:t>
      </w:r>
      <w:r w:rsidRPr="00E700B5">
        <w:rPr>
          <w:rFonts w:hint="eastAsia"/>
        </w:rPr>
        <w:t>需要注意的是，以对象的方式插入图形时，需要设置段落行距为“单倍行距”或是“</w:t>
      </w:r>
      <w:r w:rsidRPr="00E700B5">
        <w:rPr>
          <w:rFonts w:hint="eastAsia"/>
        </w:rPr>
        <w:t>1.5</w:t>
      </w:r>
      <w:r w:rsidRPr="00E700B5">
        <w:rPr>
          <w:rFonts w:hint="eastAsia"/>
        </w:rPr>
        <w:t>倍行距”，固定行距的方式不能</w:t>
      </w:r>
      <w:r w:rsidR="009D0378">
        <w:rPr>
          <w:rFonts w:hint="eastAsia"/>
        </w:rPr>
        <w:t>将</w:t>
      </w:r>
      <w:r w:rsidRPr="00E700B5">
        <w:rPr>
          <w:rFonts w:hint="eastAsia"/>
        </w:rPr>
        <w:t>图片对象合理地嵌入到</w:t>
      </w:r>
      <w:r w:rsidRPr="00E700B5">
        <w:rPr>
          <w:rFonts w:hint="eastAsia"/>
        </w:rPr>
        <w:t>Word</w:t>
      </w:r>
      <w:r w:rsidRPr="00E700B5">
        <w:rPr>
          <w:rFonts w:hint="eastAsia"/>
        </w:rPr>
        <w:t>中</w:t>
      </w:r>
      <w:r w:rsidR="009619C6">
        <w:rPr>
          <w:rFonts w:hint="eastAsia"/>
        </w:rPr>
        <w:t>．</w:t>
      </w:r>
    </w:p>
    <w:p w:rsidR="00E700B5" w:rsidRPr="00E700B5" w:rsidRDefault="00E700B5" w:rsidP="00AC788B">
      <w:pPr>
        <w:pStyle w:val="a2"/>
        <w:ind w:firstLine="420"/>
      </w:pPr>
      <w:r w:rsidRPr="00E700B5">
        <w:rPr>
          <w:rFonts w:hint="eastAsia"/>
        </w:rPr>
        <w:t>从以上两种方式来看，以方法</w:t>
      </w:r>
      <w:proofErr w:type="gramStart"/>
      <w:r w:rsidRPr="00E700B5">
        <w:rPr>
          <w:rFonts w:hint="eastAsia"/>
        </w:rPr>
        <w:t>一</w:t>
      </w:r>
      <w:proofErr w:type="gramEnd"/>
      <w:r w:rsidRPr="00E700B5">
        <w:rPr>
          <w:rFonts w:hint="eastAsia"/>
        </w:rPr>
        <w:t>的画布方式插入图形，我们可以方便的在</w:t>
      </w:r>
      <w:r w:rsidRPr="00E700B5">
        <w:rPr>
          <w:rFonts w:hint="eastAsia"/>
        </w:rPr>
        <w:t>Word</w:t>
      </w:r>
      <w:r w:rsidRPr="00E700B5">
        <w:rPr>
          <w:rFonts w:hint="eastAsia"/>
        </w:rPr>
        <w:t>中进行编辑图片，而且可以方便的控制图片的位置</w:t>
      </w:r>
      <w:r w:rsidR="009619C6">
        <w:rPr>
          <w:rFonts w:hint="eastAsia"/>
        </w:rPr>
        <w:t>．</w:t>
      </w:r>
      <w:r w:rsidRPr="00E700B5">
        <w:rPr>
          <w:rFonts w:hint="eastAsia"/>
        </w:rPr>
        <w:t>而以方法二中的</w:t>
      </w:r>
      <w:r w:rsidRPr="00E700B5">
        <w:rPr>
          <w:rFonts w:hint="eastAsia"/>
        </w:rPr>
        <w:t xml:space="preserve">Microsoft Office </w:t>
      </w:r>
      <w:r w:rsidRPr="00E700B5">
        <w:t>V</w:t>
      </w:r>
      <w:r w:rsidRPr="00E700B5">
        <w:rPr>
          <w:rFonts w:hint="eastAsia"/>
        </w:rPr>
        <w:t>isio</w:t>
      </w:r>
      <w:r w:rsidRPr="00E700B5">
        <w:rPr>
          <w:rFonts w:hint="eastAsia"/>
        </w:rPr>
        <w:t>方式，我们能够快速方便的绘制图形，但需要编辑对象时需要开启</w:t>
      </w:r>
      <w:r w:rsidRPr="00E700B5">
        <w:rPr>
          <w:rFonts w:hint="eastAsia"/>
        </w:rPr>
        <w:t xml:space="preserve">Microsoft Office </w:t>
      </w:r>
      <w:r w:rsidRPr="00E700B5">
        <w:t>V</w:t>
      </w:r>
      <w:r w:rsidRPr="00E700B5">
        <w:rPr>
          <w:rFonts w:hint="eastAsia"/>
        </w:rPr>
        <w:t>isio</w:t>
      </w:r>
      <w:r w:rsidRPr="00E700B5">
        <w:rPr>
          <w:rFonts w:hint="eastAsia"/>
        </w:rPr>
        <w:t>软件进行编辑，可能有些用户并没有安装</w:t>
      </w:r>
      <w:r w:rsidRPr="00E700B5">
        <w:t>V</w:t>
      </w:r>
      <w:r w:rsidRPr="00E700B5">
        <w:rPr>
          <w:rFonts w:hint="eastAsia"/>
        </w:rPr>
        <w:t>isio</w:t>
      </w:r>
      <w:r w:rsidRPr="00E700B5">
        <w:rPr>
          <w:rFonts w:hint="eastAsia"/>
        </w:rPr>
        <w:t>软件，那以这样的方式插入图片是不方便的</w:t>
      </w:r>
      <w:r w:rsidR="009619C6">
        <w:rPr>
          <w:rFonts w:hint="eastAsia"/>
        </w:rPr>
        <w:t>．</w:t>
      </w:r>
    </w:p>
    <w:p w:rsidR="00E700B5" w:rsidRPr="00E700B5" w:rsidRDefault="00E700B5" w:rsidP="00AC788B">
      <w:pPr>
        <w:pStyle w:val="a2"/>
        <w:ind w:firstLine="420"/>
      </w:pPr>
      <w:r w:rsidRPr="00E700B5">
        <w:rPr>
          <w:rFonts w:hint="eastAsia"/>
        </w:rPr>
        <w:t>如果一张图是用于描述算法的，我们专门定义了一种格式</w:t>
      </w:r>
      <w:r w:rsidR="009D0378">
        <w:rPr>
          <w:rFonts w:hint="eastAsia"/>
        </w:rPr>
        <w:t>称之为</w:t>
      </w:r>
      <w:r w:rsidRPr="00E700B5">
        <w:rPr>
          <w:rFonts w:hint="eastAsia"/>
        </w:rPr>
        <w:t>“</w:t>
      </w:r>
      <w:r w:rsidR="00ED2478">
        <w:rPr>
          <w:rFonts w:hint="eastAsia"/>
        </w:rPr>
        <w:t>正文</w:t>
      </w:r>
      <w:r w:rsidRPr="00E700B5">
        <w:rPr>
          <w:rFonts w:hint="eastAsia"/>
        </w:rPr>
        <w:t>算法”</w:t>
      </w:r>
      <w:r w:rsidR="00ED2478">
        <w:rPr>
          <w:rFonts w:hint="eastAsia"/>
        </w:rPr>
        <w:t>样式</w:t>
      </w:r>
      <w:r w:rsidRPr="00E700B5">
        <w:rPr>
          <w:rFonts w:hint="eastAsia"/>
        </w:rPr>
        <w:t>，其具体规定</w:t>
      </w:r>
      <w:r w:rsidR="00ED2478">
        <w:rPr>
          <w:rFonts w:hint="eastAsia"/>
        </w:rPr>
        <w:t>将在第</w:t>
      </w:r>
      <w:r w:rsidR="00ED2478">
        <w:rPr>
          <w:rFonts w:hint="eastAsia"/>
        </w:rPr>
        <w:t>6</w:t>
      </w:r>
      <w:r w:rsidR="00ED2478">
        <w:rPr>
          <w:rFonts w:hint="eastAsia"/>
        </w:rPr>
        <w:t>大节进行说明</w:t>
      </w:r>
      <w:r w:rsidRPr="00E700B5">
        <w:rPr>
          <w:rFonts w:hint="eastAsia"/>
        </w:rPr>
        <w:t>．</w:t>
      </w:r>
    </w:p>
    <w:p w:rsidR="00617960" w:rsidRPr="00E700B5" w:rsidRDefault="00617960" w:rsidP="00E052F0">
      <w:pPr>
        <w:pStyle w:val="4"/>
      </w:pPr>
      <w:r w:rsidRPr="00E700B5">
        <w:rPr>
          <w:rFonts w:hint="eastAsia"/>
        </w:rPr>
        <w:t>5.</w:t>
      </w:r>
      <w:r w:rsidRPr="00E700B5">
        <w:t>2.2</w:t>
      </w:r>
      <w:r w:rsidRPr="00E700B5">
        <w:rPr>
          <w:rFonts w:hint="eastAsia"/>
        </w:rPr>
        <w:t xml:space="preserve">  </w:t>
      </w:r>
      <w:r w:rsidRPr="00E700B5">
        <w:rPr>
          <w:rFonts w:hint="eastAsia"/>
        </w:rPr>
        <w:t>学术论文之中的表</w:t>
      </w:r>
    </w:p>
    <w:p w:rsidR="00617960" w:rsidRDefault="00617960" w:rsidP="00617960">
      <w:pPr>
        <w:pStyle w:val="a2"/>
        <w:ind w:firstLine="420"/>
      </w:pPr>
      <w:r w:rsidRPr="00E700B5">
        <w:rPr>
          <w:rFonts w:hint="eastAsia"/>
        </w:rPr>
        <w:t>表的结构应该简洁，并便于排版．通常，尽量采用国际通行的“三线格”绘制表格</w:t>
      </w:r>
      <w:r>
        <w:rPr>
          <w:rFonts w:hint="eastAsia"/>
        </w:rPr>
        <w:t>．</w:t>
      </w:r>
      <w:r w:rsidRPr="00E700B5">
        <w:rPr>
          <w:rFonts w:hint="eastAsia"/>
        </w:rPr>
        <w:t>表中内容相同的相邻栏或上下栏，应重复示出或以通栏表示，不能用“同左”、“同上”等字样代替．表应有以阿拉伯数字连续编号的表序</w:t>
      </w:r>
      <w:r w:rsidR="009D0378">
        <w:rPr>
          <w:rFonts w:hint="eastAsia"/>
        </w:rPr>
        <w:t>号</w:t>
      </w:r>
      <w:r w:rsidRPr="00E700B5">
        <w:rPr>
          <w:rFonts w:hint="eastAsia"/>
        </w:rPr>
        <w:t>（如仅有</w:t>
      </w:r>
      <w:r w:rsidRPr="00E700B5">
        <w:rPr>
          <w:rFonts w:hint="eastAsia"/>
        </w:rPr>
        <w:t>1</w:t>
      </w:r>
      <w:r w:rsidRPr="00E700B5">
        <w:rPr>
          <w:rFonts w:hint="eastAsia"/>
        </w:rPr>
        <w:t>个表，</w:t>
      </w:r>
      <w:proofErr w:type="gramStart"/>
      <w:r w:rsidRPr="00E700B5">
        <w:rPr>
          <w:rFonts w:hint="eastAsia"/>
        </w:rPr>
        <w:t>表序可</w:t>
      </w:r>
      <w:proofErr w:type="gramEnd"/>
      <w:r w:rsidRPr="00E700B5">
        <w:rPr>
          <w:rFonts w:hint="eastAsia"/>
        </w:rPr>
        <w:t>定名为“表</w:t>
      </w:r>
      <w:r w:rsidRPr="00E700B5">
        <w:rPr>
          <w:rFonts w:hint="eastAsia"/>
        </w:rPr>
        <w:t>1</w:t>
      </w:r>
      <w:r w:rsidRPr="00E700B5">
        <w:rPr>
          <w:rFonts w:hint="eastAsia"/>
        </w:rPr>
        <w:t>”）和简明的表题</w:t>
      </w:r>
      <w:r w:rsidR="009D0378">
        <w:rPr>
          <w:rFonts w:hint="eastAsia"/>
        </w:rPr>
        <w:t>名</w:t>
      </w:r>
      <w:r w:rsidRPr="00E700B5">
        <w:rPr>
          <w:rFonts w:hint="eastAsia"/>
        </w:rPr>
        <w:t>．表序</w:t>
      </w:r>
      <w:r w:rsidR="009D0378">
        <w:rPr>
          <w:rFonts w:hint="eastAsia"/>
        </w:rPr>
        <w:t>号</w:t>
      </w:r>
      <w:r w:rsidRPr="00E700B5">
        <w:rPr>
          <w:rFonts w:hint="eastAsia"/>
        </w:rPr>
        <w:t>和表题</w:t>
      </w:r>
      <w:r w:rsidR="009D0378">
        <w:rPr>
          <w:rFonts w:hint="eastAsia"/>
        </w:rPr>
        <w:t>名之间</w:t>
      </w:r>
      <w:r w:rsidRPr="00E700B5">
        <w:rPr>
          <w:rFonts w:hint="eastAsia"/>
        </w:rPr>
        <w:t>空</w:t>
      </w:r>
      <w:r w:rsidRPr="00E700B5">
        <w:rPr>
          <w:rFonts w:hint="eastAsia"/>
        </w:rPr>
        <w:t>1</w:t>
      </w:r>
      <w:r w:rsidRPr="00E700B5">
        <w:rPr>
          <w:rFonts w:hint="eastAsia"/>
        </w:rPr>
        <w:t>个字，居中排于表的上方．</w:t>
      </w:r>
    </w:p>
    <w:p w:rsidR="00E700B5" w:rsidRPr="00E700B5" w:rsidRDefault="00E700B5" w:rsidP="00AC788B">
      <w:pPr>
        <w:pStyle w:val="a2"/>
        <w:ind w:firstLine="420"/>
      </w:pPr>
      <w:r w:rsidRPr="00E700B5">
        <w:rPr>
          <w:rFonts w:hint="eastAsia"/>
        </w:rPr>
        <w:t>一般地，一张表格应该完整地放在同一页中</w:t>
      </w:r>
      <w:r w:rsidR="009619C6">
        <w:rPr>
          <w:rFonts w:hint="eastAsia"/>
        </w:rPr>
        <w:t>．</w:t>
      </w:r>
      <w:r w:rsidRPr="00E700B5">
        <w:rPr>
          <w:rFonts w:hint="eastAsia"/>
        </w:rPr>
        <w:t>如果在同一页之上不能排版好完整的一张表，则在下一页开始排版这张表格之前必须重复</w:t>
      </w:r>
      <w:r w:rsidR="009D0378">
        <w:rPr>
          <w:rFonts w:hint="eastAsia"/>
        </w:rPr>
        <w:t>原来</w:t>
      </w:r>
      <w:r w:rsidRPr="00E700B5">
        <w:rPr>
          <w:rFonts w:hint="eastAsia"/>
        </w:rPr>
        <w:t>的表头，并且在表的序号之后加上“（续）”</w:t>
      </w:r>
      <w:r w:rsidR="009619C6">
        <w:rPr>
          <w:rFonts w:hint="eastAsia"/>
        </w:rPr>
        <w:t>．</w:t>
      </w:r>
      <w:r w:rsidRPr="00E700B5">
        <w:rPr>
          <w:rFonts w:hint="eastAsia"/>
        </w:rPr>
        <w:t>表</w:t>
      </w:r>
      <w:r w:rsidRPr="00E700B5">
        <w:t>5-</w:t>
      </w:r>
      <w:r w:rsidRPr="00E700B5">
        <w:rPr>
          <w:rFonts w:hint="eastAsia"/>
        </w:rPr>
        <w:t>1</w:t>
      </w:r>
      <w:r w:rsidRPr="00E700B5">
        <w:rPr>
          <w:rFonts w:hint="eastAsia"/>
        </w:rPr>
        <w:t>是我们给出的一个例子．具体每行或每列的格式要求需要根据具体情况来自己决定．当表格不在同一页中显示时，也可以通过在</w:t>
      </w:r>
      <w:proofErr w:type="gramStart"/>
      <w:r w:rsidRPr="00E700B5">
        <w:rPr>
          <w:rFonts w:hint="eastAsia"/>
        </w:rPr>
        <w:t>主选项卡“布局”</w:t>
      </w:r>
      <w:proofErr w:type="gramEnd"/>
      <w:r w:rsidRPr="00E700B5">
        <w:rPr>
          <w:rFonts w:hint="eastAsia"/>
        </w:rPr>
        <w:t>界面</w:t>
      </w:r>
      <w:proofErr w:type="gramStart"/>
      <w:r w:rsidRPr="00E700B5">
        <w:rPr>
          <w:rFonts w:hint="eastAsia"/>
        </w:rPr>
        <w:t>之中勾选“重复标题行”</w:t>
      </w:r>
      <w:proofErr w:type="gramEnd"/>
      <w:r w:rsidRPr="00E700B5">
        <w:rPr>
          <w:rFonts w:hint="eastAsia"/>
        </w:rPr>
        <w:t>的方式，达到在不同的页面中显示标题的目的</w:t>
      </w:r>
      <w:r w:rsidR="009619C6">
        <w:rPr>
          <w:rFonts w:hint="eastAsia"/>
        </w:rPr>
        <w:t>．</w:t>
      </w:r>
      <w:r w:rsidRPr="00E700B5">
        <w:rPr>
          <w:rFonts w:hint="eastAsia"/>
        </w:rPr>
        <w:t>此时，需要把原来表头之上的中英文的表序号与表名称放置到表格之中</w:t>
      </w:r>
      <w:r w:rsidR="009619C6">
        <w:rPr>
          <w:rFonts w:hint="eastAsia"/>
        </w:rPr>
        <w:t>．</w:t>
      </w:r>
      <w:r w:rsidRPr="00E700B5">
        <w:rPr>
          <w:rFonts w:hint="eastAsia"/>
        </w:rPr>
        <w:t>必须增加两行，分别放置中英文的表序号与表</w:t>
      </w:r>
      <w:r w:rsidR="009D0378">
        <w:rPr>
          <w:rFonts w:hint="eastAsia"/>
        </w:rPr>
        <w:t>题</w:t>
      </w:r>
      <w:r w:rsidRPr="00E700B5">
        <w:rPr>
          <w:rFonts w:hint="eastAsia"/>
        </w:rPr>
        <w:t>名，则就可以通过这种方式达到目的</w:t>
      </w:r>
      <w:r w:rsidR="009619C6">
        <w:rPr>
          <w:rFonts w:hint="eastAsia"/>
        </w:rPr>
        <w:t>．</w:t>
      </w:r>
      <w:r w:rsidRPr="00E700B5">
        <w:rPr>
          <w:rFonts w:hint="eastAsia"/>
        </w:rPr>
        <w:t>表</w:t>
      </w:r>
      <w:r w:rsidRPr="00E700B5">
        <w:t>5-</w:t>
      </w:r>
      <w:r w:rsidRPr="00E700B5">
        <w:rPr>
          <w:rFonts w:hint="eastAsia"/>
        </w:rPr>
        <w:t>2</w:t>
      </w:r>
      <w:r w:rsidRPr="00E700B5">
        <w:rPr>
          <w:rFonts w:hint="eastAsia"/>
        </w:rPr>
        <w:t>是一个数据集合描述，采用的就是这种方式</w:t>
      </w:r>
      <w:r w:rsidR="009619C6">
        <w:rPr>
          <w:rFonts w:hint="eastAsia"/>
        </w:rPr>
        <w:t>．</w:t>
      </w:r>
      <w:r w:rsidRPr="00E700B5">
        <w:rPr>
          <w:rFonts w:hint="eastAsia"/>
        </w:rPr>
        <w:t>有个缺点，我不知道如何在下一页之上添加“续表”字样</w:t>
      </w:r>
      <w:r w:rsidR="009619C6">
        <w:rPr>
          <w:rFonts w:hint="eastAsia"/>
        </w:rPr>
        <w:t>．</w:t>
      </w:r>
    </w:p>
    <w:p w:rsidR="00E700B5" w:rsidRPr="00E700B5" w:rsidRDefault="00E700B5" w:rsidP="00AC788B">
      <w:pPr>
        <w:pStyle w:val="a2"/>
        <w:ind w:firstLine="420"/>
      </w:pPr>
      <w:r w:rsidRPr="00E700B5">
        <w:rPr>
          <w:rFonts w:hint="eastAsia"/>
        </w:rPr>
        <w:t>注意，如果一个表格的</w:t>
      </w:r>
      <w:proofErr w:type="gramStart"/>
      <w:r w:rsidRPr="00E700B5">
        <w:rPr>
          <w:rFonts w:hint="eastAsia"/>
        </w:rPr>
        <w:t>列不是</w:t>
      </w:r>
      <w:proofErr w:type="gramEnd"/>
      <w:r w:rsidRPr="00E700B5">
        <w:rPr>
          <w:rFonts w:hint="eastAsia"/>
        </w:rPr>
        <w:t>等宽的，这应该根据实际需要，在“表格属性”对话框之中进行修改，千万不要直接拖动表的边框线条．</w:t>
      </w:r>
    </w:p>
    <w:p w:rsidR="00E700B5" w:rsidRPr="00E700B5" w:rsidRDefault="00E700B5" w:rsidP="005601AE">
      <w:pPr>
        <w:pStyle w:val="3"/>
      </w:pPr>
      <w:r w:rsidRPr="00E700B5">
        <w:rPr>
          <w:rFonts w:hint="eastAsia"/>
        </w:rPr>
        <w:t>5.</w:t>
      </w:r>
      <w:r w:rsidRPr="00E700B5">
        <w:t>3</w:t>
      </w:r>
      <w:r w:rsidRPr="00E700B5">
        <w:rPr>
          <w:rFonts w:hint="eastAsia"/>
        </w:rPr>
        <w:t xml:space="preserve">  </w:t>
      </w:r>
      <w:r w:rsidRPr="00E700B5">
        <w:rPr>
          <w:rFonts w:hint="eastAsia"/>
        </w:rPr>
        <w:t>数学公式、数字与数学符号</w:t>
      </w:r>
    </w:p>
    <w:p w:rsidR="00E700B5" w:rsidRPr="00E700B5" w:rsidRDefault="00E700B5" w:rsidP="00AC788B">
      <w:pPr>
        <w:pStyle w:val="a2"/>
        <w:ind w:firstLine="420"/>
      </w:pPr>
      <w:r w:rsidRPr="00E700B5">
        <w:rPr>
          <w:rFonts w:hint="eastAsia"/>
        </w:rPr>
        <w:t>除三级</w:t>
      </w:r>
      <w:r w:rsidR="009D0378">
        <w:rPr>
          <w:rFonts w:hint="eastAsia"/>
        </w:rPr>
        <w:t>标题之外，在任何涉及段落行距的格式之中，行距全部采用“固定值”</w:t>
      </w:r>
      <w:r w:rsidRPr="00E700B5">
        <w:rPr>
          <w:rFonts w:hint="eastAsia"/>
        </w:rPr>
        <w:t>．采用“固定值”的好处是行距不会因为段落之中出现特殊符号或使用上下标而发生改变；可能出现的问题是，当使用复杂的数学公式时会截去一部分内容．</w:t>
      </w:r>
    </w:p>
    <w:p w:rsidR="00E700B5" w:rsidRDefault="00E700B5" w:rsidP="00AC788B">
      <w:pPr>
        <w:pStyle w:val="a2"/>
        <w:ind w:firstLine="420"/>
      </w:pPr>
      <w:r w:rsidRPr="00E700B5">
        <w:rPr>
          <w:rFonts w:hint="eastAsia"/>
        </w:rPr>
        <w:t>在现代科技文献（包括中小课本）中，任何用英文字母表示数学量</w:t>
      </w:r>
      <w:r w:rsidR="009D0378">
        <w:rPr>
          <w:rFonts w:hint="eastAsia"/>
        </w:rPr>
        <w:t>时</w:t>
      </w:r>
      <w:r w:rsidRPr="00E700B5">
        <w:rPr>
          <w:rFonts w:hint="eastAsia"/>
        </w:rPr>
        <w:t>必须使用斜体，粗体也必须使用斜体．例如</w:t>
      </w:r>
      <w:r w:rsidRPr="00AC788B">
        <w:rPr>
          <w:rStyle w:val="CharChar"/>
          <w:rFonts w:hint="eastAsia"/>
        </w:rPr>
        <w:t>y</w:t>
      </w:r>
      <w:r w:rsidR="009D0378">
        <w:rPr>
          <w:rStyle w:val="CharChar"/>
          <w:rFonts w:hint="eastAsia"/>
        </w:rPr>
        <w:t xml:space="preserve"> </w:t>
      </w:r>
      <w:r w:rsidRPr="00E700B5">
        <w:rPr>
          <w:rFonts w:hint="eastAsia"/>
        </w:rPr>
        <w:t>=</w:t>
      </w:r>
      <w:r w:rsidR="009D0378">
        <w:rPr>
          <w:rFonts w:hint="eastAsia"/>
        </w:rPr>
        <w:t xml:space="preserve"> </w:t>
      </w:r>
      <w:r w:rsidRPr="00AC788B">
        <w:rPr>
          <w:rStyle w:val="CharChar"/>
          <w:rFonts w:hint="eastAsia"/>
        </w:rPr>
        <w:t>ax</w:t>
      </w:r>
      <w:r w:rsidRPr="00E700B5">
        <w:rPr>
          <w:rFonts w:hint="eastAsia"/>
          <w:vertAlign w:val="superscript"/>
        </w:rPr>
        <w:t xml:space="preserve">2 </w:t>
      </w:r>
      <w:r w:rsidRPr="00E700B5">
        <w:rPr>
          <w:rFonts w:hint="eastAsia"/>
        </w:rPr>
        <w:t xml:space="preserve">+ </w:t>
      </w:r>
      <w:r w:rsidRPr="00AC788B">
        <w:rPr>
          <w:rStyle w:val="CharChar"/>
          <w:rFonts w:hint="eastAsia"/>
        </w:rPr>
        <w:t xml:space="preserve">bx </w:t>
      </w:r>
      <w:r w:rsidRPr="00E700B5">
        <w:rPr>
          <w:rFonts w:hint="eastAsia"/>
        </w:rPr>
        <w:t xml:space="preserve">+ </w:t>
      </w:r>
      <w:r w:rsidRPr="00AC788B">
        <w:rPr>
          <w:rStyle w:val="CharChar"/>
          <w:rFonts w:hint="eastAsia"/>
        </w:rPr>
        <w:t>c</w:t>
      </w:r>
      <w:r w:rsidRPr="00E700B5">
        <w:rPr>
          <w:rFonts w:hint="eastAsia"/>
        </w:rPr>
        <w:t>．数学符号的上下标可以在字体设置中改动．在正文之中应该尽量通过插入符号的方式来避免使用数学公式编辑器，如果必须使用数学公式编辑器来插入一个公式，你就要确认我们所规定的行高足以正常显示这个公式．</w:t>
      </w:r>
    </w:p>
    <w:p w:rsidR="009D0378" w:rsidRPr="009D0378" w:rsidRDefault="009D0378" w:rsidP="009D0378">
      <w:pPr>
        <w:pStyle w:val="af1"/>
      </w:pPr>
    </w:p>
    <w:tbl>
      <w:tblPr>
        <w:tblW w:w="62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7"/>
        <w:gridCol w:w="1247"/>
        <w:gridCol w:w="1247"/>
        <w:gridCol w:w="1247"/>
        <w:gridCol w:w="1247"/>
      </w:tblGrid>
      <w:tr w:rsidR="009D0378" w:rsidRPr="00E700B5" w:rsidTr="00A93111">
        <w:trPr>
          <w:tblHeader/>
          <w:jc w:val="center"/>
        </w:trPr>
        <w:tc>
          <w:tcPr>
            <w:tcW w:w="6235" w:type="dxa"/>
            <w:gridSpan w:val="5"/>
            <w:tcBorders>
              <w:top w:val="nil"/>
              <w:left w:val="nil"/>
              <w:bottom w:val="nil"/>
              <w:right w:val="nil"/>
            </w:tcBorders>
            <w:shd w:val="clear" w:color="auto" w:fill="auto"/>
          </w:tcPr>
          <w:p w:rsidR="009D0378" w:rsidRPr="00E700B5" w:rsidRDefault="009D0378" w:rsidP="00A93111">
            <w:pPr>
              <w:pStyle w:val="af1"/>
              <w:rPr>
                <w:kern w:val="0"/>
              </w:rPr>
            </w:pPr>
            <w:r w:rsidRPr="00E700B5">
              <w:rPr>
                <w:rFonts w:hint="eastAsia"/>
                <w:bCs/>
              </w:rPr>
              <w:t>表</w:t>
            </w:r>
            <w:r w:rsidRPr="00E700B5">
              <w:rPr>
                <w:rFonts w:hint="eastAsia"/>
                <w:bCs/>
              </w:rPr>
              <w:t xml:space="preserve">5-2  </w:t>
            </w:r>
            <w:r w:rsidRPr="00E700B5">
              <w:rPr>
                <w:rFonts w:hint="eastAsia"/>
              </w:rPr>
              <w:t>天气问题的数据集合</w:t>
            </w:r>
          </w:p>
        </w:tc>
      </w:tr>
      <w:tr w:rsidR="009D0378" w:rsidRPr="00E700B5" w:rsidTr="00A93111">
        <w:trPr>
          <w:tblHeader/>
          <w:jc w:val="center"/>
        </w:trPr>
        <w:tc>
          <w:tcPr>
            <w:tcW w:w="6235" w:type="dxa"/>
            <w:gridSpan w:val="5"/>
            <w:tcBorders>
              <w:top w:val="nil"/>
              <w:left w:val="nil"/>
              <w:bottom w:val="single" w:sz="4" w:space="0" w:color="auto"/>
              <w:right w:val="nil"/>
            </w:tcBorders>
            <w:shd w:val="clear" w:color="auto" w:fill="auto"/>
          </w:tcPr>
          <w:p w:rsidR="009D0378" w:rsidRPr="00E700B5" w:rsidRDefault="009D0378" w:rsidP="00A93111">
            <w:pPr>
              <w:pStyle w:val="af1"/>
            </w:pPr>
            <w:r w:rsidRPr="00E700B5">
              <w:rPr>
                <w:rFonts w:hint="eastAsia"/>
              </w:rPr>
              <w:t>Table5-</w:t>
            </w:r>
            <w:proofErr w:type="gramStart"/>
            <w:r w:rsidRPr="00E700B5">
              <w:rPr>
                <w:rFonts w:hint="eastAsia"/>
              </w:rPr>
              <w:t xml:space="preserve">2  </w:t>
            </w:r>
            <w:proofErr w:type="spellStart"/>
            <w:r w:rsidRPr="00E700B5">
              <w:rPr>
                <w:rFonts w:hint="eastAsia"/>
              </w:rPr>
              <w:t>The</w:t>
            </w:r>
            <w:r w:rsidRPr="00E700B5">
              <w:t>Dataset</w:t>
            </w:r>
            <w:proofErr w:type="spellEnd"/>
            <w:proofErr w:type="gramEnd"/>
            <w:r w:rsidRPr="00E700B5">
              <w:t xml:space="preserve"> of </w:t>
            </w:r>
            <w:r w:rsidRPr="00E700B5">
              <w:rPr>
                <w:i/>
              </w:rPr>
              <w:t>Weather</w:t>
            </w:r>
          </w:p>
        </w:tc>
      </w:tr>
      <w:tr w:rsidR="009D0378" w:rsidRPr="00E700B5" w:rsidTr="00A93111">
        <w:trPr>
          <w:tblHeader/>
          <w:jc w:val="center"/>
        </w:trPr>
        <w:tc>
          <w:tcPr>
            <w:tcW w:w="1247" w:type="dxa"/>
            <w:tcBorders>
              <w:top w:val="single" w:sz="12" w:space="0" w:color="auto"/>
              <w:left w:val="nil"/>
              <w:bottom w:val="single" w:sz="4" w:space="0" w:color="auto"/>
              <w:right w:val="nil"/>
            </w:tcBorders>
            <w:shd w:val="clear" w:color="auto" w:fill="auto"/>
          </w:tcPr>
          <w:p w:rsidR="009D0378" w:rsidRPr="00E700B5" w:rsidRDefault="009D0378" w:rsidP="00A93111">
            <w:pPr>
              <w:pStyle w:val="af1"/>
            </w:pPr>
            <w:r w:rsidRPr="00E700B5">
              <w:t>o</w:t>
            </w:r>
            <w:r w:rsidRPr="00E700B5">
              <w:rPr>
                <w:rFonts w:hint="eastAsia"/>
              </w:rPr>
              <w:t>utlook</w:t>
            </w:r>
          </w:p>
          <w:p w:rsidR="009D0378" w:rsidRPr="00E700B5" w:rsidRDefault="009D0378" w:rsidP="00A93111">
            <w:pPr>
              <w:pStyle w:val="af1"/>
            </w:pPr>
            <w:r w:rsidRPr="00E700B5">
              <w:t>(</w:t>
            </w:r>
            <w:r w:rsidRPr="00E700B5">
              <w:rPr>
                <w:rFonts w:hint="eastAsia"/>
              </w:rPr>
              <w:t>类型</w:t>
            </w:r>
            <w:r w:rsidRPr="00E700B5">
              <w:t>)</w:t>
            </w:r>
          </w:p>
        </w:tc>
        <w:tc>
          <w:tcPr>
            <w:tcW w:w="1247" w:type="dxa"/>
            <w:tcBorders>
              <w:top w:val="single" w:sz="12" w:space="0" w:color="auto"/>
              <w:left w:val="nil"/>
              <w:bottom w:val="single" w:sz="4" w:space="0" w:color="auto"/>
              <w:right w:val="nil"/>
            </w:tcBorders>
            <w:shd w:val="clear" w:color="auto" w:fill="auto"/>
          </w:tcPr>
          <w:p w:rsidR="009D0378" w:rsidRPr="00E700B5" w:rsidRDefault="009D0378" w:rsidP="00A93111">
            <w:pPr>
              <w:pStyle w:val="af1"/>
            </w:pPr>
            <w:r w:rsidRPr="00E700B5">
              <w:rPr>
                <w:rFonts w:hint="eastAsia"/>
              </w:rPr>
              <w:t>temperature</w:t>
            </w:r>
          </w:p>
          <w:p w:rsidR="009D0378" w:rsidRPr="00E700B5" w:rsidRDefault="009D0378" w:rsidP="00A93111">
            <w:pPr>
              <w:pStyle w:val="af1"/>
            </w:pPr>
            <w:r w:rsidRPr="00E700B5">
              <w:rPr>
                <w:rFonts w:hint="eastAsia"/>
              </w:rPr>
              <w:t>(</w:t>
            </w:r>
            <w:r w:rsidRPr="00E700B5">
              <w:rPr>
                <w:rFonts w:hint="eastAsia"/>
              </w:rPr>
              <w:t>温度</w:t>
            </w:r>
            <w:r w:rsidRPr="00E700B5">
              <w:rPr>
                <w:rFonts w:hint="eastAsia"/>
              </w:rPr>
              <w:t>)</w:t>
            </w:r>
          </w:p>
        </w:tc>
        <w:tc>
          <w:tcPr>
            <w:tcW w:w="1247" w:type="dxa"/>
            <w:tcBorders>
              <w:top w:val="single" w:sz="12" w:space="0" w:color="auto"/>
              <w:left w:val="nil"/>
              <w:bottom w:val="single" w:sz="4" w:space="0" w:color="auto"/>
              <w:right w:val="nil"/>
            </w:tcBorders>
            <w:shd w:val="clear" w:color="auto" w:fill="auto"/>
          </w:tcPr>
          <w:p w:rsidR="009D0378" w:rsidRPr="00E700B5" w:rsidRDefault="009D0378" w:rsidP="00A93111">
            <w:pPr>
              <w:pStyle w:val="af1"/>
            </w:pPr>
            <w:r w:rsidRPr="00E700B5">
              <w:rPr>
                <w:rFonts w:hint="eastAsia"/>
              </w:rPr>
              <w:t>humidity</w:t>
            </w:r>
          </w:p>
          <w:p w:rsidR="009D0378" w:rsidRPr="00E700B5" w:rsidRDefault="009D0378" w:rsidP="00A93111">
            <w:pPr>
              <w:pStyle w:val="af1"/>
            </w:pPr>
            <w:r w:rsidRPr="00E700B5">
              <w:t>(</w:t>
            </w:r>
            <w:r w:rsidRPr="00E700B5">
              <w:rPr>
                <w:rFonts w:hint="eastAsia"/>
              </w:rPr>
              <w:t>湿度</w:t>
            </w:r>
            <w:r w:rsidRPr="00E700B5">
              <w:t>)</w:t>
            </w:r>
          </w:p>
        </w:tc>
        <w:tc>
          <w:tcPr>
            <w:tcW w:w="1247" w:type="dxa"/>
            <w:tcBorders>
              <w:top w:val="single" w:sz="12" w:space="0" w:color="auto"/>
              <w:left w:val="nil"/>
              <w:bottom w:val="single" w:sz="4" w:space="0" w:color="auto"/>
              <w:right w:val="single" w:sz="2" w:space="0" w:color="auto"/>
            </w:tcBorders>
            <w:shd w:val="clear" w:color="auto" w:fill="auto"/>
          </w:tcPr>
          <w:p w:rsidR="009D0378" w:rsidRPr="00E700B5" w:rsidRDefault="009D0378" w:rsidP="00A93111">
            <w:pPr>
              <w:pStyle w:val="af1"/>
            </w:pPr>
            <w:r w:rsidRPr="00E700B5">
              <w:rPr>
                <w:rFonts w:hint="eastAsia"/>
              </w:rPr>
              <w:t>windy</w:t>
            </w:r>
          </w:p>
          <w:p w:rsidR="009D0378" w:rsidRPr="00E700B5" w:rsidRDefault="009D0378" w:rsidP="00A93111">
            <w:pPr>
              <w:pStyle w:val="af1"/>
            </w:pPr>
            <w:r w:rsidRPr="00E700B5">
              <w:t>(</w:t>
            </w:r>
            <w:r w:rsidRPr="00E700B5">
              <w:rPr>
                <w:rFonts w:hint="eastAsia"/>
              </w:rPr>
              <w:t>风</w:t>
            </w:r>
            <w:r w:rsidRPr="00E700B5">
              <w:t>)</w:t>
            </w:r>
          </w:p>
        </w:tc>
        <w:tc>
          <w:tcPr>
            <w:tcW w:w="1247" w:type="dxa"/>
            <w:tcBorders>
              <w:top w:val="single" w:sz="12" w:space="0" w:color="auto"/>
              <w:left w:val="single" w:sz="2" w:space="0" w:color="auto"/>
              <w:bottom w:val="single" w:sz="4" w:space="0" w:color="auto"/>
              <w:right w:val="nil"/>
            </w:tcBorders>
            <w:shd w:val="clear" w:color="auto" w:fill="auto"/>
          </w:tcPr>
          <w:p w:rsidR="009D0378" w:rsidRPr="00E700B5" w:rsidRDefault="009D0378" w:rsidP="00A93111">
            <w:pPr>
              <w:pStyle w:val="af1"/>
            </w:pPr>
            <w:r w:rsidRPr="00E700B5">
              <w:rPr>
                <w:rFonts w:hint="eastAsia"/>
              </w:rPr>
              <w:t>play</w:t>
            </w:r>
          </w:p>
          <w:p w:rsidR="009D0378" w:rsidRPr="00E700B5" w:rsidRDefault="009D0378" w:rsidP="00A93111">
            <w:pPr>
              <w:pStyle w:val="af1"/>
            </w:pPr>
            <w:r w:rsidRPr="00E700B5">
              <w:t>(</w:t>
            </w:r>
            <w:r w:rsidRPr="00E700B5">
              <w:rPr>
                <w:rFonts w:hint="eastAsia"/>
              </w:rPr>
              <w:t>玩</w:t>
            </w:r>
            <w:r w:rsidRPr="00E700B5">
              <w:t>)</w:t>
            </w:r>
          </w:p>
        </w:tc>
      </w:tr>
      <w:tr w:rsidR="009D0378" w:rsidRPr="00E700B5" w:rsidTr="00A93111">
        <w:trPr>
          <w:jc w:val="center"/>
        </w:trPr>
        <w:tc>
          <w:tcPr>
            <w:tcW w:w="1247" w:type="dxa"/>
            <w:tcBorders>
              <w:top w:val="single" w:sz="4" w:space="0" w:color="auto"/>
              <w:left w:val="nil"/>
              <w:bottom w:val="nil"/>
              <w:right w:val="nil"/>
            </w:tcBorders>
            <w:shd w:val="clear" w:color="auto" w:fill="auto"/>
          </w:tcPr>
          <w:p w:rsidR="009D0378" w:rsidRPr="00E700B5" w:rsidRDefault="009D0378" w:rsidP="00A93111">
            <w:pPr>
              <w:pStyle w:val="af1"/>
            </w:pPr>
            <w:r w:rsidRPr="00E700B5">
              <w:rPr>
                <w:rFonts w:hint="eastAsia"/>
              </w:rPr>
              <w:t>sunny</w:t>
            </w:r>
          </w:p>
        </w:tc>
        <w:tc>
          <w:tcPr>
            <w:tcW w:w="1247" w:type="dxa"/>
            <w:tcBorders>
              <w:top w:val="single" w:sz="4" w:space="0" w:color="auto"/>
              <w:left w:val="nil"/>
              <w:bottom w:val="nil"/>
              <w:right w:val="nil"/>
            </w:tcBorders>
            <w:shd w:val="clear" w:color="auto" w:fill="auto"/>
          </w:tcPr>
          <w:p w:rsidR="009D0378" w:rsidRPr="00E700B5" w:rsidRDefault="009D0378" w:rsidP="00A93111">
            <w:pPr>
              <w:pStyle w:val="af1"/>
            </w:pPr>
            <w:r w:rsidRPr="00E700B5">
              <w:rPr>
                <w:rFonts w:hint="eastAsia"/>
              </w:rPr>
              <w:t>85</w:t>
            </w:r>
          </w:p>
        </w:tc>
        <w:tc>
          <w:tcPr>
            <w:tcW w:w="1247" w:type="dxa"/>
            <w:tcBorders>
              <w:top w:val="single" w:sz="4" w:space="0" w:color="auto"/>
              <w:left w:val="nil"/>
              <w:bottom w:val="nil"/>
              <w:right w:val="nil"/>
            </w:tcBorders>
            <w:shd w:val="clear" w:color="auto" w:fill="auto"/>
          </w:tcPr>
          <w:p w:rsidR="009D0378" w:rsidRPr="00E700B5" w:rsidRDefault="009D0378" w:rsidP="00A93111">
            <w:pPr>
              <w:pStyle w:val="af1"/>
            </w:pPr>
            <w:r w:rsidRPr="00E700B5">
              <w:rPr>
                <w:rFonts w:hint="eastAsia"/>
              </w:rPr>
              <w:t>85</w:t>
            </w:r>
          </w:p>
        </w:tc>
        <w:tc>
          <w:tcPr>
            <w:tcW w:w="1247" w:type="dxa"/>
            <w:tcBorders>
              <w:top w:val="single" w:sz="4" w:space="0" w:color="auto"/>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single" w:sz="4" w:space="0" w:color="auto"/>
              <w:bottom w:val="nil"/>
              <w:right w:val="nil"/>
            </w:tcBorders>
            <w:shd w:val="clear" w:color="auto" w:fill="auto"/>
          </w:tcPr>
          <w:p w:rsidR="009D0378" w:rsidRPr="00E700B5" w:rsidRDefault="009D0378" w:rsidP="00A93111">
            <w:pPr>
              <w:pStyle w:val="af1"/>
            </w:pPr>
            <w:r w:rsidRPr="00E700B5">
              <w:t>N</w:t>
            </w:r>
            <w:r w:rsidRPr="00E700B5">
              <w:rPr>
                <w:rFonts w:hint="eastAsia"/>
              </w:rPr>
              <w:t>o</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sunny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80</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90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True</w:t>
            </w:r>
          </w:p>
        </w:tc>
        <w:tc>
          <w:tcPr>
            <w:tcW w:w="1247" w:type="dxa"/>
            <w:tcBorders>
              <w:top w:val="nil"/>
              <w:bottom w:val="nil"/>
              <w:right w:val="nil"/>
            </w:tcBorders>
            <w:shd w:val="clear" w:color="auto" w:fill="auto"/>
          </w:tcPr>
          <w:p w:rsidR="009D0378" w:rsidRPr="00E700B5" w:rsidRDefault="009D0378" w:rsidP="00A93111">
            <w:pPr>
              <w:pStyle w:val="af1"/>
            </w:pPr>
            <w:r w:rsidRPr="00E700B5">
              <w:t>N</w:t>
            </w:r>
            <w:r w:rsidRPr="00E700B5">
              <w:rPr>
                <w:rFonts w:hint="eastAsia"/>
              </w:rPr>
              <w:t>o</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overcast</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83</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86</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t>Y</w:t>
            </w:r>
            <w:r w:rsidRPr="00E700B5">
              <w:rPr>
                <w:rFonts w:hint="eastAsia"/>
              </w:rPr>
              <w:t>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rainy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70</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96</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t>Y</w:t>
            </w:r>
            <w:r w:rsidRPr="00E700B5">
              <w:rPr>
                <w:rFonts w:hint="eastAsia"/>
              </w:rPr>
              <w:t>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rainy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68</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t>Y</w:t>
            </w:r>
            <w:r w:rsidRPr="00E700B5">
              <w:rPr>
                <w:rFonts w:hint="eastAsia"/>
              </w:rPr>
              <w:t>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rainy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65</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True</w:t>
            </w:r>
          </w:p>
        </w:tc>
        <w:tc>
          <w:tcPr>
            <w:tcW w:w="1247" w:type="dxa"/>
            <w:tcBorders>
              <w:top w:val="nil"/>
              <w:bottom w:val="nil"/>
              <w:right w:val="nil"/>
            </w:tcBorders>
            <w:shd w:val="clear" w:color="auto" w:fill="auto"/>
          </w:tcPr>
          <w:p w:rsidR="009D0378" w:rsidRPr="00E700B5" w:rsidRDefault="009D0378" w:rsidP="00A93111">
            <w:pPr>
              <w:pStyle w:val="af1"/>
            </w:pPr>
            <w:r w:rsidRPr="00E700B5">
              <w:t>N</w:t>
            </w:r>
            <w:r w:rsidRPr="00E700B5">
              <w:rPr>
                <w:rFonts w:hint="eastAsia"/>
              </w:rPr>
              <w:t>o</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overcast</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64</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65</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True</w:t>
            </w:r>
          </w:p>
        </w:tc>
        <w:tc>
          <w:tcPr>
            <w:tcW w:w="1247" w:type="dxa"/>
            <w:tcBorders>
              <w:top w:val="nil"/>
              <w:bottom w:val="nil"/>
              <w:right w:val="nil"/>
            </w:tcBorders>
            <w:shd w:val="clear" w:color="auto" w:fill="auto"/>
          </w:tcPr>
          <w:p w:rsidR="009D0378" w:rsidRPr="00E700B5" w:rsidRDefault="009D0378" w:rsidP="00A93111">
            <w:pPr>
              <w:pStyle w:val="af1"/>
            </w:pPr>
            <w:r w:rsidRPr="00E700B5">
              <w:t>Y</w:t>
            </w:r>
            <w:r w:rsidRPr="00E700B5">
              <w:rPr>
                <w:rFonts w:hint="eastAsia"/>
              </w:rPr>
              <w:t>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sunny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72</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95</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t>N</w:t>
            </w:r>
            <w:r w:rsidRPr="00E700B5">
              <w:rPr>
                <w:rFonts w:hint="eastAsia"/>
              </w:rPr>
              <w:t>o</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sunny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69</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rPr>
                <w:rFonts w:hint="eastAsia"/>
              </w:rPr>
              <w:t>yes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rainy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75</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rPr>
                <w:rFonts w:hint="eastAsia"/>
              </w:rPr>
              <w:t>yes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sunny</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75</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True</w:t>
            </w:r>
          </w:p>
        </w:tc>
        <w:tc>
          <w:tcPr>
            <w:tcW w:w="1247" w:type="dxa"/>
            <w:tcBorders>
              <w:top w:val="nil"/>
              <w:bottom w:val="nil"/>
              <w:right w:val="nil"/>
            </w:tcBorders>
            <w:shd w:val="clear" w:color="auto" w:fill="auto"/>
          </w:tcPr>
          <w:p w:rsidR="009D0378" w:rsidRPr="00E700B5" w:rsidRDefault="009D0378" w:rsidP="00A93111">
            <w:pPr>
              <w:pStyle w:val="af1"/>
            </w:pPr>
            <w:r w:rsidRPr="00E700B5">
              <w:rPr>
                <w:rFonts w:hint="eastAsia"/>
              </w:rPr>
              <w:t>yes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overcast</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72</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90</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True</w:t>
            </w:r>
          </w:p>
        </w:tc>
        <w:tc>
          <w:tcPr>
            <w:tcW w:w="1247" w:type="dxa"/>
            <w:tcBorders>
              <w:top w:val="nil"/>
              <w:bottom w:val="nil"/>
              <w:right w:val="nil"/>
            </w:tcBorders>
            <w:shd w:val="clear" w:color="auto" w:fill="auto"/>
          </w:tcPr>
          <w:p w:rsidR="009D0378" w:rsidRPr="00E700B5" w:rsidRDefault="009D0378" w:rsidP="00A93111">
            <w:pPr>
              <w:pStyle w:val="af1"/>
            </w:pPr>
            <w:r w:rsidRPr="00E700B5">
              <w:rPr>
                <w:rFonts w:hint="eastAsia"/>
              </w:rPr>
              <w:t>yes</w:t>
            </w:r>
          </w:p>
        </w:tc>
      </w:tr>
      <w:tr w:rsidR="009D0378" w:rsidRPr="00E700B5" w:rsidTr="00A93111">
        <w:trPr>
          <w:jc w:val="center"/>
        </w:trPr>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overcast</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81</w:t>
            </w:r>
          </w:p>
        </w:tc>
        <w:tc>
          <w:tcPr>
            <w:tcW w:w="1247" w:type="dxa"/>
            <w:tcBorders>
              <w:top w:val="nil"/>
              <w:left w:val="nil"/>
              <w:bottom w:val="nil"/>
              <w:right w:val="nil"/>
            </w:tcBorders>
            <w:shd w:val="clear" w:color="auto" w:fill="auto"/>
          </w:tcPr>
          <w:p w:rsidR="009D0378" w:rsidRPr="00E700B5" w:rsidRDefault="009D0378" w:rsidP="00A93111">
            <w:pPr>
              <w:pStyle w:val="af1"/>
            </w:pPr>
            <w:r w:rsidRPr="00E700B5">
              <w:rPr>
                <w:rFonts w:hint="eastAsia"/>
              </w:rPr>
              <w:t>75</w:t>
            </w:r>
          </w:p>
        </w:tc>
        <w:tc>
          <w:tcPr>
            <w:tcW w:w="1247" w:type="dxa"/>
            <w:tcBorders>
              <w:top w:val="nil"/>
              <w:left w:val="nil"/>
              <w:bottom w:val="nil"/>
            </w:tcBorders>
            <w:shd w:val="clear" w:color="auto" w:fill="auto"/>
          </w:tcPr>
          <w:p w:rsidR="009D0378" w:rsidRPr="00E700B5" w:rsidRDefault="009D0378" w:rsidP="00A93111">
            <w:pPr>
              <w:pStyle w:val="af1"/>
            </w:pPr>
            <w:r w:rsidRPr="00E700B5">
              <w:rPr>
                <w:rFonts w:hint="eastAsia"/>
              </w:rPr>
              <w:t>False</w:t>
            </w:r>
          </w:p>
        </w:tc>
        <w:tc>
          <w:tcPr>
            <w:tcW w:w="1247" w:type="dxa"/>
            <w:tcBorders>
              <w:top w:val="nil"/>
              <w:bottom w:val="nil"/>
              <w:right w:val="nil"/>
            </w:tcBorders>
            <w:shd w:val="clear" w:color="auto" w:fill="auto"/>
          </w:tcPr>
          <w:p w:rsidR="009D0378" w:rsidRPr="00E700B5" w:rsidRDefault="009D0378" w:rsidP="00A93111">
            <w:pPr>
              <w:pStyle w:val="af1"/>
            </w:pPr>
            <w:r w:rsidRPr="00E700B5">
              <w:rPr>
                <w:rFonts w:hint="eastAsia"/>
              </w:rPr>
              <w:t>yes</w:t>
            </w:r>
          </w:p>
        </w:tc>
      </w:tr>
      <w:tr w:rsidR="009D0378" w:rsidRPr="00E700B5" w:rsidTr="00A93111">
        <w:trPr>
          <w:jc w:val="center"/>
        </w:trPr>
        <w:tc>
          <w:tcPr>
            <w:tcW w:w="1247" w:type="dxa"/>
            <w:tcBorders>
              <w:top w:val="nil"/>
              <w:left w:val="nil"/>
              <w:bottom w:val="single" w:sz="12" w:space="0" w:color="auto"/>
              <w:right w:val="nil"/>
            </w:tcBorders>
            <w:shd w:val="clear" w:color="auto" w:fill="auto"/>
          </w:tcPr>
          <w:p w:rsidR="009D0378" w:rsidRPr="00E700B5" w:rsidRDefault="009D0378" w:rsidP="00A93111">
            <w:pPr>
              <w:pStyle w:val="af1"/>
            </w:pPr>
            <w:r w:rsidRPr="00E700B5">
              <w:rPr>
                <w:rFonts w:hint="eastAsia"/>
              </w:rPr>
              <w:t>rainy</w:t>
            </w:r>
          </w:p>
        </w:tc>
        <w:tc>
          <w:tcPr>
            <w:tcW w:w="1247" w:type="dxa"/>
            <w:tcBorders>
              <w:top w:val="nil"/>
              <w:left w:val="nil"/>
              <w:bottom w:val="single" w:sz="12" w:space="0" w:color="auto"/>
              <w:right w:val="nil"/>
            </w:tcBorders>
            <w:shd w:val="clear" w:color="auto" w:fill="auto"/>
          </w:tcPr>
          <w:p w:rsidR="009D0378" w:rsidRPr="00E700B5" w:rsidRDefault="009D0378" w:rsidP="00A93111">
            <w:pPr>
              <w:pStyle w:val="af1"/>
            </w:pPr>
            <w:r w:rsidRPr="00E700B5">
              <w:rPr>
                <w:rFonts w:hint="eastAsia"/>
              </w:rPr>
              <w:t>71</w:t>
            </w:r>
          </w:p>
        </w:tc>
        <w:tc>
          <w:tcPr>
            <w:tcW w:w="1247" w:type="dxa"/>
            <w:tcBorders>
              <w:top w:val="nil"/>
              <w:left w:val="nil"/>
              <w:bottom w:val="single" w:sz="12" w:space="0" w:color="auto"/>
              <w:right w:val="nil"/>
            </w:tcBorders>
            <w:shd w:val="clear" w:color="auto" w:fill="auto"/>
          </w:tcPr>
          <w:p w:rsidR="009D0378" w:rsidRPr="00E700B5" w:rsidRDefault="009D0378" w:rsidP="00A93111">
            <w:pPr>
              <w:pStyle w:val="af1"/>
            </w:pPr>
            <w:r w:rsidRPr="00E700B5">
              <w:rPr>
                <w:rFonts w:hint="eastAsia"/>
              </w:rPr>
              <w:t>91</w:t>
            </w:r>
          </w:p>
        </w:tc>
        <w:tc>
          <w:tcPr>
            <w:tcW w:w="1247" w:type="dxa"/>
            <w:tcBorders>
              <w:top w:val="nil"/>
              <w:left w:val="nil"/>
              <w:bottom w:val="single" w:sz="12" w:space="0" w:color="auto"/>
              <w:right w:val="single" w:sz="2" w:space="0" w:color="auto"/>
            </w:tcBorders>
            <w:shd w:val="clear" w:color="auto" w:fill="auto"/>
          </w:tcPr>
          <w:p w:rsidR="009D0378" w:rsidRPr="00E700B5" w:rsidRDefault="009D0378" w:rsidP="00A93111">
            <w:pPr>
              <w:pStyle w:val="af1"/>
            </w:pPr>
            <w:r w:rsidRPr="00E700B5">
              <w:rPr>
                <w:rFonts w:hint="eastAsia"/>
              </w:rPr>
              <w:t>True</w:t>
            </w:r>
          </w:p>
        </w:tc>
        <w:tc>
          <w:tcPr>
            <w:tcW w:w="1247" w:type="dxa"/>
            <w:tcBorders>
              <w:top w:val="nil"/>
              <w:left w:val="single" w:sz="2" w:space="0" w:color="auto"/>
              <w:bottom w:val="single" w:sz="12" w:space="0" w:color="auto"/>
              <w:right w:val="nil"/>
            </w:tcBorders>
            <w:shd w:val="clear" w:color="auto" w:fill="auto"/>
          </w:tcPr>
          <w:p w:rsidR="009D0378" w:rsidRPr="00E700B5" w:rsidRDefault="009D0378" w:rsidP="00A93111">
            <w:pPr>
              <w:pStyle w:val="af1"/>
            </w:pPr>
            <w:r w:rsidRPr="00E700B5">
              <w:rPr>
                <w:rFonts w:hint="eastAsia"/>
              </w:rPr>
              <w:t>no</w:t>
            </w:r>
          </w:p>
        </w:tc>
      </w:tr>
    </w:tbl>
    <w:p w:rsidR="009D0378" w:rsidRPr="00E700B5" w:rsidRDefault="009D0378" w:rsidP="009D0378">
      <w:pPr>
        <w:pStyle w:val="af1"/>
      </w:pPr>
    </w:p>
    <w:p w:rsidR="00E700B5" w:rsidRPr="00E700B5" w:rsidRDefault="00E700B5" w:rsidP="00AC788B">
      <w:pPr>
        <w:pStyle w:val="a2"/>
        <w:ind w:firstLine="420"/>
      </w:pPr>
      <w:r w:rsidRPr="00E700B5">
        <w:rPr>
          <w:rFonts w:hint="eastAsia"/>
        </w:rPr>
        <w:t>一般较为复杂的数学公式就应使用数学公式编辑器．值得注意，在任何涉及“正文一般”的格式之中，行距全部采用“固定值”．采用“固定值”的好处是行距不会因为段落之中出现特殊符号或使用上下标而发生改变．可能出现的问题是，当使用复杂的数学公式时会截去一部分内容．如果出现这种情况，那么建议另换一行，使用一个两列的表格，并且在“表格属性”的设置界面中将“边框和底纹”设置为“无”．可以在“表格”下拉菜单中选择“显示虚框”以更清楚地表明这种表格．下面给大家一个例子：</w:t>
      </w:r>
    </w:p>
    <w:tbl>
      <w:tblPr>
        <w:tblW w:w="8392" w:type="dxa"/>
        <w:jc w:val="center"/>
        <w:tblLayout w:type="fixed"/>
        <w:tblCellMar>
          <w:top w:w="57" w:type="dxa"/>
          <w:left w:w="57" w:type="dxa"/>
          <w:bottom w:w="57" w:type="dxa"/>
          <w:right w:w="57" w:type="dxa"/>
        </w:tblCellMar>
        <w:tblLook w:val="01E0" w:firstRow="1" w:lastRow="1" w:firstColumn="1" w:lastColumn="1" w:noHBand="0" w:noVBand="0"/>
      </w:tblPr>
      <w:tblGrid>
        <w:gridCol w:w="7712"/>
        <w:gridCol w:w="680"/>
      </w:tblGrid>
      <w:tr w:rsidR="00E700B5" w:rsidRPr="00E700B5" w:rsidTr="00F80C49">
        <w:trPr>
          <w:cantSplit/>
          <w:jc w:val="center"/>
        </w:trPr>
        <w:tc>
          <w:tcPr>
            <w:tcW w:w="7711" w:type="dxa"/>
            <w:shd w:val="clear" w:color="auto" w:fill="auto"/>
          </w:tcPr>
          <w:p w:rsidR="00E700B5" w:rsidRPr="00E700B5" w:rsidRDefault="00E700B5" w:rsidP="00AB1431">
            <w:pPr>
              <w:pStyle w:val="af2"/>
            </w:pPr>
            <w:r w:rsidRPr="00E700B5">
              <w:object w:dxaOrig="4200" w:dyaOrig="660">
                <v:shape id="_x0000_i1025" type="#_x0000_t75" style="width:208.8pt;height:33.6pt" o:ole="" fillcolor="window">
                  <v:imagedata r:id="rId8" o:title=""/>
                </v:shape>
                <o:OLEObject Type="Embed" ProgID="Equation.DSMT4" ShapeID="_x0000_i1025" DrawAspect="Content" ObjectID="_1624960396" r:id="rId9"/>
              </w:object>
            </w:r>
          </w:p>
        </w:tc>
        <w:tc>
          <w:tcPr>
            <w:tcW w:w="680" w:type="dxa"/>
            <w:shd w:val="clear" w:color="auto" w:fill="auto"/>
            <w:vAlign w:val="center"/>
          </w:tcPr>
          <w:p w:rsidR="00E700B5" w:rsidRPr="00E700B5" w:rsidRDefault="00E700B5" w:rsidP="00AB1431">
            <w:pPr>
              <w:pStyle w:val="af2"/>
              <w:jc w:val="right"/>
            </w:pPr>
            <w:r w:rsidRPr="00E700B5">
              <w:t>5.</w:t>
            </w:r>
            <w:r w:rsidRPr="00E700B5">
              <w:rPr>
                <w:rFonts w:hint="eastAsia"/>
              </w:rPr>
              <w:t>1</w:t>
            </w:r>
          </w:p>
        </w:tc>
      </w:tr>
      <w:tr w:rsidR="00E700B5" w:rsidRPr="00E700B5" w:rsidTr="00F80C49">
        <w:trPr>
          <w:cantSplit/>
          <w:jc w:val="center"/>
        </w:trPr>
        <w:tc>
          <w:tcPr>
            <w:tcW w:w="7711" w:type="dxa"/>
            <w:shd w:val="clear" w:color="auto" w:fill="auto"/>
            <w:vAlign w:val="center"/>
          </w:tcPr>
          <w:p w:rsidR="00E700B5" w:rsidRPr="00E700B5" w:rsidRDefault="00E700B5" w:rsidP="00AB1431">
            <w:pPr>
              <w:pStyle w:val="af2"/>
            </w:pPr>
            <w:r w:rsidRPr="00E700B5">
              <w:rPr>
                <w:rFonts w:hint="eastAsia"/>
              </w:rPr>
              <w:t xml:space="preserve">            </w:t>
            </w:r>
            <w:r w:rsidRPr="00E700B5">
              <w:rPr>
                <w:position w:val="-30"/>
              </w:rPr>
              <w:object w:dxaOrig="2200" w:dyaOrig="1040">
                <v:shape id="_x0000_i1026" type="#_x0000_t75" style="width:109.9pt;height:52.3pt" o:ole="">
                  <v:imagedata r:id="rId10" o:title=""/>
                </v:shape>
                <o:OLEObject Type="Embed" ProgID="Equation.3" ShapeID="_x0000_i1026" DrawAspect="Content" ObjectID="_1624960397" r:id="rId11"/>
              </w:object>
            </w:r>
          </w:p>
        </w:tc>
        <w:tc>
          <w:tcPr>
            <w:tcW w:w="680" w:type="dxa"/>
            <w:shd w:val="clear" w:color="auto" w:fill="auto"/>
            <w:vAlign w:val="center"/>
          </w:tcPr>
          <w:p w:rsidR="00E700B5" w:rsidRPr="00E700B5" w:rsidRDefault="00E700B5" w:rsidP="00E700B5">
            <w:pPr>
              <w:adjustRightInd w:val="0"/>
              <w:snapToGrid w:val="0"/>
              <w:jc w:val="right"/>
              <w:rPr>
                <w:szCs w:val="21"/>
              </w:rPr>
            </w:pPr>
          </w:p>
        </w:tc>
      </w:tr>
      <w:tr w:rsidR="00E700B5" w:rsidRPr="00E700B5" w:rsidTr="00F80C49">
        <w:trPr>
          <w:cantSplit/>
          <w:jc w:val="center"/>
        </w:trPr>
        <w:tc>
          <w:tcPr>
            <w:tcW w:w="7711" w:type="dxa"/>
            <w:shd w:val="clear" w:color="auto" w:fill="auto"/>
            <w:vAlign w:val="center"/>
          </w:tcPr>
          <w:p w:rsidR="00E700B5" w:rsidRPr="00E700B5" w:rsidRDefault="00E700B5" w:rsidP="00AB1431">
            <w:pPr>
              <w:pStyle w:val="af2"/>
            </w:pPr>
            <w:r w:rsidRPr="00E700B5">
              <w:rPr>
                <w:rFonts w:hint="eastAsia"/>
              </w:rPr>
              <w:t xml:space="preserve">             </w:t>
            </w:r>
            <w:r w:rsidRPr="00E700B5">
              <w:rPr>
                <w:position w:val="-28"/>
              </w:rPr>
              <w:object w:dxaOrig="2439" w:dyaOrig="680">
                <v:shape id="_x0000_i1027" type="#_x0000_t75" style="width:121.9pt;height:34.1pt" o:ole="" fillcolor="window">
                  <v:imagedata r:id="rId12" o:title=""/>
                </v:shape>
                <o:OLEObject Type="Embed" ProgID="Equation.3" ShapeID="_x0000_i1027" DrawAspect="Content" ObjectID="_1624960398" r:id="rId13"/>
              </w:object>
            </w:r>
          </w:p>
        </w:tc>
        <w:tc>
          <w:tcPr>
            <w:tcW w:w="680" w:type="dxa"/>
            <w:shd w:val="clear" w:color="auto" w:fill="auto"/>
            <w:vAlign w:val="center"/>
          </w:tcPr>
          <w:p w:rsidR="00E700B5" w:rsidRPr="00E700B5" w:rsidRDefault="00E700B5" w:rsidP="00AB1431">
            <w:pPr>
              <w:pStyle w:val="af2"/>
              <w:jc w:val="right"/>
            </w:pPr>
            <w:r w:rsidRPr="00E700B5">
              <w:t>5.2</w:t>
            </w:r>
          </w:p>
        </w:tc>
      </w:tr>
    </w:tbl>
    <w:p w:rsidR="00E700B5" w:rsidRPr="00E700B5" w:rsidRDefault="00E700B5" w:rsidP="00AC788B">
      <w:pPr>
        <w:pStyle w:val="a2"/>
        <w:ind w:firstLine="420"/>
      </w:pPr>
      <w:r w:rsidRPr="00E700B5">
        <w:rPr>
          <w:rFonts w:hint="eastAsia"/>
        </w:rPr>
        <w:t>这里，第</w:t>
      </w:r>
      <w:r w:rsidRPr="00E700B5">
        <w:rPr>
          <w:rFonts w:hint="eastAsia"/>
        </w:rPr>
        <w:t>1</w:t>
      </w:r>
      <w:r w:rsidRPr="00E700B5">
        <w:rPr>
          <w:rFonts w:hint="eastAsia"/>
        </w:rPr>
        <w:t>列是公式，一般采用居中方式；第</w:t>
      </w:r>
      <w:r w:rsidRPr="00E700B5">
        <w:rPr>
          <w:rFonts w:hint="eastAsia"/>
        </w:rPr>
        <w:t>2</w:t>
      </w:r>
      <w:r w:rsidRPr="00E700B5">
        <w:rPr>
          <w:rFonts w:hint="eastAsia"/>
        </w:rPr>
        <w:t>列是相应公式的编号，一般采用右对齐方式，没有在下文中引用的公式一般不要编号．现在计算一下表格的宽度</w:t>
      </w:r>
      <w:r w:rsidR="009619C6">
        <w:rPr>
          <w:rFonts w:hint="eastAsia"/>
        </w:rPr>
        <w:t>．</w:t>
      </w:r>
      <w:r w:rsidRPr="00E700B5">
        <w:rPr>
          <w:rFonts w:hint="eastAsia"/>
        </w:rPr>
        <w:t>A4</w:t>
      </w:r>
      <w:r w:rsidRPr="00E700B5">
        <w:rPr>
          <w:rFonts w:hint="eastAsia"/>
        </w:rPr>
        <w:t>纸的宽度是</w:t>
      </w:r>
      <w:r w:rsidRPr="00E700B5">
        <w:rPr>
          <w:rFonts w:hint="eastAsia"/>
        </w:rPr>
        <w:t>210mm</w:t>
      </w:r>
      <w:r w:rsidRPr="00E700B5">
        <w:rPr>
          <w:rFonts w:hint="eastAsia"/>
        </w:rPr>
        <w:t>，标准的左右页边距都是</w:t>
      </w:r>
      <w:r w:rsidRPr="00E700B5">
        <w:rPr>
          <w:rFonts w:hint="eastAsia"/>
        </w:rPr>
        <w:t>31</w:t>
      </w:r>
      <w:r w:rsidRPr="00E700B5">
        <w:t>.7mm</w:t>
      </w:r>
      <w:r w:rsidRPr="00E700B5">
        <w:rPr>
          <w:rFonts w:hint="eastAsia"/>
        </w:rPr>
        <w:t>，</w:t>
      </w:r>
      <w:proofErr w:type="gramStart"/>
      <w:r w:rsidRPr="00E700B5">
        <w:rPr>
          <w:rFonts w:hint="eastAsia"/>
        </w:rPr>
        <w:t>所以版芯</w:t>
      </w:r>
      <w:proofErr w:type="gramEnd"/>
      <w:r w:rsidRPr="00E700B5">
        <w:rPr>
          <w:rFonts w:hint="eastAsia"/>
        </w:rPr>
        <w:t>宽度为</w:t>
      </w:r>
      <w:r w:rsidRPr="00E700B5">
        <w:rPr>
          <w:rFonts w:hint="eastAsia"/>
        </w:rPr>
        <w:t>210</w:t>
      </w:r>
      <w:r w:rsidRPr="00E700B5">
        <w:t xml:space="preserve">mm – 31.7mm </w:t>
      </w:r>
      <w:r w:rsidRPr="00E700B5">
        <w:sym w:font="Symbol" w:char="F0B4"/>
      </w:r>
      <w:r w:rsidRPr="00E700B5">
        <w:t xml:space="preserve"> 2 = 146.6mm</w:t>
      </w:r>
      <w:r w:rsidR="009619C6">
        <w:rPr>
          <w:rFonts w:hint="eastAsia"/>
        </w:rPr>
        <w:t>．</w:t>
      </w:r>
      <w:r w:rsidRPr="00E700B5">
        <w:rPr>
          <w:rFonts w:hint="eastAsia"/>
        </w:rPr>
        <w:t>还有两个因素影响表格的行宽，其一是定义单元格的左右边距都是</w:t>
      </w:r>
      <w:r w:rsidRPr="00E700B5">
        <w:rPr>
          <w:rFonts w:hint="eastAsia"/>
        </w:rPr>
        <w:t>1</w:t>
      </w:r>
      <w:r w:rsidRPr="00E700B5">
        <w:t>mm</w:t>
      </w:r>
      <w:r w:rsidRPr="00E700B5">
        <w:rPr>
          <w:rFonts w:hint="eastAsia"/>
        </w:rPr>
        <w:t>；其二是公式编号右边的对齐方式</w:t>
      </w:r>
      <w:r w:rsidR="009619C6">
        <w:rPr>
          <w:rFonts w:hint="eastAsia"/>
        </w:rPr>
        <w:t>．</w:t>
      </w:r>
      <w:r w:rsidRPr="00E700B5">
        <w:rPr>
          <w:rFonts w:hint="eastAsia"/>
        </w:rPr>
        <w:t>因此，我们定义公式表格的宽度为</w:t>
      </w:r>
      <w:r w:rsidRPr="00E700B5">
        <w:rPr>
          <w:rFonts w:hint="eastAsia"/>
        </w:rPr>
        <w:t>148</w:t>
      </w:r>
      <w:r w:rsidRPr="00E700B5">
        <w:t>mm</w:t>
      </w:r>
      <w:r w:rsidRPr="00E700B5">
        <w:rPr>
          <w:rFonts w:hint="eastAsia"/>
        </w:rPr>
        <w:t>，其中，第</w:t>
      </w:r>
      <w:r w:rsidRPr="00E700B5">
        <w:rPr>
          <w:rFonts w:hint="eastAsia"/>
        </w:rPr>
        <w:t>1</w:t>
      </w:r>
      <w:r w:rsidRPr="00E700B5">
        <w:rPr>
          <w:rFonts w:hint="eastAsia"/>
        </w:rPr>
        <w:t>列为公式本身部分，宽度为</w:t>
      </w:r>
      <w:r w:rsidRPr="00E700B5">
        <w:rPr>
          <w:rFonts w:hint="eastAsia"/>
        </w:rPr>
        <w:t>136</w:t>
      </w:r>
      <w:r w:rsidRPr="00E700B5">
        <w:t>mm</w:t>
      </w:r>
      <w:r w:rsidRPr="00E700B5">
        <w:rPr>
          <w:rFonts w:hint="eastAsia"/>
        </w:rPr>
        <w:t>；第</w:t>
      </w:r>
      <w:r w:rsidRPr="00E700B5">
        <w:rPr>
          <w:rFonts w:hint="eastAsia"/>
        </w:rPr>
        <w:t>2</w:t>
      </w:r>
      <w:r w:rsidRPr="00E700B5">
        <w:rPr>
          <w:rFonts w:hint="eastAsia"/>
        </w:rPr>
        <w:t>列为公式编号部分，宽度为</w:t>
      </w:r>
      <w:r w:rsidRPr="00E700B5">
        <w:rPr>
          <w:rFonts w:hint="eastAsia"/>
        </w:rPr>
        <w:t>12</w:t>
      </w:r>
      <w:r w:rsidRPr="00E700B5">
        <w:t>mm</w:t>
      </w:r>
      <w:r w:rsidR="009619C6">
        <w:rPr>
          <w:rFonts w:hint="eastAsia"/>
        </w:rPr>
        <w:t>．</w:t>
      </w:r>
      <w:r w:rsidRPr="00E700B5">
        <w:rPr>
          <w:rFonts w:hint="eastAsia"/>
        </w:rPr>
        <w:t>另外，注意公式的编号形式</w:t>
      </w:r>
      <w:r w:rsidR="009619C6">
        <w:rPr>
          <w:rFonts w:hint="eastAsia"/>
        </w:rPr>
        <w:t>．</w:t>
      </w:r>
    </w:p>
    <w:p w:rsidR="00E700B5" w:rsidRPr="00E700B5" w:rsidRDefault="00E700B5" w:rsidP="00AC788B">
      <w:pPr>
        <w:pStyle w:val="a2"/>
        <w:ind w:firstLine="420"/>
      </w:pPr>
      <w:r w:rsidRPr="00E700B5">
        <w:rPr>
          <w:rFonts w:hint="eastAsia"/>
        </w:rPr>
        <w:t>我们的样式“</w:t>
      </w:r>
      <w:r w:rsidR="0013228A">
        <w:rPr>
          <w:rFonts w:hint="eastAsia"/>
        </w:rPr>
        <w:t>正文</w:t>
      </w:r>
      <w:r w:rsidRPr="00E700B5">
        <w:rPr>
          <w:rFonts w:hint="eastAsia"/>
        </w:rPr>
        <w:t>公式”的具体规定如下：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）样式基准：正文一般</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）字体：与“正文一般”样式完全相同</w:t>
      </w:r>
      <w:r w:rsidR="009619C6">
        <w:rPr>
          <w:rFonts w:hint="eastAsia"/>
        </w:rPr>
        <w:t>．</w:t>
      </w:r>
      <w:r w:rsidRPr="00E700B5">
        <w:rPr>
          <w:rFonts w:hint="eastAsia"/>
        </w:rPr>
        <w:t>中文为宋体，西文为</w:t>
      </w:r>
      <w:r w:rsidRPr="00E700B5">
        <w:t>Times New Roman</w:t>
      </w:r>
      <w:r w:rsidRPr="00E700B5">
        <w:rPr>
          <w:rFonts w:hint="eastAsia"/>
        </w:rPr>
        <w:t>，</w:t>
      </w:r>
      <w:r w:rsidRPr="00E700B5">
        <w:rPr>
          <w:rFonts w:hint="eastAsia"/>
        </w:rPr>
        <w:t>5</w:t>
      </w:r>
      <w:r w:rsidRPr="00E700B5">
        <w:rPr>
          <w:rFonts w:hint="eastAsia"/>
        </w:rPr>
        <w:t>号字大小</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）段落：对齐方式设置为居中，没有设置任何缩进，也没有设置任何特殊格式，并且把行距设置修改为单</w:t>
      </w:r>
      <w:proofErr w:type="gramStart"/>
      <w:r w:rsidRPr="00E700B5">
        <w:rPr>
          <w:rFonts w:hint="eastAsia"/>
        </w:rPr>
        <w:t>倍</w:t>
      </w:r>
      <w:proofErr w:type="gramEnd"/>
      <w:r w:rsidRPr="00E700B5">
        <w:rPr>
          <w:rFonts w:hint="eastAsia"/>
        </w:rPr>
        <w:t>行距</w:t>
      </w:r>
      <w:r w:rsidR="009619C6">
        <w:rPr>
          <w:rFonts w:hint="eastAsia"/>
        </w:rPr>
        <w:t>．</w:t>
      </w:r>
    </w:p>
    <w:p w:rsidR="00E700B5" w:rsidRPr="00E700B5" w:rsidRDefault="00E700B5" w:rsidP="00AC788B">
      <w:pPr>
        <w:pStyle w:val="a2"/>
        <w:ind w:firstLine="420"/>
      </w:pPr>
      <w:r w:rsidRPr="00E700B5">
        <w:rPr>
          <w:rFonts w:hint="eastAsia"/>
        </w:rPr>
        <w:t>对于其他部分，我们都没有更改</w:t>
      </w:r>
      <w:r w:rsidRPr="00E700B5">
        <w:rPr>
          <w:rFonts w:hint="eastAsia"/>
        </w:rPr>
        <w:t>Word</w:t>
      </w:r>
      <w:r w:rsidRPr="00E700B5">
        <w:rPr>
          <w:rFonts w:hint="eastAsia"/>
        </w:rPr>
        <w:t>原本默认的设置</w:t>
      </w:r>
      <w:r w:rsidR="009619C6">
        <w:rPr>
          <w:rFonts w:hint="eastAsia"/>
        </w:rPr>
        <w:t>．</w:t>
      </w:r>
    </w:p>
    <w:p w:rsidR="00E700B5" w:rsidRPr="00E700B5" w:rsidRDefault="00E700B5" w:rsidP="00AC788B">
      <w:pPr>
        <w:pStyle w:val="a2"/>
        <w:ind w:firstLine="420"/>
      </w:pPr>
      <w:r w:rsidRPr="00E700B5">
        <w:rPr>
          <w:rFonts w:hint="eastAsia"/>
        </w:rPr>
        <w:t>当涉及数字时一般都是采用阿拉伯数字的形式，注意字体为“</w:t>
      </w:r>
      <w:r w:rsidRPr="00E700B5">
        <w:rPr>
          <w:rFonts w:hint="eastAsia"/>
        </w:rPr>
        <w:t>Times New Rom</w:t>
      </w:r>
      <w:r w:rsidRPr="00E700B5">
        <w:t>an</w:t>
      </w:r>
      <w:r w:rsidRPr="00E700B5">
        <w:rPr>
          <w:rFonts w:hint="eastAsia"/>
        </w:rPr>
        <w:t>”．最常见的错误的数字用宋体．</w:t>
      </w:r>
    </w:p>
    <w:p w:rsidR="00E700B5" w:rsidRPr="00E700B5" w:rsidRDefault="00E700B5" w:rsidP="005601AE">
      <w:pPr>
        <w:pStyle w:val="3"/>
      </w:pPr>
      <w:r w:rsidRPr="00E700B5">
        <w:t>5</w:t>
      </w:r>
      <w:r w:rsidRPr="00E700B5">
        <w:rPr>
          <w:rFonts w:hint="eastAsia"/>
        </w:rPr>
        <w:t>.</w:t>
      </w:r>
      <w:r w:rsidRPr="00E700B5">
        <w:t>4</w:t>
      </w:r>
      <w:r w:rsidRPr="00E700B5">
        <w:rPr>
          <w:rFonts w:hint="eastAsia"/>
        </w:rPr>
        <w:t xml:space="preserve">  </w:t>
      </w:r>
      <w:r w:rsidR="009D0378">
        <w:rPr>
          <w:rFonts w:hint="eastAsia"/>
        </w:rPr>
        <w:t>论文摘要与作者</w:t>
      </w:r>
    </w:p>
    <w:p w:rsidR="000D21E5" w:rsidRPr="00E700B5" w:rsidRDefault="00E700B5" w:rsidP="000D21E5">
      <w:pPr>
        <w:pStyle w:val="a2"/>
        <w:ind w:firstLine="420"/>
      </w:pPr>
      <w:r w:rsidRPr="00E700B5">
        <w:rPr>
          <w:rFonts w:hint="eastAsia"/>
        </w:rPr>
        <w:t>下面，我们说明</w:t>
      </w:r>
      <w:r w:rsidR="009D0378">
        <w:rPr>
          <w:rFonts w:hint="eastAsia"/>
        </w:rPr>
        <w:t>论文的</w:t>
      </w:r>
      <w:r w:rsidRPr="00E700B5">
        <w:rPr>
          <w:rFonts w:hint="eastAsia"/>
        </w:rPr>
        <w:t>作者与单位</w:t>
      </w:r>
      <w:r w:rsidR="009D0378">
        <w:rPr>
          <w:rFonts w:hint="eastAsia"/>
        </w:rPr>
        <w:t>、</w:t>
      </w:r>
      <w:r w:rsidR="000D21E5">
        <w:rPr>
          <w:rFonts w:hint="eastAsia"/>
        </w:rPr>
        <w:t>论文</w:t>
      </w:r>
      <w:r w:rsidRPr="00E700B5">
        <w:rPr>
          <w:rFonts w:hint="eastAsia"/>
        </w:rPr>
        <w:t>摘要</w:t>
      </w:r>
      <w:r w:rsidR="000D21E5">
        <w:rPr>
          <w:rFonts w:hint="eastAsia"/>
        </w:rPr>
        <w:t>、以及论文关键词</w:t>
      </w:r>
      <w:r w:rsidRPr="00E700B5">
        <w:rPr>
          <w:rFonts w:hint="eastAsia"/>
        </w:rPr>
        <w:t>的规定．</w:t>
      </w:r>
      <w:r w:rsidR="000D21E5" w:rsidRPr="00E700B5">
        <w:rPr>
          <w:rFonts w:hint="eastAsia"/>
        </w:rPr>
        <w:t>根据</w:t>
      </w:r>
      <w:r w:rsidR="000D21E5">
        <w:rPr>
          <w:rFonts w:hint="eastAsia"/>
        </w:rPr>
        <w:t>相关</w:t>
      </w:r>
      <w:r w:rsidR="000D21E5" w:rsidRPr="00E700B5">
        <w:rPr>
          <w:rFonts w:hint="eastAsia"/>
        </w:rPr>
        <w:t>中国国家标准的规定，学术论文一般应写成报道性文摘，同时应具有独立性．一般不分段，不用图表和非公知公认的符号或术语，不得引用图，表，公式和参考文献的引用号．论文的摘要一定要以第</w:t>
      </w:r>
      <w:r w:rsidR="000D21E5" w:rsidRPr="00E700B5">
        <w:rPr>
          <w:rFonts w:hint="eastAsia"/>
        </w:rPr>
        <w:t>3</w:t>
      </w:r>
      <w:r w:rsidR="000D21E5" w:rsidRPr="00E700B5">
        <w:rPr>
          <w:rFonts w:hint="eastAsia"/>
        </w:rPr>
        <w:t>人称来写．论文的关键词是为了便于作文献索引和检索而选取的能反映论文主题内容的词或词组，一般每篇论文标注</w:t>
      </w:r>
      <w:r w:rsidR="000D21E5" w:rsidRPr="00E700B5">
        <w:rPr>
          <w:rFonts w:hint="eastAsia"/>
        </w:rPr>
        <w:t>3</w:t>
      </w:r>
      <w:r w:rsidR="000D21E5" w:rsidRPr="00E700B5">
        <w:rPr>
          <w:rFonts w:hint="eastAsia"/>
        </w:rPr>
        <w:t>至</w:t>
      </w:r>
      <w:r w:rsidR="000D21E5" w:rsidRPr="00E700B5">
        <w:rPr>
          <w:rFonts w:hint="eastAsia"/>
        </w:rPr>
        <w:t>6</w:t>
      </w:r>
      <w:r w:rsidR="000D21E5" w:rsidRPr="00E700B5">
        <w:rPr>
          <w:rFonts w:hint="eastAsia"/>
        </w:rPr>
        <w:t>个．关键词应选用规范词（叙词）．</w:t>
      </w:r>
    </w:p>
    <w:p w:rsidR="00E700B5" w:rsidRPr="00E700B5" w:rsidRDefault="000D21E5" w:rsidP="00AC788B">
      <w:pPr>
        <w:pStyle w:val="a2"/>
        <w:ind w:firstLine="420"/>
      </w:pPr>
      <w:r>
        <w:rPr>
          <w:rFonts w:hint="eastAsia"/>
        </w:rPr>
        <w:t>在我们的模板中，将“</w:t>
      </w:r>
      <w:r w:rsidRPr="00E700B5">
        <w:rPr>
          <w:rFonts w:hint="eastAsia"/>
        </w:rPr>
        <w:t>作者与单位</w:t>
      </w:r>
      <w:r>
        <w:rPr>
          <w:rFonts w:hint="eastAsia"/>
        </w:rPr>
        <w:t>”、“论文摘要”、“论文关键词”合并用同一种样式，命名为“</w:t>
      </w:r>
      <w:r w:rsidR="0013228A">
        <w:rPr>
          <w:rFonts w:hint="eastAsia"/>
        </w:rPr>
        <w:t>正文摘要</w:t>
      </w:r>
      <w:r w:rsidR="00E700B5" w:rsidRPr="00E700B5">
        <w:rPr>
          <w:rFonts w:hint="eastAsia"/>
        </w:rPr>
        <w:t>”，具体规定如下：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）修改样式：选择自动更新，后续段落样式也是“</w:t>
      </w:r>
      <w:r w:rsidR="0013228A">
        <w:rPr>
          <w:rFonts w:hint="eastAsia"/>
        </w:rPr>
        <w:t>正文摘要</w:t>
      </w:r>
      <w:r w:rsidRPr="00E700B5">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）字体：中文字体为楷体</w:t>
      </w:r>
      <w:r w:rsidRPr="00E700B5">
        <w:rPr>
          <w:rFonts w:hint="eastAsia"/>
        </w:rPr>
        <w:t>GB_2312</w:t>
      </w:r>
      <w:r w:rsidRPr="00E700B5">
        <w:rPr>
          <w:rFonts w:hint="eastAsia"/>
        </w:rPr>
        <w:t>，西文字体为</w:t>
      </w:r>
      <w:r w:rsidRPr="00E700B5">
        <w:rPr>
          <w:rFonts w:hint="eastAsia"/>
        </w:rPr>
        <w:t>Times New Roman</w:t>
      </w:r>
      <w:r w:rsidRPr="00E700B5">
        <w:rPr>
          <w:rFonts w:hint="eastAsia"/>
        </w:rPr>
        <w:t>；宋体；字形为常规，字号为五号；其他均为系统的标准设置．</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）段落：对齐方式为居中，大纲级别为正文文字；行距为</w:t>
      </w:r>
      <w:r w:rsidRPr="00E700B5">
        <w:rPr>
          <w:rFonts w:hint="eastAsia"/>
        </w:rPr>
        <w:t>16</w:t>
      </w:r>
      <w:r w:rsidRPr="00E700B5">
        <w:rPr>
          <w:rFonts w:hint="eastAsia"/>
        </w:rPr>
        <w:t>磅；</w:t>
      </w:r>
      <w:r w:rsidR="000D21E5" w:rsidRPr="00E700B5">
        <w:rPr>
          <w:rFonts w:hint="eastAsia"/>
        </w:rPr>
        <w:t>左右均缩进</w:t>
      </w:r>
      <w:r w:rsidR="000D21E5" w:rsidRPr="00E700B5">
        <w:rPr>
          <w:rFonts w:hint="eastAsia"/>
        </w:rPr>
        <w:t>2</w:t>
      </w:r>
      <w:r w:rsidR="000D21E5" w:rsidRPr="00E700B5">
        <w:rPr>
          <w:rFonts w:hint="eastAsia"/>
        </w:rPr>
        <w:t>个汉字大小；</w:t>
      </w:r>
      <w:r w:rsidRPr="00E700B5">
        <w:rPr>
          <w:rFonts w:hint="eastAsia"/>
        </w:rPr>
        <w:t>其他均为系统的标准设置．</w:t>
      </w:r>
    </w:p>
    <w:p w:rsidR="00E700B5" w:rsidRPr="00E700B5" w:rsidRDefault="00E700B5" w:rsidP="00AC788B">
      <w:pPr>
        <w:pStyle w:val="a2"/>
        <w:ind w:firstLine="420"/>
      </w:pPr>
      <w:r w:rsidRPr="00E700B5">
        <w:rPr>
          <w:rFonts w:hint="eastAsia"/>
        </w:rPr>
        <w:t>下面，分两种情况说明对论文的作者与单位写法．</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）研究生自己的论文</w:t>
      </w:r>
    </w:p>
    <w:p w:rsidR="00E700B5" w:rsidRPr="00E700B5" w:rsidRDefault="00E700B5" w:rsidP="00AC788B">
      <w:pPr>
        <w:pStyle w:val="a2"/>
        <w:ind w:firstLine="420"/>
      </w:pPr>
      <w:r w:rsidRPr="00E700B5">
        <w:rPr>
          <w:rFonts w:hint="eastAsia"/>
        </w:rPr>
        <w:t>如果你是在书写自己的论文，那一般就与本文的作者与单位的形式是一样的．姓名单独一行，不同作者之间可以用逗号分隔，最后一位作者之后不用任何标点符号．单位用圆括号，先写单位名称，再写单位所在城市，最后是邮政编码．注意邮政编码是西文字体．</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）翻译别人的论文</w:t>
      </w:r>
    </w:p>
    <w:p w:rsidR="00E700B5" w:rsidRPr="00E700B5" w:rsidRDefault="00E700B5" w:rsidP="00AC788B">
      <w:pPr>
        <w:pStyle w:val="a2"/>
        <w:ind w:firstLine="420"/>
      </w:pPr>
      <w:r w:rsidRPr="00E700B5">
        <w:rPr>
          <w:rFonts w:hint="eastAsia"/>
        </w:rPr>
        <w:t>如果你是在翻译别人的论文，那么论文作者与单位就应该是原文的作者与单位．无论是原文的作者或单位都不要翻译，直接输入就可以了．注意，一定使用脚注的形式来表明是谁翻译的，并按参考文献的著录格式要求给出其来源．我们主要希望写明翻译者的个人信息，包括姓名</w:t>
      </w:r>
      <w:r w:rsidR="000D21E5">
        <w:rPr>
          <w:rFonts w:hint="eastAsia"/>
        </w:rPr>
        <w:t>、</w:t>
      </w:r>
      <w:r w:rsidRPr="00E700B5">
        <w:rPr>
          <w:rFonts w:hint="eastAsia"/>
        </w:rPr>
        <w:t>学号</w:t>
      </w:r>
      <w:r w:rsidR="000D21E5">
        <w:rPr>
          <w:rFonts w:hint="eastAsia"/>
        </w:rPr>
        <w:t>、</w:t>
      </w:r>
      <w:r w:rsidRPr="00E700B5">
        <w:rPr>
          <w:rFonts w:hint="eastAsia"/>
        </w:rPr>
        <w:t>专业</w:t>
      </w:r>
      <w:r w:rsidR="000D21E5">
        <w:rPr>
          <w:rFonts w:hint="eastAsia"/>
        </w:rPr>
        <w:t>、通讯方式</w:t>
      </w:r>
      <w:r w:rsidRPr="00E700B5">
        <w:rPr>
          <w:rFonts w:hint="eastAsia"/>
        </w:rPr>
        <w:t>等等，以及写明你翻译的资料来源与页码范围．这一点务必有，否则无法知道你所做的工作是那一部分．例如在脚注中可以写为“</w:t>
      </w:r>
      <w:r w:rsidRPr="00E700B5">
        <w:rPr>
          <w:rFonts w:hint="eastAsia"/>
        </w:rPr>
        <w:t>2008</w:t>
      </w:r>
      <w:r w:rsidRPr="00E700B5">
        <w:rPr>
          <w:rFonts w:hint="eastAsia"/>
        </w:rPr>
        <w:t>级研究生王志海译自</w:t>
      </w:r>
      <w:proofErr w:type="spellStart"/>
      <w:r w:rsidRPr="00E700B5">
        <w:t>Missaoui</w:t>
      </w:r>
      <w:proofErr w:type="spellEnd"/>
      <w:r w:rsidRPr="00E700B5">
        <w:rPr>
          <w:rFonts w:hint="eastAsia"/>
        </w:rPr>
        <w:t>,</w:t>
      </w:r>
      <w:r w:rsidRPr="00E700B5">
        <w:t xml:space="preserve"> R</w:t>
      </w:r>
      <w:r w:rsidRPr="00E700B5">
        <w:rPr>
          <w:rFonts w:hint="eastAsia"/>
        </w:rPr>
        <w:t>.</w:t>
      </w:r>
      <w:r w:rsidRPr="00E700B5">
        <w:t xml:space="preserve">, </w:t>
      </w:r>
      <w:r w:rsidRPr="00E700B5">
        <w:rPr>
          <w:rFonts w:hint="eastAsia"/>
        </w:rPr>
        <w:t xml:space="preserve">and </w:t>
      </w:r>
      <w:r w:rsidRPr="00E700B5">
        <w:t>Godin</w:t>
      </w:r>
      <w:r w:rsidRPr="00E700B5">
        <w:rPr>
          <w:rFonts w:hint="eastAsia"/>
        </w:rPr>
        <w:t>,</w:t>
      </w:r>
      <w:r w:rsidRPr="00E700B5">
        <w:t xml:space="preserve"> R.</w:t>
      </w:r>
      <w:r w:rsidRPr="00E700B5">
        <w:rPr>
          <w:rFonts w:hint="eastAsia"/>
        </w:rPr>
        <w:t xml:space="preserve"> </w:t>
      </w:r>
      <w:r w:rsidRPr="00E700B5">
        <w:t xml:space="preserve">Search for concepts and dependencies in databases. In: </w:t>
      </w:r>
      <w:proofErr w:type="spellStart"/>
      <w:r w:rsidRPr="00E700B5">
        <w:t>Ziarko</w:t>
      </w:r>
      <w:proofErr w:type="spellEnd"/>
      <w:r w:rsidRPr="00E700B5">
        <w:rPr>
          <w:rFonts w:hint="eastAsia"/>
        </w:rPr>
        <w:t>,</w:t>
      </w:r>
      <w:r w:rsidRPr="00E700B5">
        <w:t xml:space="preserve"> W</w:t>
      </w:r>
      <w:r w:rsidRPr="00E700B5">
        <w:rPr>
          <w:rFonts w:hint="eastAsia"/>
        </w:rPr>
        <w:t>.</w:t>
      </w:r>
      <w:r w:rsidRPr="00E700B5">
        <w:t xml:space="preserve"> P</w:t>
      </w:r>
      <w:r w:rsidRPr="00E700B5">
        <w:rPr>
          <w:rFonts w:hint="eastAsia"/>
        </w:rPr>
        <w:t>.</w:t>
      </w:r>
      <w:r w:rsidRPr="00E700B5">
        <w:t xml:space="preserve"> </w:t>
      </w:r>
      <w:r w:rsidRPr="00E700B5">
        <w:rPr>
          <w:rFonts w:hint="eastAsia"/>
        </w:rPr>
        <w:t>(</w:t>
      </w:r>
      <w:r w:rsidRPr="00E700B5">
        <w:t>ed.</w:t>
      </w:r>
      <w:r w:rsidRPr="00E700B5">
        <w:rPr>
          <w:rFonts w:hint="eastAsia"/>
        </w:rPr>
        <w:t>).</w:t>
      </w:r>
      <w:r w:rsidRPr="00E700B5">
        <w:t xml:space="preserve"> Rough Sets, and Fuzzy Sets and Knowledge Discovery. London: Springer-</w:t>
      </w:r>
      <w:r w:rsidRPr="00E700B5">
        <w:rPr>
          <w:rFonts w:hint="eastAsia"/>
        </w:rPr>
        <w:t xml:space="preserve"> </w:t>
      </w:r>
      <w:r w:rsidRPr="00E700B5">
        <w:t>Verlag, 1994</w:t>
      </w:r>
      <w:r w:rsidRPr="00E700B5">
        <w:rPr>
          <w:rFonts w:hint="eastAsia"/>
        </w:rPr>
        <w:t xml:space="preserve">. pp. </w:t>
      </w:r>
      <w:r w:rsidRPr="00E700B5">
        <w:t>16-23</w:t>
      </w:r>
      <w:r w:rsidRPr="00E700B5">
        <w:rPr>
          <w:rFonts w:hint="eastAsia"/>
        </w:rPr>
        <w:t>.</w:t>
      </w:r>
      <w:r w:rsidRPr="00E700B5">
        <w:rPr>
          <w:rFonts w:hint="eastAsia"/>
        </w:rPr>
        <w:t>”</w:t>
      </w:r>
    </w:p>
    <w:p w:rsidR="00E700B5" w:rsidRPr="00E700B5" w:rsidRDefault="00E700B5" w:rsidP="00AC788B">
      <w:pPr>
        <w:pStyle w:val="a2"/>
        <w:ind w:firstLine="420"/>
      </w:pPr>
      <w:r w:rsidRPr="00E700B5">
        <w:rPr>
          <w:rFonts w:hint="eastAsia"/>
        </w:rPr>
        <w:t>当多个作者不是同一个单位时，每位作者姓名之后以上标形式加</w:t>
      </w:r>
      <w:r w:rsidRPr="00E700B5">
        <w:t>(</w:t>
      </w:r>
      <w:r w:rsidRPr="00E700B5">
        <w:rPr>
          <w:rFonts w:hint="eastAsia"/>
        </w:rPr>
        <w:t>1</w:t>
      </w:r>
      <w:r w:rsidRPr="00E700B5">
        <w:t>)</w:t>
      </w:r>
      <w:r w:rsidRPr="00E700B5">
        <w:rPr>
          <w:rFonts w:hint="eastAsia"/>
        </w:rPr>
        <w:t>，</w:t>
      </w:r>
      <w:r w:rsidRPr="00E700B5">
        <w:t>(</w:t>
      </w:r>
      <w:r w:rsidRPr="00E700B5">
        <w:rPr>
          <w:rFonts w:hint="eastAsia"/>
        </w:rPr>
        <w:t>2</w:t>
      </w:r>
      <w:r w:rsidRPr="00E700B5">
        <w:t>)</w:t>
      </w:r>
      <w:r w:rsidRPr="00E700B5">
        <w:rPr>
          <w:rFonts w:hint="eastAsia"/>
        </w:rPr>
        <w:t>或</w:t>
      </w:r>
      <w:r w:rsidRPr="00E700B5">
        <w:t>(</w:t>
      </w:r>
      <w:r w:rsidRPr="00E700B5">
        <w:rPr>
          <w:rFonts w:hint="eastAsia"/>
        </w:rPr>
        <w:t>3</w:t>
      </w:r>
      <w:r w:rsidRPr="00E700B5">
        <w:t>)</w:t>
      </w:r>
      <w:r w:rsidRPr="00E700B5">
        <w:rPr>
          <w:rFonts w:hint="eastAsia"/>
        </w:rPr>
        <w:t>等，同时相应作者的单位之前加</w:t>
      </w:r>
      <w:r w:rsidRPr="00E700B5">
        <w:rPr>
          <w:rFonts w:hint="eastAsia"/>
        </w:rPr>
        <w:t>1</w:t>
      </w:r>
      <w:r w:rsidRPr="00E700B5">
        <w:rPr>
          <w:rFonts w:hint="eastAsia"/>
        </w:rPr>
        <w:t>，</w:t>
      </w:r>
      <w:r w:rsidRPr="00E700B5">
        <w:rPr>
          <w:rFonts w:hint="eastAsia"/>
        </w:rPr>
        <w:t>2</w:t>
      </w:r>
      <w:r w:rsidRPr="00E700B5">
        <w:rPr>
          <w:rFonts w:hint="eastAsia"/>
        </w:rPr>
        <w:t>或</w:t>
      </w:r>
      <w:r w:rsidRPr="00E700B5">
        <w:rPr>
          <w:rFonts w:hint="eastAsia"/>
        </w:rPr>
        <w:t>3</w:t>
      </w:r>
      <w:r w:rsidRPr="00E700B5">
        <w:rPr>
          <w:rFonts w:hint="eastAsia"/>
        </w:rPr>
        <w:t>等．</w:t>
      </w:r>
    </w:p>
    <w:p w:rsidR="00E700B5" w:rsidRPr="00E700B5" w:rsidRDefault="00E700B5" w:rsidP="00E052F0">
      <w:pPr>
        <w:pStyle w:val="2"/>
      </w:pPr>
      <w:r w:rsidRPr="00E700B5">
        <w:t xml:space="preserve">6  </w:t>
      </w:r>
      <w:r w:rsidRPr="00E700B5">
        <w:rPr>
          <w:rFonts w:hint="eastAsia"/>
        </w:rPr>
        <w:t>关于算法描述与程序代码</w:t>
      </w:r>
    </w:p>
    <w:p w:rsidR="00E700B5" w:rsidRPr="00E700B5" w:rsidRDefault="00E700B5" w:rsidP="00AC788B">
      <w:pPr>
        <w:pStyle w:val="a2"/>
        <w:ind w:firstLine="420"/>
      </w:pPr>
      <w:r w:rsidRPr="00E700B5">
        <w:rPr>
          <w:rFonts w:hint="eastAsia"/>
        </w:rPr>
        <w:t>本文我们是针对计算机科学方面的学术论文写作的．因而，在论文之中常常需要进行算法描述，或者给出一段关键性程序代码．为此，我们把这部分内容单独作为一节进行讲述</w:t>
      </w:r>
      <w:r w:rsidR="009619C6">
        <w:rPr>
          <w:rFonts w:hint="eastAsia"/>
        </w:rPr>
        <w:t>．</w:t>
      </w:r>
    </w:p>
    <w:p w:rsidR="00E700B5" w:rsidRDefault="00E700B5" w:rsidP="00AC788B">
      <w:pPr>
        <w:pStyle w:val="a2"/>
        <w:ind w:firstLine="420"/>
      </w:pPr>
      <w:r w:rsidRPr="00E700B5">
        <w:rPr>
          <w:rFonts w:hint="eastAsia"/>
        </w:rPr>
        <w:t>一个算法描述，或者一段程序，可以作为一张图或表，也可以单独作为论文正文的一部分</w:t>
      </w:r>
      <w:r w:rsidR="009619C6">
        <w:rPr>
          <w:rFonts w:hint="eastAsia"/>
        </w:rPr>
        <w:t>．</w:t>
      </w:r>
      <w:r w:rsidRPr="00E700B5">
        <w:rPr>
          <w:rFonts w:hint="eastAsia"/>
        </w:rPr>
        <w:t>我们一般在每行描述开始位置添加相应的行号，可以手工地一行</w:t>
      </w:r>
      <w:proofErr w:type="gramStart"/>
      <w:r w:rsidRPr="00E700B5">
        <w:rPr>
          <w:rFonts w:hint="eastAsia"/>
        </w:rPr>
        <w:t>一行</w:t>
      </w:r>
      <w:proofErr w:type="gramEnd"/>
      <w:r w:rsidRPr="00E700B5">
        <w:rPr>
          <w:rFonts w:hint="eastAsia"/>
        </w:rPr>
        <w:t>地单独添加，也可以自动添加</w:t>
      </w:r>
      <w:r w:rsidR="009619C6">
        <w:rPr>
          <w:rFonts w:hint="eastAsia"/>
        </w:rPr>
        <w:t>．</w:t>
      </w:r>
      <w:r w:rsidRPr="00E700B5">
        <w:rPr>
          <w:rFonts w:hint="eastAsia"/>
        </w:rPr>
        <w:t>图</w:t>
      </w:r>
      <w:r w:rsidRPr="00E700B5">
        <w:rPr>
          <w:rFonts w:hint="eastAsia"/>
        </w:rPr>
        <w:t>3-2</w:t>
      </w:r>
      <w:r w:rsidRPr="00E700B5">
        <w:rPr>
          <w:rFonts w:hint="eastAsia"/>
        </w:rPr>
        <w:t>之中的算法描述就是手工添加的</w:t>
      </w:r>
      <w:r w:rsidR="009619C6">
        <w:rPr>
          <w:rFonts w:hint="eastAsia"/>
        </w:rPr>
        <w:t>．</w:t>
      </w:r>
      <w:r w:rsidRPr="00E700B5">
        <w:rPr>
          <w:rFonts w:hint="eastAsia"/>
        </w:rPr>
        <w:t>无论何种方式，行号之后都是一个冒号，然后才是算法或程序本身</w:t>
      </w:r>
      <w:r w:rsidR="009619C6">
        <w:rPr>
          <w:rFonts w:hint="eastAsia"/>
        </w:rPr>
        <w:t>．</w:t>
      </w:r>
      <w:r w:rsidRPr="00E700B5">
        <w:rPr>
          <w:rFonts w:hint="eastAsia"/>
        </w:rPr>
        <w:t>其描述形式都采用两个半角空格的缩进嵌套格式，注意不是使用一个</w:t>
      </w:r>
      <w:r w:rsidRPr="00E700B5">
        <w:t>&lt;</w:t>
      </w:r>
      <w:r w:rsidRPr="00E700B5">
        <w:rPr>
          <w:rFonts w:hint="eastAsia"/>
        </w:rPr>
        <w:t>Tab</w:t>
      </w:r>
      <w:r w:rsidRPr="00E700B5">
        <w:t>&gt;</w:t>
      </w:r>
      <w:r w:rsidRPr="00E700B5">
        <w:rPr>
          <w:rFonts w:hint="eastAsia"/>
        </w:rPr>
        <w:t>键</w:t>
      </w:r>
      <w:r w:rsidR="009619C6">
        <w:rPr>
          <w:rFonts w:hint="eastAsia"/>
        </w:rPr>
        <w:t>．</w:t>
      </w:r>
    </w:p>
    <w:p w:rsidR="00E700B5" w:rsidRPr="00E700B5" w:rsidRDefault="00E700B5" w:rsidP="00AC788B">
      <w:pPr>
        <w:pStyle w:val="a2"/>
        <w:ind w:firstLine="420"/>
      </w:pPr>
      <w:r w:rsidRPr="00E700B5">
        <w:rPr>
          <w:rFonts w:hint="eastAsia"/>
        </w:rPr>
        <w:t>模板</w:t>
      </w:r>
      <w:r w:rsidRPr="00E700B5">
        <w:rPr>
          <w:rFonts w:hint="eastAsia"/>
        </w:rPr>
        <w:t>A4Paper1A.doc</w:t>
      </w:r>
      <w:r w:rsidRPr="00E700B5">
        <w:t>x</w:t>
      </w:r>
      <w:r w:rsidRPr="00E700B5">
        <w:rPr>
          <w:rFonts w:hint="eastAsia"/>
        </w:rPr>
        <w:t>中的样式名称为“</w:t>
      </w:r>
      <w:r w:rsidR="0013228A">
        <w:rPr>
          <w:rFonts w:hint="eastAsia"/>
        </w:rPr>
        <w:t>正文</w:t>
      </w:r>
      <w:r w:rsidRPr="00E700B5">
        <w:rPr>
          <w:rFonts w:hint="eastAsia"/>
        </w:rPr>
        <w:t>算法”．具体规定如下：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）字体：中文字体为楷体</w:t>
      </w:r>
      <w:r w:rsidRPr="00E700B5">
        <w:rPr>
          <w:rFonts w:hint="eastAsia"/>
        </w:rPr>
        <w:t>GB_2312</w:t>
      </w:r>
      <w:r w:rsidRPr="00E700B5">
        <w:rPr>
          <w:rFonts w:hint="eastAsia"/>
        </w:rPr>
        <w:t>，西文字体为</w:t>
      </w:r>
      <w:r w:rsidRPr="00E700B5">
        <w:t>Consolas</w:t>
      </w:r>
      <w:r w:rsidRPr="00E700B5">
        <w:rPr>
          <w:rFonts w:hint="eastAsia"/>
        </w:rPr>
        <w:t>；字形为常规，字号为</w:t>
      </w:r>
      <w:r w:rsidR="00310C9D">
        <w:rPr>
          <w:rFonts w:hint="eastAsia"/>
        </w:rPr>
        <w:t>10</w:t>
      </w:r>
      <w:r w:rsidR="00310C9D">
        <w:rPr>
          <w:rFonts w:hint="eastAsia"/>
        </w:rPr>
        <w:t>磅</w:t>
      </w:r>
      <w:r w:rsidRPr="00E700B5">
        <w:rPr>
          <w:rFonts w:hint="eastAsia"/>
        </w:rPr>
        <w:t>；其他均为系统的标准设置．</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）段落：对齐方式为左对齐，大纲级别为正文文字；行距为</w:t>
      </w:r>
      <w:r w:rsidRPr="00E700B5">
        <w:rPr>
          <w:rFonts w:hint="eastAsia"/>
        </w:rPr>
        <w:t>16</w:t>
      </w:r>
      <w:r w:rsidRPr="00E700B5">
        <w:rPr>
          <w:rFonts w:hint="eastAsia"/>
        </w:rPr>
        <w:t>磅；首行缩进</w:t>
      </w:r>
      <w:r w:rsidRPr="00E700B5">
        <w:rPr>
          <w:rFonts w:hint="eastAsia"/>
        </w:rPr>
        <w:t>2.7</w:t>
      </w:r>
      <w:r w:rsidRPr="00E700B5">
        <w:rPr>
          <w:rFonts w:hint="eastAsia"/>
        </w:rPr>
        <w:t>字符，</w:t>
      </w:r>
      <w:r w:rsidR="00F41D8A" w:rsidRPr="00F41D8A">
        <w:rPr>
          <w:rFonts w:hint="eastAsia"/>
        </w:rPr>
        <w:t>不使用中文规则控制首尾字符</w:t>
      </w:r>
      <w:r w:rsidR="00F41D8A">
        <w:rPr>
          <w:rFonts w:hint="eastAsia"/>
        </w:rPr>
        <w:t>，</w:t>
      </w:r>
      <w:r w:rsidR="00F41D8A" w:rsidRPr="00F41D8A">
        <w:rPr>
          <w:rFonts w:hint="eastAsia"/>
        </w:rPr>
        <w:t>不允许标点溢出</w:t>
      </w:r>
      <w:r w:rsidR="00F41D8A">
        <w:rPr>
          <w:rFonts w:hint="eastAsia"/>
        </w:rPr>
        <w:t>，</w:t>
      </w:r>
      <w:r w:rsidR="00F41D8A" w:rsidRPr="00F41D8A">
        <w:rPr>
          <w:rFonts w:hint="eastAsia"/>
        </w:rPr>
        <w:t>不调整西文与中文之间的空格</w:t>
      </w:r>
      <w:r w:rsidR="00F41D8A">
        <w:rPr>
          <w:rFonts w:hint="eastAsia"/>
        </w:rPr>
        <w:t>，</w:t>
      </w:r>
      <w:r w:rsidR="00F41D8A" w:rsidRPr="00F41D8A">
        <w:rPr>
          <w:rFonts w:hint="eastAsia"/>
        </w:rPr>
        <w:t>不调整中文和数字之间的空格</w:t>
      </w:r>
      <w:r w:rsidR="009619C6">
        <w:rPr>
          <w:rFonts w:hint="eastAsia"/>
        </w:rPr>
        <w:t>．</w:t>
      </w:r>
    </w:p>
    <w:p w:rsidR="00310C9D" w:rsidRDefault="00E700B5" w:rsidP="00AC788B">
      <w:pPr>
        <w:pStyle w:val="a2"/>
        <w:ind w:firstLine="420"/>
      </w:pPr>
      <w:r w:rsidRPr="00E700B5">
        <w:rPr>
          <w:rFonts w:hint="eastAsia"/>
        </w:rPr>
        <w:t>（</w:t>
      </w:r>
      <w:r w:rsidRPr="00E700B5">
        <w:rPr>
          <w:rFonts w:hint="eastAsia"/>
        </w:rPr>
        <w:t>3</w:t>
      </w:r>
      <w:r w:rsidRPr="00E700B5">
        <w:rPr>
          <w:rFonts w:hint="eastAsia"/>
        </w:rPr>
        <w:t>）</w:t>
      </w:r>
      <w:r w:rsidR="00172D07">
        <w:rPr>
          <w:rFonts w:hint="eastAsia"/>
        </w:rPr>
        <w:t>编号：</w:t>
      </w:r>
      <w:r w:rsidR="00172D07" w:rsidRPr="00172D07">
        <w:rPr>
          <w:rFonts w:hint="eastAsia"/>
        </w:rPr>
        <w:t>编号样式</w:t>
      </w:r>
      <w:r w:rsidR="00172D07">
        <w:rPr>
          <w:rFonts w:hint="eastAsia"/>
        </w:rPr>
        <w:t>选择为</w:t>
      </w:r>
      <w:r w:rsidR="00172D07" w:rsidRPr="00172D07">
        <w:rPr>
          <w:rFonts w:hint="eastAsia"/>
        </w:rPr>
        <w:t>01</w:t>
      </w:r>
      <w:r w:rsidR="00172D07" w:rsidRPr="00172D07">
        <w:rPr>
          <w:rFonts w:hint="eastAsia"/>
        </w:rPr>
        <w:t>，</w:t>
      </w:r>
      <w:r w:rsidR="00172D07" w:rsidRPr="00172D07">
        <w:rPr>
          <w:rFonts w:hint="eastAsia"/>
        </w:rPr>
        <w:t>02</w:t>
      </w:r>
      <w:r w:rsidR="00172D07" w:rsidRPr="00172D07">
        <w:rPr>
          <w:rFonts w:hint="eastAsia"/>
        </w:rPr>
        <w:t>，</w:t>
      </w:r>
      <w:r w:rsidR="00172D07" w:rsidRPr="00172D07">
        <w:rPr>
          <w:rFonts w:hint="eastAsia"/>
        </w:rPr>
        <w:t>03</w:t>
      </w:r>
      <w:r w:rsidR="00172D07">
        <w:rPr>
          <w:rFonts w:hint="eastAsia"/>
        </w:rPr>
        <w:t>，</w:t>
      </w:r>
      <w:r w:rsidR="00172D07" w:rsidRPr="00172D07">
        <w:rPr>
          <w:rFonts w:hint="eastAsia"/>
        </w:rPr>
        <w:t>…</w:t>
      </w:r>
      <w:r w:rsidR="00172D07">
        <w:rPr>
          <w:rFonts w:hint="eastAsia"/>
        </w:rPr>
        <w:t>；编号格式设置为“</w:t>
      </w:r>
      <w:r w:rsidR="00172D07" w:rsidRPr="00172D07">
        <w:rPr>
          <w:rFonts w:hint="eastAsia"/>
        </w:rPr>
        <w:t>0</w:t>
      </w:r>
      <w:r w:rsidR="00172D07">
        <w:rPr>
          <w:rFonts w:hint="eastAsia"/>
        </w:rPr>
        <w:t>1</w:t>
      </w:r>
      <w:r w:rsidR="00172D07">
        <w:t>:</w:t>
      </w:r>
      <w:r w:rsidR="00172D07">
        <w:rPr>
          <w:rFonts w:hint="eastAsia"/>
        </w:rPr>
        <w:t>”，注意</w:t>
      </w:r>
      <w:r w:rsidR="00310C9D">
        <w:rPr>
          <w:rFonts w:hint="eastAsia"/>
        </w:rPr>
        <w:t>编号之后无空格；对齐</w:t>
      </w:r>
      <w:r w:rsidR="00172D07" w:rsidRPr="00172D07">
        <w:rPr>
          <w:rFonts w:hint="eastAsia"/>
        </w:rPr>
        <w:t>方式</w:t>
      </w:r>
      <w:r w:rsidR="00310C9D">
        <w:rPr>
          <w:rFonts w:hint="eastAsia"/>
        </w:rPr>
        <w:t>为</w:t>
      </w:r>
      <w:r w:rsidR="00172D07" w:rsidRPr="00172D07">
        <w:rPr>
          <w:rFonts w:hint="eastAsia"/>
        </w:rPr>
        <w:t>右对齐</w:t>
      </w:r>
      <w:r w:rsidR="009619C6">
        <w:rPr>
          <w:rFonts w:hint="eastAsia"/>
        </w:rPr>
        <w:t>．</w:t>
      </w:r>
    </w:p>
    <w:p w:rsidR="00DC5338" w:rsidRDefault="00310C9D" w:rsidP="00DC5338">
      <w:pPr>
        <w:pStyle w:val="a2"/>
        <w:ind w:firstLine="420"/>
      </w:pPr>
      <w:r>
        <w:rPr>
          <w:rFonts w:hint="eastAsia"/>
        </w:rPr>
        <w:t>（</w:t>
      </w:r>
      <w:r>
        <w:rPr>
          <w:rFonts w:hint="eastAsia"/>
        </w:rPr>
        <w:t>4</w:t>
      </w:r>
      <w:r>
        <w:rPr>
          <w:rFonts w:hint="eastAsia"/>
        </w:rPr>
        <w:t>）</w:t>
      </w:r>
      <w:r w:rsidR="0013228A">
        <w:rPr>
          <w:rFonts w:hint="eastAsia"/>
        </w:rPr>
        <w:t>由于</w:t>
      </w:r>
      <w:r w:rsidR="0013228A">
        <w:rPr>
          <w:rFonts w:hint="eastAsia"/>
        </w:rPr>
        <w:t>word</w:t>
      </w:r>
      <w:r w:rsidR="0013228A">
        <w:rPr>
          <w:rFonts w:hint="eastAsia"/>
        </w:rPr>
        <w:t>中编号项的缩进格式是单独定义的，每次重新开始编号或继续编号时，如果编号项与原有样式冲突，将采用编号样式</w:t>
      </w:r>
      <w:r w:rsidR="00DC5338">
        <w:rPr>
          <w:rFonts w:hint="eastAsia"/>
        </w:rPr>
        <w:t>．</w:t>
      </w:r>
      <w:r w:rsidR="0013228A">
        <w:rPr>
          <w:rFonts w:hint="eastAsia"/>
        </w:rPr>
        <w:t>为避免这种问题，可以右键选中编号，点击调整列表缩进，设置编号位置（功能相当于首行缩进）为</w:t>
      </w:r>
      <w:r w:rsidR="00196A62">
        <w:rPr>
          <w:rFonts w:hint="eastAsia"/>
        </w:rPr>
        <w:t>0.7</w:t>
      </w:r>
      <w:r w:rsidR="00196A62">
        <w:rPr>
          <w:rFonts w:hint="eastAsia"/>
        </w:rPr>
        <w:t>厘米</w:t>
      </w:r>
      <w:r w:rsidR="0013228A">
        <w:rPr>
          <w:rFonts w:hint="eastAsia"/>
        </w:rPr>
        <w:t>，文本缩进（功能相当于悬挂缩进）</w:t>
      </w:r>
      <w:r w:rsidR="00196A62">
        <w:rPr>
          <w:rFonts w:hint="eastAsia"/>
        </w:rPr>
        <w:t>为</w:t>
      </w:r>
      <w:r w:rsidR="00196A62">
        <w:rPr>
          <w:rFonts w:hint="eastAsia"/>
        </w:rPr>
        <w:t>0</w:t>
      </w:r>
      <w:r w:rsidR="00196A62">
        <w:rPr>
          <w:rFonts w:hint="eastAsia"/>
        </w:rPr>
        <w:t>厘米，</w:t>
      </w:r>
      <w:r w:rsidR="00172D07" w:rsidRPr="00172D07">
        <w:rPr>
          <w:rFonts w:hint="eastAsia"/>
        </w:rPr>
        <w:t>编号之后：</w:t>
      </w:r>
      <w:r w:rsidR="00196A62">
        <w:rPr>
          <w:rFonts w:hint="eastAsia"/>
        </w:rPr>
        <w:t>不特别标注</w:t>
      </w:r>
      <w:r w:rsidR="00172D07" w:rsidRPr="00172D07">
        <w:rPr>
          <w:rFonts w:hint="eastAsia"/>
        </w:rPr>
        <w:t>，自动更新</w:t>
      </w:r>
      <w:r w:rsidR="00DC5338">
        <w:rPr>
          <w:rFonts w:hint="eastAsia"/>
        </w:rPr>
        <w:t>．</w:t>
      </w:r>
    </w:p>
    <w:p w:rsidR="003442FD" w:rsidRDefault="00DC5338" w:rsidP="006A0F73">
      <w:pPr>
        <w:pStyle w:val="a2"/>
        <w:ind w:firstLine="420"/>
      </w:pPr>
      <w:r>
        <w:rPr>
          <w:rFonts w:hint="eastAsia"/>
        </w:rPr>
        <w:t>采用以上的样式，每行最长的英文字符为</w:t>
      </w:r>
      <w:r>
        <w:rPr>
          <w:rFonts w:hint="eastAsia"/>
        </w:rPr>
        <w:t>71</w:t>
      </w:r>
      <w:r>
        <w:rPr>
          <w:rFonts w:hint="eastAsia"/>
        </w:rPr>
        <w:t>个，中文字符为</w:t>
      </w:r>
      <w:r>
        <w:rPr>
          <w:rFonts w:hint="eastAsia"/>
        </w:rPr>
        <w:t>39</w:t>
      </w:r>
      <w:r>
        <w:rPr>
          <w:rFonts w:hint="eastAsia"/>
        </w:rPr>
        <w:t>个，因此建议在</w:t>
      </w:r>
      <w:r>
        <w:rPr>
          <w:rFonts w:hint="eastAsia"/>
        </w:rPr>
        <w:t>Eclipse</w:t>
      </w:r>
      <w:r>
        <w:rPr>
          <w:rFonts w:hint="eastAsia"/>
        </w:rPr>
        <w:t>中编码时，将换行长度设置为</w:t>
      </w:r>
      <w:r>
        <w:rPr>
          <w:rFonts w:hint="eastAsia"/>
        </w:rPr>
        <w:t>70</w:t>
      </w:r>
      <w:r>
        <w:rPr>
          <w:rFonts w:hint="eastAsia"/>
        </w:rPr>
        <w:t>，并且字号设置为</w:t>
      </w:r>
      <w:r>
        <w:rPr>
          <w:rFonts w:hint="eastAsia"/>
        </w:rPr>
        <w:t>10</w:t>
      </w:r>
      <w:r>
        <w:rPr>
          <w:rFonts w:hint="eastAsia"/>
        </w:rPr>
        <w:t>磅，这样可以直接从</w:t>
      </w:r>
      <w:r>
        <w:rPr>
          <w:rFonts w:hint="eastAsia"/>
        </w:rPr>
        <w:t>Eclipse</w:t>
      </w:r>
      <w:r>
        <w:rPr>
          <w:rFonts w:hint="eastAsia"/>
        </w:rPr>
        <w:t>中将源码拷贝到</w:t>
      </w:r>
      <w:r>
        <w:rPr>
          <w:rFonts w:hint="eastAsia"/>
        </w:rPr>
        <w:t>word</w:t>
      </w:r>
      <w:r>
        <w:rPr>
          <w:rFonts w:hint="eastAsia"/>
        </w:rPr>
        <w:t>文档中，并保留原来的格式．</w:t>
      </w:r>
    </w:p>
    <w:p w:rsidR="006A0F73" w:rsidRDefault="006A0F73" w:rsidP="006A0F73">
      <w:pPr>
        <w:pStyle w:val="a2"/>
        <w:ind w:firstLine="420"/>
      </w:pPr>
      <w:r>
        <w:rPr>
          <w:rFonts w:hint="eastAsia"/>
        </w:rPr>
        <w:t>下一页给出一个例子（</w:t>
      </w:r>
      <w:r>
        <w:t>Classifier.java</w:t>
      </w:r>
      <w:r>
        <w:rPr>
          <w:rFonts w:hint="eastAsia"/>
        </w:rPr>
        <w:t>）</w:t>
      </w:r>
      <w:r w:rsidR="003442FD">
        <w:rPr>
          <w:rFonts w:hint="eastAsia"/>
        </w:rPr>
        <w:t>．</w:t>
      </w:r>
    </w:p>
    <w:p w:rsidR="003442FD" w:rsidRDefault="003442FD" w:rsidP="006A0F73">
      <w:pPr>
        <w:pStyle w:val="a2"/>
        <w:ind w:firstLine="420"/>
      </w:pPr>
    </w:p>
    <w:p w:rsidR="00E700B5" w:rsidRPr="0024571D" w:rsidRDefault="00E700B5" w:rsidP="00DE7E2D">
      <w:pPr>
        <w:pStyle w:val="a0"/>
      </w:pPr>
      <w:r w:rsidRPr="0024571D">
        <w:t>/*</w:t>
      </w:r>
    </w:p>
    <w:p w:rsidR="00E700B5" w:rsidRPr="0024571D" w:rsidRDefault="00E700B5" w:rsidP="00DE7E2D">
      <w:pPr>
        <w:pStyle w:val="a0"/>
      </w:pPr>
      <w:r w:rsidRPr="0024571D">
        <w:t xml:space="preserve"> *    Classifier.java</w:t>
      </w:r>
    </w:p>
    <w:p w:rsidR="00E700B5" w:rsidRPr="0024571D" w:rsidRDefault="00E700B5" w:rsidP="00DE7E2D">
      <w:pPr>
        <w:pStyle w:val="a0"/>
      </w:pPr>
      <w:r w:rsidRPr="0024571D">
        <w:rPr>
          <w:rFonts w:hint="eastAsia"/>
        </w:rPr>
        <w:t xml:space="preserve"> </w:t>
      </w:r>
      <w:r w:rsidRPr="0024571D">
        <w:t>*    Copyright (C) 1999 University of Waikato, Hamilton, New Zealand</w:t>
      </w:r>
    </w:p>
    <w:p w:rsidR="00E700B5" w:rsidRPr="0024571D" w:rsidRDefault="00E700B5" w:rsidP="00DE7E2D">
      <w:pPr>
        <w:pStyle w:val="a0"/>
      </w:pPr>
      <w:r w:rsidRPr="0024571D">
        <w:rPr>
          <w:rFonts w:hint="eastAsia"/>
        </w:rPr>
        <w:t xml:space="preserve"> </w:t>
      </w:r>
      <w:r w:rsidRPr="0024571D">
        <w:t>*/</w:t>
      </w:r>
    </w:p>
    <w:p w:rsidR="00E700B5" w:rsidRPr="0024571D" w:rsidRDefault="00E700B5" w:rsidP="00DE7E2D">
      <w:pPr>
        <w:pStyle w:val="a0"/>
      </w:pPr>
      <w:r w:rsidRPr="0024571D">
        <w:t xml:space="preserve">package </w:t>
      </w:r>
      <w:proofErr w:type="spellStart"/>
      <w:proofErr w:type="gramStart"/>
      <w:r w:rsidRPr="0024571D">
        <w:t>weka.classifiers</w:t>
      </w:r>
      <w:proofErr w:type="spellEnd"/>
      <w:proofErr w:type="gramEnd"/>
      <w:r w:rsidRPr="0024571D">
        <w:t>;</w:t>
      </w:r>
    </w:p>
    <w:p w:rsidR="00E700B5" w:rsidRPr="0024571D" w:rsidRDefault="00E700B5" w:rsidP="00DE7E2D">
      <w:pPr>
        <w:pStyle w:val="a0"/>
      </w:pPr>
      <w:r w:rsidRPr="0024571D">
        <w:t xml:space="preserve">import </w:t>
      </w:r>
      <w:proofErr w:type="spellStart"/>
      <w:proofErr w:type="gramStart"/>
      <w:r w:rsidRPr="0024571D">
        <w:t>weka.core</w:t>
      </w:r>
      <w:proofErr w:type="gramEnd"/>
      <w:r w:rsidRPr="0024571D">
        <w:t>.Attribute</w:t>
      </w:r>
      <w:proofErr w:type="spellEnd"/>
      <w:r w:rsidRPr="0024571D">
        <w:t>;</w:t>
      </w:r>
    </w:p>
    <w:p w:rsidR="00E700B5" w:rsidRPr="0024571D" w:rsidRDefault="00E700B5" w:rsidP="00DE7E2D">
      <w:pPr>
        <w:pStyle w:val="a0"/>
      </w:pPr>
    </w:p>
    <w:p w:rsidR="00E700B5" w:rsidRPr="0024571D" w:rsidRDefault="00E700B5" w:rsidP="00DE7E2D">
      <w:pPr>
        <w:pStyle w:val="a0"/>
      </w:pPr>
      <w:r w:rsidRPr="0024571D">
        <w:t xml:space="preserve">import </w:t>
      </w:r>
      <w:proofErr w:type="spellStart"/>
      <w:proofErr w:type="gramStart"/>
      <w:r w:rsidRPr="0024571D">
        <w:t>java.io.Serializable</w:t>
      </w:r>
      <w:proofErr w:type="spellEnd"/>
      <w:proofErr w:type="gramEnd"/>
      <w:r w:rsidRPr="0024571D">
        <w:t>;</w:t>
      </w:r>
    </w:p>
    <w:p w:rsidR="00E700B5" w:rsidRPr="0024571D" w:rsidRDefault="00E700B5" w:rsidP="00DE7E2D">
      <w:pPr>
        <w:pStyle w:val="a0"/>
      </w:pPr>
    </w:p>
    <w:p w:rsidR="00E700B5" w:rsidRPr="0024571D" w:rsidRDefault="00E700B5" w:rsidP="00DE7E2D">
      <w:pPr>
        <w:pStyle w:val="a0"/>
      </w:pPr>
      <w:r w:rsidRPr="0024571D">
        <w:t xml:space="preserve">/** </w:t>
      </w:r>
    </w:p>
    <w:p w:rsidR="00E700B5" w:rsidRPr="0024571D" w:rsidRDefault="00E700B5" w:rsidP="00DE7E2D">
      <w:pPr>
        <w:pStyle w:val="a0"/>
      </w:pPr>
      <w:r w:rsidRPr="0024571D">
        <w:t xml:space="preserve"> * ZYJ(28 April 2014): </w:t>
      </w:r>
      <w:r w:rsidRPr="0024571D">
        <w:t>抽象分类器，</w:t>
      </w:r>
      <w:proofErr w:type="spellStart"/>
      <w:r w:rsidRPr="0024571D">
        <w:t>weka</w:t>
      </w:r>
      <w:proofErr w:type="spellEnd"/>
      <w:r w:rsidRPr="0024571D">
        <w:t>中所有数值型或者名称型的预测模式</w:t>
      </w:r>
    </w:p>
    <w:p w:rsidR="00E700B5" w:rsidRPr="0024571D" w:rsidRDefault="00E700B5" w:rsidP="00DE7E2D">
      <w:pPr>
        <w:pStyle w:val="a0"/>
      </w:pPr>
      <w:r w:rsidRPr="0024571D">
        <w:t xml:space="preserve"> *                     </w:t>
      </w:r>
      <w:r w:rsidRPr="0024571D">
        <w:t>都必须继承这个抽象类．注意，一个具体的分类器必须</w:t>
      </w:r>
    </w:p>
    <w:p w:rsidR="00E700B5" w:rsidRPr="0024571D" w:rsidRDefault="00E700B5" w:rsidP="00DE7E2D">
      <w:pPr>
        <w:pStyle w:val="a0"/>
      </w:pPr>
      <w:r w:rsidRPr="0024571D">
        <w:t xml:space="preserve"> *                     </w:t>
      </w:r>
      <w:r w:rsidRPr="0024571D">
        <w:t>至少实现其中的</w:t>
      </w:r>
      <w:proofErr w:type="spellStart"/>
      <w:r w:rsidRPr="0024571D">
        <w:t>distributionForInstance</w:t>
      </w:r>
      <w:proofErr w:type="spellEnd"/>
      <w:r w:rsidRPr="0024571D">
        <w:t>()</w:t>
      </w:r>
      <w:r w:rsidRPr="0024571D">
        <w:t>方法或</w:t>
      </w:r>
    </w:p>
    <w:p w:rsidR="00E700B5" w:rsidRPr="0024571D" w:rsidRDefault="00E700B5" w:rsidP="00DE7E2D">
      <w:pPr>
        <w:pStyle w:val="a0"/>
      </w:pPr>
      <w:r w:rsidRPr="0024571D">
        <w:t xml:space="preserve"> *                     </w:t>
      </w:r>
      <w:r w:rsidRPr="0024571D">
        <w:t>者</w:t>
      </w:r>
      <w:proofErr w:type="spellStart"/>
      <w:r w:rsidRPr="0024571D">
        <w:t>classifyInstance</w:t>
      </w:r>
      <w:proofErr w:type="spellEnd"/>
      <w:r w:rsidRPr="0024571D">
        <w:t>()</w:t>
      </w:r>
      <w:r w:rsidRPr="0024571D">
        <w:t>方法之一．</w:t>
      </w:r>
    </w:p>
    <w:p w:rsidR="00E700B5" w:rsidRPr="0024571D" w:rsidRDefault="00E700B5" w:rsidP="00DE7E2D">
      <w:pPr>
        <w:pStyle w:val="a0"/>
      </w:pPr>
      <w:r w:rsidRPr="0024571D">
        <w:t xml:space="preserve"> * </w:t>
      </w:r>
    </w:p>
    <w:p w:rsidR="00E700B5" w:rsidRPr="0024571D" w:rsidRDefault="00E700B5" w:rsidP="00DE7E2D">
      <w:pPr>
        <w:pStyle w:val="a0"/>
      </w:pPr>
      <w:r w:rsidRPr="0024571D">
        <w:t xml:space="preserve"> * Abstract classifier. All schemes for numeric or nominal prediction </w:t>
      </w:r>
    </w:p>
    <w:p w:rsidR="00E700B5" w:rsidRPr="0024571D" w:rsidRDefault="00E700B5" w:rsidP="00DE7E2D">
      <w:pPr>
        <w:pStyle w:val="a0"/>
      </w:pPr>
      <w:r w:rsidRPr="0024571D">
        <w:t xml:space="preserve"> * in Weka extend this class. Note that a classifier MUST either </w:t>
      </w:r>
    </w:p>
    <w:p w:rsidR="00E700B5" w:rsidRPr="0024571D" w:rsidRDefault="00E700B5" w:rsidP="00DE7E2D">
      <w:pPr>
        <w:pStyle w:val="a0"/>
      </w:pPr>
      <w:r w:rsidRPr="0024571D">
        <w:t xml:space="preserve"> * implement </w:t>
      </w:r>
      <w:proofErr w:type="spellStart"/>
      <w:proofErr w:type="gramStart"/>
      <w:r w:rsidRPr="0024571D">
        <w:t>distributionForInstance</w:t>
      </w:r>
      <w:proofErr w:type="spellEnd"/>
      <w:r w:rsidRPr="0024571D">
        <w:t>(</w:t>
      </w:r>
      <w:proofErr w:type="gramEnd"/>
      <w:r w:rsidRPr="0024571D">
        <w:t xml:space="preserve">) or </w:t>
      </w:r>
      <w:proofErr w:type="spellStart"/>
      <w:r w:rsidRPr="0024571D">
        <w:t>classifyInstance</w:t>
      </w:r>
      <w:proofErr w:type="spellEnd"/>
      <w:r w:rsidRPr="0024571D">
        <w:t>().</w:t>
      </w:r>
    </w:p>
    <w:p w:rsidR="00E700B5" w:rsidRPr="0024571D" w:rsidRDefault="00E700B5" w:rsidP="00DE7E2D">
      <w:pPr>
        <w:pStyle w:val="a0"/>
      </w:pPr>
      <w:r w:rsidRPr="0024571D">
        <w:t xml:space="preserve"> */</w:t>
      </w:r>
    </w:p>
    <w:p w:rsidR="00E700B5" w:rsidRPr="0024571D" w:rsidRDefault="00E700B5" w:rsidP="00DE7E2D">
      <w:pPr>
        <w:pStyle w:val="a0"/>
      </w:pPr>
      <w:r w:rsidRPr="0024571D">
        <w:t>public abstract class Classifier</w:t>
      </w:r>
    </w:p>
    <w:p w:rsidR="00E700B5" w:rsidRPr="0024571D" w:rsidRDefault="00E700B5" w:rsidP="00DE7E2D">
      <w:pPr>
        <w:pStyle w:val="a0"/>
      </w:pPr>
      <w:r w:rsidRPr="0024571D">
        <w:rPr>
          <w:rFonts w:hint="eastAsia"/>
        </w:rPr>
        <w:t xml:space="preserve"> </w:t>
      </w:r>
      <w:r w:rsidRPr="0024571D">
        <w:t xml:space="preserve"> implements Cloneable, Serializable, </w:t>
      </w:r>
      <w:proofErr w:type="spellStart"/>
      <w:r w:rsidRPr="0024571D">
        <w:t>ptionHandler</w:t>
      </w:r>
      <w:proofErr w:type="spellEnd"/>
      <w:r w:rsidRPr="0024571D">
        <w:t xml:space="preserve">, </w:t>
      </w:r>
    </w:p>
    <w:p w:rsidR="00E700B5" w:rsidRPr="0024571D" w:rsidRDefault="00E700B5" w:rsidP="00DE7E2D">
      <w:pPr>
        <w:pStyle w:val="a0"/>
      </w:pPr>
      <w:r w:rsidRPr="0024571D">
        <w:rPr>
          <w:rFonts w:hint="eastAsia"/>
        </w:rPr>
        <w:t xml:space="preserve">              </w:t>
      </w:r>
      <w:proofErr w:type="spellStart"/>
      <w:r w:rsidRPr="0024571D">
        <w:t>CapabilitiesHandler</w:t>
      </w:r>
      <w:proofErr w:type="spellEnd"/>
      <w:r w:rsidRPr="0024571D">
        <w:t xml:space="preserve">, </w:t>
      </w:r>
      <w:proofErr w:type="spellStart"/>
      <w:r w:rsidRPr="0024571D">
        <w:t>RevisionHandler</w:t>
      </w:r>
      <w:proofErr w:type="spellEnd"/>
      <w:r w:rsidRPr="0024571D">
        <w:t xml:space="preserve"> {</w:t>
      </w:r>
    </w:p>
    <w:p w:rsidR="00E700B5" w:rsidRPr="0024571D" w:rsidRDefault="00E700B5" w:rsidP="00DE7E2D">
      <w:pPr>
        <w:pStyle w:val="a0"/>
      </w:pPr>
    </w:p>
    <w:p w:rsidR="00E700B5" w:rsidRPr="00E700B5" w:rsidRDefault="00E700B5" w:rsidP="00DE7E2D">
      <w:pPr>
        <w:pStyle w:val="a0"/>
      </w:pPr>
      <w:r w:rsidRPr="00E700B5">
        <w:rPr>
          <w:color w:val="000000"/>
        </w:rPr>
        <w:t xml:space="preserve">  </w:t>
      </w:r>
      <w:r w:rsidRPr="00E700B5">
        <w:t xml:space="preserve">/** </w:t>
      </w:r>
    </w:p>
    <w:p w:rsidR="00E700B5" w:rsidRPr="00E700B5" w:rsidRDefault="00E700B5" w:rsidP="00DE7E2D">
      <w:pPr>
        <w:pStyle w:val="a0"/>
      </w:pPr>
      <w:r w:rsidRPr="00E700B5">
        <w:t xml:space="preserve">   * ZYJ(28 April 2014): </w:t>
      </w:r>
      <w:r w:rsidRPr="00E700B5">
        <w:t>用于序列化</w:t>
      </w:r>
    </w:p>
    <w:p w:rsidR="00E700B5" w:rsidRPr="00E700B5" w:rsidRDefault="00E700B5" w:rsidP="00DE7E2D">
      <w:pPr>
        <w:pStyle w:val="a0"/>
      </w:pPr>
      <w:r w:rsidRPr="00E700B5">
        <w:t xml:space="preserve">   * </w:t>
      </w:r>
    </w:p>
    <w:p w:rsidR="00E700B5" w:rsidRPr="00E700B5" w:rsidRDefault="00E700B5" w:rsidP="00DE7E2D">
      <w:pPr>
        <w:pStyle w:val="a0"/>
      </w:pPr>
      <w:r w:rsidRPr="00E700B5">
        <w:t xml:space="preserve">   * for serialization</w:t>
      </w:r>
    </w:p>
    <w:p w:rsidR="00E700B5" w:rsidRPr="00E700B5" w:rsidRDefault="00E700B5" w:rsidP="00DE7E2D">
      <w:pPr>
        <w:pStyle w:val="a0"/>
      </w:pPr>
      <w:r w:rsidRPr="00E700B5">
        <w:t xml:space="preserve">   */</w:t>
      </w:r>
    </w:p>
    <w:p w:rsidR="00E700B5" w:rsidRPr="00E700B5" w:rsidRDefault="00E700B5" w:rsidP="00DE7E2D">
      <w:pPr>
        <w:pStyle w:val="a0"/>
      </w:pPr>
      <w:r w:rsidRPr="00E700B5">
        <w:t xml:space="preserve">  </w:t>
      </w:r>
      <w:r w:rsidRPr="00E700B5">
        <w:rPr>
          <w:b/>
          <w:bCs/>
          <w:color w:val="7F0055"/>
        </w:rPr>
        <w:t>private</w:t>
      </w:r>
      <w:r w:rsidRPr="00E700B5">
        <w:t xml:space="preserve"> </w:t>
      </w:r>
      <w:r w:rsidRPr="00E700B5">
        <w:rPr>
          <w:b/>
          <w:bCs/>
          <w:color w:val="7F0055"/>
        </w:rPr>
        <w:t>static</w:t>
      </w:r>
      <w:r w:rsidRPr="00E700B5">
        <w:t xml:space="preserve"> </w:t>
      </w:r>
      <w:r w:rsidRPr="00E700B5">
        <w:rPr>
          <w:b/>
          <w:bCs/>
          <w:color w:val="7F0055"/>
        </w:rPr>
        <w:t>final</w:t>
      </w:r>
      <w:r w:rsidRPr="00E700B5">
        <w:t xml:space="preserve"> </w:t>
      </w:r>
      <w:r w:rsidRPr="00E700B5">
        <w:rPr>
          <w:b/>
          <w:bCs/>
          <w:color w:val="7F0055"/>
        </w:rPr>
        <w:t>long</w:t>
      </w:r>
      <w:r w:rsidRPr="00E700B5">
        <w:t xml:space="preserve"> </w:t>
      </w:r>
      <w:proofErr w:type="spellStart"/>
      <w:r w:rsidRPr="00E700B5">
        <w:rPr>
          <w:i/>
          <w:color w:val="0000C0"/>
        </w:rPr>
        <w:t>serialVersionUID</w:t>
      </w:r>
      <w:proofErr w:type="spellEnd"/>
      <w:r w:rsidRPr="00E700B5">
        <w:t xml:space="preserve"> = 6502780192411755341L;</w:t>
      </w:r>
    </w:p>
    <w:p w:rsidR="00E700B5" w:rsidRPr="00E700B5" w:rsidRDefault="00E700B5" w:rsidP="00DE7E2D">
      <w:pPr>
        <w:pStyle w:val="a0"/>
      </w:pPr>
    </w:p>
    <w:p w:rsidR="00E700B5" w:rsidRPr="00E700B5" w:rsidRDefault="00E700B5" w:rsidP="00DE7E2D">
      <w:pPr>
        <w:pStyle w:val="a0"/>
      </w:pPr>
      <w:r w:rsidRPr="00E700B5">
        <w:t xml:space="preserve">  /**</w:t>
      </w:r>
    </w:p>
    <w:p w:rsidR="00E700B5" w:rsidRPr="00E700B5" w:rsidRDefault="00E700B5" w:rsidP="00DE7E2D">
      <w:pPr>
        <w:pStyle w:val="a0"/>
      </w:pPr>
      <w:r w:rsidRPr="00E700B5">
        <w:t xml:space="preserve">   * Generates a classifier. Must initialize all fields of</w:t>
      </w:r>
    </w:p>
    <w:p w:rsidR="00E700B5" w:rsidRPr="00E700B5" w:rsidRDefault="00E700B5" w:rsidP="00DE7E2D">
      <w:pPr>
        <w:pStyle w:val="a0"/>
      </w:pPr>
      <w:r w:rsidRPr="00E700B5">
        <w:t xml:space="preserve">   *</w:t>
      </w:r>
    </w:p>
    <w:p w:rsidR="00E700B5" w:rsidRPr="00E700B5" w:rsidRDefault="00E700B5" w:rsidP="00DE7E2D">
      <w:pPr>
        <w:pStyle w:val="a0"/>
      </w:pPr>
      <w:r w:rsidRPr="00E700B5">
        <w:t xml:space="preserve">   * </w:t>
      </w:r>
      <w:r w:rsidRPr="00E700B5">
        <w:rPr>
          <w:b/>
          <w:bCs/>
          <w:color w:val="7F9FBF"/>
        </w:rPr>
        <w:t>@param</w:t>
      </w:r>
      <w:r w:rsidRPr="00E700B5">
        <w:t xml:space="preserve"> data set of instances serving as training data </w:t>
      </w:r>
    </w:p>
    <w:p w:rsidR="00E700B5" w:rsidRPr="00E700B5" w:rsidRDefault="00E700B5" w:rsidP="00DE7E2D">
      <w:pPr>
        <w:pStyle w:val="a0"/>
      </w:pPr>
      <w:r w:rsidRPr="00E700B5">
        <w:t xml:space="preserve">   * </w:t>
      </w:r>
      <w:r w:rsidRPr="00E700B5">
        <w:rPr>
          <w:b/>
          <w:bCs/>
          <w:color w:val="7F9FBF"/>
        </w:rPr>
        <w:t>@exception</w:t>
      </w:r>
      <w:r w:rsidRPr="00E700B5">
        <w:t xml:space="preserve"> </w:t>
      </w:r>
      <w:proofErr w:type="spellStart"/>
      <w:r w:rsidRPr="00E700B5">
        <w:t>Exception</w:t>
      </w:r>
      <w:proofErr w:type="spellEnd"/>
      <w:r w:rsidRPr="00E700B5">
        <w:t xml:space="preserve"> if the classifier has not been </w:t>
      </w:r>
    </w:p>
    <w:p w:rsidR="00E700B5" w:rsidRPr="00E700B5" w:rsidRDefault="00E700B5" w:rsidP="00DE7E2D">
      <w:pPr>
        <w:pStyle w:val="a0"/>
      </w:pPr>
      <w:r w:rsidRPr="00E700B5">
        <w:t xml:space="preserve">   * generated successfully</w:t>
      </w:r>
    </w:p>
    <w:p w:rsidR="00E700B5" w:rsidRPr="00E700B5" w:rsidRDefault="00E700B5" w:rsidP="00DE7E2D">
      <w:pPr>
        <w:pStyle w:val="a0"/>
      </w:pPr>
      <w:r w:rsidRPr="00E700B5">
        <w:t xml:space="preserve">   * */</w:t>
      </w:r>
    </w:p>
    <w:p w:rsidR="00E700B5" w:rsidRPr="00E700B5" w:rsidRDefault="00E700B5" w:rsidP="00DE7E2D">
      <w:pPr>
        <w:pStyle w:val="a0"/>
      </w:pPr>
      <w:r w:rsidRPr="00E700B5">
        <w:t xml:space="preserve">  </w:t>
      </w:r>
      <w:r w:rsidRPr="00E700B5">
        <w:rPr>
          <w:b/>
          <w:bCs/>
          <w:color w:val="7F0055"/>
        </w:rPr>
        <w:t>public</w:t>
      </w:r>
      <w:r w:rsidRPr="00E700B5">
        <w:t xml:space="preserve"> </w:t>
      </w:r>
      <w:r w:rsidRPr="00E700B5">
        <w:rPr>
          <w:b/>
          <w:bCs/>
          <w:color w:val="7F0055"/>
        </w:rPr>
        <w:t>static</w:t>
      </w:r>
      <w:r w:rsidRPr="00E700B5">
        <w:t xml:space="preserve"> Classifier </w:t>
      </w:r>
      <w:proofErr w:type="spellStart"/>
      <w:proofErr w:type="gramStart"/>
      <w:r w:rsidRPr="00E700B5">
        <w:t>forName</w:t>
      </w:r>
      <w:proofErr w:type="spellEnd"/>
      <w:r w:rsidRPr="00E700B5">
        <w:t>(</w:t>
      </w:r>
      <w:proofErr w:type="gramEnd"/>
      <w:r w:rsidRPr="00E700B5">
        <w:t xml:space="preserve">String </w:t>
      </w:r>
      <w:proofErr w:type="spellStart"/>
      <w:r w:rsidRPr="00E700B5">
        <w:t>classifierName</w:t>
      </w:r>
      <w:proofErr w:type="spellEnd"/>
      <w:r w:rsidRPr="00E700B5">
        <w:t>,</w:t>
      </w:r>
    </w:p>
    <w:p w:rsidR="00E700B5" w:rsidRPr="00E700B5" w:rsidRDefault="00E700B5" w:rsidP="00DE7E2D">
      <w:pPr>
        <w:pStyle w:val="a0"/>
      </w:pPr>
      <w:r w:rsidRPr="00E700B5">
        <w:t xml:space="preserve">          String [] options) </w:t>
      </w:r>
      <w:r w:rsidRPr="00E700B5">
        <w:rPr>
          <w:b/>
          <w:bCs/>
          <w:color w:val="7F0055"/>
        </w:rPr>
        <w:t>throws</w:t>
      </w:r>
      <w:r w:rsidRPr="00E700B5">
        <w:t xml:space="preserve"> Exception {</w:t>
      </w:r>
    </w:p>
    <w:p w:rsidR="00E700B5" w:rsidRPr="00E700B5" w:rsidRDefault="00E700B5" w:rsidP="00DE7E2D">
      <w:pPr>
        <w:pStyle w:val="a0"/>
        <w:rPr>
          <w:kern w:val="0"/>
        </w:rPr>
      </w:pPr>
      <w:r w:rsidRPr="00E700B5">
        <w:t xml:space="preserve">      </w:t>
      </w:r>
      <w:r w:rsidRPr="00E700B5">
        <w:rPr>
          <w:b/>
          <w:bCs/>
          <w:color w:val="7F0055"/>
          <w:kern w:val="0"/>
        </w:rPr>
        <w:t>case</w:t>
      </w:r>
      <w:r w:rsidRPr="00E700B5">
        <w:t xml:space="preserve"> </w:t>
      </w:r>
      <w:proofErr w:type="spellStart"/>
      <w:r w:rsidRPr="00E700B5">
        <w:t>Attribute.</w:t>
      </w:r>
      <w:r w:rsidRPr="00E700B5">
        <w:rPr>
          <w:i/>
          <w:color w:val="0000C0"/>
          <w:kern w:val="0"/>
        </w:rPr>
        <w:t>NUMERIC</w:t>
      </w:r>
      <w:proofErr w:type="spellEnd"/>
      <w:r w:rsidRPr="00E700B5">
        <w:t>:</w:t>
      </w:r>
    </w:p>
    <w:p w:rsidR="00E700B5" w:rsidRPr="00E700B5" w:rsidRDefault="00E700B5" w:rsidP="00DE7E2D">
      <w:pPr>
        <w:pStyle w:val="a0"/>
      </w:pPr>
      <w:r w:rsidRPr="00E700B5">
        <w:t xml:space="preserve">      </w:t>
      </w:r>
      <w:r w:rsidRPr="00E700B5">
        <w:rPr>
          <w:b/>
          <w:bCs/>
          <w:color w:val="7F0055"/>
          <w:kern w:val="0"/>
        </w:rPr>
        <w:t>if</w:t>
      </w:r>
      <w:r w:rsidRPr="00E700B5">
        <w:t xml:space="preserve"> (model == </w:t>
      </w:r>
      <w:r w:rsidRPr="00E700B5">
        <w:rPr>
          <w:b/>
          <w:bCs/>
          <w:color w:val="7F0055"/>
          <w:kern w:val="0"/>
        </w:rPr>
        <w:t>null</w:t>
      </w:r>
      <w:r w:rsidRPr="00E700B5">
        <w:t>) {</w:t>
      </w:r>
    </w:p>
    <w:p w:rsidR="00E700B5" w:rsidRPr="00E700B5" w:rsidRDefault="00E700B5" w:rsidP="00DE7E2D">
      <w:pPr>
        <w:pStyle w:val="a0"/>
      </w:pPr>
      <w:r w:rsidRPr="00E700B5">
        <w:t xml:space="preserve">          </w:t>
      </w:r>
      <w:r w:rsidRPr="00E700B5">
        <w:rPr>
          <w:b/>
          <w:bCs/>
          <w:color w:val="7F0055"/>
        </w:rPr>
        <w:t>throw</w:t>
      </w:r>
      <w:r w:rsidRPr="00E700B5">
        <w:t xml:space="preserve"> </w:t>
      </w:r>
      <w:r w:rsidRPr="00E700B5">
        <w:rPr>
          <w:b/>
          <w:bCs/>
          <w:color w:val="7F0055"/>
        </w:rPr>
        <w:t>new</w:t>
      </w:r>
      <w:r w:rsidRPr="00E700B5">
        <w:t xml:space="preserve"> </w:t>
      </w:r>
      <w:proofErr w:type="gramStart"/>
      <w:r w:rsidRPr="00E700B5">
        <w:t>Exception(</w:t>
      </w:r>
      <w:proofErr w:type="gramEnd"/>
      <w:r w:rsidRPr="00E700B5">
        <w:rPr>
          <w:color w:val="2A00FF"/>
        </w:rPr>
        <w:t>"No model classifier set"</w:t>
      </w:r>
      <w:r w:rsidRPr="00E700B5">
        <w:t>);</w:t>
      </w:r>
    </w:p>
    <w:p w:rsidR="00E700B5" w:rsidRPr="00E700B5" w:rsidRDefault="00E700B5" w:rsidP="00DE7E2D">
      <w:pPr>
        <w:pStyle w:val="a0"/>
      </w:pPr>
      <w:r w:rsidRPr="00E700B5">
        <w:t xml:space="preserve">      }</w:t>
      </w:r>
    </w:p>
    <w:p w:rsidR="00E700B5" w:rsidRPr="00E700B5" w:rsidRDefault="00E700B5" w:rsidP="00DE7E2D">
      <w:pPr>
        <w:pStyle w:val="a0"/>
      </w:pPr>
      <w:r w:rsidRPr="00E700B5">
        <w:t xml:space="preserve">      </w:t>
      </w:r>
      <w:r w:rsidRPr="00E700B5">
        <w:rPr>
          <w:b/>
          <w:bCs/>
          <w:color w:val="7F0055"/>
        </w:rPr>
        <w:t>return</w:t>
      </w:r>
      <w:r w:rsidRPr="00E700B5">
        <w:t xml:space="preserve"> (Classifier)</w:t>
      </w:r>
      <w:proofErr w:type="spellStart"/>
      <w:r w:rsidRPr="00E700B5">
        <w:t>Utils.</w:t>
      </w:r>
      <w:r w:rsidRPr="00E700B5">
        <w:rPr>
          <w:i/>
        </w:rPr>
        <w:t>forName</w:t>
      </w:r>
      <w:proofErr w:type="spellEnd"/>
      <w:r w:rsidRPr="00E700B5">
        <w:t>(</w:t>
      </w:r>
      <w:proofErr w:type="spellStart"/>
      <w:r w:rsidRPr="00E700B5">
        <w:t>Classifier.</w:t>
      </w:r>
      <w:r w:rsidRPr="00E700B5">
        <w:rPr>
          <w:b/>
          <w:bCs/>
          <w:color w:val="7F0055"/>
        </w:rPr>
        <w:t>class</w:t>
      </w:r>
      <w:proofErr w:type="spellEnd"/>
      <w:r w:rsidRPr="00E700B5">
        <w:t>,</w:t>
      </w:r>
    </w:p>
    <w:p w:rsidR="00E700B5" w:rsidRPr="00E700B5" w:rsidRDefault="00E700B5" w:rsidP="00DE7E2D">
      <w:pPr>
        <w:pStyle w:val="a0"/>
      </w:pPr>
      <w:r w:rsidRPr="00E700B5">
        <w:t xml:space="preserve">              </w:t>
      </w:r>
      <w:proofErr w:type="spellStart"/>
      <w:r w:rsidRPr="00E700B5">
        <w:t>classifierName</w:t>
      </w:r>
      <w:proofErr w:type="spellEnd"/>
      <w:r w:rsidRPr="00E700B5">
        <w:t>,</w:t>
      </w:r>
    </w:p>
    <w:p w:rsidR="00E700B5" w:rsidRPr="00E700B5" w:rsidRDefault="00E700B5" w:rsidP="00DE7E2D">
      <w:pPr>
        <w:pStyle w:val="a0"/>
      </w:pPr>
      <w:r w:rsidRPr="00E700B5">
        <w:t xml:space="preserve">              options);</w:t>
      </w:r>
    </w:p>
    <w:p w:rsidR="00E700B5" w:rsidRPr="00E700B5" w:rsidRDefault="00E700B5" w:rsidP="00DE7E2D">
      <w:pPr>
        <w:pStyle w:val="a0"/>
      </w:pPr>
      <w:r w:rsidRPr="00E700B5">
        <w:t xml:space="preserve">  }</w:t>
      </w:r>
    </w:p>
    <w:p w:rsidR="00E700B5" w:rsidRPr="00E700B5" w:rsidRDefault="00E700B5" w:rsidP="003442FD">
      <w:pPr>
        <w:pStyle w:val="a2"/>
        <w:ind w:firstLine="420"/>
      </w:pPr>
    </w:p>
    <w:p w:rsidR="00E700B5" w:rsidRPr="00E700B5" w:rsidRDefault="00E700B5" w:rsidP="00E052F0">
      <w:pPr>
        <w:pStyle w:val="2"/>
      </w:pPr>
      <w:r w:rsidRPr="00E700B5">
        <w:rPr>
          <w:rFonts w:hint="eastAsia"/>
        </w:rPr>
        <w:lastRenderedPageBreak/>
        <w:t xml:space="preserve">7  </w:t>
      </w:r>
      <w:r w:rsidRPr="00E700B5">
        <w:rPr>
          <w:rFonts w:hint="eastAsia"/>
        </w:rPr>
        <w:t>关于参考文献的格式</w:t>
      </w:r>
    </w:p>
    <w:p w:rsidR="00E700B5" w:rsidRPr="00E700B5" w:rsidRDefault="00E700B5" w:rsidP="00AC788B">
      <w:pPr>
        <w:pStyle w:val="a2"/>
        <w:ind w:firstLine="420"/>
      </w:pPr>
      <w:bookmarkStart w:id="12" w:name="OLE_LINK10"/>
      <w:r w:rsidRPr="00E700B5">
        <w:rPr>
          <w:rFonts w:hint="eastAsia"/>
        </w:rPr>
        <w:t>为了反映论文的科学依据和作者尊重他人研究成果的严肃态度，以及向读者提供有关信息的出处，应在论文的结论之后列出参考文献表．参考文献表中所列出的一般应限于作者直接阅读过的、最主要的、发表在正式出版物上的文献．参考文献的排列次序一般只有两种方式：</w:t>
      </w:r>
    </w:p>
    <w:p w:rsidR="00E700B5" w:rsidRPr="00E700B5" w:rsidRDefault="00E700B5" w:rsidP="00AC788B">
      <w:pPr>
        <w:pStyle w:val="a"/>
        <w:ind w:left="840" w:hanging="420"/>
      </w:pPr>
      <w:r w:rsidRPr="00E700B5">
        <w:rPr>
          <w:rFonts w:hint="eastAsia"/>
        </w:rPr>
        <w:t>按论文的引用次序进行排列；</w:t>
      </w:r>
    </w:p>
    <w:p w:rsidR="00E700B5" w:rsidRPr="00E700B5" w:rsidRDefault="00E700B5" w:rsidP="00AC788B">
      <w:pPr>
        <w:pStyle w:val="a"/>
        <w:ind w:left="840" w:hanging="420"/>
      </w:pPr>
      <w:r w:rsidRPr="00E700B5">
        <w:rPr>
          <w:rFonts w:hint="eastAsia"/>
        </w:rPr>
        <w:t>按第</w:t>
      </w:r>
      <w:r w:rsidRPr="00E700B5">
        <w:rPr>
          <w:rFonts w:hint="eastAsia"/>
        </w:rPr>
        <w:t>1</w:t>
      </w:r>
      <w:r w:rsidRPr="00E700B5">
        <w:rPr>
          <w:rFonts w:hint="eastAsia"/>
        </w:rPr>
        <w:t>作者姓氏的字典次序进行排列</w:t>
      </w:r>
      <w:r w:rsidR="009619C6">
        <w:rPr>
          <w:rFonts w:hint="eastAsia"/>
        </w:rPr>
        <w:t>．</w:t>
      </w:r>
    </w:p>
    <w:p w:rsidR="00E700B5" w:rsidRPr="00E700B5" w:rsidRDefault="00E700B5" w:rsidP="00AC788B">
      <w:pPr>
        <w:pStyle w:val="a2"/>
        <w:ind w:firstLine="420"/>
      </w:pPr>
      <w:r w:rsidRPr="00E700B5">
        <w:rPr>
          <w:rFonts w:hint="eastAsia"/>
        </w:rPr>
        <w:t>一般学术论文大多选择第</w:t>
      </w:r>
      <w:r w:rsidRPr="00E700B5">
        <w:rPr>
          <w:rFonts w:hint="eastAsia"/>
        </w:rPr>
        <w:t>1</w:t>
      </w:r>
      <w:r w:rsidRPr="00E700B5">
        <w:rPr>
          <w:rFonts w:hint="eastAsia"/>
        </w:rPr>
        <w:t>种方式，博士学位论文大多选择第</w:t>
      </w:r>
      <w:r w:rsidRPr="00E700B5">
        <w:rPr>
          <w:rFonts w:hint="eastAsia"/>
        </w:rPr>
        <w:t>2</w:t>
      </w:r>
      <w:r w:rsidRPr="00E700B5">
        <w:rPr>
          <w:rFonts w:hint="eastAsia"/>
        </w:rPr>
        <w:t>种方式</w:t>
      </w:r>
      <w:r w:rsidR="009619C6">
        <w:rPr>
          <w:rFonts w:hint="eastAsia"/>
        </w:rPr>
        <w:t>．</w:t>
      </w:r>
    </w:p>
    <w:p w:rsidR="00E700B5" w:rsidRPr="00E700B5" w:rsidRDefault="00E700B5" w:rsidP="00AC788B">
      <w:pPr>
        <w:pStyle w:val="a2"/>
        <w:ind w:firstLine="420"/>
      </w:pPr>
      <w:r w:rsidRPr="00E700B5">
        <w:rPr>
          <w:rFonts w:hint="eastAsia"/>
        </w:rPr>
        <w:t>参考文献涉及的问题比较复杂，中国国家标准</w:t>
      </w:r>
      <w:r w:rsidRPr="00E700B5">
        <w:rPr>
          <w:rFonts w:hint="eastAsia"/>
        </w:rPr>
        <w:t>GB/T 3792.1-2009</w:t>
      </w:r>
      <w:r w:rsidRPr="00E700B5">
        <w:rPr>
          <w:rFonts w:hint="eastAsia"/>
          <w:vertAlign w:val="superscript"/>
        </w:rPr>
        <w:t>[1]</w:t>
      </w:r>
      <w:r w:rsidRPr="003F11AD">
        <w:rPr>
          <w:rFonts w:hint="eastAsia"/>
        </w:rPr>
        <w:t>对此有着详细的规定．对于</w:t>
      </w:r>
      <w:r w:rsidRPr="00E700B5">
        <w:rPr>
          <w:rFonts w:hint="eastAsia"/>
        </w:rPr>
        <w:t>参考文献主要包括两方面的问题：参考文献著录格式和参考文献引用格式．</w:t>
      </w:r>
      <w:r w:rsidRPr="003F11AD">
        <w:rPr>
          <w:rFonts w:hint="eastAsia"/>
        </w:rPr>
        <w:t>下面，我们针对</w:t>
      </w:r>
      <w:r w:rsidRPr="00E700B5">
        <w:rPr>
          <w:rFonts w:hint="eastAsia"/>
        </w:rPr>
        <w:t>不同的情况分别来说明我们的一般规定．</w:t>
      </w:r>
    </w:p>
    <w:bookmarkEnd w:id="12"/>
    <w:p w:rsidR="00E700B5" w:rsidRPr="00E700B5" w:rsidRDefault="00E700B5" w:rsidP="005601AE">
      <w:pPr>
        <w:pStyle w:val="3"/>
      </w:pPr>
      <w:r w:rsidRPr="00E700B5">
        <w:rPr>
          <w:rFonts w:hint="eastAsia"/>
        </w:rPr>
        <w:t xml:space="preserve">7.1  </w:t>
      </w:r>
      <w:r w:rsidRPr="00E700B5">
        <w:rPr>
          <w:rFonts w:hint="eastAsia"/>
        </w:rPr>
        <w:t>翻译论文的参考文献</w:t>
      </w:r>
    </w:p>
    <w:p w:rsidR="00E700B5" w:rsidRPr="00E700B5" w:rsidRDefault="00E700B5" w:rsidP="00AC788B">
      <w:pPr>
        <w:pStyle w:val="a2"/>
        <w:ind w:firstLine="420"/>
      </w:pPr>
      <w:r w:rsidRPr="00E700B5">
        <w:rPr>
          <w:rFonts w:hint="eastAsia"/>
        </w:rPr>
        <w:t>如果你是在翻译一篇论文，那么原作者是如何引用参考文献的，你就应该怎么写</w:t>
      </w:r>
      <w:r w:rsidR="009619C6">
        <w:rPr>
          <w:rFonts w:hint="eastAsia"/>
        </w:rPr>
        <w:t>．</w:t>
      </w:r>
      <w:r w:rsidRPr="00E700B5">
        <w:rPr>
          <w:rFonts w:hint="eastAsia"/>
        </w:rPr>
        <w:t>而且，其参考文献的任何地方都不要翻译．即原作者在论文最后是如何列出参考文献的，你就按原来的方式输入，既不要改变著录格式，也不用翻译．</w:t>
      </w:r>
    </w:p>
    <w:p w:rsidR="00E700B5" w:rsidRPr="00E700B5" w:rsidRDefault="00E700B5" w:rsidP="00AC788B">
      <w:pPr>
        <w:pStyle w:val="a2"/>
        <w:ind w:firstLine="420"/>
      </w:pPr>
      <w:r w:rsidRPr="00E700B5">
        <w:rPr>
          <w:rFonts w:hint="eastAsia"/>
        </w:rPr>
        <w:t>在这种情况下，你只需要意识到不同机构或组织可能有着不同的著录规则</w:t>
      </w:r>
      <w:r w:rsidR="009619C6">
        <w:rPr>
          <w:rFonts w:hint="eastAsia"/>
        </w:rPr>
        <w:t>．</w:t>
      </w:r>
    </w:p>
    <w:p w:rsidR="00E700B5" w:rsidRPr="00E700B5" w:rsidRDefault="00E700B5" w:rsidP="005601AE">
      <w:pPr>
        <w:pStyle w:val="3"/>
      </w:pPr>
      <w:r w:rsidRPr="00E700B5">
        <w:rPr>
          <w:rFonts w:hint="eastAsia"/>
        </w:rPr>
        <w:t xml:space="preserve">7.2  </w:t>
      </w:r>
      <w:r w:rsidRPr="00E700B5">
        <w:rPr>
          <w:rFonts w:hint="eastAsia"/>
        </w:rPr>
        <w:t>学生论文的非印刷版</w:t>
      </w:r>
    </w:p>
    <w:p w:rsidR="00E700B5" w:rsidRPr="00E700B5" w:rsidRDefault="00E700B5" w:rsidP="00AC788B">
      <w:pPr>
        <w:pStyle w:val="a2"/>
        <w:ind w:firstLine="420"/>
      </w:pPr>
      <w:r w:rsidRPr="00E700B5">
        <w:rPr>
          <w:rFonts w:hint="eastAsia"/>
        </w:rPr>
        <w:t>如果你正在书写一篇论文，准备提交给大家讨论或提交给导师修改，建议你首先阅读本文作者所写的《涉及参考文献的一些问题》一文．参考文献的索引号按语</w:t>
      </w:r>
      <w:proofErr w:type="gramStart"/>
      <w:r w:rsidRPr="00E700B5">
        <w:rPr>
          <w:rFonts w:hint="eastAsia"/>
        </w:rPr>
        <w:t>种分为</w:t>
      </w:r>
      <w:proofErr w:type="gramEnd"/>
      <w:r w:rsidRPr="00E700B5">
        <w:rPr>
          <w:rFonts w:hint="eastAsia"/>
        </w:rPr>
        <w:t>两种情况：</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）西文参考文献</w:t>
      </w:r>
    </w:p>
    <w:p w:rsidR="00E700B5" w:rsidRPr="00E700B5" w:rsidRDefault="00E700B5" w:rsidP="00AC788B">
      <w:pPr>
        <w:pStyle w:val="a2"/>
        <w:ind w:firstLine="420"/>
      </w:pPr>
      <w:r w:rsidRPr="00E700B5">
        <w:rPr>
          <w:rFonts w:hint="eastAsia"/>
        </w:rPr>
        <w:t>西文参考文献的编号（又称引用号或索引号）采用第</w:t>
      </w:r>
      <w:r w:rsidRPr="00E700B5">
        <w:rPr>
          <w:rFonts w:hint="eastAsia"/>
        </w:rPr>
        <w:t>1</w:t>
      </w:r>
      <w:r w:rsidRPr="00E700B5">
        <w:rPr>
          <w:rFonts w:hint="eastAsia"/>
        </w:rPr>
        <w:t>作者姓（不得缩写）加</w:t>
      </w:r>
      <w:r w:rsidRPr="00E700B5">
        <w:rPr>
          <w:rFonts w:hint="eastAsia"/>
        </w:rPr>
        <w:t>4</w:t>
      </w:r>
      <w:r w:rsidRPr="00E700B5">
        <w:rPr>
          <w:rFonts w:hint="eastAsia"/>
        </w:rPr>
        <w:t>位阿拉伯数字表示的年代，再加表示次序的一个大写英文字母</w:t>
      </w:r>
      <w:r w:rsidR="009619C6">
        <w:rPr>
          <w:rFonts w:hint="eastAsia"/>
        </w:rPr>
        <w:t>．</w:t>
      </w:r>
      <w:r w:rsidRPr="00E700B5">
        <w:rPr>
          <w:rFonts w:hint="eastAsia"/>
        </w:rPr>
        <w:t>无论参考文献著录，还是引用方式都必须加上半角左右方括号</w:t>
      </w:r>
      <w:r w:rsidR="009619C6">
        <w:rPr>
          <w:rFonts w:hint="eastAsia"/>
        </w:rPr>
        <w:t>．</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）中文参考文献</w:t>
      </w:r>
    </w:p>
    <w:p w:rsidR="00E700B5" w:rsidRPr="00E700B5" w:rsidRDefault="00E700B5" w:rsidP="00AC788B">
      <w:pPr>
        <w:pStyle w:val="a2"/>
        <w:ind w:firstLine="420"/>
      </w:pPr>
      <w:r w:rsidRPr="00E700B5">
        <w:rPr>
          <w:rFonts w:hint="eastAsia"/>
        </w:rPr>
        <w:t>中文参考文献的编号（又称引用号或索引号）采用第</w:t>
      </w:r>
      <w:r w:rsidRPr="00E700B5">
        <w:rPr>
          <w:rFonts w:hint="eastAsia"/>
        </w:rPr>
        <w:t>1</w:t>
      </w:r>
      <w:r w:rsidRPr="00E700B5">
        <w:rPr>
          <w:rFonts w:hint="eastAsia"/>
        </w:rPr>
        <w:t>作者全名之中每个汉字拼音的首字母加</w:t>
      </w:r>
      <w:r w:rsidRPr="00E700B5">
        <w:rPr>
          <w:rFonts w:hint="eastAsia"/>
        </w:rPr>
        <w:t>4</w:t>
      </w:r>
      <w:r w:rsidRPr="00E700B5">
        <w:rPr>
          <w:rFonts w:hint="eastAsia"/>
        </w:rPr>
        <w:t>位阿拉伯数字表示的年代，再加表示次序的一个大写英文字母</w:t>
      </w:r>
      <w:r w:rsidR="009619C6">
        <w:rPr>
          <w:rFonts w:hint="eastAsia"/>
        </w:rPr>
        <w:t>．</w:t>
      </w:r>
      <w:r w:rsidRPr="00E700B5">
        <w:rPr>
          <w:rFonts w:hint="eastAsia"/>
        </w:rPr>
        <w:t>无论参考文献著录，还是引用方式也都必须加上半角左右方括号</w:t>
      </w:r>
      <w:r w:rsidR="009619C6">
        <w:rPr>
          <w:rFonts w:hint="eastAsia"/>
        </w:rPr>
        <w:t>．</w:t>
      </w:r>
    </w:p>
    <w:p w:rsidR="00E700B5" w:rsidRPr="00E700B5" w:rsidRDefault="00E700B5" w:rsidP="00AC788B">
      <w:pPr>
        <w:pStyle w:val="a2"/>
        <w:ind w:firstLine="420"/>
      </w:pPr>
      <w:r w:rsidRPr="00E700B5">
        <w:rPr>
          <w:rFonts w:hint="eastAsia"/>
        </w:rPr>
        <w:t>表</w:t>
      </w:r>
      <w:r w:rsidRPr="00E700B5">
        <w:rPr>
          <w:rFonts w:hint="eastAsia"/>
        </w:rPr>
        <w:t>7-1</w:t>
      </w:r>
      <w:r w:rsidRPr="00E700B5">
        <w:rPr>
          <w:rFonts w:hint="eastAsia"/>
        </w:rPr>
        <w:t>列出了几个参考文献的例子</w:t>
      </w:r>
      <w:r w:rsidR="009619C6">
        <w:rPr>
          <w:rFonts w:hint="eastAsia"/>
        </w:rPr>
        <w:t>．</w:t>
      </w:r>
      <w:r w:rsidRPr="00E700B5">
        <w:rPr>
          <w:rFonts w:hint="eastAsia"/>
        </w:rPr>
        <w:t>以表格形式进行组织，容易对齐格式</w:t>
      </w:r>
      <w:r w:rsidR="009619C6">
        <w:rPr>
          <w:rFonts w:hint="eastAsia"/>
        </w:rPr>
        <w:t>．</w:t>
      </w:r>
      <w:r w:rsidRPr="00E700B5">
        <w:rPr>
          <w:rFonts w:hint="eastAsia"/>
        </w:rPr>
        <w:t>参考文献的表格与公式的表格类似，也规定为</w:t>
      </w:r>
      <w:proofErr w:type="gramStart"/>
      <w:r w:rsidRPr="00E700B5">
        <w:rPr>
          <w:rFonts w:hint="eastAsia"/>
        </w:rPr>
        <w:t>固定行</w:t>
      </w:r>
      <w:proofErr w:type="gramEnd"/>
      <w:r w:rsidRPr="00E700B5">
        <w:rPr>
          <w:rFonts w:hint="eastAsia"/>
        </w:rPr>
        <w:t>宽的形式，行宽为</w:t>
      </w:r>
      <w:r w:rsidRPr="00E700B5">
        <w:rPr>
          <w:rFonts w:hint="eastAsia"/>
        </w:rPr>
        <w:t>147</w:t>
      </w:r>
      <w:r w:rsidRPr="00E700B5">
        <w:t>mm</w:t>
      </w:r>
      <w:r w:rsidRPr="00E700B5">
        <w:rPr>
          <w:rFonts w:hint="eastAsia"/>
        </w:rPr>
        <w:t>，其中第</w:t>
      </w:r>
      <w:r w:rsidRPr="00E700B5">
        <w:rPr>
          <w:rFonts w:hint="eastAsia"/>
        </w:rPr>
        <w:t>1</w:t>
      </w:r>
      <w:r w:rsidRPr="00E700B5">
        <w:rPr>
          <w:rFonts w:hint="eastAsia"/>
        </w:rPr>
        <w:t>列宽为</w:t>
      </w:r>
      <w:r w:rsidRPr="00E700B5">
        <w:rPr>
          <w:rFonts w:hint="eastAsia"/>
        </w:rPr>
        <w:t>27</w:t>
      </w:r>
      <w:r w:rsidRPr="00E700B5">
        <w:t>mm</w:t>
      </w:r>
      <w:r w:rsidRPr="00E700B5">
        <w:rPr>
          <w:rFonts w:hint="eastAsia"/>
        </w:rPr>
        <w:t>，第</w:t>
      </w:r>
      <w:r w:rsidRPr="00E700B5">
        <w:rPr>
          <w:rFonts w:hint="eastAsia"/>
        </w:rPr>
        <w:t>2</w:t>
      </w:r>
      <w:r w:rsidRPr="00E700B5">
        <w:rPr>
          <w:rFonts w:hint="eastAsia"/>
        </w:rPr>
        <w:t>列宽为</w:t>
      </w:r>
      <w:r w:rsidRPr="00E700B5">
        <w:rPr>
          <w:rFonts w:hint="eastAsia"/>
        </w:rPr>
        <w:t>120</w:t>
      </w:r>
      <w:r w:rsidRPr="00E700B5">
        <w:t>mm</w:t>
      </w:r>
      <w:r w:rsidR="009619C6">
        <w:rPr>
          <w:rFonts w:hint="eastAsia"/>
        </w:rPr>
        <w:t>．</w:t>
      </w:r>
      <w:r w:rsidRPr="00E700B5">
        <w:rPr>
          <w:rFonts w:hint="eastAsia"/>
        </w:rPr>
        <w:t>如果第</w:t>
      </w:r>
      <w:r w:rsidRPr="00E700B5">
        <w:rPr>
          <w:rFonts w:hint="eastAsia"/>
        </w:rPr>
        <w:t>1</w:t>
      </w:r>
      <w:r w:rsidRPr="00E700B5">
        <w:rPr>
          <w:rFonts w:hint="eastAsia"/>
        </w:rPr>
        <w:t>列的参考文献的编号太长，则在其单元格之内自动换行</w:t>
      </w:r>
      <w:r w:rsidR="009619C6">
        <w:rPr>
          <w:rFonts w:hint="eastAsia"/>
        </w:rPr>
        <w:t>．</w:t>
      </w:r>
      <w:r w:rsidRPr="00E700B5">
        <w:rPr>
          <w:rFonts w:hint="eastAsia"/>
        </w:rPr>
        <w:t>因为是论文草稿，所以暂时忽略此问题的解决</w:t>
      </w:r>
      <w:r w:rsidR="009619C6">
        <w:rPr>
          <w:rFonts w:hint="eastAsia"/>
        </w:rPr>
        <w:t>．</w:t>
      </w:r>
      <w:r w:rsidRPr="00E700B5">
        <w:rPr>
          <w:rFonts w:hint="eastAsia"/>
        </w:rPr>
        <w:t>在我们的</w:t>
      </w:r>
      <w:r w:rsidRPr="00E700B5">
        <w:rPr>
          <w:rFonts w:hint="eastAsia"/>
        </w:rPr>
        <w:t>Microsoft Office Word 2010</w:t>
      </w:r>
      <w:r w:rsidRPr="00E700B5">
        <w:rPr>
          <w:rFonts w:hint="eastAsia"/>
        </w:rPr>
        <w:t>模板</w:t>
      </w:r>
      <w:r w:rsidRPr="00E700B5">
        <w:rPr>
          <w:rFonts w:hint="eastAsia"/>
        </w:rPr>
        <w:t>A4Paper1A.docx</w:t>
      </w:r>
      <w:r w:rsidRPr="00E700B5">
        <w:rPr>
          <w:rFonts w:hint="eastAsia"/>
        </w:rPr>
        <w:t>中，专门定义了“参考文献”样式，具体规定如下：</w:t>
      </w:r>
    </w:p>
    <w:p w:rsidR="00E700B5" w:rsidRPr="00E700B5" w:rsidRDefault="00E700B5" w:rsidP="00AC788B">
      <w:pPr>
        <w:pStyle w:val="a2"/>
        <w:ind w:firstLine="420"/>
      </w:pPr>
      <w:r w:rsidRPr="00E700B5">
        <w:rPr>
          <w:rFonts w:hint="eastAsia"/>
        </w:rPr>
        <w:t>（</w:t>
      </w:r>
      <w:r w:rsidRPr="00E700B5">
        <w:rPr>
          <w:rFonts w:hint="eastAsia"/>
        </w:rPr>
        <w:t>1</w:t>
      </w:r>
      <w:r w:rsidRPr="00E700B5">
        <w:rPr>
          <w:rFonts w:hint="eastAsia"/>
        </w:rPr>
        <w:t>）修改样式：选择自动更新，后续段落样式为“参考文献”．</w:t>
      </w:r>
    </w:p>
    <w:p w:rsidR="00E700B5" w:rsidRPr="00E700B5" w:rsidRDefault="00E700B5" w:rsidP="00AC788B">
      <w:pPr>
        <w:pStyle w:val="a2"/>
        <w:ind w:firstLine="420"/>
      </w:pPr>
      <w:r w:rsidRPr="00E700B5">
        <w:rPr>
          <w:rFonts w:hint="eastAsia"/>
        </w:rPr>
        <w:t>（</w:t>
      </w:r>
      <w:r w:rsidRPr="00E700B5">
        <w:rPr>
          <w:rFonts w:hint="eastAsia"/>
        </w:rPr>
        <w:t>2</w:t>
      </w:r>
      <w:r w:rsidRPr="00E700B5">
        <w:rPr>
          <w:rFonts w:hint="eastAsia"/>
        </w:rPr>
        <w:t>）字体：中文字体为宋体，西文字体为</w:t>
      </w:r>
      <w:r w:rsidRPr="00E700B5">
        <w:rPr>
          <w:rFonts w:hint="eastAsia"/>
        </w:rPr>
        <w:t>Times New Roman</w:t>
      </w:r>
      <w:r w:rsidRPr="00E700B5">
        <w:rPr>
          <w:rFonts w:hint="eastAsia"/>
        </w:rPr>
        <w:t>；字号为五号；其他均为系统的标准设置．</w:t>
      </w:r>
    </w:p>
    <w:p w:rsidR="00E700B5" w:rsidRPr="00E700B5" w:rsidRDefault="00E700B5" w:rsidP="00AC788B">
      <w:pPr>
        <w:pStyle w:val="a2"/>
        <w:ind w:firstLine="420"/>
      </w:pPr>
      <w:r w:rsidRPr="00E700B5">
        <w:rPr>
          <w:rFonts w:hint="eastAsia"/>
        </w:rPr>
        <w:t>（</w:t>
      </w:r>
      <w:r w:rsidRPr="00E700B5">
        <w:rPr>
          <w:rFonts w:hint="eastAsia"/>
        </w:rPr>
        <w:t>3</w:t>
      </w:r>
      <w:r w:rsidRPr="00E700B5">
        <w:rPr>
          <w:rFonts w:hint="eastAsia"/>
        </w:rPr>
        <w:t>）段落：对齐方式为两端对齐，段落间距</w:t>
      </w:r>
      <w:proofErr w:type="gramStart"/>
      <w:r w:rsidRPr="00E700B5">
        <w:rPr>
          <w:rFonts w:hint="eastAsia"/>
        </w:rPr>
        <w:t>是段前为</w:t>
      </w:r>
      <w:proofErr w:type="gramEnd"/>
      <w:r w:rsidRPr="00E700B5">
        <w:rPr>
          <w:rFonts w:hint="eastAsia"/>
        </w:rPr>
        <w:t>0</w:t>
      </w:r>
      <w:r w:rsidRPr="00E700B5">
        <w:rPr>
          <w:rFonts w:hint="eastAsia"/>
        </w:rPr>
        <w:t>磅，段后为</w:t>
      </w:r>
      <w:r w:rsidRPr="00E700B5">
        <w:rPr>
          <w:rFonts w:hint="eastAsia"/>
        </w:rPr>
        <w:t>6</w:t>
      </w:r>
      <w:r w:rsidRPr="00E700B5">
        <w:rPr>
          <w:rFonts w:hint="eastAsia"/>
        </w:rPr>
        <w:t>磅；行距为</w:t>
      </w:r>
      <w:r w:rsidRPr="00E700B5">
        <w:rPr>
          <w:rFonts w:hint="eastAsia"/>
        </w:rPr>
        <w:t>16</w:t>
      </w:r>
      <w:r w:rsidRPr="00E700B5">
        <w:rPr>
          <w:rFonts w:hint="eastAsia"/>
        </w:rPr>
        <w:t>磅行距，其他均为系统的标准设置．</w:t>
      </w:r>
    </w:p>
    <w:p w:rsidR="00E700B5" w:rsidRPr="00E700B5" w:rsidRDefault="00E700B5" w:rsidP="00AB1431">
      <w:pPr>
        <w:pStyle w:val="af1"/>
      </w:pPr>
    </w:p>
    <w:p w:rsidR="00E700B5" w:rsidRPr="00E700B5" w:rsidRDefault="00E700B5" w:rsidP="00AB1431">
      <w:pPr>
        <w:pStyle w:val="af1"/>
      </w:pPr>
      <w:r w:rsidRPr="00E700B5">
        <w:rPr>
          <w:rFonts w:hint="eastAsia"/>
        </w:rPr>
        <w:t>表</w:t>
      </w:r>
      <w:r w:rsidRPr="00E700B5">
        <w:t xml:space="preserve">7-1  </w:t>
      </w:r>
      <w:r w:rsidRPr="00E700B5">
        <w:rPr>
          <w:rFonts w:hint="eastAsia"/>
        </w:rPr>
        <w:t>参考文献列表的例子</w:t>
      </w:r>
      <w:r w:rsidRPr="00E700B5">
        <w:t>1</w:t>
      </w:r>
    </w:p>
    <w:tbl>
      <w:tblPr>
        <w:tblW w:w="8335" w:type="dxa"/>
        <w:jc w:val="center"/>
        <w:tblLayout w:type="fixed"/>
        <w:tblCellMar>
          <w:left w:w="28" w:type="dxa"/>
          <w:right w:w="28" w:type="dxa"/>
        </w:tblCellMar>
        <w:tblLook w:val="0000" w:firstRow="0" w:lastRow="0" w:firstColumn="0" w:lastColumn="0" w:noHBand="0" w:noVBand="0"/>
      </w:tblPr>
      <w:tblGrid>
        <w:gridCol w:w="1531"/>
        <w:gridCol w:w="6804"/>
      </w:tblGrid>
      <w:tr w:rsidR="00E700B5" w:rsidRPr="00E700B5" w:rsidTr="00F80C49">
        <w:trPr>
          <w:jc w:val="center"/>
        </w:trPr>
        <w:tc>
          <w:tcPr>
            <w:tcW w:w="1531" w:type="dxa"/>
          </w:tcPr>
          <w:p w:rsidR="00E700B5" w:rsidRPr="00E700B5" w:rsidRDefault="00E700B5" w:rsidP="003F11AD">
            <w:pPr>
              <w:pStyle w:val="af0"/>
            </w:pPr>
            <w:r w:rsidRPr="00E700B5">
              <w:t>[Hong1</w:t>
            </w:r>
            <w:r w:rsidRPr="00E700B5">
              <w:rPr>
                <w:rFonts w:hint="eastAsia"/>
              </w:rPr>
              <w:t>991A</w:t>
            </w:r>
            <w:r w:rsidRPr="00E700B5">
              <w:t>]</w:t>
            </w:r>
          </w:p>
        </w:tc>
        <w:tc>
          <w:tcPr>
            <w:tcW w:w="6804" w:type="dxa"/>
          </w:tcPr>
          <w:p w:rsidR="00E700B5" w:rsidRPr="00E700B5" w:rsidRDefault="00E700B5" w:rsidP="003F11AD">
            <w:pPr>
              <w:pStyle w:val="af0"/>
            </w:pPr>
            <w:r w:rsidRPr="00E700B5">
              <w:t>Hong</w:t>
            </w:r>
            <w:r w:rsidRPr="00E700B5">
              <w:rPr>
                <w:rFonts w:hint="eastAsia"/>
              </w:rPr>
              <w:t>.</w:t>
            </w:r>
            <w:r w:rsidRPr="00E700B5">
              <w:t xml:space="preserve"> J, </w:t>
            </w:r>
            <w:r w:rsidRPr="00E700B5">
              <w:rPr>
                <w:rFonts w:hint="eastAsia"/>
              </w:rPr>
              <w:t xml:space="preserve">and </w:t>
            </w:r>
            <w:r w:rsidRPr="00E700B5">
              <w:t>Mao</w:t>
            </w:r>
            <w:r w:rsidRPr="00E700B5">
              <w:rPr>
                <w:rFonts w:hint="eastAsia"/>
              </w:rPr>
              <w:t>,</w:t>
            </w:r>
            <w:r w:rsidRPr="00E700B5">
              <w:t xml:space="preserve"> C. Incremental discovery of rules and structure by hierarchical and parallel clustering. In: </w:t>
            </w:r>
            <w:proofErr w:type="spellStart"/>
            <w:r w:rsidRPr="00E700B5">
              <w:t>Piatetsky</w:t>
            </w:r>
            <w:proofErr w:type="spellEnd"/>
            <w:r w:rsidRPr="00E700B5">
              <w:t xml:space="preserve">-Shapiro G, Frawley W J </w:t>
            </w:r>
            <w:r w:rsidRPr="00E700B5">
              <w:rPr>
                <w:rFonts w:hint="eastAsia"/>
              </w:rPr>
              <w:t>(</w:t>
            </w:r>
            <w:r w:rsidRPr="00E700B5">
              <w:t>eds.</w:t>
            </w:r>
            <w:r w:rsidRPr="00E700B5">
              <w:rPr>
                <w:rFonts w:hint="eastAsia"/>
              </w:rPr>
              <w:t>)</w:t>
            </w:r>
            <w:r w:rsidRPr="00E700B5">
              <w:t xml:space="preserve"> Knowledge Discovery in Databases. Menlo Park, California: AAAI Press / The MIT Press, 1991, 177-194</w:t>
            </w:r>
          </w:p>
        </w:tc>
      </w:tr>
      <w:tr w:rsidR="00E700B5" w:rsidRPr="00E700B5" w:rsidTr="00F80C49">
        <w:trPr>
          <w:jc w:val="center"/>
        </w:trPr>
        <w:tc>
          <w:tcPr>
            <w:tcW w:w="1531" w:type="dxa"/>
          </w:tcPr>
          <w:p w:rsidR="00E700B5" w:rsidRPr="00E700B5" w:rsidRDefault="00E700B5" w:rsidP="003F11AD">
            <w:pPr>
              <w:pStyle w:val="af0"/>
            </w:pPr>
            <w:r w:rsidRPr="00E700B5">
              <w:t>[Godin</w:t>
            </w:r>
            <w:r w:rsidRPr="00E700B5">
              <w:rPr>
                <w:rFonts w:hint="eastAsia"/>
              </w:rPr>
              <w:t>1995A</w:t>
            </w:r>
            <w:r w:rsidRPr="00E700B5">
              <w:t>]</w:t>
            </w:r>
          </w:p>
        </w:tc>
        <w:tc>
          <w:tcPr>
            <w:tcW w:w="6804" w:type="dxa"/>
          </w:tcPr>
          <w:p w:rsidR="00E700B5" w:rsidRPr="00E700B5" w:rsidRDefault="00E700B5" w:rsidP="003F11AD">
            <w:pPr>
              <w:pStyle w:val="af0"/>
            </w:pPr>
            <w:r w:rsidRPr="00E700B5">
              <w:t xml:space="preserve">Godin R, </w:t>
            </w:r>
            <w:proofErr w:type="spellStart"/>
            <w:r w:rsidRPr="00E700B5">
              <w:t>Missaoui</w:t>
            </w:r>
            <w:proofErr w:type="spellEnd"/>
            <w:r w:rsidRPr="00E700B5">
              <w:t xml:space="preserve"> R, </w:t>
            </w:r>
            <w:proofErr w:type="spellStart"/>
            <w:r w:rsidRPr="00E700B5">
              <w:t>Alaui</w:t>
            </w:r>
            <w:proofErr w:type="spellEnd"/>
            <w:r w:rsidRPr="00E700B5">
              <w:t xml:space="preserve"> H. Incremental concept formation algorithms based on Galois</w:t>
            </w:r>
            <w:r w:rsidRPr="00E700B5">
              <w:rPr>
                <w:rFonts w:hint="eastAsia"/>
              </w:rPr>
              <w:t xml:space="preserve"> </w:t>
            </w:r>
            <w:r w:rsidRPr="00E700B5">
              <w:t>(concept) lattices. Computational Intelligence, 1995, 11(2): 246-267</w:t>
            </w:r>
          </w:p>
        </w:tc>
      </w:tr>
      <w:tr w:rsidR="00E700B5" w:rsidRPr="00E700B5" w:rsidTr="00F80C49">
        <w:trPr>
          <w:jc w:val="center"/>
        </w:trPr>
        <w:tc>
          <w:tcPr>
            <w:tcW w:w="1531" w:type="dxa"/>
          </w:tcPr>
          <w:p w:rsidR="00E700B5" w:rsidRPr="00E700B5" w:rsidRDefault="00E700B5" w:rsidP="003F11AD">
            <w:pPr>
              <w:pStyle w:val="af0"/>
            </w:pPr>
            <w:r w:rsidRPr="00E700B5">
              <w:t>[Pawlak</w:t>
            </w:r>
            <w:r w:rsidRPr="00E700B5">
              <w:rPr>
                <w:rFonts w:hint="eastAsia"/>
              </w:rPr>
              <w:t>1991B</w:t>
            </w:r>
            <w:r w:rsidRPr="00E700B5">
              <w:t>]</w:t>
            </w:r>
          </w:p>
        </w:tc>
        <w:tc>
          <w:tcPr>
            <w:tcW w:w="6804" w:type="dxa"/>
          </w:tcPr>
          <w:p w:rsidR="00E700B5" w:rsidRPr="00E700B5" w:rsidRDefault="00E700B5" w:rsidP="003F11AD">
            <w:pPr>
              <w:pStyle w:val="af0"/>
            </w:pPr>
            <w:r w:rsidRPr="00E700B5">
              <w:t>Pawlak Z. Rough Sets: Theoretical Aspects of Reasoning about Data. Dordrecht: Kluwer Academic Publishers, 1991</w:t>
            </w:r>
          </w:p>
        </w:tc>
      </w:tr>
      <w:tr w:rsidR="00E700B5" w:rsidRPr="00E700B5" w:rsidTr="00F80C49">
        <w:trPr>
          <w:jc w:val="center"/>
        </w:trPr>
        <w:tc>
          <w:tcPr>
            <w:tcW w:w="1531" w:type="dxa"/>
          </w:tcPr>
          <w:p w:rsidR="00E700B5" w:rsidRPr="00E700B5" w:rsidRDefault="00E700B5" w:rsidP="003F11AD">
            <w:pPr>
              <w:pStyle w:val="af0"/>
            </w:pPr>
            <w:r w:rsidRPr="00E700B5">
              <w:t>[</w:t>
            </w:r>
            <w:r w:rsidRPr="00E700B5">
              <w:rPr>
                <w:rFonts w:hint="eastAsia"/>
              </w:rPr>
              <w:t>Quinlan</w:t>
            </w:r>
            <w:r w:rsidRPr="00E700B5">
              <w:t>1993B]</w:t>
            </w:r>
          </w:p>
        </w:tc>
        <w:tc>
          <w:tcPr>
            <w:tcW w:w="6804" w:type="dxa"/>
          </w:tcPr>
          <w:p w:rsidR="00E700B5" w:rsidRPr="00E700B5" w:rsidRDefault="00E700B5" w:rsidP="00DC7163">
            <w:pPr>
              <w:pStyle w:val="af0"/>
            </w:pPr>
            <w:r w:rsidRPr="00E700B5">
              <w:rPr>
                <w:rFonts w:hint="eastAsia"/>
              </w:rPr>
              <w:t xml:space="preserve">Quinlan, J. R. C4.5: Programs for Machine Learning. San Mateo, CA: Morgan </w:t>
            </w:r>
            <w:r w:rsidRPr="00E700B5">
              <w:t>Kaufmann</w:t>
            </w:r>
            <w:r w:rsidRPr="00E700B5">
              <w:rPr>
                <w:rFonts w:hint="eastAsia"/>
              </w:rPr>
              <w:t>, 1993.</w:t>
            </w:r>
          </w:p>
        </w:tc>
      </w:tr>
      <w:tr w:rsidR="00E700B5" w:rsidRPr="00E700B5" w:rsidTr="00F80C49">
        <w:trPr>
          <w:jc w:val="center"/>
        </w:trPr>
        <w:tc>
          <w:tcPr>
            <w:tcW w:w="1531" w:type="dxa"/>
          </w:tcPr>
          <w:p w:rsidR="00E700B5" w:rsidRPr="00E700B5" w:rsidRDefault="00E700B5" w:rsidP="003F11AD">
            <w:pPr>
              <w:pStyle w:val="af0"/>
            </w:pPr>
            <w:r w:rsidRPr="00E700B5">
              <w:t>[WZF2009B]</w:t>
            </w:r>
          </w:p>
        </w:tc>
        <w:tc>
          <w:tcPr>
            <w:tcW w:w="6804" w:type="dxa"/>
          </w:tcPr>
          <w:p w:rsidR="00E700B5" w:rsidRPr="00E700B5" w:rsidRDefault="00E700B5" w:rsidP="003F11AD">
            <w:pPr>
              <w:pStyle w:val="af0"/>
            </w:pPr>
            <w:r w:rsidRPr="00E700B5">
              <w:rPr>
                <w:rFonts w:hint="eastAsia"/>
              </w:rPr>
              <w:t>王中锋．树型贝叶斯网络分类器鉴别式训练研究</w:t>
            </w:r>
            <w:r w:rsidRPr="00E700B5">
              <w:t>[D]</w:t>
            </w:r>
            <w:r w:rsidRPr="00E700B5">
              <w:rPr>
                <w:rFonts w:hint="eastAsia"/>
              </w:rPr>
              <w:t>．博士学位论文．北京：北京交通大学计算机与信息技术学院，</w:t>
            </w:r>
            <w:r w:rsidRPr="00E700B5">
              <w:rPr>
                <w:rFonts w:hint="eastAsia"/>
              </w:rPr>
              <w:t>2009</w:t>
            </w:r>
            <w:r w:rsidRPr="00E700B5">
              <w:rPr>
                <w:rFonts w:hint="eastAsia"/>
              </w:rPr>
              <w:t>．</w:t>
            </w:r>
          </w:p>
        </w:tc>
      </w:tr>
      <w:tr w:rsidR="00E700B5" w:rsidRPr="00E700B5" w:rsidTr="00F80C49">
        <w:trPr>
          <w:jc w:val="center"/>
        </w:trPr>
        <w:tc>
          <w:tcPr>
            <w:tcW w:w="1531" w:type="dxa"/>
          </w:tcPr>
          <w:p w:rsidR="00E700B5" w:rsidRPr="00E700B5" w:rsidRDefault="00E700B5" w:rsidP="003F11AD">
            <w:pPr>
              <w:pStyle w:val="af0"/>
            </w:pPr>
            <w:r w:rsidRPr="00E700B5">
              <w:t>[Ramamohanarao2003A]</w:t>
            </w:r>
          </w:p>
        </w:tc>
        <w:tc>
          <w:tcPr>
            <w:tcW w:w="6804" w:type="dxa"/>
          </w:tcPr>
          <w:p w:rsidR="00E700B5" w:rsidRPr="00E700B5" w:rsidRDefault="00E700B5" w:rsidP="00DC7163">
            <w:pPr>
              <w:pStyle w:val="af0"/>
            </w:pPr>
            <w:proofErr w:type="spellStart"/>
            <w:r w:rsidRPr="00E700B5">
              <w:t>Ramamohanarao</w:t>
            </w:r>
            <w:proofErr w:type="spellEnd"/>
            <w:r w:rsidRPr="00E700B5">
              <w:rPr>
                <w:rFonts w:hint="eastAsia"/>
              </w:rPr>
              <w:t>, K. and Bailey, J. Discovery of emerging patterns and their use in classification. In: Gedeon, T. D. and Fung, L. C. C. (eds.), The Proceedings of A</w:t>
            </w:r>
            <w:r w:rsidRPr="00E700B5">
              <w:t xml:space="preserve">rtificial </w:t>
            </w:r>
            <w:r w:rsidRPr="00E700B5">
              <w:rPr>
                <w:rFonts w:hint="eastAsia"/>
              </w:rPr>
              <w:t>I</w:t>
            </w:r>
            <w:r w:rsidRPr="00E700B5">
              <w:t>ntelligence</w:t>
            </w:r>
            <w:r w:rsidRPr="00E700B5">
              <w:rPr>
                <w:rFonts w:hint="eastAsia"/>
              </w:rPr>
              <w:t xml:space="preserve"> 2003, LNAI 2903, 2003. pp. 1-12.</w:t>
            </w:r>
          </w:p>
        </w:tc>
      </w:tr>
    </w:tbl>
    <w:p w:rsidR="00E700B5" w:rsidRPr="00E700B5" w:rsidRDefault="00E700B5" w:rsidP="00AC788B">
      <w:pPr>
        <w:pStyle w:val="a2"/>
        <w:ind w:firstLine="420"/>
      </w:pPr>
    </w:p>
    <w:p w:rsidR="00E700B5" w:rsidRPr="00E700B5" w:rsidRDefault="00E700B5" w:rsidP="005601AE">
      <w:pPr>
        <w:pStyle w:val="3"/>
      </w:pPr>
      <w:r w:rsidRPr="00E700B5">
        <w:rPr>
          <w:rFonts w:hint="eastAsia"/>
        </w:rPr>
        <w:t xml:space="preserve">7.3  </w:t>
      </w:r>
      <w:r w:rsidRPr="00E700B5">
        <w:rPr>
          <w:rFonts w:hint="eastAsia"/>
        </w:rPr>
        <w:t>论文最终稿</w:t>
      </w:r>
    </w:p>
    <w:p w:rsidR="00E700B5" w:rsidRPr="00E700B5" w:rsidRDefault="00E700B5" w:rsidP="00AC788B">
      <w:pPr>
        <w:pStyle w:val="a2"/>
        <w:ind w:firstLine="420"/>
      </w:pPr>
      <w:r w:rsidRPr="00E700B5">
        <w:rPr>
          <w:rFonts w:hint="eastAsia"/>
        </w:rPr>
        <w:t>如果你现在即将完成的是一篇论文的最终稿，那么参考文献的引用方式应该采用半角方括号内的以阿拉伯数字连续编序的序号．参考文献的著录也一样，只是建议大家采用多行两列的表格（行宽也规定为</w:t>
      </w:r>
      <w:r w:rsidRPr="00E700B5">
        <w:rPr>
          <w:rFonts w:hint="eastAsia"/>
        </w:rPr>
        <w:t>147</w:t>
      </w:r>
      <w:r w:rsidRPr="00E700B5">
        <w:t>mm</w:t>
      </w:r>
      <w:r w:rsidRPr="00E700B5">
        <w:rPr>
          <w:rFonts w:hint="eastAsia"/>
        </w:rPr>
        <w:t>）形式，其中第</w:t>
      </w:r>
      <w:r w:rsidRPr="00E700B5">
        <w:rPr>
          <w:rFonts w:hint="eastAsia"/>
        </w:rPr>
        <w:t>1</w:t>
      </w:r>
      <w:r w:rsidRPr="00E700B5">
        <w:rPr>
          <w:rFonts w:hint="eastAsia"/>
        </w:rPr>
        <w:t>列是引用号的形式，第</w:t>
      </w:r>
      <w:r w:rsidRPr="00E700B5">
        <w:rPr>
          <w:rFonts w:hint="eastAsia"/>
        </w:rPr>
        <w:t>2</w:t>
      </w:r>
      <w:r w:rsidRPr="00E700B5">
        <w:rPr>
          <w:rFonts w:hint="eastAsia"/>
        </w:rPr>
        <w:t>列是符合出版机构对参考文献要求的著录格式．注意，我们在表</w:t>
      </w:r>
      <w:r w:rsidRPr="00E700B5">
        <w:rPr>
          <w:rFonts w:hint="eastAsia"/>
        </w:rPr>
        <w:t>7-2</w:t>
      </w:r>
      <w:r w:rsidRPr="00E700B5">
        <w:rPr>
          <w:rFonts w:hint="eastAsia"/>
        </w:rPr>
        <w:t>中给出了将表</w:t>
      </w:r>
      <w:r w:rsidRPr="00E700B5">
        <w:rPr>
          <w:rFonts w:hint="eastAsia"/>
        </w:rPr>
        <w:t>7-1</w:t>
      </w:r>
      <w:r w:rsidRPr="00E700B5">
        <w:rPr>
          <w:rFonts w:hint="eastAsia"/>
        </w:rPr>
        <w:t>之中的引用</w:t>
      </w:r>
      <w:proofErr w:type="gramStart"/>
      <w:r w:rsidRPr="00E700B5">
        <w:rPr>
          <w:rFonts w:hint="eastAsia"/>
        </w:rPr>
        <w:t>号修改</w:t>
      </w:r>
      <w:proofErr w:type="gramEnd"/>
      <w:r w:rsidRPr="00E700B5">
        <w:rPr>
          <w:rFonts w:hint="eastAsia"/>
        </w:rPr>
        <w:t>为阿拉伯数字之后的例子，其中第</w:t>
      </w:r>
      <w:r w:rsidRPr="00E700B5">
        <w:rPr>
          <w:rFonts w:hint="eastAsia"/>
        </w:rPr>
        <w:t>1</w:t>
      </w:r>
      <w:r w:rsidRPr="00E700B5">
        <w:rPr>
          <w:rFonts w:hint="eastAsia"/>
        </w:rPr>
        <w:t>列规定为</w:t>
      </w:r>
      <w:r w:rsidRPr="00E700B5">
        <w:rPr>
          <w:rFonts w:hint="eastAsia"/>
        </w:rPr>
        <w:t>7</w:t>
      </w:r>
      <w:r w:rsidRPr="00E700B5">
        <w:t>mm</w:t>
      </w:r>
      <w:r w:rsidRPr="00E700B5">
        <w:rPr>
          <w:rFonts w:hint="eastAsia"/>
        </w:rPr>
        <w:t>，第</w:t>
      </w:r>
      <w:r w:rsidRPr="00E700B5">
        <w:rPr>
          <w:rFonts w:hint="eastAsia"/>
        </w:rPr>
        <w:t>2</w:t>
      </w:r>
      <w:r w:rsidRPr="00E700B5">
        <w:rPr>
          <w:rFonts w:hint="eastAsia"/>
        </w:rPr>
        <w:t>列规定为</w:t>
      </w:r>
      <w:r w:rsidRPr="00E700B5">
        <w:rPr>
          <w:rFonts w:hint="eastAsia"/>
        </w:rPr>
        <w:t>140</w:t>
      </w:r>
      <w:r w:rsidRPr="00E700B5">
        <w:t>mm</w:t>
      </w:r>
      <w:r w:rsidR="009619C6">
        <w:rPr>
          <w:rFonts w:hint="eastAsia"/>
        </w:rPr>
        <w:t>．</w:t>
      </w:r>
      <w:r w:rsidRPr="00E700B5">
        <w:rPr>
          <w:rFonts w:hint="eastAsia"/>
        </w:rPr>
        <w:t>在本文最后给出的本文的参考文献列表也是按照这种方式列出的</w:t>
      </w:r>
      <w:r w:rsidR="009619C6">
        <w:rPr>
          <w:rFonts w:hint="eastAsia"/>
        </w:rPr>
        <w:t>．</w:t>
      </w:r>
      <w:r w:rsidRPr="00E700B5">
        <w:rPr>
          <w:rFonts w:hint="eastAsia"/>
        </w:rPr>
        <w:t>注意，第</w:t>
      </w:r>
      <w:r w:rsidRPr="00E700B5">
        <w:rPr>
          <w:rFonts w:hint="eastAsia"/>
        </w:rPr>
        <w:t>1</w:t>
      </w:r>
      <w:r w:rsidRPr="00E700B5">
        <w:rPr>
          <w:rFonts w:hint="eastAsia"/>
        </w:rPr>
        <w:t>列的指定宽度值依赖于参考文献的总数目，如果需要的阿拉伯数字位数多，则就需要将第</w:t>
      </w:r>
      <w:r w:rsidRPr="00E700B5">
        <w:rPr>
          <w:rFonts w:hint="eastAsia"/>
        </w:rPr>
        <w:t>1</w:t>
      </w:r>
      <w:r w:rsidRPr="00E700B5">
        <w:rPr>
          <w:rFonts w:hint="eastAsia"/>
        </w:rPr>
        <w:t>列规定的宽一些，相应第</w:t>
      </w:r>
      <w:r w:rsidRPr="00E700B5">
        <w:rPr>
          <w:rFonts w:hint="eastAsia"/>
        </w:rPr>
        <w:t>2</w:t>
      </w:r>
      <w:r w:rsidRPr="00E700B5">
        <w:rPr>
          <w:rFonts w:hint="eastAsia"/>
        </w:rPr>
        <w:t>列</w:t>
      </w:r>
      <w:proofErr w:type="gramStart"/>
      <w:r w:rsidRPr="00E700B5">
        <w:rPr>
          <w:rFonts w:hint="eastAsia"/>
        </w:rPr>
        <w:t>窄</w:t>
      </w:r>
      <w:proofErr w:type="gramEnd"/>
      <w:r w:rsidRPr="00E700B5">
        <w:rPr>
          <w:rFonts w:hint="eastAsia"/>
        </w:rPr>
        <w:t>一些</w:t>
      </w:r>
      <w:r w:rsidR="009619C6">
        <w:rPr>
          <w:rFonts w:hint="eastAsia"/>
        </w:rPr>
        <w:t>．</w:t>
      </w:r>
      <w:r w:rsidRPr="00E700B5">
        <w:rPr>
          <w:rFonts w:hint="eastAsia"/>
        </w:rPr>
        <w:t>最后的参考文献表格的指定宽度为</w:t>
      </w:r>
      <w:r w:rsidRPr="00E700B5">
        <w:rPr>
          <w:rFonts w:hint="eastAsia"/>
        </w:rPr>
        <w:t>147mm</w:t>
      </w:r>
      <w:r w:rsidRPr="00E700B5">
        <w:rPr>
          <w:rFonts w:hint="eastAsia"/>
        </w:rPr>
        <w:t>．第</w:t>
      </w:r>
      <w:r w:rsidRPr="00E700B5">
        <w:rPr>
          <w:rFonts w:hint="eastAsia"/>
        </w:rPr>
        <w:t>1</w:t>
      </w:r>
      <w:r w:rsidRPr="00E700B5">
        <w:rPr>
          <w:rFonts w:hint="eastAsia"/>
        </w:rPr>
        <w:t>列的指定宽度为</w:t>
      </w:r>
      <w:r w:rsidRPr="00E700B5">
        <w:rPr>
          <w:rFonts w:hint="eastAsia"/>
        </w:rPr>
        <w:t>10mm</w:t>
      </w:r>
      <w:r w:rsidRPr="00E700B5">
        <w:rPr>
          <w:rFonts w:hint="eastAsia"/>
        </w:rPr>
        <w:t>，两位的阿拉伯数字没有问题，这个宽度足够；第</w:t>
      </w:r>
      <w:r w:rsidRPr="00E700B5">
        <w:rPr>
          <w:rFonts w:hint="eastAsia"/>
        </w:rPr>
        <w:t>2</w:t>
      </w:r>
      <w:r w:rsidRPr="00E700B5">
        <w:rPr>
          <w:rFonts w:hint="eastAsia"/>
        </w:rPr>
        <w:t>列的指定宽度为</w:t>
      </w:r>
      <w:r w:rsidRPr="00E700B5">
        <w:rPr>
          <w:rFonts w:hint="eastAsia"/>
        </w:rPr>
        <w:t>137mm</w:t>
      </w:r>
      <w:r w:rsidRPr="00E700B5">
        <w:rPr>
          <w:rFonts w:hint="eastAsia"/>
        </w:rPr>
        <w:t>，即剩余部分．</w:t>
      </w:r>
    </w:p>
    <w:p w:rsidR="00E700B5" w:rsidRPr="00E700B5" w:rsidRDefault="00E700B5" w:rsidP="00AC788B">
      <w:pPr>
        <w:pStyle w:val="a2"/>
        <w:ind w:firstLine="420"/>
      </w:pPr>
      <w:r w:rsidRPr="00E700B5">
        <w:rPr>
          <w:rFonts w:hint="eastAsia"/>
        </w:rPr>
        <w:t>当然，中文论文的参考文献著录形式必须符合中国国家标准</w:t>
      </w:r>
      <w:r w:rsidRPr="00E700B5">
        <w:rPr>
          <w:rFonts w:hint="eastAsia"/>
        </w:rPr>
        <w:t>GB/T 3792.1-2009</w:t>
      </w:r>
      <w:r w:rsidRPr="00E700B5">
        <w:rPr>
          <w:rFonts w:hint="eastAsia"/>
        </w:rPr>
        <w:t>的规定．</w:t>
      </w:r>
    </w:p>
    <w:p w:rsidR="00E700B5" w:rsidRPr="00E700B5" w:rsidRDefault="00E700B5" w:rsidP="00AB1431">
      <w:pPr>
        <w:pStyle w:val="af1"/>
      </w:pPr>
    </w:p>
    <w:p w:rsidR="00E700B5" w:rsidRPr="00E700B5" w:rsidRDefault="00E700B5" w:rsidP="00AB1431">
      <w:pPr>
        <w:pStyle w:val="af1"/>
      </w:pPr>
      <w:r w:rsidRPr="00E700B5">
        <w:rPr>
          <w:rFonts w:hint="eastAsia"/>
        </w:rPr>
        <w:t>表</w:t>
      </w:r>
      <w:r w:rsidRPr="00E700B5">
        <w:rPr>
          <w:rFonts w:hint="eastAsia"/>
        </w:rPr>
        <w:t>7-</w:t>
      </w:r>
      <w:r w:rsidRPr="00E700B5">
        <w:t>2</w:t>
      </w:r>
      <w:r w:rsidRPr="00E700B5">
        <w:rPr>
          <w:rFonts w:hint="eastAsia"/>
        </w:rPr>
        <w:t xml:space="preserve"> </w:t>
      </w:r>
      <w:r w:rsidRPr="00E700B5">
        <w:t xml:space="preserve"> </w:t>
      </w:r>
      <w:r w:rsidRPr="00E700B5">
        <w:rPr>
          <w:rFonts w:hint="eastAsia"/>
        </w:rPr>
        <w:t>参考文献列表的例子</w:t>
      </w:r>
      <w:r w:rsidRPr="00E700B5">
        <w:rPr>
          <w:rFonts w:hint="eastAsia"/>
        </w:rPr>
        <w:t>2</w:t>
      </w:r>
    </w:p>
    <w:tbl>
      <w:tblPr>
        <w:tblW w:w="8335" w:type="dxa"/>
        <w:jc w:val="center"/>
        <w:tblLayout w:type="fixed"/>
        <w:tblCellMar>
          <w:left w:w="28" w:type="dxa"/>
          <w:right w:w="28" w:type="dxa"/>
        </w:tblCellMar>
        <w:tblLook w:val="0000" w:firstRow="0" w:lastRow="0" w:firstColumn="0" w:lastColumn="0" w:noHBand="0" w:noVBand="0"/>
      </w:tblPr>
      <w:tblGrid>
        <w:gridCol w:w="397"/>
        <w:gridCol w:w="7938"/>
      </w:tblGrid>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1</w:t>
            </w:r>
            <w:r w:rsidRPr="00E700B5">
              <w:t>]</w:t>
            </w:r>
          </w:p>
        </w:tc>
        <w:tc>
          <w:tcPr>
            <w:tcW w:w="7938" w:type="dxa"/>
          </w:tcPr>
          <w:p w:rsidR="00E700B5" w:rsidRPr="00E700B5" w:rsidRDefault="00E700B5" w:rsidP="003F11AD">
            <w:pPr>
              <w:pStyle w:val="af0"/>
            </w:pPr>
            <w:r w:rsidRPr="00E700B5">
              <w:t>Hong</w:t>
            </w:r>
            <w:r w:rsidRPr="00E700B5">
              <w:rPr>
                <w:rFonts w:hint="eastAsia"/>
              </w:rPr>
              <w:t>.</w:t>
            </w:r>
            <w:r w:rsidRPr="00E700B5">
              <w:t xml:space="preserve"> J, </w:t>
            </w:r>
            <w:r w:rsidRPr="00E700B5">
              <w:rPr>
                <w:rFonts w:hint="eastAsia"/>
              </w:rPr>
              <w:t xml:space="preserve">and </w:t>
            </w:r>
            <w:r w:rsidRPr="00E700B5">
              <w:t>Mao</w:t>
            </w:r>
            <w:r w:rsidRPr="00E700B5">
              <w:rPr>
                <w:rFonts w:hint="eastAsia"/>
              </w:rPr>
              <w:t>,</w:t>
            </w:r>
            <w:r w:rsidRPr="00E700B5">
              <w:t xml:space="preserve"> C. Incremental discovery of rules and structure by hierarchical and parallel clustering. In: </w:t>
            </w:r>
            <w:proofErr w:type="spellStart"/>
            <w:r w:rsidRPr="00E700B5">
              <w:t>Piatetsky</w:t>
            </w:r>
            <w:proofErr w:type="spellEnd"/>
            <w:r w:rsidRPr="00E700B5">
              <w:t xml:space="preserve">-Shapiro G, Frawley W J </w:t>
            </w:r>
            <w:r w:rsidRPr="00E700B5">
              <w:rPr>
                <w:rFonts w:hint="eastAsia"/>
              </w:rPr>
              <w:t>(</w:t>
            </w:r>
            <w:r w:rsidRPr="00E700B5">
              <w:t>eds.</w:t>
            </w:r>
            <w:r w:rsidRPr="00E700B5">
              <w:rPr>
                <w:rFonts w:hint="eastAsia"/>
              </w:rPr>
              <w:t>)</w:t>
            </w:r>
            <w:r w:rsidRPr="00E700B5">
              <w:t xml:space="preserve"> Knowledge Discovery in Databases. Menlo Park, California: AAAI Press / The MIT Press, 1991, 177-194</w:t>
            </w:r>
          </w:p>
        </w:tc>
      </w:tr>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2</w:t>
            </w:r>
            <w:r w:rsidRPr="00E700B5">
              <w:t>]</w:t>
            </w:r>
          </w:p>
        </w:tc>
        <w:tc>
          <w:tcPr>
            <w:tcW w:w="7938" w:type="dxa"/>
          </w:tcPr>
          <w:p w:rsidR="00E700B5" w:rsidRPr="00E700B5" w:rsidRDefault="00E700B5" w:rsidP="003F11AD">
            <w:pPr>
              <w:pStyle w:val="af0"/>
            </w:pPr>
            <w:r w:rsidRPr="00E700B5">
              <w:t xml:space="preserve">Godin R, </w:t>
            </w:r>
            <w:proofErr w:type="spellStart"/>
            <w:r w:rsidRPr="00E700B5">
              <w:t>Missaoui</w:t>
            </w:r>
            <w:proofErr w:type="spellEnd"/>
            <w:r w:rsidRPr="00E700B5">
              <w:t xml:space="preserve"> R, </w:t>
            </w:r>
            <w:proofErr w:type="spellStart"/>
            <w:r w:rsidRPr="00E700B5">
              <w:t>Alaui</w:t>
            </w:r>
            <w:proofErr w:type="spellEnd"/>
            <w:r w:rsidRPr="00E700B5">
              <w:t xml:space="preserve"> H. Incremental concept formation algorithms based on Galois</w:t>
            </w:r>
            <w:r w:rsidRPr="00E700B5">
              <w:rPr>
                <w:rFonts w:hint="eastAsia"/>
              </w:rPr>
              <w:t xml:space="preserve"> </w:t>
            </w:r>
            <w:r w:rsidRPr="00E700B5">
              <w:t>(concept) lattices. Computational Intelligence, 1995, 11(2): 246-267</w:t>
            </w:r>
          </w:p>
        </w:tc>
      </w:tr>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3</w:t>
            </w:r>
            <w:r w:rsidRPr="00E700B5">
              <w:t>]</w:t>
            </w:r>
          </w:p>
        </w:tc>
        <w:tc>
          <w:tcPr>
            <w:tcW w:w="7938" w:type="dxa"/>
          </w:tcPr>
          <w:p w:rsidR="00E700B5" w:rsidRPr="00E700B5" w:rsidRDefault="00E700B5" w:rsidP="003F11AD">
            <w:pPr>
              <w:pStyle w:val="af0"/>
            </w:pPr>
            <w:r w:rsidRPr="00E700B5">
              <w:t>Pawlak Z. Rough Sets: Theoretical Aspects of Reasoning about Data. Dordrecht: Kluwer Academic Publishers, 1991</w:t>
            </w:r>
          </w:p>
        </w:tc>
      </w:tr>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4</w:t>
            </w:r>
            <w:r w:rsidRPr="00E700B5">
              <w:t>]</w:t>
            </w:r>
          </w:p>
        </w:tc>
        <w:tc>
          <w:tcPr>
            <w:tcW w:w="7938" w:type="dxa"/>
          </w:tcPr>
          <w:p w:rsidR="00E700B5" w:rsidRPr="00E700B5" w:rsidRDefault="00E700B5" w:rsidP="003F11AD">
            <w:pPr>
              <w:pStyle w:val="af0"/>
            </w:pPr>
            <w:r w:rsidRPr="00E700B5">
              <w:rPr>
                <w:rFonts w:hint="eastAsia"/>
              </w:rPr>
              <w:t xml:space="preserve">Quinlan, J. R. C4.5: Programs for Machine Learning. San Mateo, CA: Morgan </w:t>
            </w:r>
            <w:r w:rsidRPr="00E700B5">
              <w:t>Kaufmann</w:t>
            </w:r>
            <w:r w:rsidRPr="00E700B5">
              <w:rPr>
                <w:rFonts w:hint="eastAsia"/>
              </w:rPr>
              <w:t>, 1993.</w:t>
            </w:r>
          </w:p>
        </w:tc>
      </w:tr>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5</w:t>
            </w:r>
            <w:r w:rsidRPr="00E700B5">
              <w:t>]</w:t>
            </w:r>
          </w:p>
        </w:tc>
        <w:tc>
          <w:tcPr>
            <w:tcW w:w="7938" w:type="dxa"/>
          </w:tcPr>
          <w:p w:rsidR="00E700B5" w:rsidRPr="00E700B5" w:rsidRDefault="00E700B5" w:rsidP="003F11AD">
            <w:pPr>
              <w:pStyle w:val="af0"/>
            </w:pPr>
            <w:r w:rsidRPr="00E700B5">
              <w:rPr>
                <w:rFonts w:hint="eastAsia"/>
              </w:rPr>
              <w:t>王中锋．树型贝叶斯网络分类器鉴别式训练研究</w:t>
            </w:r>
            <w:r w:rsidRPr="00E700B5">
              <w:t>[D]</w:t>
            </w:r>
            <w:r w:rsidRPr="00E700B5">
              <w:rPr>
                <w:rFonts w:hint="eastAsia"/>
              </w:rPr>
              <w:t>．博士学位论文．北京：北京交通大学计算机与信息技术学院，</w:t>
            </w:r>
            <w:r w:rsidRPr="00E700B5">
              <w:rPr>
                <w:rFonts w:hint="eastAsia"/>
              </w:rPr>
              <w:t>2009</w:t>
            </w:r>
            <w:r w:rsidRPr="00E700B5">
              <w:rPr>
                <w:rFonts w:hint="eastAsia"/>
              </w:rPr>
              <w:t>．</w:t>
            </w:r>
          </w:p>
        </w:tc>
      </w:tr>
      <w:tr w:rsidR="00E700B5" w:rsidRPr="00E700B5" w:rsidTr="00F80C49">
        <w:trPr>
          <w:jc w:val="center"/>
        </w:trPr>
        <w:tc>
          <w:tcPr>
            <w:tcW w:w="397" w:type="dxa"/>
          </w:tcPr>
          <w:p w:rsidR="00E700B5" w:rsidRPr="00E700B5" w:rsidRDefault="00E700B5" w:rsidP="003F11AD">
            <w:pPr>
              <w:pStyle w:val="af0"/>
            </w:pPr>
            <w:r w:rsidRPr="00E700B5">
              <w:t>[</w:t>
            </w:r>
            <w:r w:rsidRPr="00E700B5">
              <w:rPr>
                <w:rFonts w:hint="eastAsia"/>
              </w:rPr>
              <w:t>6</w:t>
            </w:r>
            <w:r w:rsidRPr="00E700B5">
              <w:t>]</w:t>
            </w:r>
          </w:p>
        </w:tc>
        <w:tc>
          <w:tcPr>
            <w:tcW w:w="7938" w:type="dxa"/>
          </w:tcPr>
          <w:p w:rsidR="00E700B5" w:rsidRPr="00E700B5" w:rsidRDefault="00E700B5" w:rsidP="00DC7163">
            <w:pPr>
              <w:pStyle w:val="af0"/>
            </w:pPr>
            <w:proofErr w:type="spellStart"/>
            <w:r w:rsidRPr="00E700B5">
              <w:t>Ramamohanarao</w:t>
            </w:r>
            <w:proofErr w:type="spellEnd"/>
            <w:r w:rsidRPr="00E700B5">
              <w:rPr>
                <w:rFonts w:hint="eastAsia"/>
              </w:rPr>
              <w:t>, K. and Bailey, J. Discovery of emerging patterns and their use in classification. In: Gedeon, T. D. and Fung, L. C. C. (eds.), The Proceedings of A</w:t>
            </w:r>
            <w:r w:rsidRPr="00E700B5">
              <w:t xml:space="preserve">rtificial </w:t>
            </w:r>
            <w:r w:rsidRPr="00E700B5">
              <w:rPr>
                <w:rFonts w:hint="eastAsia"/>
              </w:rPr>
              <w:t>I</w:t>
            </w:r>
            <w:r w:rsidRPr="00E700B5">
              <w:t>ntelligence</w:t>
            </w:r>
            <w:r w:rsidRPr="00E700B5">
              <w:rPr>
                <w:rFonts w:hint="eastAsia"/>
              </w:rPr>
              <w:t xml:space="preserve"> 2003, LNAI 2903, 2003. pp. 1-12.</w:t>
            </w:r>
          </w:p>
        </w:tc>
      </w:tr>
    </w:tbl>
    <w:p w:rsidR="00E700B5" w:rsidRPr="00E700B5" w:rsidRDefault="00E700B5" w:rsidP="00AB1431">
      <w:pPr>
        <w:pStyle w:val="af1"/>
      </w:pPr>
    </w:p>
    <w:p w:rsidR="00E700B5" w:rsidRPr="00E700B5" w:rsidRDefault="00E700B5" w:rsidP="00E052F0">
      <w:pPr>
        <w:pStyle w:val="2"/>
      </w:pPr>
      <w:r w:rsidRPr="00E700B5">
        <w:rPr>
          <w:rFonts w:hint="eastAsia"/>
        </w:rPr>
        <w:t xml:space="preserve">8 </w:t>
      </w:r>
      <w:r w:rsidR="003F11AD">
        <w:rPr>
          <w:rFonts w:hint="eastAsia"/>
        </w:rPr>
        <w:t xml:space="preserve"> </w:t>
      </w:r>
      <w:r w:rsidRPr="00E700B5">
        <w:rPr>
          <w:rFonts w:hint="eastAsia"/>
        </w:rPr>
        <w:t>结束语</w:t>
      </w:r>
    </w:p>
    <w:p w:rsidR="00E700B5" w:rsidRPr="00E700B5" w:rsidRDefault="00E700B5" w:rsidP="00AC788B">
      <w:pPr>
        <w:pStyle w:val="a2"/>
        <w:ind w:firstLine="420"/>
      </w:pPr>
      <w:r w:rsidRPr="00E700B5">
        <w:rPr>
          <w:rFonts w:hint="eastAsia"/>
        </w:rPr>
        <w:t>尽管本文规定的所有标准并非全部是强制的，但是还是要求大家遵守这些规定．除非你通晓出版方面的所有中国国家标准，并且确信自己完全理解</w:t>
      </w:r>
      <w:r w:rsidRPr="00E700B5">
        <w:rPr>
          <w:rFonts w:hint="eastAsia"/>
        </w:rPr>
        <w:t>Microsoft Office</w:t>
      </w:r>
      <w:r w:rsidRPr="00E700B5">
        <w:rPr>
          <w:rFonts w:hint="eastAsia"/>
        </w:rPr>
        <w:t>使用的精髓．特别提醒大家，你一定要在阅读和理解本文所有内容之后再开始自己的工作！如果你对某一部分不理解，或认为某个地方存在问题，或不能解决你的特定问题，请及时与我联系．</w:t>
      </w:r>
    </w:p>
    <w:p w:rsidR="00E700B5" w:rsidRPr="00E700B5" w:rsidRDefault="00E700B5" w:rsidP="00E052F0">
      <w:pPr>
        <w:pStyle w:val="2"/>
      </w:pPr>
      <w:r w:rsidRPr="00E700B5">
        <w:rPr>
          <w:rFonts w:hint="eastAsia"/>
        </w:rPr>
        <w:t>参考文献</w:t>
      </w:r>
    </w:p>
    <w:tbl>
      <w:tblPr>
        <w:tblW w:w="8335" w:type="dxa"/>
        <w:jc w:val="center"/>
        <w:tblLayout w:type="fixed"/>
        <w:tblCellMar>
          <w:left w:w="28" w:type="dxa"/>
          <w:right w:w="28" w:type="dxa"/>
        </w:tblCellMar>
        <w:tblLook w:val="0000" w:firstRow="0" w:lastRow="0" w:firstColumn="0" w:lastColumn="0" w:noHBand="0" w:noVBand="0"/>
      </w:tblPr>
      <w:tblGrid>
        <w:gridCol w:w="567"/>
        <w:gridCol w:w="7768"/>
      </w:tblGrid>
      <w:tr w:rsidR="00E700B5" w:rsidRPr="00E700B5" w:rsidTr="00F80C49">
        <w:trPr>
          <w:jc w:val="center"/>
        </w:trPr>
        <w:tc>
          <w:tcPr>
            <w:tcW w:w="567" w:type="dxa"/>
          </w:tcPr>
          <w:p w:rsidR="00E700B5" w:rsidRPr="00E700B5" w:rsidRDefault="00E700B5" w:rsidP="003F11AD">
            <w:pPr>
              <w:pStyle w:val="af0"/>
            </w:pPr>
            <w:bookmarkStart w:id="13" w:name="_GoBack" w:colFirst="0" w:colLast="1"/>
            <w:r w:rsidRPr="00E700B5">
              <w:t>[1]</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3792.1-2009</w:t>
            </w:r>
            <w:r w:rsidRPr="00E700B5">
              <w:rPr>
                <w:rFonts w:hint="eastAsia"/>
              </w:rPr>
              <w:t>）：文献著录，第</w:t>
            </w:r>
            <w:r w:rsidRPr="00E700B5">
              <w:rPr>
                <w:rFonts w:hint="eastAsia"/>
              </w:rPr>
              <w:t>1</w:t>
            </w:r>
            <w:r w:rsidRPr="00E700B5">
              <w:rPr>
                <w:rFonts w:hint="eastAsia"/>
              </w:rPr>
              <w:t>部分：总则</w:t>
            </w:r>
            <w:r w:rsidRPr="00E700B5">
              <w:rPr>
                <w:rFonts w:hint="eastAsia"/>
              </w:rPr>
              <w:t>[S]</w:t>
            </w:r>
            <w:r w:rsidRPr="00E700B5">
              <w:rPr>
                <w:rFonts w:hint="eastAsia"/>
              </w:rPr>
              <w:t>．北京：中国标准出版社，</w:t>
            </w:r>
            <w:r w:rsidRPr="00E700B5">
              <w:rPr>
                <w:rFonts w:hint="eastAsia"/>
              </w:rPr>
              <w:t>2010</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t>[</w:t>
            </w:r>
            <w:r w:rsidRPr="00E700B5">
              <w:rPr>
                <w:rFonts w:hint="eastAsia"/>
              </w:rPr>
              <w:t>2</w:t>
            </w:r>
            <w:r w:rsidRPr="00E700B5">
              <w:t>]</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7714-2005</w:t>
            </w:r>
            <w:r w:rsidRPr="00E700B5">
              <w:rPr>
                <w:rFonts w:hint="eastAsia"/>
              </w:rPr>
              <w:t>）：文后参考文献著录规则</w:t>
            </w:r>
            <w:r w:rsidRPr="00E700B5">
              <w:rPr>
                <w:rFonts w:hint="eastAsia"/>
              </w:rPr>
              <w:t>[S]</w:t>
            </w:r>
            <w:r w:rsidRPr="00E700B5">
              <w:rPr>
                <w:rFonts w:hint="eastAsia"/>
              </w:rPr>
              <w:t>．北京：中国标准出版社，</w:t>
            </w:r>
            <w:r w:rsidRPr="00E700B5">
              <w:rPr>
                <w:rFonts w:hint="eastAsia"/>
              </w:rPr>
              <w:t>2005</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t>[</w:t>
            </w:r>
            <w:r w:rsidRPr="00E700B5">
              <w:rPr>
                <w:rFonts w:hint="eastAsia"/>
              </w:rPr>
              <w:t>3</w:t>
            </w:r>
            <w:r w:rsidRPr="00E700B5">
              <w:t>]</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3792.2-2006</w:t>
            </w:r>
            <w:r w:rsidRPr="00E700B5">
              <w:rPr>
                <w:rFonts w:hint="eastAsia"/>
              </w:rPr>
              <w:t>）：普通图书著录规则</w:t>
            </w:r>
            <w:r w:rsidRPr="00E700B5">
              <w:rPr>
                <w:rFonts w:hint="eastAsia"/>
              </w:rPr>
              <w:t>[S]</w:t>
            </w:r>
            <w:r w:rsidRPr="00E700B5">
              <w:rPr>
                <w:rFonts w:hint="eastAsia"/>
              </w:rPr>
              <w:t>．北京：中国标准出版社，</w:t>
            </w:r>
            <w:r w:rsidRPr="00E700B5">
              <w:rPr>
                <w:rFonts w:hint="eastAsia"/>
              </w:rPr>
              <w:t>2006</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[4]</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3792.3-2009</w:t>
            </w:r>
            <w:r w:rsidRPr="00E700B5">
              <w:rPr>
                <w:rFonts w:hint="eastAsia"/>
              </w:rPr>
              <w:t>）：文献著录，第</w:t>
            </w:r>
            <w:r w:rsidRPr="00E700B5">
              <w:rPr>
                <w:rFonts w:hint="eastAsia"/>
              </w:rPr>
              <w:t>3</w:t>
            </w:r>
            <w:r w:rsidRPr="00E700B5">
              <w:rPr>
                <w:rFonts w:hint="eastAsia"/>
              </w:rPr>
              <w:t>部分：连续性资源</w:t>
            </w:r>
            <w:r w:rsidRPr="00E700B5">
              <w:rPr>
                <w:rFonts w:hint="eastAsia"/>
              </w:rPr>
              <w:t>[S]</w:t>
            </w:r>
            <w:r w:rsidRPr="00E700B5">
              <w:rPr>
                <w:rFonts w:hint="eastAsia"/>
              </w:rPr>
              <w:t>．北京：中国标准出版社，</w:t>
            </w:r>
            <w:r w:rsidRPr="00E700B5">
              <w:rPr>
                <w:rFonts w:hint="eastAsia"/>
              </w:rPr>
              <w:t>2010</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[5]</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3792.4-2009</w:t>
            </w:r>
            <w:r w:rsidRPr="00E700B5">
              <w:rPr>
                <w:rFonts w:hint="eastAsia"/>
              </w:rPr>
              <w:t>）：文献著录，第</w:t>
            </w:r>
            <w:r w:rsidRPr="00E700B5">
              <w:rPr>
                <w:rFonts w:hint="eastAsia"/>
              </w:rPr>
              <w:t>4</w:t>
            </w:r>
            <w:r w:rsidRPr="00E700B5">
              <w:rPr>
                <w:rFonts w:hint="eastAsia"/>
              </w:rPr>
              <w:t>部分：非</w:t>
            </w:r>
            <w:proofErr w:type="gramStart"/>
            <w:r w:rsidRPr="00E700B5">
              <w:rPr>
                <w:rFonts w:hint="eastAsia"/>
              </w:rPr>
              <w:t>书资料</w:t>
            </w:r>
            <w:proofErr w:type="gramEnd"/>
            <w:r w:rsidRPr="00E700B5">
              <w:rPr>
                <w:rFonts w:hint="eastAsia"/>
              </w:rPr>
              <w:t>[S]</w:t>
            </w:r>
            <w:r w:rsidRPr="00E700B5">
              <w:rPr>
                <w:rFonts w:hint="eastAsia"/>
              </w:rPr>
              <w:t>．北京：中国标准出版社，</w:t>
            </w:r>
            <w:r w:rsidRPr="00E700B5">
              <w:rPr>
                <w:rFonts w:hint="eastAsia"/>
              </w:rPr>
              <w:t>2010</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[6]</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3792.9-2009</w:t>
            </w:r>
            <w:r w:rsidRPr="00E700B5">
              <w:rPr>
                <w:rFonts w:hint="eastAsia"/>
              </w:rPr>
              <w:t>）：文献著录，第</w:t>
            </w:r>
            <w:r w:rsidRPr="00E700B5">
              <w:rPr>
                <w:rFonts w:hint="eastAsia"/>
              </w:rPr>
              <w:t>9</w:t>
            </w:r>
            <w:r w:rsidRPr="00E700B5">
              <w:rPr>
                <w:rFonts w:hint="eastAsia"/>
              </w:rPr>
              <w:t>部分：电子资源</w:t>
            </w:r>
            <w:r w:rsidRPr="00E700B5">
              <w:rPr>
                <w:rFonts w:hint="eastAsia"/>
              </w:rPr>
              <w:t>[S]</w:t>
            </w:r>
            <w:r w:rsidRPr="00E700B5">
              <w:rPr>
                <w:rFonts w:hint="eastAsia"/>
              </w:rPr>
              <w:t>．北京：中国标准出版社，</w:t>
            </w:r>
            <w:r w:rsidRPr="00E700B5">
              <w:rPr>
                <w:rFonts w:hint="eastAsia"/>
              </w:rPr>
              <w:t>2010</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[7]</w:t>
            </w:r>
          </w:p>
        </w:tc>
        <w:tc>
          <w:tcPr>
            <w:tcW w:w="7768" w:type="dxa"/>
          </w:tcPr>
          <w:p w:rsidR="00E700B5" w:rsidRPr="00E700B5" w:rsidRDefault="00E700B5" w:rsidP="003F11AD">
            <w:pPr>
              <w:pStyle w:val="af0"/>
            </w:pPr>
            <w:r w:rsidRPr="00E700B5">
              <w:rPr>
                <w:rFonts w:hint="eastAsia"/>
              </w:rPr>
              <w:t>全国文献工作标准化委员会．中华人民共和国国家标准（</w:t>
            </w:r>
            <w:r w:rsidRPr="00E700B5">
              <w:rPr>
                <w:rFonts w:hint="eastAsia"/>
              </w:rPr>
              <w:t>GB/T 3469-83</w:t>
            </w:r>
            <w:r w:rsidRPr="00E700B5">
              <w:rPr>
                <w:rFonts w:hint="eastAsia"/>
              </w:rPr>
              <w:t>）：文献类型与文献载体代码</w:t>
            </w:r>
            <w:r w:rsidRPr="00E700B5">
              <w:rPr>
                <w:rFonts w:hint="eastAsia"/>
              </w:rPr>
              <w:t>[S]</w:t>
            </w:r>
            <w:r w:rsidRPr="00E700B5">
              <w:rPr>
                <w:rFonts w:hint="eastAsia"/>
              </w:rPr>
              <w:t>．北京：中国标准出版社，</w:t>
            </w:r>
            <w:r w:rsidRPr="00E700B5">
              <w:rPr>
                <w:rFonts w:hint="eastAsia"/>
              </w:rPr>
              <w:t>1983</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[8]</w:t>
            </w:r>
          </w:p>
        </w:tc>
        <w:tc>
          <w:tcPr>
            <w:tcW w:w="7768" w:type="dxa"/>
          </w:tcPr>
          <w:p w:rsidR="00E700B5" w:rsidRPr="00E700B5" w:rsidRDefault="00E700B5" w:rsidP="003F11AD">
            <w:pPr>
              <w:pStyle w:val="af0"/>
            </w:pPr>
            <w:r w:rsidRPr="00E700B5">
              <w:rPr>
                <w:rFonts w:hint="eastAsia"/>
              </w:rPr>
              <w:t>全国术语标准化技术委员会．中华人民共和国国家标准（</w:t>
            </w:r>
            <w:r w:rsidRPr="00E700B5">
              <w:rPr>
                <w:rFonts w:hint="eastAsia"/>
              </w:rPr>
              <w:t>GB/T 23289- 2009</w:t>
            </w:r>
            <w:r w:rsidRPr="00E700B5">
              <w:rPr>
                <w:rFonts w:hint="eastAsia"/>
              </w:rPr>
              <w:t>）：术语工作，文后参考文献及源标识符</w:t>
            </w:r>
            <w:r w:rsidRPr="00E700B5">
              <w:rPr>
                <w:rFonts w:hint="eastAsia"/>
              </w:rPr>
              <w:t>[S]</w:t>
            </w:r>
            <w:r w:rsidRPr="00E700B5">
              <w:rPr>
                <w:rFonts w:hint="eastAsia"/>
              </w:rPr>
              <w:t>．北京：中国标准出版社，</w:t>
            </w:r>
            <w:r w:rsidRPr="00E700B5">
              <w:rPr>
                <w:rFonts w:hint="eastAsia"/>
              </w:rPr>
              <w:t>2009</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[9]</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7713.3-2009</w:t>
            </w:r>
            <w:r w:rsidRPr="00E700B5">
              <w:rPr>
                <w:rFonts w:hint="eastAsia"/>
              </w:rPr>
              <w:t>）：科技报告编写规则</w:t>
            </w:r>
            <w:r w:rsidRPr="00E700B5">
              <w:rPr>
                <w:rFonts w:hint="eastAsia"/>
              </w:rPr>
              <w:t>[S]</w:t>
            </w:r>
            <w:r w:rsidRPr="00E700B5">
              <w:rPr>
                <w:rFonts w:hint="eastAsia"/>
              </w:rPr>
              <w:t>．北京：中国标准出版社，</w:t>
            </w:r>
            <w:r w:rsidRPr="00E700B5">
              <w:rPr>
                <w:rFonts w:hint="eastAsia"/>
              </w:rPr>
              <w:t>2010</w:t>
            </w:r>
            <w:r w:rsidRPr="00E700B5">
              <w:rPr>
                <w:rFonts w:hint="eastAsia"/>
              </w:rPr>
              <w:t>．</w:t>
            </w:r>
          </w:p>
        </w:tc>
      </w:tr>
      <w:tr w:rsidR="00E700B5" w:rsidRPr="00E700B5" w:rsidTr="00F80C49">
        <w:trPr>
          <w:jc w:val="center"/>
        </w:trPr>
        <w:tc>
          <w:tcPr>
            <w:tcW w:w="567" w:type="dxa"/>
          </w:tcPr>
          <w:p w:rsidR="00E700B5" w:rsidRPr="00E700B5" w:rsidRDefault="00E700B5" w:rsidP="003F11AD">
            <w:pPr>
              <w:pStyle w:val="af0"/>
            </w:pPr>
            <w:r w:rsidRPr="00E700B5">
              <w:rPr>
                <w:rFonts w:hint="eastAsia"/>
              </w:rPr>
              <w:t>[10]</w:t>
            </w:r>
          </w:p>
        </w:tc>
        <w:tc>
          <w:tcPr>
            <w:tcW w:w="7768" w:type="dxa"/>
          </w:tcPr>
          <w:p w:rsidR="00E700B5" w:rsidRPr="00E700B5" w:rsidRDefault="00E700B5" w:rsidP="003F11AD">
            <w:pPr>
              <w:pStyle w:val="af0"/>
            </w:pPr>
            <w:r w:rsidRPr="00E700B5">
              <w:rPr>
                <w:rFonts w:hint="eastAsia"/>
              </w:rPr>
              <w:t>全国信息与文献标准化技术委员会．中华人民共和国国家标准（</w:t>
            </w:r>
            <w:r w:rsidRPr="00E700B5">
              <w:rPr>
                <w:rFonts w:hint="eastAsia"/>
              </w:rPr>
              <w:t>GB/T 7713.1-2006</w:t>
            </w:r>
            <w:r w:rsidRPr="00E700B5">
              <w:rPr>
                <w:rFonts w:hint="eastAsia"/>
              </w:rPr>
              <w:t>）：学位论文编写规则</w:t>
            </w:r>
            <w:r w:rsidRPr="00E700B5">
              <w:rPr>
                <w:rFonts w:hint="eastAsia"/>
              </w:rPr>
              <w:t>[S]</w:t>
            </w:r>
            <w:r w:rsidRPr="00E700B5">
              <w:rPr>
                <w:rFonts w:hint="eastAsia"/>
              </w:rPr>
              <w:t>．北京：中国标准出版社，</w:t>
            </w:r>
            <w:r w:rsidRPr="00E700B5">
              <w:rPr>
                <w:rFonts w:hint="eastAsia"/>
              </w:rPr>
              <w:t>2007</w:t>
            </w:r>
            <w:r w:rsidRPr="00E700B5">
              <w:rPr>
                <w:rFonts w:hint="eastAsia"/>
              </w:rPr>
              <w:t>．</w:t>
            </w:r>
          </w:p>
        </w:tc>
      </w:tr>
      <w:bookmarkEnd w:id="13"/>
    </w:tbl>
    <w:p w:rsidR="00E700B5" w:rsidRPr="00E700B5" w:rsidRDefault="00E700B5" w:rsidP="00AC788B">
      <w:pPr>
        <w:pStyle w:val="a2"/>
        <w:ind w:firstLine="420"/>
      </w:pPr>
    </w:p>
    <w:p w:rsidR="00E700B5" w:rsidRPr="00E700B5" w:rsidRDefault="00E700B5" w:rsidP="00AC788B">
      <w:pPr>
        <w:pStyle w:val="a2"/>
        <w:ind w:firstLine="420"/>
      </w:pPr>
    </w:p>
    <w:sectPr w:rsidR="00E700B5" w:rsidRPr="00E700B5" w:rsidSect="001A5E34">
      <w:headerReference w:type="even" r:id="rId14"/>
      <w:headerReference w:type="default" r:id="rId15"/>
      <w:headerReference w:type="first" r:id="rId16"/>
      <w:pgSz w:w="11906" w:h="16838" w:code="9"/>
      <w:pgMar w:top="1440" w:right="1797" w:bottom="1440" w:left="1797" w:header="1021"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75EB" w:rsidRDefault="00B375EB">
      <w:r>
        <w:separator/>
      </w:r>
    </w:p>
  </w:endnote>
  <w:endnote w:type="continuationSeparator" w:id="0">
    <w:p w:rsidR="00B375EB" w:rsidRDefault="00B375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楷体_GB2312">
    <w:altName w:val="楷体"/>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75EB" w:rsidRDefault="00B375EB">
      <w:r>
        <w:separator/>
      </w:r>
    </w:p>
  </w:footnote>
  <w:footnote w:type="continuationSeparator" w:id="0">
    <w:p w:rsidR="00B375EB" w:rsidRDefault="00B375EB">
      <w:r>
        <w:continuationSeparator/>
      </w:r>
    </w:p>
  </w:footnote>
  <w:footnote w:id="1">
    <w:p w:rsidR="00A93111" w:rsidRDefault="00A93111" w:rsidP="00EE2D5B">
      <w:pPr>
        <w:pStyle w:val="ac"/>
      </w:pPr>
      <w:r>
        <w:rPr>
          <w:rStyle w:val="aa"/>
        </w:rPr>
        <w:footnoteRef/>
      </w:r>
      <w:r>
        <w:rPr>
          <w:rFonts w:hint="eastAsia"/>
        </w:rPr>
        <w:t xml:space="preserve"> </w:t>
      </w:r>
      <w:r w:rsidRPr="009E1104">
        <w:rPr>
          <w:rFonts w:hint="eastAsia"/>
        </w:rPr>
        <w:t>本文</w:t>
      </w:r>
      <w:r>
        <w:rPr>
          <w:rFonts w:hint="eastAsia"/>
        </w:rPr>
        <w:t>是多年来经过无数次修正的版本，其中融入了许多学生的建议．而且也是时时更新的．特别地，本文</w:t>
      </w:r>
      <w:r w:rsidRPr="009E1104">
        <w:rPr>
          <w:rFonts w:hint="eastAsia"/>
        </w:rPr>
        <w:t>仅供</w:t>
      </w:r>
      <w:r>
        <w:rPr>
          <w:rFonts w:hint="eastAsia"/>
        </w:rPr>
        <w:t>学生</w:t>
      </w:r>
      <w:r w:rsidRPr="009E1104">
        <w:rPr>
          <w:rFonts w:hint="eastAsia"/>
        </w:rPr>
        <w:t>学习使用，并不适合于发表在任何公开媒体上，也不允许</w:t>
      </w:r>
      <w:r>
        <w:rPr>
          <w:rFonts w:hint="eastAsia"/>
        </w:rPr>
        <w:t>任何学生将之</w:t>
      </w:r>
      <w:r w:rsidRPr="009E1104">
        <w:rPr>
          <w:rFonts w:hint="eastAsia"/>
        </w:rPr>
        <w:t>存放到互联网上．</w:t>
      </w:r>
      <w:r>
        <w:rPr>
          <w:rFonts w:hint="eastAsia"/>
        </w:rPr>
        <w:t>另外，与一般学术论文不同，本文许多地方采用第</w:t>
      </w:r>
      <w:r>
        <w:rPr>
          <w:rFonts w:hint="eastAsia"/>
        </w:rPr>
        <w:t>1</w:t>
      </w:r>
      <w:r>
        <w:rPr>
          <w:rFonts w:hint="eastAsia"/>
        </w:rPr>
        <w:t>人称进行讲述．</w:t>
      </w:r>
    </w:p>
  </w:footnote>
  <w:footnote w:id="2">
    <w:p w:rsidR="00A93111" w:rsidRPr="00724E69" w:rsidRDefault="00A93111" w:rsidP="009F433C">
      <w:pPr>
        <w:pStyle w:val="ac"/>
      </w:pPr>
      <w:r>
        <w:rPr>
          <w:rStyle w:val="aa"/>
        </w:rPr>
        <w:footnoteRef/>
      </w:r>
      <w:r>
        <w:t xml:space="preserve"> </w:t>
      </w:r>
      <w:r>
        <w:rPr>
          <w:rFonts w:hint="eastAsia"/>
        </w:rPr>
        <w:t>不同类型文档的模板与示范都是以不同命名的文件提供的，本文仅是针对学术论文（</w:t>
      </w:r>
      <w:r>
        <w:rPr>
          <w:rFonts w:hint="eastAsia"/>
        </w:rPr>
        <w:t>提交版）类型的，其相应的模板文件命名为</w:t>
      </w:r>
      <w:r>
        <w:rPr>
          <w:rFonts w:hint="eastAsia"/>
        </w:rPr>
        <w:t>A4Paper1A.dotx</w:t>
      </w:r>
      <w:r>
        <w:rPr>
          <w:rFonts w:hint="eastAsia"/>
        </w:rPr>
        <w:t>或</w:t>
      </w:r>
      <w:r>
        <w:rPr>
          <w:rFonts w:hint="eastAsia"/>
        </w:rPr>
        <w:t>A4Paper1B.dotx</w:t>
      </w:r>
      <w:r>
        <w:rPr>
          <w:rFonts w:hint="eastAsia"/>
        </w:rPr>
        <w:t>．</w:t>
      </w:r>
    </w:p>
  </w:footnote>
  <w:footnote w:id="3">
    <w:p w:rsidR="00A93111" w:rsidRPr="0034542D" w:rsidRDefault="00A93111" w:rsidP="00E700B5">
      <w:pPr>
        <w:pStyle w:val="ac"/>
      </w:pPr>
      <w:r>
        <w:rPr>
          <w:rStyle w:val="aa"/>
        </w:rPr>
        <w:footnoteRef/>
      </w:r>
      <w:r>
        <w:t xml:space="preserve"> </w:t>
      </w:r>
      <w:r>
        <w:rPr>
          <w:rFonts w:hint="eastAsia"/>
        </w:rPr>
        <w:t>不幸地是，我们研究生院</w:t>
      </w:r>
      <w:r>
        <w:rPr>
          <w:rFonts w:hint="eastAsia"/>
        </w:rPr>
        <w:t>2014</w:t>
      </w:r>
      <w:r>
        <w:rPr>
          <w:rFonts w:hint="eastAsia"/>
        </w:rPr>
        <w:t>年的最新模板并完全没有遵循最新的中国国家标准．</w:t>
      </w:r>
    </w:p>
  </w:footnote>
  <w:footnote w:id="4">
    <w:p w:rsidR="00A93111" w:rsidRPr="006A2882" w:rsidRDefault="00A93111" w:rsidP="00E700B5">
      <w:pPr>
        <w:pStyle w:val="ac"/>
      </w:pPr>
      <w:r>
        <w:rPr>
          <w:rStyle w:val="aa"/>
        </w:rPr>
        <w:footnoteRef/>
      </w:r>
      <w:r>
        <w:t xml:space="preserve"> </w:t>
      </w:r>
      <w:r>
        <w:rPr>
          <w:rFonts w:hint="eastAsia"/>
        </w:rPr>
        <w:t>现在是</w:t>
      </w:r>
      <w:r>
        <w:rPr>
          <w:rFonts w:hint="eastAsia"/>
        </w:rPr>
        <w:t>2014</w:t>
      </w:r>
      <w:r>
        <w:rPr>
          <w:rFonts w:hint="eastAsia"/>
        </w:rPr>
        <w:t>年</w:t>
      </w:r>
      <w:r>
        <w:rPr>
          <w:rFonts w:hint="eastAsia"/>
        </w:rPr>
        <w:t>9</w:t>
      </w:r>
      <w:r>
        <w:rPr>
          <w:rFonts w:hint="eastAsia"/>
        </w:rPr>
        <w:t>月</w:t>
      </w:r>
      <w:r>
        <w:rPr>
          <w:rFonts w:hint="eastAsia"/>
        </w:rPr>
        <w:t>5</w:t>
      </w:r>
      <w:r>
        <w:rPr>
          <w:rFonts w:hint="eastAsia"/>
        </w:rPr>
        <w:t>日晚上</w:t>
      </w:r>
      <w:r>
        <w:rPr>
          <w:rFonts w:hint="eastAsia"/>
        </w:rPr>
        <w:t>22</w:t>
      </w:r>
      <w:r>
        <w:t>:</w:t>
      </w:r>
      <w:r>
        <w:rPr>
          <w:rFonts w:hint="eastAsia"/>
        </w:rPr>
        <w:t>3</w:t>
      </w:r>
      <w:r>
        <w:t>0PM</w:t>
      </w:r>
      <w:r>
        <w:rPr>
          <w:rFonts w:hint="eastAsia"/>
        </w:rPr>
        <w:t>．我原计划</w:t>
      </w:r>
      <w:r>
        <w:rPr>
          <w:rFonts w:hint="eastAsia"/>
        </w:rPr>
        <w:t>2014</w:t>
      </w:r>
      <w:r>
        <w:rPr>
          <w:rFonts w:hint="eastAsia"/>
        </w:rPr>
        <w:t>年</w:t>
      </w:r>
      <w:r>
        <w:rPr>
          <w:rFonts w:hint="eastAsia"/>
        </w:rPr>
        <w:t>5</w:t>
      </w:r>
      <w:r>
        <w:rPr>
          <w:rFonts w:hint="eastAsia"/>
        </w:rPr>
        <w:t>月</w:t>
      </w:r>
      <w:r>
        <w:rPr>
          <w:rFonts w:hint="eastAsia"/>
        </w:rPr>
        <w:t>8</w:t>
      </w:r>
      <w:r>
        <w:rPr>
          <w:rFonts w:hint="eastAsia"/>
        </w:rPr>
        <w:t>日之前提交一项学院教学研究项目，目的是建立规范的本科毕业设计论文格式．明年吧！</w:t>
      </w:r>
    </w:p>
  </w:footnote>
  <w:footnote w:id="5">
    <w:p w:rsidR="00A93111" w:rsidRPr="00C150C1" w:rsidRDefault="00A93111" w:rsidP="00C150C1">
      <w:pPr>
        <w:pStyle w:val="ac"/>
      </w:pPr>
      <w:r>
        <w:rPr>
          <w:rStyle w:val="aa"/>
        </w:rPr>
        <w:footnoteRef/>
      </w:r>
      <w:r>
        <w:rPr>
          <w:rFonts w:hint="eastAsia"/>
        </w:rPr>
        <w:t xml:space="preserve"> </w:t>
      </w:r>
      <w:r>
        <w:rPr>
          <w:rFonts w:hint="eastAsia"/>
        </w:rPr>
        <w:t>大家是否注意到，上一页的最下面大约有两行空白．出现这种现象的原因是上一节文字结束之后就是本节的标题，因为标题的字号较大，而且规定了标题必须“与下段同页”，因此，自然就出现了两行空白，而绝非手工地按了两个</w:t>
      </w:r>
      <w:r>
        <w:t>&lt;</w:t>
      </w:r>
      <w:r>
        <w:rPr>
          <w:rFonts w:hint="eastAsia"/>
        </w:rPr>
        <w:t>回车</w:t>
      </w:r>
      <w:r>
        <w:t>&gt;</w:t>
      </w:r>
      <w:r>
        <w:rPr>
          <w:rFonts w:hint="eastAsia"/>
        </w:rPr>
        <w:t>键．这种现象是允许的，但由于图表位置的缘由，造成一页下面出现超过</w:t>
      </w:r>
      <w:r>
        <w:rPr>
          <w:rFonts w:hint="eastAsia"/>
        </w:rPr>
        <w:t>3</w:t>
      </w:r>
      <w:r>
        <w:rPr>
          <w:rFonts w:hint="eastAsia"/>
        </w:rPr>
        <w:t>行的空白是不允许的．这也是学生论文中的常见错误．</w:t>
      </w:r>
    </w:p>
    <w:p w:rsidR="00A93111" w:rsidRPr="00C150C1" w:rsidRDefault="00A93111">
      <w:pPr>
        <w:pStyle w:val="ac"/>
      </w:pPr>
    </w:p>
  </w:footnote>
  <w:footnote w:id="6">
    <w:p w:rsidR="00A93111" w:rsidRPr="00EC2467" w:rsidRDefault="00A93111">
      <w:pPr>
        <w:pStyle w:val="ac"/>
      </w:pPr>
      <w:r>
        <w:rPr>
          <w:rStyle w:val="aa"/>
        </w:rPr>
        <w:footnoteRef/>
      </w:r>
      <w:r>
        <w:t xml:space="preserve"> </w:t>
      </w:r>
      <w:r>
        <w:rPr>
          <w:rFonts w:hint="eastAsia"/>
        </w:rPr>
        <w:t>长度较长的文件路径名、网址、甚至英文单词等在排版上是不会自动分割换行，这样就会导致上一行的字间距被动地拉大</w:t>
      </w:r>
      <w:r w:rsidRPr="00CB7C30">
        <w:rPr>
          <w:rFonts w:hint="eastAsia"/>
        </w:rPr>
        <w:t>．</w:t>
      </w:r>
      <w:r>
        <w:rPr>
          <w:rFonts w:hint="eastAsia"/>
        </w:rPr>
        <w:t>解决该问题的方法是在字符串中间的适当位置手动加上一个空格（英语单词应该按音节加一个连字符）</w:t>
      </w:r>
      <w:r>
        <w:rPr>
          <w:rFonts w:hint="eastAsia"/>
        </w:rPr>
        <w:t>，这样空格之前的部分就会自动调整到上一行中</w:t>
      </w:r>
      <w:r w:rsidRPr="00CB7C30">
        <w:rPr>
          <w:rFonts w:hint="eastAsia"/>
        </w:rPr>
        <w:t>．</w:t>
      </w:r>
    </w:p>
  </w:footnote>
  <w:footnote w:id="7">
    <w:p w:rsidR="00A93111" w:rsidRPr="002419D6" w:rsidRDefault="00A93111">
      <w:pPr>
        <w:pStyle w:val="ac"/>
      </w:pPr>
      <w:r>
        <w:rPr>
          <w:rStyle w:val="aa"/>
        </w:rPr>
        <w:footnoteRef/>
      </w:r>
      <w:r>
        <w:rPr>
          <w:rFonts w:hint="eastAsia"/>
        </w:rPr>
        <w:t xml:space="preserve"> </w:t>
      </w:r>
      <w:r>
        <w:rPr>
          <w:rFonts w:hint="eastAsia"/>
        </w:rPr>
        <w:t>在本文第</w:t>
      </w:r>
      <w:r>
        <w:rPr>
          <w:rFonts w:hint="eastAsia"/>
        </w:rPr>
        <w:t>5</w:t>
      </w:r>
      <w:r>
        <w:rPr>
          <w:rFonts w:hint="eastAsia"/>
        </w:rPr>
        <w:t>个脚注中说明的现象在第</w:t>
      </w:r>
      <w:r>
        <w:rPr>
          <w:rFonts w:hint="eastAsia"/>
        </w:rPr>
        <w:t>8</w:t>
      </w:r>
      <w:r>
        <w:rPr>
          <w:rFonts w:hint="eastAsia"/>
        </w:rPr>
        <w:t>页的最下面又再次出现．注意到，我们前面规定不允许出现超过</w:t>
      </w:r>
      <w:r>
        <w:rPr>
          <w:rFonts w:hint="eastAsia"/>
        </w:rPr>
        <w:t>3</w:t>
      </w:r>
      <w:r>
        <w:rPr>
          <w:rFonts w:hint="eastAsia"/>
        </w:rPr>
        <w:t>行的空白．上面第</w:t>
      </w:r>
      <w:r>
        <w:rPr>
          <w:rFonts w:hint="eastAsia"/>
        </w:rPr>
        <w:t>9</w:t>
      </w:r>
      <w:r>
        <w:rPr>
          <w:rFonts w:hint="eastAsia"/>
        </w:rPr>
        <w:t>页就是一个反例．如果可能出现</w:t>
      </w:r>
      <w:r>
        <w:rPr>
          <w:rFonts w:hint="eastAsia"/>
        </w:rPr>
        <w:t>4</w:t>
      </w:r>
      <w:r>
        <w:rPr>
          <w:rFonts w:hint="eastAsia"/>
        </w:rPr>
        <w:t>行空白，那么标题及其下一行文字就会自动上移．</w:t>
      </w:r>
    </w:p>
  </w:footnote>
  <w:footnote w:id="8">
    <w:p w:rsidR="00A93111" w:rsidRPr="00EE2D5B" w:rsidRDefault="00A93111" w:rsidP="00635BFD">
      <w:pPr>
        <w:pStyle w:val="ac"/>
      </w:pPr>
      <w:r>
        <w:rPr>
          <w:rStyle w:val="aa"/>
        </w:rPr>
        <w:footnoteRef/>
      </w:r>
      <w:r>
        <w:t xml:space="preserve"> </w:t>
      </w:r>
      <w:r>
        <w:rPr>
          <w:rFonts w:hint="eastAsia"/>
        </w:rPr>
        <w:t>几乎每一位学生都会或多或少存在这种错误．</w:t>
      </w:r>
    </w:p>
  </w:footnote>
  <w:footnote w:id="9">
    <w:p w:rsidR="00A93111" w:rsidRPr="00677160" w:rsidRDefault="00A93111" w:rsidP="00635BFD">
      <w:pPr>
        <w:pStyle w:val="ac"/>
      </w:pPr>
      <w:r>
        <w:rPr>
          <w:rStyle w:val="aa"/>
        </w:rPr>
        <w:footnoteRef/>
      </w:r>
      <w:r>
        <w:t xml:space="preserve"> </w:t>
      </w:r>
      <w:r>
        <w:rPr>
          <w:rFonts w:hint="eastAsia"/>
        </w:rPr>
        <w:t>在任何一种</w:t>
      </w:r>
      <w:r>
        <w:rPr>
          <w:rFonts w:hint="eastAsia"/>
        </w:rPr>
        <w:t>IDE</w:t>
      </w:r>
      <w:r>
        <w:rPr>
          <w:rFonts w:hint="eastAsia"/>
        </w:rPr>
        <w:t>环境（程序设计环境）中，都要求使用等宽字体．</w:t>
      </w:r>
    </w:p>
  </w:footnote>
  <w:footnote w:id="10">
    <w:p w:rsidR="00A93111" w:rsidRPr="00097848" w:rsidRDefault="00A93111" w:rsidP="00E700B5">
      <w:pPr>
        <w:pStyle w:val="ac"/>
        <w:rPr>
          <w:b/>
        </w:rPr>
      </w:pPr>
      <w:r>
        <w:rPr>
          <w:rStyle w:val="aa"/>
        </w:rPr>
        <w:footnoteRef/>
      </w:r>
      <w:r>
        <w:t xml:space="preserve"> </w:t>
      </w:r>
      <w:r>
        <w:rPr>
          <w:rFonts w:hint="eastAsia"/>
        </w:rPr>
        <w:t>在使用键盘输入时，录入</w:t>
      </w:r>
      <w:r w:rsidRPr="00F149EB">
        <w:rPr>
          <w:rFonts w:hint="eastAsia"/>
        </w:rPr>
        <w:t>全角实心园</w:t>
      </w:r>
      <w:proofErr w:type="gramStart"/>
      <w:r w:rsidRPr="00F149EB">
        <w:rPr>
          <w:rFonts w:hint="eastAsia"/>
        </w:rPr>
        <w:t>点</w:t>
      </w:r>
      <w:r>
        <w:rPr>
          <w:rFonts w:hint="eastAsia"/>
        </w:rPr>
        <w:t>有些</w:t>
      </w:r>
      <w:proofErr w:type="gramEnd"/>
      <w:r>
        <w:rPr>
          <w:rFonts w:hint="eastAsia"/>
        </w:rPr>
        <w:t>麻烦</w:t>
      </w:r>
      <w:r>
        <w:rPr>
          <w:rFonts w:ascii="宋体" w:hAnsi="宋体" w:cs="宋体" w:hint="eastAsia"/>
        </w:rPr>
        <w:t>．</w:t>
      </w:r>
      <w:r>
        <w:rPr>
          <w:rFonts w:hint="eastAsia"/>
        </w:rPr>
        <w:t>我们可以先录入中文圆圈句号，最后使用“替换”功能，把中文圆圈句号（</w:t>
      </w:r>
      <w:r>
        <w:rPr>
          <w:rFonts w:hint="eastAsia"/>
        </w:rPr>
        <w:t>基本可以）统统换成</w:t>
      </w:r>
      <w:r w:rsidRPr="00F149EB">
        <w:rPr>
          <w:rFonts w:hint="eastAsia"/>
        </w:rPr>
        <w:t>全角实心园点</w:t>
      </w:r>
      <w:r>
        <w:rPr>
          <w:rFonts w:hint="eastAsia"/>
        </w:rPr>
        <w:t>．但是，必须注意到反向的替换方式是不可行的．</w:t>
      </w:r>
    </w:p>
  </w:footnote>
  <w:footnote w:id="11">
    <w:p w:rsidR="00A93111" w:rsidRDefault="00A93111" w:rsidP="00E700B5">
      <w:pPr>
        <w:pStyle w:val="ac"/>
      </w:pPr>
      <w:r>
        <w:rPr>
          <w:rStyle w:val="aa"/>
        </w:rPr>
        <w:footnoteRef/>
      </w:r>
      <w:r>
        <w:t xml:space="preserve"> </w:t>
      </w:r>
      <w:r>
        <w:rPr>
          <w:rFonts w:hint="eastAsia"/>
        </w:rPr>
        <w:t>将一个</w:t>
      </w:r>
      <w:r>
        <w:t>Word</w:t>
      </w:r>
      <w:r>
        <w:rPr>
          <w:rFonts w:hint="eastAsia"/>
        </w:rPr>
        <w:t>文件的内容复制到一个规定的模板格式文件之中是需要十分谨慎地逐步完成的，绝非一蹴而就．</w:t>
      </w:r>
    </w:p>
  </w:footnote>
  <w:footnote w:id="12">
    <w:p w:rsidR="00A93111" w:rsidRPr="009414A8" w:rsidRDefault="00A93111" w:rsidP="00E700B5">
      <w:pPr>
        <w:pStyle w:val="ac"/>
      </w:pPr>
      <w:r>
        <w:rPr>
          <w:rStyle w:val="aa"/>
        </w:rPr>
        <w:footnoteRef/>
      </w:r>
      <w:r>
        <w:rPr>
          <w:rFonts w:hint="eastAsia"/>
        </w:rPr>
        <w:t xml:space="preserve"> </w:t>
      </w:r>
      <w:r>
        <w:rPr>
          <w:rFonts w:hint="eastAsia"/>
        </w:rPr>
        <w:t>将一个</w:t>
      </w:r>
      <w:r>
        <w:t>Word</w:t>
      </w:r>
      <w:r>
        <w:rPr>
          <w:rFonts w:hint="eastAsia"/>
        </w:rPr>
        <w:t>文件的内容复制到一个规定的模板格式文件之中是需要十分谨慎地逐步完成的，绝非一蹴而就．</w:t>
      </w:r>
    </w:p>
  </w:footnote>
  <w:footnote w:id="13">
    <w:p w:rsidR="00A93111" w:rsidRDefault="00A93111" w:rsidP="008A4376">
      <w:pPr>
        <w:pStyle w:val="ac"/>
      </w:pPr>
      <w:r>
        <w:rPr>
          <w:rStyle w:val="aa"/>
        </w:rPr>
        <w:footnoteRef/>
      </w:r>
      <w:r>
        <w:t xml:space="preserve"> </w:t>
      </w:r>
      <w:r>
        <w:rPr>
          <w:rFonts w:hint="eastAsia"/>
        </w:rPr>
        <w:t>一般地，我自己约定，谈及一个选项卡或具有选项的对话框时，从表达形式上，采用其名称左右加上粗体中文方括号的方式来表示．</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111" w:rsidRDefault="00A93111" w:rsidP="00AB1431">
    <w:pPr>
      <w:pStyle w:val="a7"/>
      <w:framePr w:wrap="around" w:vAnchor="text" w:hAnchor="margin" w:xAlign="outside" w:y="1"/>
      <w:ind w:firstLine="422"/>
      <w:rPr>
        <w:rStyle w:val="a8"/>
      </w:rPr>
    </w:pPr>
    <w:r>
      <w:rPr>
        <w:rStyle w:val="a8"/>
      </w:rPr>
      <w:fldChar w:fldCharType="begin"/>
    </w:r>
    <w:r>
      <w:rPr>
        <w:rStyle w:val="a8"/>
      </w:rPr>
      <w:instrText xml:space="preserve">PAGE  </w:instrText>
    </w:r>
    <w:r>
      <w:rPr>
        <w:rStyle w:val="a8"/>
      </w:rPr>
      <w:fldChar w:fldCharType="end"/>
    </w:r>
  </w:p>
  <w:p w:rsidR="00A93111" w:rsidRDefault="00A93111" w:rsidP="00AB1431">
    <w:pPr>
      <w:pStyle w:val="a7"/>
      <w:ind w:right="360" w:firstLine="42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111" w:rsidRDefault="00A93111" w:rsidP="00415CB2">
    <w:pPr>
      <w:pStyle w:val="a7"/>
      <w:framePr w:wrap="around" w:vAnchor="text" w:hAnchor="margin" w:xAlign="outside" w:y="1"/>
      <w:pBdr>
        <w:bottom w:val="none" w:sz="0" w:space="0" w:color="auto"/>
      </w:pBdr>
      <w:ind w:firstLineChars="0"/>
      <w:rPr>
        <w:rStyle w:val="a8"/>
      </w:rPr>
    </w:pPr>
    <w:r>
      <w:rPr>
        <w:rStyle w:val="a8"/>
      </w:rPr>
      <w:fldChar w:fldCharType="begin"/>
    </w:r>
    <w:r>
      <w:rPr>
        <w:rStyle w:val="a8"/>
      </w:rPr>
      <w:instrText xml:space="preserve">PAGE  </w:instrText>
    </w:r>
    <w:r>
      <w:rPr>
        <w:rStyle w:val="a8"/>
      </w:rPr>
      <w:fldChar w:fldCharType="separate"/>
    </w:r>
    <w:r>
      <w:rPr>
        <w:rStyle w:val="a8"/>
        <w:noProof/>
      </w:rPr>
      <w:t>6</w:t>
    </w:r>
    <w:r>
      <w:rPr>
        <w:rStyle w:val="a8"/>
      </w:rPr>
      <w:fldChar w:fldCharType="end"/>
    </w:r>
  </w:p>
  <w:p w:rsidR="00A93111" w:rsidRDefault="00A93111" w:rsidP="00AB1431">
    <w:pPr>
      <w:pStyle w:val="a7"/>
      <w:ind w:firstLine="422"/>
    </w:pPr>
    <w:r>
      <w:fldChar w:fldCharType="begin"/>
    </w:r>
    <w:r>
      <w:instrText xml:space="preserve"> REF _Ref303779108 \h </w:instrText>
    </w:r>
    <w:r>
      <w:fldChar w:fldCharType="separate"/>
    </w:r>
    <w:r w:rsidRPr="00665603">
      <w:rPr>
        <w:rFonts w:hint="eastAsia"/>
      </w:rPr>
      <w:t>学术论文书写模板与规范（</w:t>
    </w:r>
    <w:r w:rsidRPr="00665603">
      <w:rPr>
        <w:rFonts w:hint="eastAsia"/>
      </w:rPr>
      <w:t>2014</w:t>
    </w:r>
    <w:r w:rsidRPr="00665603">
      <w:rPr>
        <w:rFonts w:hint="eastAsia"/>
      </w:rPr>
      <w:t>版）</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3111" w:rsidRDefault="00A93111" w:rsidP="00AB1431">
    <w:pPr>
      <w:pStyle w:val="a7"/>
      <w:ind w:firstLine="42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2543"/>
    <w:multiLevelType w:val="hybridMultilevel"/>
    <w:tmpl w:val="8B48E76C"/>
    <w:lvl w:ilvl="0" w:tplc="29561170">
      <w:start w:val="1"/>
      <w:numFmt w:val="decimal"/>
      <w:lvlText w:val="%1： "/>
      <w:lvlJc w:val="left"/>
      <w:pPr>
        <w:ind w:left="420" w:hanging="420"/>
      </w:pPr>
      <w:rPr>
        <w:rFonts w:ascii="Consolas" w:eastAsia="楷体_GB2312" w:hAnsi="Consolas" w:hint="default"/>
        <w:sz w:val="21"/>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124333E"/>
    <w:multiLevelType w:val="hybridMultilevel"/>
    <w:tmpl w:val="7C2E86CC"/>
    <w:lvl w:ilvl="0" w:tplc="AE28E946">
      <w:start w:val="1"/>
      <w:numFmt w:val="decimalZero"/>
      <w:lvlText w:val="%1: "/>
      <w:lvlJc w:val="right"/>
      <w:pPr>
        <w:ind w:left="562" w:hanging="420"/>
      </w:pPr>
      <w:rPr>
        <w:rFonts w:ascii="Consolas" w:eastAsia="楷体_GB2312" w:hAnsi="Consolas"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636513F"/>
    <w:multiLevelType w:val="hybridMultilevel"/>
    <w:tmpl w:val="4FEA2F8A"/>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3" w15:restartNumberingAfterBreak="0">
    <w:nsid w:val="16E458AE"/>
    <w:multiLevelType w:val="hybridMultilevel"/>
    <w:tmpl w:val="B96843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17762E0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5" w15:restartNumberingAfterBreak="0">
    <w:nsid w:val="17A4186D"/>
    <w:multiLevelType w:val="hybridMultilevel"/>
    <w:tmpl w:val="6BC839A0"/>
    <w:lvl w:ilvl="0" w:tplc="31CA683E">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225757"/>
    <w:multiLevelType w:val="hybridMultilevel"/>
    <w:tmpl w:val="E62CE974"/>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7" w15:restartNumberingAfterBreak="0">
    <w:nsid w:val="1EE271ED"/>
    <w:multiLevelType w:val="hybridMultilevel"/>
    <w:tmpl w:val="DBD4D866"/>
    <w:lvl w:ilvl="0" w:tplc="267A838C">
      <w:start w:val="1"/>
      <w:numFmt w:val="bullet"/>
      <w:lvlText w:val=""/>
      <w:lvlJc w:val="left"/>
      <w:pPr>
        <w:tabs>
          <w:tab w:val="num" w:pos="930"/>
        </w:tabs>
        <w:ind w:left="1706" w:hanging="1002"/>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8" w15:restartNumberingAfterBreak="0">
    <w:nsid w:val="1FE140ED"/>
    <w:multiLevelType w:val="hybridMultilevel"/>
    <w:tmpl w:val="17C2F4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49B0E63"/>
    <w:multiLevelType w:val="hybridMultilevel"/>
    <w:tmpl w:val="3B2444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55D22A5"/>
    <w:multiLevelType w:val="hybridMultilevel"/>
    <w:tmpl w:val="31BED596"/>
    <w:lvl w:ilvl="0" w:tplc="1624A0A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6611789"/>
    <w:multiLevelType w:val="hybridMultilevel"/>
    <w:tmpl w:val="771CEF82"/>
    <w:lvl w:ilvl="0" w:tplc="E318C9A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2EC02B7C"/>
    <w:multiLevelType w:val="hybridMultilevel"/>
    <w:tmpl w:val="E77AF4F8"/>
    <w:lvl w:ilvl="0" w:tplc="04090001">
      <w:start w:val="1"/>
      <w:numFmt w:val="bullet"/>
      <w:lvlText w:val=""/>
      <w:lvlJc w:val="left"/>
      <w:pPr>
        <w:ind w:left="842" w:hanging="420"/>
      </w:pPr>
      <w:rPr>
        <w:rFonts w:ascii="Wingdings" w:hAnsi="Wingdings" w:hint="default"/>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3" w15:restartNumberingAfterBreak="0">
    <w:nsid w:val="329F373F"/>
    <w:multiLevelType w:val="hybridMultilevel"/>
    <w:tmpl w:val="5E3A561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7130F55"/>
    <w:multiLevelType w:val="hybridMultilevel"/>
    <w:tmpl w:val="1B422D44"/>
    <w:lvl w:ilvl="0" w:tplc="1D8CDFF4">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5" w15:restartNumberingAfterBreak="0">
    <w:nsid w:val="42B9030F"/>
    <w:multiLevelType w:val="hybridMultilevel"/>
    <w:tmpl w:val="FD82EF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40B1FA5"/>
    <w:multiLevelType w:val="hybridMultilevel"/>
    <w:tmpl w:val="9D961FF2"/>
    <w:lvl w:ilvl="0" w:tplc="078A72D2">
      <w:start w:val="1"/>
      <w:numFmt w:val="bullet"/>
      <w:pStyle w:val="a"/>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44FA5C3A"/>
    <w:multiLevelType w:val="hybridMultilevel"/>
    <w:tmpl w:val="C784D17A"/>
    <w:lvl w:ilvl="0" w:tplc="04090001">
      <w:start w:val="1"/>
      <w:numFmt w:val="bullet"/>
      <w:lvlText w:val=""/>
      <w:lvlJc w:val="left"/>
      <w:pPr>
        <w:ind w:left="842" w:hanging="420"/>
      </w:pPr>
      <w:rPr>
        <w:rFonts w:ascii="Wingdings" w:hAnsi="Wingdings" w:hint="default"/>
      </w:rPr>
    </w:lvl>
    <w:lvl w:ilvl="1" w:tplc="04090003" w:tentative="1">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8" w15:restartNumberingAfterBreak="0">
    <w:nsid w:val="45EB7C3F"/>
    <w:multiLevelType w:val="hybridMultilevel"/>
    <w:tmpl w:val="9F7C0348"/>
    <w:lvl w:ilvl="0" w:tplc="CAE8C1A6">
      <w:start w:val="1"/>
      <w:numFmt w:val="decimalZero"/>
      <w:lvlText w:val="%1: "/>
      <w:lvlJc w:val="right"/>
      <w:pPr>
        <w:ind w:left="420" w:hanging="420"/>
      </w:pPr>
      <w:rPr>
        <w:rFonts w:hint="eastAsia"/>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72215D2"/>
    <w:multiLevelType w:val="hybridMultilevel"/>
    <w:tmpl w:val="8DE61B1A"/>
    <w:lvl w:ilvl="0" w:tplc="0409000F">
      <w:start w:val="1"/>
      <w:numFmt w:val="decimal"/>
      <w:lvlText w:val="%1."/>
      <w:lvlJc w:val="left"/>
      <w:pPr>
        <w:ind w:left="842" w:hanging="420"/>
      </w:p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20" w15:restartNumberingAfterBreak="0">
    <w:nsid w:val="473D35C6"/>
    <w:multiLevelType w:val="multilevel"/>
    <w:tmpl w:val="440E585C"/>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58DF3B69"/>
    <w:multiLevelType w:val="hybridMultilevel"/>
    <w:tmpl w:val="F730A540"/>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22" w15:restartNumberingAfterBreak="0">
    <w:nsid w:val="5F0053B3"/>
    <w:multiLevelType w:val="hybridMultilevel"/>
    <w:tmpl w:val="D7580184"/>
    <w:lvl w:ilvl="0" w:tplc="7576D3AC">
      <w:start w:val="1"/>
      <w:numFmt w:val="decimalZero"/>
      <w:pStyle w:val="a0"/>
      <w:suff w:val="nothing"/>
      <w:lvlText w:val="%1:"/>
      <w:lvlJc w:val="right"/>
      <w:pPr>
        <w:ind w:left="0" w:firstLine="397"/>
      </w:pPr>
      <w:rPr>
        <w:rFonts w:hint="eastAsia"/>
      </w:rPr>
    </w:lvl>
    <w:lvl w:ilvl="1" w:tplc="04090019" w:tentative="1">
      <w:start w:val="1"/>
      <w:numFmt w:val="lowerLetter"/>
      <w:lvlText w:val="%2)"/>
      <w:lvlJc w:val="left"/>
      <w:pPr>
        <w:ind w:left="1827" w:hanging="420"/>
      </w:pPr>
    </w:lvl>
    <w:lvl w:ilvl="2" w:tplc="0409001B" w:tentative="1">
      <w:start w:val="1"/>
      <w:numFmt w:val="lowerRoman"/>
      <w:lvlText w:val="%3."/>
      <w:lvlJc w:val="right"/>
      <w:pPr>
        <w:ind w:left="2247" w:hanging="420"/>
      </w:pPr>
    </w:lvl>
    <w:lvl w:ilvl="3" w:tplc="0409000F" w:tentative="1">
      <w:start w:val="1"/>
      <w:numFmt w:val="decimal"/>
      <w:lvlText w:val="%4."/>
      <w:lvlJc w:val="left"/>
      <w:pPr>
        <w:ind w:left="2667" w:hanging="420"/>
      </w:pPr>
    </w:lvl>
    <w:lvl w:ilvl="4" w:tplc="04090019" w:tentative="1">
      <w:start w:val="1"/>
      <w:numFmt w:val="lowerLetter"/>
      <w:lvlText w:val="%5)"/>
      <w:lvlJc w:val="left"/>
      <w:pPr>
        <w:ind w:left="3087" w:hanging="420"/>
      </w:pPr>
    </w:lvl>
    <w:lvl w:ilvl="5" w:tplc="0409001B" w:tentative="1">
      <w:start w:val="1"/>
      <w:numFmt w:val="lowerRoman"/>
      <w:lvlText w:val="%6."/>
      <w:lvlJc w:val="right"/>
      <w:pPr>
        <w:ind w:left="3507" w:hanging="420"/>
      </w:pPr>
    </w:lvl>
    <w:lvl w:ilvl="6" w:tplc="0409000F" w:tentative="1">
      <w:start w:val="1"/>
      <w:numFmt w:val="decimal"/>
      <w:lvlText w:val="%7."/>
      <w:lvlJc w:val="left"/>
      <w:pPr>
        <w:ind w:left="3927" w:hanging="420"/>
      </w:pPr>
    </w:lvl>
    <w:lvl w:ilvl="7" w:tplc="04090019" w:tentative="1">
      <w:start w:val="1"/>
      <w:numFmt w:val="lowerLetter"/>
      <w:lvlText w:val="%8)"/>
      <w:lvlJc w:val="left"/>
      <w:pPr>
        <w:ind w:left="4347" w:hanging="420"/>
      </w:pPr>
    </w:lvl>
    <w:lvl w:ilvl="8" w:tplc="0409001B" w:tentative="1">
      <w:start w:val="1"/>
      <w:numFmt w:val="lowerRoman"/>
      <w:lvlText w:val="%9."/>
      <w:lvlJc w:val="right"/>
      <w:pPr>
        <w:ind w:left="4767" w:hanging="420"/>
      </w:pPr>
    </w:lvl>
  </w:abstractNum>
  <w:abstractNum w:abstractNumId="23" w15:restartNumberingAfterBreak="0">
    <w:nsid w:val="5F0E6683"/>
    <w:multiLevelType w:val="hybridMultilevel"/>
    <w:tmpl w:val="FE965FE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5F4E75D7"/>
    <w:multiLevelType w:val="hybridMultilevel"/>
    <w:tmpl w:val="02F278C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15:restartNumberingAfterBreak="0">
    <w:nsid w:val="68543583"/>
    <w:multiLevelType w:val="hybridMultilevel"/>
    <w:tmpl w:val="67DCF23A"/>
    <w:lvl w:ilvl="0" w:tplc="26806E58">
      <w:start w:val="1"/>
      <w:numFmt w:val="decimalZero"/>
      <w:lvlText w:val="%1: "/>
      <w:lvlJc w:val="left"/>
      <w:pPr>
        <w:ind w:left="420" w:hanging="420"/>
      </w:pPr>
      <w:rPr>
        <w:rFonts w:ascii="Consolas" w:eastAsia="楷体_GB2312" w:hAnsi="Consola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3D877E5"/>
    <w:multiLevelType w:val="hybridMultilevel"/>
    <w:tmpl w:val="A814BB0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15:restartNumberingAfterBreak="0">
    <w:nsid w:val="7B717E81"/>
    <w:multiLevelType w:val="hybridMultilevel"/>
    <w:tmpl w:val="0068F3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6"/>
  </w:num>
  <w:num w:numId="3">
    <w:abstractNumId w:val="21"/>
  </w:num>
  <w:num w:numId="4">
    <w:abstractNumId w:val="14"/>
  </w:num>
  <w:num w:numId="5">
    <w:abstractNumId w:val="20"/>
  </w:num>
  <w:num w:numId="6">
    <w:abstractNumId w:val="4"/>
  </w:num>
  <w:num w:numId="7">
    <w:abstractNumId w:val="14"/>
  </w:num>
  <w:num w:numId="8">
    <w:abstractNumId w:val="10"/>
  </w:num>
  <w:num w:numId="9">
    <w:abstractNumId w:val="8"/>
  </w:num>
  <w:num w:numId="10">
    <w:abstractNumId w:val="24"/>
  </w:num>
  <w:num w:numId="11">
    <w:abstractNumId w:val="9"/>
  </w:num>
  <w:num w:numId="12">
    <w:abstractNumId w:val="7"/>
  </w:num>
  <w:num w:numId="13">
    <w:abstractNumId w:val="17"/>
  </w:num>
  <w:num w:numId="14">
    <w:abstractNumId w:val="19"/>
  </w:num>
  <w:num w:numId="15">
    <w:abstractNumId w:val="12"/>
  </w:num>
  <w:num w:numId="16">
    <w:abstractNumId w:val="27"/>
  </w:num>
  <w:num w:numId="17">
    <w:abstractNumId w:val="23"/>
  </w:num>
  <w:num w:numId="18">
    <w:abstractNumId w:val="13"/>
  </w:num>
  <w:num w:numId="19">
    <w:abstractNumId w:val="3"/>
  </w:num>
  <w:num w:numId="20">
    <w:abstractNumId w:val="0"/>
  </w:num>
  <w:num w:numId="21">
    <w:abstractNumId w:val="25"/>
  </w:num>
  <w:num w:numId="22">
    <w:abstractNumId w:val="15"/>
  </w:num>
  <w:num w:numId="23">
    <w:abstractNumId w:val="26"/>
  </w:num>
  <w:num w:numId="24">
    <w:abstractNumId w:val="11"/>
  </w:num>
  <w:num w:numId="25">
    <w:abstractNumId w:val="16"/>
  </w:num>
  <w:num w:numId="26">
    <w:abstractNumId w:val="18"/>
  </w:num>
  <w:num w:numId="27">
    <w:abstractNumId w:val="5"/>
  </w:num>
  <w:num w:numId="28">
    <w:abstractNumId w:val="1"/>
    <w:lvlOverride w:ilvl="0">
      <w:lvl w:ilvl="0" w:tplc="AE28E946">
        <w:start w:val="1"/>
        <w:numFmt w:val="decimalZero"/>
        <w:suff w:val="nothing"/>
        <w:lvlText w:val="%1: "/>
        <w:lvlJc w:val="right"/>
        <w:pPr>
          <w:ind w:left="284" w:firstLine="0"/>
        </w:pPr>
        <w:rPr>
          <w:rFonts w:hint="eastAsia"/>
          <w:color w:val="auto"/>
        </w:rPr>
      </w:lvl>
    </w:lvlOverride>
    <w:lvlOverride w:ilvl="1">
      <w:lvl w:ilvl="1" w:tplc="04090019" w:tentative="1">
        <w:start w:val="1"/>
        <w:numFmt w:val="lowerLetter"/>
        <w:lvlText w:val="%2)"/>
        <w:lvlJc w:val="left"/>
        <w:pPr>
          <w:ind w:left="1124" w:hanging="420"/>
        </w:pPr>
      </w:lvl>
    </w:lvlOverride>
    <w:lvlOverride w:ilvl="2">
      <w:lvl w:ilvl="2" w:tplc="0409001B" w:tentative="1">
        <w:start w:val="1"/>
        <w:numFmt w:val="lowerRoman"/>
        <w:lvlText w:val="%3."/>
        <w:lvlJc w:val="right"/>
        <w:pPr>
          <w:ind w:left="1544" w:hanging="420"/>
        </w:pPr>
      </w:lvl>
    </w:lvlOverride>
    <w:lvlOverride w:ilvl="3">
      <w:lvl w:ilvl="3" w:tplc="0409000F" w:tentative="1">
        <w:start w:val="1"/>
        <w:numFmt w:val="decimal"/>
        <w:lvlText w:val="%4."/>
        <w:lvlJc w:val="left"/>
        <w:pPr>
          <w:ind w:left="1964" w:hanging="420"/>
        </w:pPr>
      </w:lvl>
    </w:lvlOverride>
    <w:lvlOverride w:ilvl="4">
      <w:lvl w:ilvl="4" w:tplc="04090019" w:tentative="1">
        <w:start w:val="1"/>
        <w:numFmt w:val="lowerLetter"/>
        <w:lvlText w:val="%5)"/>
        <w:lvlJc w:val="left"/>
        <w:pPr>
          <w:ind w:left="2384" w:hanging="420"/>
        </w:pPr>
      </w:lvl>
    </w:lvlOverride>
    <w:lvlOverride w:ilvl="5">
      <w:lvl w:ilvl="5" w:tplc="0409001B" w:tentative="1">
        <w:start w:val="1"/>
        <w:numFmt w:val="lowerRoman"/>
        <w:lvlText w:val="%6."/>
        <w:lvlJc w:val="right"/>
        <w:pPr>
          <w:ind w:left="2804" w:hanging="420"/>
        </w:pPr>
      </w:lvl>
    </w:lvlOverride>
    <w:lvlOverride w:ilvl="6">
      <w:lvl w:ilvl="6" w:tplc="0409000F" w:tentative="1">
        <w:start w:val="1"/>
        <w:numFmt w:val="decimal"/>
        <w:lvlText w:val="%7."/>
        <w:lvlJc w:val="left"/>
        <w:pPr>
          <w:ind w:left="3224" w:hanging="420"/>
        </w:pPr>
      </w:lvl>
    </w:lvlOverride>
    <w:lvlOverride w:ilvl="7">
      <w:lvl w:ilvl="7" w:tplc="04090019" w:tentative="1">
        <w:start w:val="1"/>
        <w:numFmt w:val="lowerLetter"/>
        <w:lvlText w:val="%8)"/>
        <w:lvlJc w:val="left"/>
        <w:pPr>
          <w:ind w:left="3644" w:hanging="420"/>
        </w:pPr>
      </w:lvl>
    </w:lvlOverride>
    <w:lvlOverride w:ilvl="8">
      <w:lvl w:ilvl="8" w:tplc="0409001B" w:tentative="1">
        <w:start w:val="1"/>
        <w:numFmt w:val="lowerRoman"/>
        <w:lvlText w:val="%9."/>
        <w:lvlJc w:val="right"/>
        <w:pPr>
          <w:ind w:left="4064" w:hanging="420"/>
        </w:pPr>
      </w:lvl>
    </w:lvlOverride>
  </w:num>
  <w:num w:numId="29">
    <w:abstractNumId w:val="22"/>
  </w:num>
  <w:num w:numId="30">
    <w:abstractNumId w:val="22"/>
    <w:lvlOverride w:ilvl="0">
      <w:lvl w:ilvl="0" w:tplc="7576D3AC">
        <w:start w:val="1"/>
        <w:numFmt w:val="decimalZero"/>
        <w:pStyle w:val="a0"/>
        <w:suff w:val="space"/>
        <w:lvlText w:val="%1:"/>
        <w:lvlJc w:val="right"/>
        <w:pPr>
          <w:ind w:left="4026" w:hanging="3884"/>
        </w:pPr>
        <w:rPr>
          <w:rFonts w:hint="eastAsia"/>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 w:numId="31">
    <w:abstractNumId w:val="2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activeWritingStyle w:appName="MSWord" w:lang="zh-CN" w:vendorID="64" w:dllVersion="5" w:nlCheck="1" w:checkStyle="0"/>
  <w:activeWritingStyle w:appName="MSWord" w:lang="en-US" w:vendorID="64" w:dllVersion="6"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06F"/>
    <w:rsid w:val="00001616"/>
    <w:rsid w:val="00001A6E"/>
    <w:rsid w:val="00006EEB"/>
    <w:rsid w:val="000074D2"/>
    <w:rsid w:val="00007C69"/>
    <w:rsid w:val="0001275F"/>
    <w:rsid w:val="000148AF"/>
    <w:rsid w:val="00020A59"/>
    <w:rsid w:val="00020FC7"/>
    <w:rsid w:val="00024124"/>
    <w:rsid w:val="00024938"/>
    <w:rsid w:val="00025979"/>
    <w:rsid w:val="000307D5"/>
    <w:rsid w:val="00031AA6"/>
    <w:rsid w:val="000424E7"/>
    <w:rsid w:val="00043AA6"/>
    <w:rsid w:val="0004685A"/>
    <w:rsid w:val="000716E3"/>
    <w:rsid w:val="00084E3F"/>
    <w:rsid w:val="000879B4"/>
    <w:rsid w:val="0009039C"/>
    <w:rsid w:val="00097848"/>
    <w:rsid w:val="000A28A0"/>
    <w:rsid w:val="000B15AB"/>
    <w:rsid w:val="000C1A08"/>
    <w:rsid w:val="000C2730"/>
    <w:rsid w:val="000C500A"/>
    <w:rsid w:val="000C7E7F"/>
    <w:rsid w:val="000D03B4"/>
    <w:rsid w:val="000D21E5"/>
    <w:rsid w:val="000D70BD"/>
    <w:rsid w:val="000F4C35"/>
    <w:rsid w:val="00101604"/>
    <w:rsid w:val="00117C0D"/>
    <w:rsid w:val="001271C8"/>
    <w:rsid w:val="001314E2"/>
    <w:rsid w:val="0013228A"/>
    <w:rsid w:val="0013269E"/>
    <w:rsid w:val="001418C7"/>
    <w:rsid w:val="00145509"/>
    <w:rsid w:val="00152197"/>
    <w:rsid w:val="00162F42"/>
    <w:rsid w:val="00172D07"/>
    <w:rsid w:val="00181226"/>
    <w:rsid w:val="00182611"/>
    <w:rsid w:val="00182781"/>
    <w:rsid w:val="00191386"/>
    <w:rsid w:val="00196A62"/>
    <w:rsid w:val="001A0083"/>
    <w:rsid w:val="001A2906"/>
    <w:rsid w:val="001A5E34"/>
    <w:rsid w:val="001B4F88"/>
    <w:rsid w:val="001B685F"/>
    <w:rsid w:val="001C272C"/>
    <w:rsid w:val="001D47C2"/>
    <w:rsid w:val="001D6622"/>
    <w:rsid w:val="001E248C"/>
    <w:rsid w:val="001F23A6"/>
    <w:rsid w:val="002038C6"/>
    <w:rsid w:val="00205932"/>
    <w:rsid w:val="002075B1"/>
    <w:rsid w:val="00213D8A"/>
    <w:rsid w:val="00215F84"/>
    <w:rsid w:val="00216603"/>
    <w:rsid w:val="00220EAE"/>
    <w:rsid w:val="00222A1E"/>
    <w:rsid w:val="002319A9"/>
    <w:rsid w:val="0023601E"/>
    <w:rsid w:val="002419D6"/>
    <w:rsid w:val="0024571D"/>
    <w:rsid w:val="00245F88"/>
    <w:rsid w:val="00246FB7"/>
    <w:rsid w:val="00261199"/>
    <w:rsid w:val="00270CBA"/>
    <w:rsid w:val="002827BF"/>
    <w:rsid w:val="002865B4"/>
    <w:rsid w:val="002923B5"/>
    <w:rsid w:val="002A3427"/>
    <w:rsid w:val="002C1E3F"/>
    <w:rsid w:val="002C629B"/>
    <w:rsid w:val="002C6B51"/>
    <w:rsid w:val="002D1F81"/>
    <w:rsid w:val="002D3A1C"/>
    <w:rsid w:val="002D64DF"/>
    <w:rsid w:val="002D6E46"/>
    <w:rsid w:val="002F3A43"/>
    <w:rsid w:val="002F4F53"/>
    <w:rsid w:val="002F535A"/>
    <w:rsid w:val="00304344"/>
    <w:rsid w:val="003064AF"/>
    <w:rsid w:val="00307119"/>
    <w:rsid w:val="00310C9D"/>
    <w:rsid w:val="00314B80"/>
    <w:rsid w:val="00315301"/>
    <w:rsid w:val="003162EA"/>
    <w:rsid w:val="00334198"/>
    <w:rsid w:val="003426ED"/>
    <w:rsid w:val="003442FD"/>
    <w:rsid w:val="00364491"/>
    <w:rsid w:val="003856D3"/>
    <w:rsid w:val="003B5EC3"/>
    <w:rsid w:val="003B6A1D"/>
    <w:rsid w:val="003C2475"/>
    <w:rsid w:val="003D2926"/>
    <w:rsid w:val="003D635C"/>
    <w:rsid w:val="003E4BFA"/>
    <w:rsid w:val="003E4D8A"/>
    <w:rsid w:val="003F11AD"/>
    <w:rsid w:val="003F40D7"/>
    <w:rsid w:val="003F6F2D"/>
    <w:rsid w:val="0040096C"/>
    <w:rsid w:val="00412955"/>
    <w:rsid w:val="00415CB2"/>
    <w:rsid w:val="00421AAF"/>
    <w:rsid w:val="004220A2"/>
    <w:rsid w:val="00430962"/>
    <w:rsid w:val="00441A24"/>
    <w:rsid w:val="00447590"/>
    <w:rsid w:val="00451EAA"/>
    <w:rsid w:val="00455F8C"/>
    <w:rsid w:val="00456134"/>
    <w:rsid w:val="00456468"/>
    <w:rsid w:val="00465943"/>
    <w:rsid w:val="004721F3"/>
    <w:rsid w:val="00477DCB"/>
    <w:rsid w:val="00481382"/>
    <w:rsid w:val="00485DDF"/>
    <w:rsid w:val="00493006"/>
    <w:rsid w:val="004A10A0"/>
    <w:rsid w:val="004A239F"/>
    <w:rsid w:val="004B4B3D"/>
    <w:rsid w:val="004C6592"/>
    <w:rsid w:val="004C7784"/>
    <w:rsid w:val="004D3FFC"/>
    <w:rsid w:val="004D4461"/>
    <w:rsid w:val="004E0685"/>
    <w:rsid w:val="004E2C79"/>
    <w:rsid w:val="004E68FE"/>
    <w:rsid w:val="004F0BBE"/>
    <w:rsid w:val="004F2E48"/>
    <w:rsid w:val="004F352B"/>
    <w:rsid w:val="004F778D"/>
    <w:rsid w:val="004F7E76"/>
    <w:rsid w:val="0050647B"/>
    <w:rsid w:val="00513394"/>
    <w:rsid w:val="00513C3A"/>
    <w:rsid w:val="00521A0D"/>
    <w:rsid w:val="00522AAE"/>
    <w:rsid w:val="005238BE"/>
    <w:rsid w:val="0052506F"/>
    <w:rsid w:val="00533055"/>
    <w:rsid w:val="0053760F"/>
    <w:rsid w:val="005400B1"/>
    <w:rsid w:val="005460E7"/>
    <w:rsid w:val="00551263"/>
    <w:rsid w:val="0055236F"/>
    <w:rsid w:val="005601AE"/>
    <w:rsid w:val="0057296E"/>
    <w:rsid w:val="00583B22"/>
    <w:rsid w:val="00593F56"/>
    <w:rsid w:val="00596879"/>
    <w:rsid w:val="00597CB2"/>
    <w:rsid w:val="005A0EE5"/>
    <w:rsid w:val="005A5FFA"/>
    <w:rsid w:val="005A6452"/>
    <w:rsid w:val="005A7DD7"/>
    <w:rsid w:val="005B2B2B"/>
    <w:rsid w:val="005D0707"/>
    <w:rsid w:val="005D6D0E"/>
    <w:rsid w:val="005E4FDE"/>
    <w:rsid w:val="005E5842"/>
    <w:rsid w:val="00617960"/>
    <w:rsid w:val="00617D23"/>
    <w:rsid w:val="00620031"/>
    <w:rsid w:val="00620C40"/>
    <w:rsid w:val="006303AA"/>
    <w:rsid w:val="00635261"/>
    <w:rsid w:val="00635A48"/>
    <w:rsid w:val="00635BFD"/>
    <w:rsid w:val="00636235"/>
    <w:rsid w:val="00641E88"/>
    <w:rsid w:val="0064556D"/>
    <w:rsid w:val="00646D0F"/>
    <w:rsid w:val="006476B8"/>
    <w:rsid w:val="00662EBE"/>
    <w:rsid w:val="00665603"/>
    <w:rsid w:val="006745D4"/>
    <w:rsid w:val="00677160"/>
    <w:rsid w:val="00682E53"/>
    <w:rsid w:val="006859F8"/>
    <w:rsid w:val="00692404"/>
    <w:rsid w:val="00695FC3"/>
    <w:rsid w:val="006A0E61"/>
    <w:rsid w:val="006A0F73"/>
    <w:rsid w:val="006A2B31"/>
    <w:rsid w:val="006B7E93"/>
    <w:rsid w:val="006C6EB3"/>
    <w:rsid w:val="006D1C5F"/>
    <w:rsid w:val="006D53D8"/>
    <w:rsid w:val="006D5659"/>
    <w:rsid w:val="006D58F1"/>
    <w:rsid w:val="006D5EEE"/>
    <w:rsid w:val="006D7271"/>
    <w:rsid w:val="006E0BB6"/>
    <w:rsid w:val="006E46F0"/>
    <w:rsid w:val="00711A14"/>
    <w:rsid w:val="00712733"/>
    <w:rsid w:val="0071539C"/>
    <w:rsid w:val="00723ADC"/>
    <w:rsid w:val="0073183C"/>
    <w:rsid w:val="00746BCC"/>
    <w:rsid w:val="00750414"/>
    <w:rsid w:val="007743EA"/>
    <w:rsid w:val="00777902"/>
    <w:rsid w:val="0078672B"/>
    <w:rsid w:val="00787981"/>
    <w:rsid w:val="00795573"/>
    <w:rsid w:val="007A45F3"/>
    <w:rsid w:val="007B4730"/>
    <w:rsid w:val="007C1F08"/>
    <w:rsid w:val="007D1558"/>
    <w:rsid w:val="007D1FF6"/>
    <w:rsid w:val="007D5E73"/>
    <w:rsid w:val="007D7138"/>
    <w:rsid w:val="007D7B55"/>
    <w:rsid w:val="007E27E8"/>
    <w:rsid w:val="007E69CF"/>
    <w:rsid w:val="007F4DC9"/>
    <w:rsid w:val="00803383"/>
    <w:rsid w:val="00805682"/>
    <w:rsid w:val="00806F71"/>
    <w:rsid w:val="00807971"/>
    <w:rsid w:val="00817467"/>
    <w:rsid w:val="0083589F"/>
    <w:rsid w:val="0084628E"/>
    <w:rsid w:val="00852C60"/>
    <w:rsid w:val="00856A97"/>
    <w:rsid w:val="00861E52"/>
    <w:rsid w:val="00864E8B"/>
    <w:rsid w:val="0088691B"/>
    <w:rsid w:val="00890734"/>
    <w:rsid w:val="008946F1"/>
    <w:rsid w:val="008A4376"/>
    <w:rsid w:val="008A60DE"/>
    <w:rsid w:val="008A754C"/>
    <w:rsid w:val="008B1F20"/>
    <w:rsid w:val="008B31B8"/>
    <w:rsid w:val="008B6471"/>
    <w:rsid w:val="008C3747"/>
    <w:rsid w:val="008C3B79"/>
    <w:rsid w:val="008D5A4C"/>
    <w:rsid w:val="008E401D"/>
    <w:rsid w:val="008F1AAE"/>
    <w:rsid w:val="009041CF"/>
    <w:rsid w:val="00904A9F"/>
    <w:rsid w:val="009113C6"/>
    <w:rsid w:val="00911E76"/>
    <w:rsid w:val="00923E08"/>
    <w:rsid w:val="009344AA"/>
    <w:rsid w:val="009414A8"/>
    <w:rsid w:val="00941DDE"/>
    <w:rsid w:val="009552D4"/>
    <w:rsid w:val="00956FE4"/>
    <w:rsid w:val="009609EE"/>
    <w:rsid w:val="009619C6"/>
    <w:rsid w:val="00966495"/>
    <w:rsid w:val="009772CC"/>
    <w:rsid w:val="0098179C"/>
    <w:rsid w:val="00982407"/>
    <w:rsid w:val="00983667"/>
    <w:rsid w:val="009868D1"/>
    <w:rsid w:val="009A0CBD"/>
    <w:rsid w:val="009A1E15"/>
    <w:rsid w:val="009B325F"/>
    <w:rsid w:val="009B4A57"/>
    <w:rsid w:val="009B527A"/>
    <w:rsid w:val="009B720D"/>
    <w:rsid w:val="009D0378"/>
    <w:rsid w:val="009E06AC"/>
    <w:rsid w:val="009E459A"/>
    <w:rsid w:val="009E7E05"/>
    <w:rsid w:val="009F1CF6"/>
    <w:rsid w:val="009F433C"/>
    <w:rsid w:val="009F4A32"/>
    <w:rsid w:val="009F5FE0"/>
    <w:rsid w:val="009F601A"/>
    <w:rsid w:val="00A0023D"/>
    <w:rsid w:val="00A00ABA"/>
    <w:rsid w:val="00A05D54"/>
    <w:rsid w:val="00A15142"/>
    <w:rsid w:val="00A1606F"/>
    <w:rsid w:val="00A25216"/>
    <w:rsid w:val="00A26333"/>
    <w:rsid w:val="00A26F27"/>
    <w:rsid w:val="00A274B7"/>
    <w:rsid w:val="00A405EA"/>
    <w:rsid w:val="00A47603"/>
    <w:rsid w:val="00A51324"/>
    <w:rsid w:val="00A61784"/>
    <w:rsid w:val="00A647D4"/>
    <w:rsid w:val="00A76066"/>
    <w:rsid w:val="00A80D53"/>
    <w:rsid w:val="00A81F86"/>
    <w:rsid w:val="00A919A6"/>
    <w:rsid w:val="00A93111"/>
    <w:rsid w:val="00A9773E"/>
    <w:rsid w:val="00AB128A"/>
    <w:rsid w:val="00AB1431"/>
    <w:rsid w:val="00AC788B"/>
    <w:rsid w:val="00AD090B"/>
    <w:rsid w:val="00AD1F04"/>
    <w:rsid w:val="00AF3D66"/>
    <w:rsid w:val="00B0224C"/>
    <w:rsid w:val="00B14291"/>
    <w:rsid w:val="00B170F9"/>
    <w:rsid w:val="00B206FB"/>
    <w:rsid w:val="00B21CB6"/>
    <w:rsid w:val="00B375EB"/>
    <w:rsid w:val="00B3778F"/>
    <w:rsid w:val="00B40575"/>
    <w:rsid w:val="00B50446"/>
    <w:rsid w:val="00B51A09"/>
    <w:rsid w:val="00B61E6D"/>
    <w:rsid w:val="00B8202A"/>
    <w:rsid w:val="00B86629"/>
    <w:rsid w:val="00B96F30"/>
    <w:rsid w:val="00B97743"/>
    <w:rsid w:val="00BA30B7"/>
    <w:rsid w:val="00BB1A51"/>
    <w:rsid w:val="00BB3CE9"/>
    <w:rsid w:val="00BB4E8B"/>
    <w:rsid w:val="00BB6A41"/>
    <w:rsid w:val="00BD0FBD"/>
    <w:rsid w:val="00BD400A"/>
    <w:rsid w:val="00BD65B5"/>
    <w:rsid w:val="00BE1F00"/>
    <w:rsid w:val="00BE2B37"/>
    <w:rsid w:val="00BF2360"/>
    <w:rsid w:val="00BF324F"/>
    <w:rsid w:val="00C04019"/>
    <w:rsid w:val="00C044AF"/>
    <w:rsid w:val="00C06162"/>
    <w:rsid w:val="00C13B91"/>
    <w:rsid w:val="00C150C1"/>
    <w:rsid w:val="00C17787"/>
    <w:rsid w:val="00C250F6"/>
    <w:rsid w:val="00C34C47"/>
    <w:rsid w:val="00C35BDA"/>
    <w:rsid w:val="00C36910"/>
    <w:rsid w:val="00C43263"/>
    <w:rsid w:val="00C45074"/>
    <w:rsid w:val="00C479D3"/>
    <w:rsid w:val="00C51A1C"/>
    <w:rsid w:val="00C55076"/>
    <w:rsid w:val="00C5646E"/>
    <w:rsid w:val="00C66EE8"/>
    <w:rsid w:val="00C67BFD"/>
    <w:rsid w:val="00C70C42"/>
    <w:rsid w:val="00C917C2"/>
    <w:rsid w:val="00C9330B"/>
    <w:rsid w:val="00C93A3A"/>
    <w:rsid w:val="00CA3485"/>
    <w:rsid w:val="00CA6CEC"/>
    <w:rsid w:val="00CB268A"/>
    <w:rsid w:val="00CB2F96"/>
    <w:rsid w:val="00CB7C30"/>
    <w:rsid w:val="00CE5BB3"/>
    <w:rsid w:val="00D02E20"/>
    <w:rsid w:val="00D1298D"/>
    <w:rsid w:val="00D12CBB"/>
    <w:rsid w:val="00D20F9F"/>
    <w:rsid w:val="00D22CC2"/>
    <w:rsid w:val="00D34630"/>
    <w:rsid w:val="00D346C2"/>
    <w:rsid w:val="00D37EC3"/>
    <w:rsid w:val="00D434FE"/>
    <w:rsid w:val="00D45707"/>
    <w:rsid w:val="00D51FFE"/>
    <w:rsid w:val="00D5628D"/>
    <w:rsid w:val="00D606C1"/>
    <w:rsid w:val="00D6468D"/>
    <w:rsid w:val="00D67BB1"/>
    <w:rsid w:val="00DA3CB7"/>
    <w:rsid w:val="00DA5858"/>
    <w:rsid w:val="00DB2A17"/>
    <w:rsid w:val="00DC5338"/>
    <w:rsid w:val="00DC7163"/>
    <w:rsid w:val="00DD7CD2"/>
    <w:rsid w:val="00DE1B42"/>
    <w:rsid w:val="00DE65BC"/>
    <w:rsid w:val="00DE7E2D"/>
    <w:rsid w:val="00DF476B"/>
    <w:rsid w:val="00DF5BB9"/>
    <w:rsid w:val="00E052F0"/>
    <w:rsid w:val="00E12881"/>
    <w:rsid w:val="00E12ED8"/>
    <w:rsid w:val="00E150EF"/>
    <w:rsid w:val="00E178EC"/>
    <w:rsid w:val="00E25C97"/>
    <w:rsid w:val="00E36E92"/>
    <w:rsid w:val="00E37EF9"/>
    <w:rsid w:val="00E47E34"/>
    <w:rsid w:val="00E5719E"/>
    <w:rsid w:val="00E5787A"/>
    <w:rsid w:val="00E60BA7"/>
    <w:rsid w:val="00E6109E"/>
    <w:rsid w:val="00E63E37"/>
    <w:rsid w:val="00E700B5"/>
    <w:rsid w:val="00E70C67"/>
    <w:rsid w:val="00E7189A"/>
    <w:rsid w:val="00E744AC"/>
    <w:rsid w:val="00E76076"/>
    <w:rsid w:val="00EA129D"/>
    <w:rsid w:val="00EB1B23"/>
    <w:rsid w:val="00EB2B81"/>
    <w:rsid w:val="00EB3501"/>
    <w:rsid w:val="00EB6764"/>
    <w:rsid w:val="00EC2467"/>
    <w:rsid w:val="00EC286B"/>
    <w:rsid w:val="00EC2A1C"/>
    <w:rsid w:val="00EC52BA"/>
    <w:rsid w:val="00ED0FEC"/>
    <w:rsid w:val="00ED2478"/>
    <w:rsid w:val="00ED512A"/>
    <w:rsid w:val="00ED5906"/>
    <w:rsid w:val="00ED72DE"/>
    <w:rsid w:val="00EE2D5B"/>
    <w:rsid w:val="00EE5C25"/>
    <w:rsid w:val="00EF0A95"/>
    <w:rsid w:val="00EF4AFD"/>
    <w:rsid w:val="00F00762"/>
    <w:rsid w:val="00F00912"/>
    <w:rsid w:val="00F06339"/>
    <w:rsid w:val="00F07440"/>
    <w:rsid w:val="00F13316"/>
    <w:rsid w:val="00F13ACB"/>
    <w:rsid w:val="00F149EB"/>
    <w:rsid w:val="00F14FAB"/>
    <w:rsid w:val="00F323E4"/>
    <w:rsid w:val="00F41D8A"/>
    <w:rsid w:val="00F42D20"/>
    <w:rsid w:val="00F46599"/>
    <w:rsid w:val="00F466BF"/>
    <w:rsid w:val="00F51128"/>
    <w:rsid w:val="00F52913"/>
    <w:rsid w:val="00F566F8"/>
    <w:rsid w:val="00F61EDC"/>
    <w:rsid w:val="00F654BA"/>
    <w:rsid w:val="00F67026"/>
    <w:rsid w:val="00F72805"/>
    <w:rsid w:val="00F77CEB"/>
    <w:rsid w:val="00F80C49"/>
    <w:rsid w:val="00F82226"/>
    <w:rsid w:val="00F90D7A"/>
    <w:rsid w:val="00F91225"/>
    <w:rsid w:val="00F95084"/>
    <w:rsid w:val="00FC1F41"/>
    <w:rsid w:val="00FC24D9"/>
    <w:rsid w:val="00FC4360"/>
    <w:rsid w:val="00FD37EC"/>
    <w:rsid w:val="00FD3842"/>
    <w:rsid w:val="00FE2E04"/>
    <w:rsid w:val="00FE64CC"/>
    <w:rsid w:val="00FF6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CAE0C6"/>
  <w15:docId w15:val="{4EE6A252-AA98-4F51-BE85-493E7FCF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4220A2"/>
    <w:pPr>
      <w:widowControl w:val="0"/>
      <w:jc w:val="both"/>
    </w:pPr>
    <w:rPr>
      <w:kern w:val="2"/>
      <w:sz w:val="21"/>
      <w:szCs w:val="24"/>
    </w:rPr>
  </w:style>
  <w:style w:type="paragraph" w:styleId="1">
    <w:name w:val="heading 1"/>
    <w:basedOn w:val="a2"/>
    <w:next w:val="a1"/>
    <w:autoRedefine/>
    <w:qFormat/>
    <w:rsid w:val="00AC788B"/>
    <w:pPr>
      <w:keepNext/>
      <w:keepLines/>
      <w:adjustRightInd w:val="0"/>
      <w:snapToGrid w:val="0"/>
      <w:spacing w:before="960" w:after="480" w:line="240" w:lineRule="auto"/>
      <w:ind w:firstLineChars="0" w:firstLine="0"/>
      <w:jc w:val="center"/>
      <w:outlineLvl w:val="0"/>
    </w:pPr>
    <w:rPr>
      <w:b/>
      <w:kern w:val="44"/>
      <w:sz w:val="36"/>
      <w:szCs w:val="36"/>
    </w:rPr>
  </w:style>
  <w:style w:type="paragraph" w:styleId="2">
    <w:name w:val="heading 2"/>
    <w:basedOn w:val="a2"/>
    <w:next w:val="a2"/>
    <w:link w:val="20"/>
    <w:autoRedefine/>
    <w:qFormat/>
    <w:rsid w:val="00E052F0"/>
    <w:pPr>
      <w:keepNext/>
      <w:keepLines/>
      <w:snapToGrid w:val="0"/>
      <w:spacing w:before="720" w:line="240" w:lineRule="auto"/>
      <w:ind w:firstLineChars="0" w:firstLine="0"/>
      <w:jc w:val="left"/>
      <w:outlineLvl w:val="1"/>
    </w:pPr>
    <w:rPr>
      <w:b/>
      <w:bCs/>
      <w:sz w:val="30"/>
      <w:szCs w:val="30"/>
    </w:rPr>
  </w:style>
  <w:style w:type="paragraph" w:styleId="3">
    <w:name w:val="heading 3"/>
    <w:basedOn w:val="a2"/>
    <w:next w:val="a2"/>
    <w:link w:val="30"/>
    <w:autoRedefine/>
    <w:qFormat/>
    <w:rsid w:val="005601AE"/>
    <w:pPr>
      <w:keepNext/>
      <w:keepLines/>
      <w:spacing w:before="360" w:line="240" w:lineRule="auto"/>
      <w:ind w:firstLineChars="0" w:firstLine="0"/>
      <w:outlineLvl w:val="2"/>
    </w:pPr>
    <w:rPr>
      <w:b/>
      <w:bCs/>
      <w:snapToGrid w:val="0"/>
      <w:sz w:val="28"/>
    </w:rPr>
  </w:style>
  <w:style w:type="paragraph" w:styleId="4">
    <w:name w:val="heading 4"/>
    <w:basedOn w:val="a2"/>
    <w:next w:val="a2"/>
    <w:autoRedefine/>
    <w:qFormat/>
    <w:rsid w:val="00E052F0"/>
    <w:pPr>
      <w:keepNext/>
      <w:keepLines/>
      <w:snapToGrid w:val="0"/>
      <w:spacing w:before="360" w:line="240" w:lineRule="auto"/>
      <w:ind w:firstLineChars="0" w:firstLine="0"/>
      <w:jc w:val="left"/>
      <w:outlineLvl w:val="3"/>
    </w:pPr>
    <w:rPr>
      <w:b/>
      <w:bCs/>
      <w:sz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6">
    <w:name w:val="正文摘要"/>
    <w:basedOn w:val="a2"/>
    <w:autoRedefine/>
    <w:rsid w:val="006D58F1"/>
    <w:pPr>
      <w:adjustRightInd w:val="0"/>
      <w:snapToGrid w:val="0"/>
      <w:spacing w:line="320" w:lineRule="exact"/>
      <w:ind w:left="420" w:right="420" w:firstLineChars="0" w:firstLine="0"/>
    </w:pPr>
    <w:rPr>
      <w:rFonts w:eastAsia="楷体_GB2312"/>
    </w:rPr>
  </w:style>
  <w:style w:type="paragraph" w:styleId="a7">
    <w:name w:val="header"/>
    <w:basedOn w:val="a2"/>
    <w:autoRedefine/>
    <w:rsid w:val="00F46599"/>
    <w:pPr>
      <w:pBdr>
        <w:bottom w:val="double" w:sz="4" w:space="1" w:color="auto"/>
      </w:pBdr>
      <w:adjustRightInd w:val="0"/>
      <w:snapToGrid w:val="0"/>
      <w:spacing w:line="240" w:lineRule="auto"/>
      <w:ind w:firstLine="0"/>
      <w:jc w:val="center"/>
    </w:pPr>
    <w:rPr>
      <w:rFonts w:eastAsia="楷体_GB2312" w:cs="Arial"/>
      <w:b/>
    </w:rPr>
  </w:style>
  <w:style w:type="paragraph" w:customStyle="1" w:styleId="a0">
    <w:name w:val="正文算法"/>
    <w:basedOn w:val="a2"/>
    <w:autoRedefine/>
    <w:rsid w:val="00DE7E2D"/>
    <w:pPr>
      <w:numPr>
        <w:numId w:val="29"/>
      </w:numPr>
      <w:kinsoku w:val="0"/>
      <w:overflowPunct w:val="0"/>
      <w:autoSpaceDE w:val="0"/>
      <w:autoSpaceDN w:val="0"/>
      <w:adjustRightInd w:val="0"/>
      <w:snapToGrid w:val="0"/>
      <w:spacing w:line="320" w:lineRule="exact"/>
      <w:ind w:firstLineChars="0" w:firstLine="454"/>
      <w:jc w:val="left"/>
    </w:pPr>
    <w:rPr>
      <w:rFonts w:ascii="Consolas" w:eastAsia="楷体_GB2312" w:hAnsi="Consolas" w:cs="Courier New"/>
      <w:sz w:val="20"/>
    </w:rPr>
  </w:style>
  <w:style w:type="character" w:styleId="a8">
    <w:name w:val="page number"/>
    <w:basedOn w:val="a3"/>
    <w:rsid w:val="00441A24"/>
  </w:style>
  <w:style w:type="table" w:styleId="a9">
    <w:name w:val="Table Grid"/>
    <w:basedOn w:val="a4"/>
    <w:rsid w:val="00DE1B4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footnote reference"/>
    <w:rsid w:val="00F149EB"/>
    <w:rPr>
      <w:vertAlign w:val="superscript"/>
    </w:rPr>
  </w:style>
  <w:style w:type="paragraph" w:customStyle="1" w:styleId="ab">
    <w:name w:val="图表文字"/>
    <w:basedOn w:val="a2"/>
    <w:autoRedefine/>
    <w:rsid w:val="00AB1431"/>
    <w:pPr>
      <w:adjustRightInd w:val="0"/>
      <w:snapToGrid w:val="0"/>
      <w:spacing w:line="320" w:lineRule="exact"/>
      <w:ind w:firstLineChars="0" w:firstLine="0"/>
      <w:jc w:val="center"/>
    </w:pPr>
    <w:rPr>
      <w:rFonts w:eastAsia="楷体_GB2312" w:cs="宋体"/>
    </w:rPr>
  </w:style>
  <w:style w:type="paragraph" w:customStyle="1" w:styleId="a">
    <w:name w:val="正文项目"/>
    <w:basedOn w:val="a2"/>
    <w:autoRedefine/>
    <w:rsid w:val="00AB1431"/>
    <w:pPr>
      <w:numPr>
        <w:numId w:val="25"/>
      </w:numPr>
      <w:ind w:leftChars="200" w:left="200" w:hangingChars="200" w:hanging="200"/>
    </w:pPr>
  </w:style>
  <w:style w:type="character" w:customStyle="1" w:styleId="Char">
    <w:name w:val="正文一般 Char"/>
    <w:link w:val="a2"/>
    <w:rsid w:val="00AB1431"/>
    <w:rPr>
      <w:kern w:val="2"/>
      <w:sz w:val="21"/>
      <w:szCs w:val="21"/>
    </w:rPr>
  </w:style>
  <w:style w:type="paragraph" w:customStyle="1" w:styleId="a2">
    <w:name w:val="正文一般"/>
    <w:basedOn w:val="a1"/>
    <w:link w:val="Char"/>
    <w:autoRedefine/>
    <w:qFormat/>
    <w:rsid w:val="00AB1431"/>
    <w:pPr>
      <w:spacing w:line="400" w:lineRule="exact"/>
      <w:ind w:firstLineChars="200" w:firstLine="200"/>
    </w:pPr>
    <w:rPr>
      <w:szCs w:val="21"/>
    </w:rPr>
  </w:style>
  <w:style w:type="paragraph" w:styleId="ac">
    <w:name w:val="footnote text"/>
    <w:basedOn w:val="a2"/>
    <w:link w:val="ad"/>
    <w:autoRedefine/>
    <w:rsid w:val="00EE2D5B"/>
    <w:pPr>
      <w:snapToGrid w:val="0"/>
      <w:spacing w:after="120" w:line="320" w:lineRule="exact"/>
      <w:ind w:firstLineChars="0" w:firstLine="0"/>
    </w:pPr>
    <w:rPr>
      <w:rFonts w:eastAsia="楷体_GB2312"/>
      <w:szCs w:val="18"/>
    </w:rPr>
  </w:style>
  <w:style w:type="paragraph" w:styleId="ae">
    <w:name w:val="Document Map"/>
    <w:basedOn w:val="a1"/>
    <w:semiHidden/>
    <w:rsid w:val="005A6452"/>
    <w:pPr>
      <w:shd w:val="clear" w:color="auto" w:fill="000080"/>
    </w:pPr>
  </w:style>
  <w:style w:type="paragraph" w:customStyle="1" w:styleId="af">
    <w:name w:val="正文一般 + 倾斜"/>
    <w:basedOn w:val="a2"/>
    <w:next w:val="a"/>
    <w:link w:val="CharChar"/>
    <w:autoRedefine/>
    <w:rsid w:val="00AC788B"/>
    <w:pPr>
      <w:ind w:firstLine="420"/>
    </w:pPr>
    <w:rPr>
      <w:i/>
    </w:rPr>
  </w:style>
  <w:style w:type="paragraph" w:customStyle="1" w:styleId="0">
    <w:name w:val="正文一般 + 首行缩进:  0 毫米"/>
    <w:basedOn w:val="a2"/>
    <w:next w:val="a2"/>
    <w:autoRedefine/>
    <w:rsid w:val="006D5659"/>
    <w:pPr>
      <w:ind w:firstLine="0"/>
    </w:pPr>
    <w:rPr>
      <w:rFonts w:cs="宋体"/>
      <w:szCs w:val="20"/>
    </w:rPr>
  </w:style>
  <w:style w:type="character" w:customStyle="1" w:styleId="CharChar">
    <w:name w:val="正文一般 + 倾斜 Char Char"/>
    <w:link w:val="af"/>
    <w:rsid w:val="00AC788B"/>
    <w:rPr>
      <w:i/>
      <w:kern w:val="2"/>
      <w:sz w:val="21"/>
      <w:szCs w:val="21"/>
    </w:rPr>
  </w:style>
  <w:style w:type="table" w:styleId="10">
    <w:name w:val="Table Simple 1"/>
    <w:basedOn w:val="a4"/>
    <w:rsid w:val="00430962"/>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0">
    <w:name w:val="参考文献"/>
    <w:basedOn w:val="a1"/>
    <w:autoRedefine/>
    <w:rsid w:val="003F11AD"/>
    <w:pPr>
      <w:adjustRightInd w:val="0"/>
      <w:spacing w:after="120" w:line="320" w:lineRule="exact"/>
    </w:pPr>
    <w:rPr>
      <w:rFonts w:cs="宋体"/>
      <w:szCs w:val="21"/>
    </w:rPr>
  </w:style>
  <w:style w:type="character" w:customStyle="1" w:styleId="ad">
    <w:name w:val="脚注文本 字符"/>
    <w:basedOn w:val="a3"/>
    <w:link w:val="ac"/>
    <w:rsid w:val="00EE2D5B"/>
    <w:rPr>
      <w:rFonts w:eastAsia="楷体_GB2312"/>
      <w:kern w:val="2"/>
      <w:sz w:val="21"/>
      <w:szCs w:val="18"/>
    </w:rPr>
  </w:style>
  <w:style w:type="paragraph" w:customStyle="1" w:styleId="af1">
    <w:name w:val="图表标题"/>
    <w:basedOn w:val="a2"/>
    <w:qFormat/>
    <w:rsid w:val="00E6109E"/>
    <w:pPr>
      <w:spacing w:line="320" w:lineRule="exact"/>
      <w:ind w:firstLineChars="0" w:firstLine="0"/>
      <w:jc w:val="center"/>
    </w:pPr>
  </w:style>
  <w:style w:type="character" w:customStyle="1" w:styleId="20">
    <w:name w:val="标题 2 字符"/>
    <w:basedOn w:val="a3"/>
    <w:link w:val="2"/>
    <w:rsid w:val="00E052F0"/>
    <w:rPr>
      <w:b/>
      <w:bCs/>
      <w:kern w:val="2"/>
      <w:sz w:val="30"/>
      <w:szCs w:val="30"/>
    </w:rPr>
  </w:style>
  <w:style w:type="character" w:customStyle="1" w:styleId="30">
    <w:name w:val="标题 3 字符"/>
    <w:basedOn w:val="a3"/>
    <w:link w:val="3"/>
    <w:rsid w:val="005601AE"/>
    <w:rPr>
      <w:b/>
      <w:bCs/>
      <w:snapToGrid w:val="0"/>
      <w:kern w:val="2"/>
      <w:sz w:val="28"/>
      <w:szCs w:val="21"/>
    </w:rPr>
  </w:style>
  <w:style w:type="paragraph" w:customStyle="1" w:styleId="af2">
    <w:name w:val="正文公式"/>
    <w:basedOn w:val="a2"/>
    <w:autoRedefine/>
    <w:rsid w:val="00AC788B"/>
    <w:pPr>
      <w:adjustRightInd w:val="0"/>
      <w:snapToGrid w:val="0"/>
      <w:spacing w:line="240" w:lineRule="auto"/>
      <w:ind w:firstLineChars="0" w:firstLine="0"/>
      <w:jc w:val="center"/>
    </w:pPr>
  </w:style>
  <w:style w:type="paragraph" w:customStyle="1" w:styleId="af3">
    <w:name w:val="图表文字宋体"/>
    <w:basedOn w:val="a2"/>
    <w:autoRedefine/>
    <w:rsid w:val="00E700B5"/>
    <w:pPr>
      <w:adjustRightInd w:val="0"/>
      <w:snapToGrid w:val="0"/>
      <w:spacing w:line="320" w:lineRule="exact"/>
      <w:ind w:firstLineChars="0" w:firstLine="0"/>
      <w:jc w:val="center"/>
    </w:pPr>
    <w:rPr>
      <w:rFonts w:cs="宋体"/>
    </w:rPr>
  </w:style>
  <w:style w:type="paragraph" w:customStyle="1" w:styleId="af4">
    <w:name w:val="图表文字楷体"/>
    <w:basedOn w:val="af3"/>
    <w:autoRedefine/>
    <w:qFormat/>
    <w:rsid w:val="009113C6"/>
    <w:rPr>
      <w:rFonts w:eastAsia="楷体_GB2312"/>
    </w:rPr>
  </w:style>
  <w:style w:type="paragraph" w:styleId="af5">
    <w:name w:val="Balloon Text"/>
    <w:basedOn w:val="a1"/>
    <w:link w:val="af6"/>
    <w:rsid w:val="004D4461"/>
    <w:rPr>
      <w:sz w:val="18"/>
      <w:szCs w:val="18"/>
    </w:rPr>
  </w:style>
  <w:style w:type="character" w:customStyle="1" w:styleId="af6">
    <w:name w:val="批注框文本 字符"/>
    <w:basedOn w:val="a3"/>
    <w:link w:val="af5"/>
    <w:rsid w:val="004D4461"/>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82614">
      <w:bodyDiv w:val="1"/>
      <w:marLeft w:val="0"/>
      <w:marRight w:val="0"/>
      <w:marTop w:val="0"/>
      <w:marBottom w:val="0"/>
      <w:divBdr>
        <w:top w:val="none" w:sz="0" w:space="0" w:color="auto"/>
        <w:left w:val="none" w:sz="0" w:space="0" w:color="auto"/>
        <w:bottom w:val="none" w:sz="0" w:space="0" w:color="auto"/>
        <w:right w:val="none" w:sz="0" w:space="0" w:color="auto"/>
      </w:divBdr>
    </w:div>
    <w:div w:id="693657048">
      <w:bodyDiv w:val="1"/>
      <w:marLeft w:val="0"/>
      <w:marRight w:val="0"/>
      <w:marTop w:val="0"/>
      <w:marBottom w:val="0"/>
      <w:divBdr>
        <w:top w:val="none" w:sz="0" w:space="0" w:color="auto"/>
        <w:left w:val="none" w:sz="0" w:space="0" w:color="auto"/>
        <w:bottom w:val="none" w:sz="0" w:space="0" w:color="auto"/>
        <w:right w:val="none" w:sz="0" w:space="0" w:color="auto"/>
      </w:divBdr>
    </w:div>
    <w:div w:id="766845993">
      <w:bodyDiv w:val="1"/>
      <w:marLeft w:val="0"/>
      <w:marRight w:val="0"/>
      <w:marTop w:val="0"/>
      <w:marBottom w:val="0"/>
      <w:divBdr>
        <w:top w:val="none" w:sz="0" w:space="0" w:color="auto"/>
        <w:left w:val="none" w:sz="0" w:space="0" w:color="auto"/>
        <w:bottom w:val="none" w:sz="0" w:space="0" w:color="auto"/>
        <w:right w:val="none" w:sz="0" w:space="0" w:color="auto"/>
      </w:divBdr>
    </w:div>
    <w:div w:id="837890275">
      <w:bodyDiv w:val="1"/>
      <w:marLeft w:val="0"/>
      <w:marRight w:val="0"/>
      <w:marTop w:val="0"/>
      <w:marBottom w:val="0"/>
      <w:divBdr>
        <w:top w:val="none" w:sz="0" w:space="0" w:color="auto"/>
        <w:left w:val="none" w:sz="0" w:space="0" w:color="auto"/>
        <w:bottom w:val="none" w:sz="0" w:space="0" w:color="auto"/>
        <w:right w:val="none" w:sz="0" w:space="0" w:color="auto"/>
      </w:divBdr>
      <w:divsChild>
        <w:div w:id="1010370725">
          <w:marLeft w:val="0"/>
          <w:marRight w:val="0"/>
          <w:marTop w:val="0"/>
          <w:marBottom w:val="0"/>
          <w:divBdr>
            <w:top w:val="none" w:sz="0" w:space="0" w:color="auto"/>
            <w:left w:val="none" w:sz="0" w:space="0" w:color="auto"/>
            <w:bottom w:val="none" w:sz="0" w:space="0" w:color="auto"/>
            <w:right w:val="none" w:sz="0" w:space="0" w:color="auto"/>
          </w:divBdr>
          <w:divsChild>
            <w:div w:id="1346787255">
              <w:marLeft w:val="0"/>
              <w:marRight w:val="0"/>
              <w:marTop w:val="0"/>
              <w:marBottom w:val="0"/>
              <w:divBdr>
                <w:top w:val="none" w:sz="0" w:space="0" w:color="auto"/>
                <w:left w:val="none" w:sz="0" w:space="0" w:color="auto"/>
                <w:bottom w:val="none" w:sz="0" w:space="0" w:color="auto"/>
                <w:right w:val="none" w:sz="0" w:space="0" w:color="auto"/>
              </w:divBdr>
              <w:divsChild>
                <w:div w:id="1227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68390">
      <w:bodyDiv w:val="1"/>
      <w:marLeft w:val="0"/>
      <w:marRight w:val="0"/>
      <w:marTop w:val="0"/>
      <w:marBottom w:val="0"/>
      <w:divBdr>
        <w:top w:val="none" w:sz="0" w:space="0" w:color="auto"/>
        <w:left w:val="none" w:sz="0" w:space="0" w:color="auto"/>
        <w:bottom w:val="none" w:sz="0" w:space="0" w:color="auto"/>
        <w:right w:val="none" w:sz="0" w:space="0" w:color="auto"/>
      </w:divBdr>
    </w:div>
    <w:div w:id="109185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HWANG\AppData\Roaming\Microsoft\Templates\A4Paper1B.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CE1F0-651E-4485-A956-7E8100E62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A4Paper1B.dotx</Template>
  <TotalTime>1</TotalTime>
  <Pages>10</Pages>
  <Words>5086</Words>
  <Characters>28992</Characters>
  <Application>Microsoft Office Word</Application>
  <DocSecurity>0</DocSecurity>
  <Lines>241</Lines>
  <Paragraphs>68</Paragraphs>
  <ScaleCrop>false</ScaleCrop>
  <Company>BJTU</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学术论文书写模板与规范</dc:title>
  <dc:creator>Zhihai WANG</dc:creator>
  <cp:lastModifiedBy>919535598@qq.com</cp:lastModifiedBy>
  <cp:revision>2</cp:revision>
  <cp:lastPrinted>2014-09-23T10:40:00Z</cp:lastPrinted>
  <dcterms:created xsi:type="dcterms:W3CDTF">2019-07-18T05:07:00Z</dcterms:created>
  <dcterms:modified xsi:type="dcterms:W3CDTF">2019-07-18T05:07:00Z</dcterms:modified>
</cp:coreProperties>
</file>