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9E334" w14:textId="71F76BB0" w:rsidR="007F6271" w:rsidRDefault="007F6271" w:rsidP="00B035CF">
      <w:pPr>
        <w:ind w:left="720" w:hanging="360"/>
        <w:rPr>
          <w:b/>
          <w:bCs/>
        </w:rPr>
      </w:pPr>
      <w:r w:rsidRPr="007F6271">
        <w:rPr>
          <w:b/>
          <w:bCs/>
        </w:rPr>
        <w:t>Introduction</w:t>
      </w:r>
      <w:r>
        <w:rPr>
          <w:b/>
          <w:bCs/>
        </w:rPr>
        <w:t>:-</w:t>
      </w:r>
    </w:p>
    <w:p w14:paraId="1A277EE6" w14:textId="3D34E308" w:rsidR="007F6271" w:rsidRDefault="00844022" w:rsidP="00844022">
      <w:pPr>
        <w:ind w:left="720" w:hanging="360"/>
        <w:rPr>
          <w:lang w:val="en-US"/>
        </w:rPr>
      </w:pPr>
      <w:r>
        <w:t xml:space="preserve">        </w:t>
      </w:r>
      <w:r w:rsidR="007F6271">
        <w:t>In this lab we will create a Flexible app</w:t>
      </w:r>
      <w:r w:rsidR="00C3254F">
        <w:t xml:space="preserve"> service at GCP App Engine us</w:t>
      </w:r>
      <w:r w:rsidR="007F6271">
        <w:t xml:space="preserve">ing </w:t>
      </w:r>
      <w:r w:rsidR="00C3254F">
        <w:t>code. Here we will first test the code in our local pc</w:t>
      </w:r>
      <w:r w:rsidR="00D35192">
        <w:t xml:space="preserve"> and then deploy it to GCP App Engine.</w:t>
      </w:r>
      <w:r>
        <w:t xml:space="preserve"> We will test the application and also check the underline infra being used for this app.</w:t>
      </w:r>
    </w:p>
    <w:p w14:paraId="330CDE5E" w14:textId="77777777" w:rsidR="007F6271" w:rsidRPr="007F6271" w:rsidRDefault="007F6271" w:rsidP="007F6271">
      <w:pPr>
        <w:rPr>
          <w:lang w:val="en-US"/>
        </w:rPr>
      </w:pPr>
    </w:p>
    <w:p w14:paraId="58D4E272" w14:textId="7A066BC6" w:rsidR="0068275A" w:rsidRDefault="00B035CF" w:rsidP="00B035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Extract </w:t>
      </w:r>
      <w:r w:rsidR="00CB2B72">
        <w:rPr>
          <w:lang w:val="en-US"/>
        </w:rPr>
        <w:t>“</w:t>
      </w:r>
      <w:proofErr w:type="spellStart"/>
      <w:r>
        <w:rPr>
          <w:lang w:val="en-US"/>
        </w:rPr>
        <w:t>inventorybaseline</w:t>
      </w:r>
      <w:proofErr w:type="spellEnd"/>
      <w:r w:rsidR="00CB2B72">
        <w:rPr>
          <w:lang w:val="en-US"/>
        </w:rPr>
        <w:t>” zip</w:t>
      </w:r>
      <w:r>
        <w:rPr>
          <w:lang w:val="en-US"/>
        </w:rPr>
        <w:t xml:space="preserve"> folder and copy inventory folder to </w:t>
      </w:r>
      <w:proofErr w:type="spellStart"/>
      <w:r>
        <w:rPr>
          <w:lang w:val="en-US"/>
        </w:rPr>
        <w:t>ReadIt</w:t>
      </w:r>
      <w:proofErr w:type="spellEnd"/>
      <w:r>
        <w:rPr>
          <w:lang w:val="en-US"/>
        </w:rPr>
        <w:t xml:space="preserve"> folder</w:t>
      </w:r>
    </w:p>
    <w:p w14:paraId="1DB3B262" w14:textId="1CED1CA3" w:rsidR="00B035CF" w:rsidRDefault="00B035CF" w:rsidP="00B035CF">
      <w:pPr>
        <w:rPr>
          <w:lang w:val="en-US"/>
        </w:rPr>
      </w:pPr>
      <w:r>
        <w:rPr>
          <w:noProof/>
        </w:rPr>
        <w:drawing>
          <wp:inline distT="0" distB="0" distL="0" distR="0" wp14:anchorId="4F706724" wp14:editId="32335CEE">
            <wp:extent cx="5731510" cy="1762760"/>
            <wp:effectExtent l="0" t="0" r="2540" b="8890"/>
            <wp:docPr id="1401670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704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00BA" w14:textId="77777777" w:rsidR="00B035CF" w:rsidRDefault="00B035CF" w:rsidP="00B035CF">
      <w:pPr>
        <w:rPr>
          <w:lang w:val="en-US"/>
        </w:rPr>
      </w:pPr>
    </w:p>
    <w:p w14:paraId="7950E3EC" w14:textId="550E09C0" w:rsidR="00B035CF" w:rsidRDefault="00B035CF" w:rsidP="00B035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this folder to the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, and also in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go to view&gt;command palate and run .net Generate Assets…… like earlier</w:t>
      </w:r>
    </w:p>
    <w:p w14:paraId="2390AFFD" w14:textId="0B2DB751" w:rsidR="00B035CF" w:rsidRDefault="00B035CF" w:rsidP="00B035CF">
      <w:pPr>
        <w:rPr>
          <w:lang w:val="en-US"/>
        </w:rPr>
      </w:pPr>
      <w:r>
        <w:rPr>
          <w:noProof/>
        </w:rPr>
        <w:drawing>
          <wp:inline distT="0" distB="0" distL="0" distR="0" wp14:anchorId="73DE4409" wp14:editId="4C349169">
            <wp:extent cx="5731510" cy="1433195"/>
            <wp:effectExtent l="0" t="0" r="2540" b="0"/>
            <wp:docPr id="1249214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141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5FDA" w14:textId="77777777" w:rsidR="0024183A" w:rsidRDefault="0024183A" w:rsidP="00B035CF">
      <w:pPr>
        <w:rPr>
          <w:lang w:val="en-US"/>
        </w:rPr>
      </w:pPr>
    </w:p>
    <w:p w14:paraId="0DA9AD71" w14:textId="1FFED693" w:rsidR="0024183A" w:rsidRDefault="0024183A" w:rsidP="002418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see pop-up regarding debug missing, click yes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E7A8F5C" wp14:editId="0CB13A21">
            <wp:extent cx="5731510" cy="2015490"/>
            <wp:effectExtent l="0" t="0" r="2540" b="3810"/>
            <wp:docPr id="1582503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032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F29B1" w14:textId="56C572FA" w:rsidR="002C4F61" w:rsidRDefault="002C4F61" w:rsidP="002418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Also make sure target </w:t>
      </w:r>
      <w:r w:rsidR="001A497D">
        <w:rPr>
          <w:lang w:val="en-US"/>
        </w:rPr>
        <w:t>framework</w:t>
      </w:r>
      <w:r>
        <w:rPr>
          <w:lang w:val="en-US"/>
        </w:rPr>
        <w:t xml:space="preserve"> is net8.0 in </w:t>
      </w:r>
      <w:proofErr w:type="spellStart"/>
      <w:r>
        <w:rPr>
          <w:lang w:val="en-US"/>
        </w:rPr>
        <w:t>inventory.csproj</w:t>
      </w:r>
      <w:proofErr w:type="spellEnd"/>
      <w:r>
        <w:rPr>
          <w:lang w:val="en-US"/>
        </w:rPr>
        <w:t xml:space="preserve"> file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78160456" wp14:editId="1B7CACD8">
            <wp:extent cx="5731510" cy="2417445"/>
            <wp:effectExtent l="0" t="0" r="2540" b="1905"/>
            <wp:docPr id="918681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813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32C6" w14:textId="77777777" w:rsidR="005B26BC" w:rsidRPr="005B26BC" w:rsidRDefault="005B26BC" w:rsidP="005B26BC">
      <w:pPr>
        <w:rPr>
          <w:lang w:val="en-US"/>
        </w:rPr>
      </w:pPr>
    </w:p>
    <w:p w14:paraId="6EFDC380" w14:textId="36DD4511" w:rsidR="002D46A2" w:rsidRDefault="00B035CF" w:rsidP="002C4F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Press F5 to run the code, once it completes it should open the inventory webpage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C669356" wp14:editId="61AB77DB">
            <wp:extent cx="5731510" cy="2225040"/>
            <wp:effectExtent l="0" t="0" r="2540" b="3810"/>
            <wp:docPr id="765915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151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C553" w14:textId="77777777" w:rsidR="005B26BC" w:rsidRPr="005B26BC" w:rsidRDefault="005B26BC" w:rsidP="005B26BC">
      <w:pPr>
        <w:pStyle w:val="ListParagraph"/>
        <w:rPr>
          <w:lang w:val="en-US"/>
        </w:rPr>
      </w:pPr>
    </w:p>
    <w:p w14:paraId="70076605" w14:textId="77777777" w:rsidR="005B26BC" w:rsidRPr="005B26BC" w:rsidRDefault="005B26BC" w:rsidP="005B26BC">
      <w:pPr>
        <w:rPr>
          <w:lang w:val="en-US"/>
        </w:rPr>
      </w:pPr>
    </w:p>
    <w:p w14:paraId="5495E5F0" w14:textId="379AF749" w:rsidR="00B035CF" w:rsidRDefault="00BE2939" w:rsidP="00B035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, can optionally go to </w:t>
      </w:r>
      <w:proofErr w:type="spellStart"/>
      <w:r>
        <w:rPr>
          <w:lang w:val="en-US"/>
        </w:rPr>
        <w:t>Index.cshtml</w:t>
      </w:r>
      <w:proofErr w:type="spellEnd"/>
      <w:r>
        <w:rPr>
          <w:lang w:val="en-US"/>
        </w:rPr>
        <w:t xml:space="preserve"> file under pages t</w:t>
      </w:r>
      <w:r w:rsidR="007A2765">
        <w:rPr>
          <w:lang w:val="en-US"/>
        </w:rPr>
        <w:t>o</w:t>
      </w:r>
      <w:r>
        <w:rPr>
          <w:lang w:val="en-US"/>
        </w:rPr>
        <w:t xml:space="preserve"> see the code</w:t>
      </w:r>
    </w:p>
    <w:p w14:paraId="7158EE15" w14:textId="1C20A9BF" w:rsidR="00BE2939" w:rsidRDefault="00BE2939" w:rsidP="00B035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Go to cloud code in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and click install google cloud cli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DCA47ED" wp14:editId="4436098B">
            <wp:extent cx="4981575" cy="3771900"/>
            <wp:effectExtent l="0" t="0" r="9525" b="0"/>
            <wp:docPr id="2114488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4884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8B06" w14:textId="77777777" w:rsidR="005B26BC" w:rsidRPr="005B26BC" w:rsidRDefault="005B26BC" w:rsidP="005B26BC">
      <w:pPr>
        <w:rPr>
          <w:lang w:val="en-US"/>
        </w:rPr>
      </w:pPr>
    </w:p>
    <w:p w14:paraId="67D447C7" w14:textId="3D9EE3C5" w:rsidR="00BE2939" w:rsidRDefault="00BE2939" w:rsidP="00B035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see below error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335C7131" wp14:editId="707EAD3C">
            <wp:extent cx="5731510" cy="1215390"/>
            <wp:effectExtent l="0" t="0" r="2540" b="3810"/>
            <wp:docPr id="94789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97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959C" w14:textId="77777777" w:rsidR="005B26BC" w:rsidRPr="005B26BC" w:rsidRDefault="005B26BC" w:rsidP="005B26BC">
      <w:pPr>
        <w:pStyle w:val="ListParagraph"/>
        <w:rPr>
          <w:lang w:val="en-US"/>
        </w:rPr>
      </w:pPr>
    </w:p>
    <w:p w14:paraId="48EE19FB" w14:textId="77777777" w:rsidR="005B26BC" w:rsidRPr="005B26BC" w:rsidRDefault="005B26BC" w:rsidP="005B26BC">
      <w:pPr>
        <w:rPr>
          <w:lang w:val="en-US"/>
        </w:rPr>
      </w:pPr>
    </w:p>
    <w:p w14:paraId="212C5557" w14:textId="751B5939" w:rsidR="00BE2939" w:rsidRDefault="00BE2939" w:rsidP="00B035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First turn </w:t>
      </w:r>
      <w:r w:rsidRPr="00670736">
        <w:rPr>
          <w:b/>
          <w:bCs/>
          <w:lang w:val="en-US"/>
        </w:rPr>
        <w:t>off</w:t>
      </w:r>
      <w:r>
        <w:rPr>
          <w:lang w:val="en-US"/>
        </w:rPr>
        <w:t xml:space="preserve"> manage dependencies, then click download installer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11626909" wp14:editId="308CE1CB">
            <wp:extent cx="5731510" cy="2362200"/>
            <wp:effectExtent l="0" t="0" r="2540" b="0"/>
            <wp:docPr id="72122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254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186F" w14:textId="77777777" w:rsidR="005B26BC" w:rsidRPr="005B26BC" w:rsidRDefault="005B26BC" w:rsidP="005B26BC">
      <w:pPr>
        <w:rPr>
          <w:lang w:val="en-US"/>
        </w:rPr>
      </w:pPr>
    </w:p>
    <w:p w14:paraId="77472894" w14:textId="797FAF81" w:rsidR="005B26BC" w:rsidRDefault="00BE2939" w:rsidP="005B26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will ask to download the installed from browser, download and run it</w:t>
      </w:r>
      <w:r w:rsidR="006A69BD">
        <w:rPr>
          <w:lang w:val="en-US"/>
        </w:rPr>
        <w:t xml:space="preserve"> as administrator</w:t>
      </w:r>
      <w:r>
        <w:rPr>
          <w:lang w:val="en-US"/>
        </w:rPr>
        <w:t>.</w:t>
      </w:r>
      <w:r>
        <w:rPr>
          <w:lang w:val="en-US"/>
        </w:rPr>
        <w:br/>
        <w:t xml:space="preserve">Install the installer, also make it for </w:t>
      </w:r>
      <w:r w:rsidRPr="00670736">
        <w:rPr>
          <w:b/>
          <w:bCs/>
          <w:lang w:val="en-US"/>
        </w:rPr>
        <w:t>all user</w:t>
      </w:r>
      <w:r>
        <w:rPr>
          <w:lang w:val="en-US"/>
        </w:rPr>
        <w:t>.</w:t>
      </w:r>
    </w:p>
    <w:p w14:paraId="7B55D7B6" w14:textId="77777777" w:rsidR="005B26BC" w:rsidRPr="005B26BC" w:rsidRDefault="005B26BC" w:rsidP="005B26BC">
      <w:pPr>
        <w:rPr>
          <w:lang w:val="en-US"/>
        </w:rPr>
      </w:pPr>
    </w:p>
    <w:p w14:paraId="2FE42967" w14:textId="5F6626FF" w:rsidR="005B26BC" w:rsidRDefault="00670736" w:rsidP="005B26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Follow all installing instructions by keeping default, after finish when ask to configure, say </w:t>
      </w:r>
      <w:r w:rsidRPr="00670736">
        <w:rPr>
          <w:b/>
          <w:bCs/>
          <w:lang w:val="en-US"/>
        </w:rPr>
        <w:t>y</w:t>
      </w:r>
      <w:r>
        <w:rPr>
          <w:lang w:val="en-US"/>
        </w:rPr>
        <w:t xml:space="preserve">, select your project and say </w:t>
      </w:r>
      <w:r>
        <w:rPr>
          <w:b/>
          <w:bCs/>
          <w:lang w:val="en-US"/>
        </w:rPr>
        <w:t>n</w:t>
      </w:r>
      <w:r>
        <w:rPr>
          <w:lang w:val="en-US"/>
        </w:rPr>
        <w:t xml:space="preserve"> when ask to set default regions</w:t>
      </w:r>
    </w:p>
    <w:p w14:paraId="3C9E3C5F" w14:textId="77777777" w:rsidR="005B26BC" w:rsidRPr="005B26BC" w:rsidRDefault="005B26BC" w:rsidP="005B26BC">
      <w:pPr>
        <w:rPr>
          <w:lang w:val="en-US"/>
        </w:rPr>
      </w:pPr>
    </w:p>
    <w:p w14:paraId="5BE95273" w14:textId="019F3241" w:rsidR="00670736" w:rsidRDefault="00670736" w:rsidP="00B035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Restart </w:t>
      </w:r>
      <w:proofErr w:type="spellStart"/>
      <w:r>
        <w:rPr>
          <w:lang w:val="en-US"/>
        </w:rPr>
        <w:t>vscode</w:t>
      </w:r>
      <w:proofErr w:type="spellEnd"/>
    </w:p>
    <w:p w14:paraId="7D4EB569" w14:textId="77777777" w:rsidR="005B26BC" w:rsidRPr="005B26BC" w:rsidRDefault="005B26BC" w:rsidP="005B26BC">
      <w:pPr>
        <w:pStyle w:val="ListParagraph"/>
        <w:rPr>
          <w:lang w:val="en-US"/>
        </w:rPr>
      </w:pPr>
    </w:p>
    <w:p w14:paraId="4B0AEDB9" w14:textId="77777777" w:rsidR="005B26BC" w:rsidRPr="005B26BC" w:rsidRDefault="005B26BC" w:rsidP="005B26BC">
      <w:pPr>
        <w:rPr>
          <w:lang w:val="en-US"/>
        </w:rPr>
      </w:pPr>
    </w:p>
    <w:p w14:paraId="05637DCD" w14:textId="2FD5700B" w:rsidR="005B26BC" w:rsidRDefault="00115E54" w:rsidP="005B26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(</w:t>
      </w:r>
      <w:r>
        <w:rPr>
          <w:b/>
          <w:bCs/>
          <w:lang w:val="en-US"/>
        </w:rPr>
        <w:t>Error</w:t>
      </w:r>
      <w:r>
        <w:rPr>
          <w:lang w:val="en-US"/>
        </w:rPr>
        <w:t>) In case see an error saying like “</w:t>
      </w:r>
      <w:proofErr w:type="spellStart"/>
      <w:r w:rsidRPr="00115E54">
        <w:t>gcloud</w:t>
      </w:r>
      <w:proofErr w:type="spellEnd"/>
      <w:r w:rsidRPr="00115E54">
        <w:t xml:space="preserve"> : File C:\Program Files (x86)\Google\Cloud SDK\google-cloud-</w:t>
      </w:r>
      <w:proofErr w:type="spellStart"/>
      <w:r w:rsidRPr="00115E54">
        <w:t>sdk</w:t>
      </w:r>
      <w:proofErr w:type="spellEnd"/>
      <w:r w:rsidRPr="00115E54">
        <w:t>\bin\gcloud.ps1 cannot be loaded. The file C:\Program Files (x86)\Google\Cloud SDK\google-cloud-</w:t>
      </w:r>
      <w:proofErr w:type="spellStart"/>
      <w:r w:rsidRPr="00115E54">
        <w:t>sdk</w:t>
      </w:r>
      <w:proofErr w:type="spellEnd"/>
      <w:r w:rsidRPr="00115E54">
        <w:t>\bin\gcloud.ps1 is not digitally signed</w:t>
      </w:r>
      <w:r>
        <w:t xml:space="preserve">…….” , then open </w:t>
      </w:r>
      <w:proofErr w:type="spellStart"/>
      <w:r>
        <w:t>powershell</w:t>
      </w:r>
      <w:proofErr w:type="spellEnd"/>
      <w:r>
        <w:t xml:space="preserve"> via admin and run below command</w:t>
      </w:r>
      <w:r>
        <w:br/>
      </w:r>
      <w:r w:rsidRPr="00115E54">
        <w:rPr>
          <w:lang w:val="en-US"/>
        </w:rPr>
        <w:t>Set-ExecutionPolicy -ExecutionPolicy Unrestricted</w:t>
      </w:r>
    </w:p>
    <w:p w14:paraId="444BA78F" w14:textId="77777777" w:rsidR="005B26BC" w:rsidRPr="005B26BC" w:rsidRDefault="005B26BC" w:rsidP="005B26BC">
      <w:pPr>
        <w:rPr>
          <w:lang w:val="en-US"/>
        </w:rPr>
      </w:pPr>
    </w:p>
    <w:p w14:paraId="341A5F97" w14:textId="3CB3D19E" w:rsidR="00115E54" w:rsidRDefault="00115E54" w:rsidP="00B035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Run </w:t>
      </w:r>
      <w:r w:rsidRPr="00115E54">
        <w:rPr>
          <w:lang w:val="en-US"/>
        </w:rPr>
        <w:t xml:space="preserve"> </w:t>
      </w:r>
      <w:proofErr w:type="spellStart"/>
      <w:r w:rsidRPr="00115E54">
        <w:rPr>
          <w:lang w:val="en-US"/>
        </w:rPr>
        <w:t>gcloud</w:t>
      </w:r>
      <w:proofErr w:type="spellEnd"/>
      <w:r w:rsidRPr="00115E54">
        <w:rPr>
          <w:lang w:val="en-US"/>
        </w:rPr>
        <w:t xml:space="preserve"> config get-value project  </w:t>
      </w:r>
      <w:r>
        <w:rPr>
          <w:lang w:val="en-US"/>
        </w:rPr>
        <w:t>to confirm your project is selected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97D68C6" wp14:editId="63845168">
            <wp:extent cx="5731510" cy="861695"/>
            <wp:effectExtent l="0" t="0" r="2540" b="0"/>
            <wp:docPr id="252414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148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8EFC0" w14:textId="26FF4828" w:rsidR="00115E54" w:rsidRDefault="00115E54" w:rsidP="00B035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Copy </w:t>
      </w:r>
      <w:proofErr w:type="spellStart"/>
      <w:r>
        <w:rPr>
          <w:lang w:val="en-US"/>
        </w:rPr>
        <w:t>app.yaml</w:t>
      </w:r>
      <w:proofErr w:type="spellEnd"/>
      <w:r>
        <w:rPr>
          <w:lang w:val="en-US"/>
        </w:rPr>
        <w:t xml:space="preserve"> file and paste it to the inventory folder under </w:t>
      </w:r>
      <w:proofErr w:type="spellStart"/>
      <w:r>
        <w:rPr>
          <w:lang w:val="en-US"/>
        </w:rPr>
        <w:t>ReadIt</w:t>
      </w:r>
      <w:proofErr w:type="spellEnd"/>
      <w:r>
        <w:rPr>
          <w:lang w:val="en-US"/>
        </w:rPr>
        <w:t xml:space="preserve">. Once copied, it will get visible to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as well</w:t>
      </w:r>
    </w:p>
    <w:p w14:paraId="02633B97" w14:textId="77777777" w:rsidR="005B26BC" w:rsidRPr="005B26BC" w:rsidRDefault="005B26BC" w:rsidP="005B26BC">
      <w:pPr>
        <w:rPr>
          <w:lang w:val="en-US"/>
        </w:rPr>
      </w:pPr>
    </w:p>
    <w:p w14:paraId="0A0000AE" w14:textId="3C789CDE" w:rsidR="00115E54" w:rsidRDefault="004B2EFD" w:rsidP="00B035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</w:t>
      </w:r>
      <w:proofErr w:type="spellStart"/>
      <w:r>
        <w:rPr>
          <w:lang w:val="en-US"/>
        </w:rPr>
        <w:t>app.yaml</w:t>
      </w:r>
      <w:proofErr w:type="spellEnd"/>
      <w:r>
        <w:rPr>
          <w:lang w:val="en-US"/>
        </w:rPr>
        <w:t xml:space="preserve"> file and read its details</w:t>
      </w:r>
    </w:p>
    <w:p w14:paraId="44ADDE56" w14:textId="77777777" w:rsidR="005B26BC" w:rsidRPr="005B26BC" w:rsidRDefault="005B26BC" w:rsidP="005B26BC">
      <w:pPr>
        <w:pStyle w:val="ListParagraph"/>
        <w:rPr>
          <w:lang w:val="en-US"/>
        </w:rPr>
      </w:pPr>
    </w:p>
    <w:p w14:paraId="41D287BB" w14:textId="77777777" w:rsidR="005B26BC" w:rsidRPr="005B26BC" w:rsidRDefault="005B26BC" w:rsidP="005B26BC">
      <w:pPr>
        <w:rPr>
          <w:lang w:val="en-US"/>
        </w:rPr>
      </w:pPr>
    </w:p>
    <w:p w14:paraId="3EA2DE87" w14:textId="340985DA" w:rsidR="004B2EFD" w:rsidRDefault="004B2EFD" w:rsidP="00B035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 w:rsidRPr="004B2EFD">
        <w:rPr>
          <w:lang w:val="en-US"/>
        </w:rPr>
        <w:t>gcloud</w:t>
      </w:r>
      <w:proofErr w:type="spellEnd"/>
      <w:r w:rsidRPr="004B2EFD">
        <w:rPr>
          <w:lang w:val="en-US"/>
        </w:rPr>
        <w:t xml:space="preserve"> app deploy -v v1</w:t>
      </w:r>
      <w:r w:rsidR="00896DD6">
        <w:rPr>
          <w:lang w:val="en-US"/>
        </w:rPr>
        <w:t xml:space="preserve"> (here this name v1 can be anything as we want to keep for version name)</w:t>
      </w:r>
      <w:r>
        <w:rPr>
          <w:lang w:val="en-US"/>
        </w:rPr>
        <w:t xml:space="preserve"> command at </w:t>
      </w:r>
      <w:proofErr w:type="spellStart"/>
      <w:r>
        <w:rPr>
          <w:lang w:val="en-US"/>
        </w:rPr>
        <w:t>vscode</w:t>
      </w:r>
      <w:proofErr w:type="spellEnd"/>
    </w:p>
    <w:p w14:paraId="5EC5FCBC" w14:textId="77777777" w:rsidR="005B26BC" w:rsidRPr="005B26BC" w:rsidRDefault="005B26BC" w:rsidP="005B26BC">
      <w:pPr>
        <w:rPr>
          <w:lang w:val="en-US"/>
        </w:rPr>
      </w:pPr>
    </w:p>
    <w:p w14:paraId="7AFC81CD" w14:textId="7CCF2120" w:rsidR="004B2EFD" w:rsidRDefault="00D4227C" w:rsidP="00B035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go to </w:t>
      </w:r>
      <w:proofErr w:type="spellStart"/>
      <w:r>
        <w:rPr>
          <w:lang w:val="en-US"/>
        </w:rPr>
        <w:t>gcp</w:t>
      </w:r>
      <w:proofErr w:type="spellEnd"/>
      <w:r>
        <w:rPr>
          <w:lang w:val="en-US"/>
        </w:rPr>
        <w:t xml:space="preserve"> and under services, there will be new entry named inventory</w:t>
      </w:r>
      <w:r w:rsidR="00896DD6">
        <w:rPr>
          <w:lang w:val="en-US"/>
        </w:rPr>
        <w:t xml:space="preserve"> (or same name as mentioned at “service” in </w:t>
      </w:r>
      <w:proofErr w:type="spellStart"/>
      <w:r w:rsidR="00896DD6">
        <w:rPr>
          <w:lang w:val="en-US"/>
        </w:rPr>
        <w:t>app.ya</w:t>
      </w:r>
      <w:r w:rsidR="00AF0F64">
        <w:rPr>
          <w:lang w:val="en-US"/>
        </w:rPr>
        <w:t>m</w:t>
      </w:r>
      <w:r w:rsidR="00896DD6">
        <w:rPr>
          <w:lang w:val="en-US"/>
        </w:rPr>
        <w:t>l</w:t>
      </w:r>
      <w:proofErr w:type="spellEnd"/>
      <w:r w:rsidR="00896DD6">
        <w:rPr>
          <w:lang w:val="en-US"/>
        </w:rPr>
        <w:t xml:space="preserve"> file</w:t>
      </w:r>
      <w:r w:rsidR="00896DD6">
        <w:rPr>
          <w:lang w:val="en-US"/>
        </w:rPr>
        <w:br/>
      </w:r>
      <w:r w:rsidR="009C6E8B">
        <w:rPr>
          <w:noProof/>
        </w:rPr>
        <w:drawing>
          <wp:inline distT="0" distB="0" distL="0" distR="0" wp14:anchorId="3136C8D4" wp14:editId="35409065">
            <wp:extent cx="5731510" cy="893445"/>
            <wp:effectExtent l="0" t="0" r="2540" b="1905"/>
            <wp:docPr id="1405090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906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8ED3" w14:textId="77777777" w:rsidR="005B26BC" w:rsidRPr="005B26BC" w:rsidRDefault="005B26BC" w:rsidP="005B26BC">
      <w:pPr>
        <w:pStyle w:val="ListParagraph"/>
        <w:rPr>
          <w:lang w:val="en-US"/>
        </w:rPr>
      </w:pPr>
    </w:p>
    <w:p w14:paraId="22B275B6" w14:textId="77777777" w:rsidR="005B26BC" w:rsidRPr="005B26BC" w:rsidRDefault="005B26BC" w:rsidP="005B26BC">
      <w:pPr>
        <w:rPr>
          <w:lang w:val="en-US"/>
        </w:rPr>
      </w:pPr>
    </w:p>
    <w:p w14:paraId="749900EE" w14:textId="28074B54" w:rsidR="00896DD6" w:rsidRDefault="00896DD6" w:rsidP="00B035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click “inventory” service name, and it should open the inventory page</w:t>
      </w:r>
      <w:r>
        <w:rPr>
          <w:lang w:val="en-US"/>
        </w:rPr>
        <w:br/>
      </w:r>
      <w:r w:rsidR="009C6E8B">
        <w:rPr>
          <w:noProof/>
        </w:rPr>
        <w:drawing>
          <wp:inline distT="0" distB="0" distL="0" distR="0" wp14:anchorId="3AE1AC6F" wp14:editId="1626467B">
            <wp:extent cx="5731510" cy="1779270"/>
            <wp:effectExtent l="0" t="0" r="2540" b="0"/>
            <wp:docPr id="359322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3220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1BC1" w14:textId="77777777" w:rsidR="00203AEF" w:rsidRDefault="00203AEF">
      <w:pPr>
        <w:rPr>
          <w:lang w:val="en-US"/>
        </w:rPr>
      </w:pPr>
      <w:r>
        <w:rPr>
          <w:lang w:val="en-US"/>
        </w:rPr>
        <w:br w:type="page"/>
      </w:r>
    </w:p>
    <w:p w14:paraId="6D7CEA73" w14:textId="51545EB1" w:rsidR="00896DD6" w:rsidRDefault="00896DD6" w:rsidP="00B035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 Go to versions, select inventory</w:t>
      </w:r>
      <w:r w:rsidR="009C6E8B">
        <w:rPr>
          <w:lang w:val="en-US"/>
        </w:rPr>
        <w:t xml:space="preserve"> </w:t>
      </w:r>
      <w:r>
        <w:rPr>
          <w:lang w:val="en-US"/>
        </w:rPr>
        <w:t>and you will see the version name</w:t>
      </w:r>
      <w:r w:rsidR="009C6E8B">
        <w:rPr>
          <w:lang w:val="en-US"/>
        </w:rPr>
        <w:t xml:space="preserve"> (v1)</w:t>
      </w:r>
      <w:r>
        <w:rPr>
          <w:lang w:val="en-US"/>
        </w:rPr>
        <w:t xml:space="preserve"> as we put in </w:t>
      </w:r>
      <w:r w:rsidR="009C6E8B">
        <w:rPr>
          <w:lang w:val="en-US"/>
        </w:rPr>
        <w:t xml:space="preserve">in </w:t>
      </w:r>
      <w:proofErr w:type="spellStart"/>
      <w:r w:rsidR="009C6E8B">
        <w:rPr>
          <w:lang w:val="en-US"/>
        </w:rPr>
        <w:t>app.yaml</w:t>
      </w:r>
      <w:proofErr w:type="spellEnd"/>
      <w:r w:rsidR="009C6E8B">
        <w:rPr>
          <w:lang w:val="en-US"/>
        </w:rPr>
        <w:t xml:space="preserve"> file</w:t>
      </w:r>
      <w:r>
        <w:rPr>
          <w:lang w:val="en-US"/>
        </w:rPr>
        <w:t xml:space="preserve"> while running the app deploy command in</w:t>
      </w:r>
      <w:r w:rsidR="00203AEF">
        <w:rPr>
          <w:lang w:val="en-US"/>
        </w:rPr>
        <w:t>, also see environment as Flexible</w:t>
      </w:r>
      <w:r w:rsidR="00203AEF">
        <w:rPr>
          <w:lang w:val="en-US"/>
        </w:rPr>
        <w:br/>
      </w:r>
      <w:r w:rsidR="009C6E8B">
        <w:rPr>
          <w:noProof/>
        </w:rPr>
        <w:drawing>
          <wp:inline distT="0" distB="0" distL="0" distR="0" wp14:anchorId="06951D8B" wp14:editId="32E9D8FE">
            <wp:extent cx="5731510" cy="1285875"/>
            <wp:effectExtent l="0" t="0" r="2540" b="9525"/>
            <wp:docPr id="2088089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0894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5D25" w14:textId="2CC18491" w:rsidR="00203AEF" w:rsidRDefault="00203AEF" w:rsidP="00B035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at instance</w:t>
      </w:r>
      <w:r>
        <w:rPr>
          <w:lang w:val="en-US"/>
        </w:rPr>
        <w:br/>
      </w:r>
    </w:p>
    <w:p w14:paraId="63FC25F0" w14:textId="1486EE38" w:rsidR="00203AEF" w:rsidRDefault="00203AEF" w:rsidP="004924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will show all details related to the infra running underline</w:t>
      </w:r>
      <w:r>
        <w:rPr>
          <w:lang w:val="en-US"/>
        </w:rPr>
        <w:br/>
      </w:r>
      <w:r w:rsidR="009C6E8B">
        <w:rPr>
          <w:noProof/>
        </w:rPr>
        <w:drawing>
          <wp:inline distT="0" distB="0" distL="0" distR="0" wp14:anchorId="176D8AAD" wp14:editId="08BDAB69">
            <wp:extent cx="5731510" cy="2298700"/>
            <wp:effectExtent l="0" t="0" r="2540" b="6350"/>
            <wp:docPr id="1883833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338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B990" w14:textId="71200B61" w:rsidR="00B416A1" w:rsidRPr="00B035CF" w:rsidRDefault="00B416A1" w:rsidP="004924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Also verify version data, it would be similar to what we gave in </w:t>
      </w:r>
      <w:proofErr w:type="spellStart"/>
      <w:r>
        <w:rPr>
          <w:lang w:val="en-US"/>
        </w:rPr>
        <w:t>app.yaml</w:t>
      </w:r>
      <w:proofErr w:type="spellEnd"/>
      <w:r>
        <w:rPr>
          <w:lang w:val="en-US"/>
        </w:rPr>
        <w:t xml:space="preserve"> file</w:t>
      </w:r>
      <w:r>
        <w:rPr>
          <w:lang w:val="en-US"/>
        </w:rPr>
        <w:br/>
      </w:r>
      <w:r w:rsidR="009C6E8B">
        <w:rPr>
          <w:noProof/>
        </w:rPr>
        <w:drawing>
          <wp:inline distT="0" distB="0" distL="0" distR="0" wp14:anchorId="756182E5" wp14:editId="1324FBE0">
            <wp:extent cx="5731510" cy="3232150"/>
            <wp:effectExtent l="0" t="0" r="2540" b="6350"/>
            <wp:docPr id="1923246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468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6A1" w:rsidRPr="00B03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8C79C5"/>
    <w:multiLevelType w:val="hybridMultilevel"/>
    <w:tmpl w:val="3C12D8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754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8E"/>
    <w:rsid w:val="00115E54"/>
    <w:rsid w:val="00182D83"/>
    <w:rsid w:val="001A497D"/>
    <w:rsid w:val="00203AEF"/>
    <w:rsid w:val="0024183A"/>
    <w:rsid w:val="0025181E"/>
    <w:rsid w:val="002C4F61"/>
    <w:rsid w:val="002D46A2"/>
    <w:rsid w:val="00492429"/>
    <w:rsid w:val="004A74D5"/>
    <w:rsid w:val="004B2EFD"/>
    <w:rsid w:val="004B6094"/>
    <w:rsid w:val="005B26BC"/>
    <w:rsid w:val="00670736"/>
    <w:rsid w:val="0068275A"/>
    <w:rsid w:val="006A69BD"/>
    <w:rsid w:val="007A113A"/>
    <w:rsid w:val="007A2765"/>
    <w:rsid w:val="007F6271"/>
    <w:rsid w:val="00844022"/>
    <w:rsid w:val="00896DD6"/>
    <w:rsid w:val="009156A2"/>
    <w:rsid w:val="009C6E8B"/>
    <w:rsid w:val="00AF0F64"/>
    <w:rsid w:val="00B035CF"/>
    <w:rsid w:val="00B416A1"/>
    <w:rsid w:val="00BE2939"/>
    <w:rsid w:val="00C109BB"/>
    <w:rsid w:val="00C3254F"/>
    <w:rsid w:val="00CB2B72"/>
    <w:rsid w:val="00D35192"/>
    <w:rsid w:val="00D4227C"/>
    <w:rsid w:val="00E06168"/>
    <w:rsid w:val="00E81E34"/>
    <w:rsid w:val="00EC5EF2"/>
    <w:rsid w:val="00FF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F644A"/>
  <w15:chartTrackingRefBased/>
  <w15:docId w15:val="{8BA77CF4-2CBA-419A-BEF0-39D386C8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F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F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F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F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F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F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F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F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F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F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F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F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F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F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F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F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F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2977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Lokesh Drall</cp:lastModifiedBy>
  <cp:revision>23</cp:revision>
  <dcterms:created xsi:type="dcterms:W3CDTF">2025-01-14T12:40:00Z</dcterms:created>
  <dcterms:modified xsi:type="dcterms:W3CDTF">2025-02-15T06:05:00Z</dcterms:modified>
</cp:coreProperties>
</file>