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B1513E2" w14:textId="6C8E4FCB" w:rsidR="0068275A" w:rsidRDefault="00C47546">
      <w:pPr>
        <w:rPr>
          <w:lang w:val="en-US"/>
        </w:rPr>
      </w:pPr>
      <w:r>
        <w:rPr>
          <w:lang w:val="en-US"/>
        </w:rPr>
        <w:t>In this lab of GCP App Engine, we will create a new version of our app and we will also test traffic splitting between versions</w:t>
      </w:r>
    </w:p>
    <w:p w14:paraId="2416F995" w14:textId="77777777" w:rsidR="00C47546" w:rsidRDefault="00C47546">
      <w:pPr>
        <w:rPr>
          <w:lang w:val="en-US"/>
        </w:rPr>
      </w:pPr>
    </w:p>
    <w:p w14:paraId="3F471B24" w14:textId="0D10C03A" w:rsidR="00C47546" w:rsidRDefault="00C47546">
      <w:pPr>
        <w:rPr>
          <w:lang w:val="en-US"/>
        </w:rPr>
      </w:pPr>
      <w:r>
        <w:rPr>
          <w:lang w:val="en-US"/>
        </w:rPr>
        <w:t>Creating Version:-</w:t>
      </w:r>
    </w:p>
    <w:p w14:paraId="00356E8F" w14:textId="35EAE213" w:rsidR="00C47546" w:rsidRDefault="00916C83" w:rsidP="00C47546">
      <w:pPr>
        <w:rPr>
          <w:lang w:val="en-US"/>
        </w:rPr>
      </w:pPr>
      <w:r>
        <w:rPr>
          <w:lang w:val="en-US"/>
        </w:rPr>
        <w:t>Open same Inventory folder in vscode which we used in previous lab</w:t>
      </w:r>
    </w:p>
    <w:p w14:paraId="3FB8F70F" w14:textId="1A94D51F" w:rsidR="00916C83" w:rsidRDefault="00916C83" w:rsidP="00C47546">
      <w:pPr>
        <w:rPr>
          <w:lang w:val="en-US"/>
        </w:rPr>
      </w:pPr>
      <w:r>
        <w:rPr>
          <w:lang w:val="en-US"/>
        </w:rPr>
        <w:t>Go to index.cshtml file under pages folder and add V2 in front of inventory at line 11</w:t>
      </w:r>
    </w:p>
    <w:p w14:paraId="3284EC96" w14:textId="67E87CAF" w:rsidR="00916C83" w:rsidRDefault="00916C83" w:rsidP="00C47546">
      <w:pPr>
        <w:rPr>
          <w:lang w:val="en-US"/>
        </w:rPr>
      </w:pPr>
      <w:r>
        <w:rPr>
          <w:noProof/>
        </w:rPr>
        <w:drawing>
          <wp:inline distT="0" distB="0" distL="0" distR="0" wp14:anchorId="5D042D50" wp14:editId="47B8F45A">
            <wp:extent cx="5731510" cy="1733550"/>
            <wp:effectExtent l="0" t="0" r="2540" b="0"/>
            <wp:docPr id="19584823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482336" name=""/>
                    <pic:cNvPicPr/>
                  </pic:nvPicPr>
                  <pic:blipFill>
                    <a:blip r:embed="rId5"/>
                    <a:stretch>
                      <a:fillRect/>
                    </a:stretch>
                  </pic:blipFill>
                  <pic:spPr>
                    <a:xfrm>
                      <a:off x="0" y="0"/>
                      <a:ext cx="5731510" cy="1733550"/>
                    </a:xfrm>
                    <a:prstGeom prst="rect">
                      <a:avLst/>
                    </a:prstGeom>
                  </pic:spPr>
                </pic:pic>
              </a:graphicData>
            </a:graphic>
          </wp:inline>
        </w:drawing>
      </w:r>
    </w:p>
    <w:p w14:paraId="3D918804" w14:textId="5B09A3A2" w:rsidR="00916C83" w:rsidRDefault="00916C83" w:rsidP="00C47546">
      <w:pPr>
        <w:rPr>
          <w:lang w:val="en-US"/>
        </w:rPr>
      </w:pPr>
      <w:r>
        <w:rPr>
          <w:lang w:val="en-US"/>
        </w:rPr>
        <w:t>Hit F5, to test the code locally</w:t>
      </w:r>
    </w:p>
    <w:p w14:paraId="3231919C" w14:textId="418ED060" w:rsidR="00916C83" w:rsidRDefault="00916C83" w:rsidP="00C47546">
      <w:pPr>
        <w:rPr>
          <w:lang w:val="en-US"/>
        </w:rPr>
      </w:pPr>
      <w:r>
        <w:rPr>
          <w:lang w:val="en-US"/>
        </w:rPr>
        <w:t>On completion, the webpage sgould show inventory v2 now, this is to distinguish two different versions of our app</w:t>
      </w:r>
    </w:p>
    <w:p w14:paraId="185B7202" w14:textId="5D40DAB7" w:rsidR="00916C83" w:rsidRDefault="00916C83" w:rsidP="00C47546">
      <w:pPr>
        <w:rPr>
          <w:lang w:val="en-US"/>
        </w:rPr>
      </w:pPr>
      <w:r>
        <w:rPr>
          <w:noProof/>
        </w:rPr>
        <w:drawing>
          <wp:inline distT="0" distB="0" distL="0" distR="0" wp14:anchorId="1C13800A" wp14:editId="34D79E9B">
            <wp:extent cx="5731510" cy="1314450"/>
            <wp:effectExtent l="0" t="0" r="2540" b="0"/>
            <wp:docPr id="975955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95592" name=""/>
                    <pic:cNvPicPr/>
                  </pic:nvPicPr>
                  <pic:blipFill>
                    <a:blip r:embed="rId6"/>
                    <a:stretch>
                      <a:fillRect/>
                    </a:stretch>
                  </pic:blipFill>
                  <pic:spPr>
                    <a:xfrm>
                      <a:off x="0" y="0"/>
                      <a:ext cx="5731510" cy="1314450"/>
                    </a:xfrm>
                    <a:prstGeom prst="rect">
                      <a:avLst/>
                    </a:prstGeom>
                  </pic:spPr>
                </pic:pic>
              </a:graphicData>
            </a:graphic>
          </wp:inline>
        </w:drawing>
      </w:r>
    </w:p>
    <w:p w14:paraId="21A75801" w14:textId="4DE157B8" w:rsidR="00AE45B3" w:rsidRDefault="00AE45B3" w:rsidP="00C47546">
      <w:pPr>
        <w:rPr>
          <w:lang w:val="en-US"/>
        </w:rPr>
      </w:pPr>
      <w:r>
        <w:rPr>
          <w:lang w:val="en-US"/>
        </w:rPr>
        <w:t>Go to GCp console, and check Inventory shows only one version</w:t>
      </w:r>
    </w:p>
    <w:p w14:paraId="6323ABF9" w14:textId="2A2E2595" w:rsidR="00AE45B3" w:rsidRDefault="00AE45B3" w:rsidP="00C47546">
      <w:pPr>
        <w:rPr>
          <w:lang w:val="en-US"/>
        </w:rPr>
      </w:pPr>
      <w:r>
        <w:rPr>
          <w:noProof/>
        </w:rPr>
        <w:drawing>
          <wp:inline distT="0" distB="0" distL="0" distR="0" wp14:anchorId="47649F58" wp14:editId="34ED2B29">
            <wp:extent cx="5731510" cy="1398270"/>
            <wp:effectExtent l="0" t="0" r="2540" b="0"/>
            <wp:docPr id="3954800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5480078" name=""/>
                    <pic:cNvPicPr/>
                  </pic:nvPicPr>
                  <pic:blipFill>
                    <a:blip r:embed="rId7"/>
                    <a:stretch>
                      <a:fillRect/>
                    </a:stretch>
                  </pic:blipFill>
                  <pic:spPr>
                    <a:xfrm>
                      <a:off x="0" y="0"/>
                      <a:ext cx="5731510" cy="1398270"/>
                    </a:xfrm>
                    <a:prstGeom prst="rect">
                      <a:avLst/>
                    </a:prstGeom>
                  </pic:spPr>
                </pic:pic>
              </a:graphicData>
            </a:graphic>
          </wp:inline>
        </w:drawing>
      </w:r>
    </w:p>
    <w:p w14:paraId="7B2F8FB4" w14:textId="77777777" w:rsidR="00AE45B3" w:rsidRDefault="00AE45B3" w:rsidP="00C47546">
      <w:pPr>
        <w:rPr>
          <w:lang w:val="en-US"/>
        </w:rPr>
      </w:pPr>
    </w:p>
    <w:p w14:paraId="64E40DE1" w14:textId="39F71E76" w:rsidR="00916C83" w:rsidRDefault="00AE45B3" w:rsidP="00C47546">
      <w:pPr>
        <w:rPr>
          <w:b/>
          <w:bCs/>
          <w:lang w:val="en-US"/>
        </w:rPr>
      </w:pPr>
      <w:r>
        <w:rPr>
          <w:lang w:val="en-US"/>
        </w:rPr>
        <w:t xml:space="preserve">Run command </w:t>
      </w:r>
      <w:r w:rsidRPr="004B2EFD">
        <w:rPr>
          <w:lang w:val="en-US"/>
        </w:rPr>
        <w:t>gcloud app deploy -v v</w:t>
      </w:r>
      <w:r>
        <w:rPr>
          <w:lang w:val="en-US"/>
        </w:rPr>
        <w:t>2 (</w:t>
      </w:r>
      <w:r>
        <w:rPr>
          <w:b/>
          <w:bCs/>
          <w:lang w:val="en-US"/>
        </w:rPr>
        <w:t>Make sure the service name at app.yaml name is same as we used in previous lab only change the version to v2)</w:t>
      </w:r>
    </w:p>
    <w:p w14:paraId="54E9586C" w14:textId="78FC8586" w:rsidR="00AE45B3" w:rsidRDefault="00AE45B3" w:rsidP="00C47546">
      <w:pPr>
        <w:rPr>
          <w:lang w:val="en-US"/>
        </w:rPr>
      </w:pPr>
      <w:r>
        <w:rPr>
          <w:noProof/>
        </w:rPr>
        <w:lastRenderedPageBreak/>
        <w:drawing>
          <wp:inline distT="0" distB="0" distL="0" distR="0" wp14:anchorId="0A9B5121" wp14:editId="2DC8E5E9">
            <wp:extent cx="5731510" cy="2057400"/>
            <wp:effectExtent l="0" t="0" r="2540" b="0"/>
            <wp:docPr id="89128603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286038" name=""/>
                    <pic:cNvPicPr/>
                  </pic:nvPicPr>
                  <pic:blipFill>
                    <a:blip r:embed="rId8"/>
                    <a:stretch>
                      <a:fillRect/>
                    </a:stretch>
                  </pic:blipFill>
                  <pic:spPr>
                    <a:xfrm>
                      <a:off x="0" y="0"/>
                      <a:ext cx="5731510" cy="2057400"/>
                    </a:xfrm>
                    <a:prstGeom prst="rect">
                      <a:avLst/>
                    </a:prstGeom>
                  </pic:spPr>
                </pic:pic>
              </a:graphicData>
            </a:graphic>
          </wp:inline>
        </w:drawing>
      </w:r>
    </w:p>
    <w:p w14:paraId="6C89808C" w14:textId="3C67A56F" w:rsidR="00AE45B3" w:rsidRDefault="00AE45B3" w:rsidP="00C47546">
      <w:pPr>
        <w:rPr>
          <w:lang w:val="en-US"/>
        </w:rPr>
      </w:pPr>
      <w:r>
        <w:rPr>
          <w:lang w:val="en-US"/>
        </w:rPr>
        <w:t>After completion, at GCP now it should show 2 versions</w:t>
      </w:r>
    </w:p>
    <w:p w14:paraId="607A0BEA" w14:textId="4CED6DFC" w:rsidR="00AE45B3" w:rsidRDefault="00AE45B3" w:rsidP="00C47546">
      <w:pPr>
        <w:rPr>
          <w:lang w:val="en-US"/>
        </w:rPr>
      </w:pPr>
      <w:r>
        <w:rPr>
          <w:noProof/>
        </w:rPr>
        <w:drawing>
          <wp:inline distT="0" distB="0" distL="0" distR="0" wp14:anchorId="4BA12A19" wp14:editId="7DD68DDD">
            <wp:extent cx="5731510" cy="1517015"/>
            <wp:effectExtent l="0" t="0" r="2540" b="6985"/>
            <wp:docPr id="1561961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1961859" name=""/>
                    <pic:cNvPicPr/>
                  </pic:nvPicPr>
                  <pic:blipFill>
                    <a:blip r:embed="rId9"/>
                    <a:stretch>
                      <a:fillRect/>
                    </a:stretch>
                  </pic:blipFill>
                  <pic:spPr>
                    <a:xfrm>
                      <a:off x="0" y="0"/>
                      <a:ext cx="5731510" cy="1517015"/>
                    </a:xfrm>
                    <a:prstGeom prst="rect">
                      <a:avLst/>
                    </a:prstGeom>
                  </pic:spPr>
                </pic:pic>
              </a:graphicData>
            </a:graphic>
          </wp:inline>
        </w:drawing>
      </w:r>
    </w:p>
    <w:p w14:paraId="738C1B04" w14:textId="3EF63FBD" w:rsidR="000358ED" w:rsidRDefault="000358ED" w:rsidP="00C47546">
      <w:pPr>
        <w:rPr>
          <w:lang w:val="en-US"/>
        </w:rPr>
      </w:pPr>
      <w:r>
        <w:rPr>
          <w:lang w:val="en-US"/>
        </w:rPr>
        <w:t>Click on service name “inventory”, now it should open v2 page. This also shows that by default, traffic is always moved to latest version.</w:t>
      </w:r>
    </w:p>
    <w:p w14:paraId="53324AC4" w14:textId="4021BFBC" w:rsidR="000358ED" w:rsidRDefault="000358ED" w:rsidP="00C47546">
      <w:pPr>
        <w:rPr>
          <w:lang w:val="en-US"/>
        </w:rPr>
      </w:pPr>
      <w:r>
        <w:rPr>
          <w:noProof/>
        </w:rPr>
        <w:drawing>
          <wp:inline distT="0" distB="0" distL="0" distR="0" wp14:anchorId="69C57679" wp14:editId="512538EC">
            <wp:extent cx="5731510" cy="2010410"/>
            <wp:effectExtent l="0" t="0" r="2540" b="8890"/>
            <wp:docPr id="16816443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644381" name=""/>
                    <pic:cNvPicPr/>
                  </pic:nvPicPr>
                  <pic:blipFill>
                    <a:blip r:embed="rId10"/>
                    <a:stretch>
                      <a:fillRect/>
                    </a:stretch>
                  </pic:blipFill>
                  <pic:spPr>
                    <a:xfrm>
                      <a:off x="0" y="0"/>
                      <a:ext cx="5731510" cy="2010410"/>
                    </a:xfrm>
                    <a:prstGeom prst="rect">
                      <a:avLst/>
                    </a:prstGeom>
                  </pic:spPr>
                </pic:pic>
              </a:graphicData>
            </a:graphic>
          </wp:inline>
        </w:drawing>
      </w:r>
    </w:p>
    <w:p w14:paraId="1EE2CF3D" w14:textId="34A7A6E8" w:rsidR="000358ED" w:rsidRDefault="000358ED" w:rsidP="00C47546">
      <w:pPr>
        <w:rPr>
          <w:lang w:val="en-US"/>
        </w:rPr>
      </w:pPr>
      <w:r>
        <w:rPr>
          <w:lang w:val="en-US"/>
        </w:rPr>
        <w:t>Go to versions, and there it will show that status of v2 is serving and v1 is stopped</w:t>
      </w:r>
    </w:p>
    <w:p w14:paraId="01637112" w14:textId="228265C1" w:rsidR="000358ED" w:rsidRDefault="000358ED" w:rsidP="00C47546">
      <w:pPr>
        <w:rPr>
          <w:lang w:val="en-US"/>
        </w:rPr>
      </w:pPr>
      <w:r>
        <w:rPr>
          <w:noProof/>
        </w:rPr>
        <w:drawing>
          <wp:inline distT="0" distB="0" distL="0" distR="0" wp14:anchorId="7F866737" wp14:editId="0D6E3509">
            <wp:extent cx="5731510" cy="1612900"/>
            <wp:effectExtent l="0" t="0" r="2540" b="6350"/>
            <wp:docPr id="18583929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8392935" name=""/>
                    <pic:cNvPicPr/>
                  </pic:nvPicPr>
                  <pic:blipFill>
                    <a:blip r:embed="rId11"/>
                    <a:stretch>
                      <a:fillRect/>
                    </a:stretch>
                  </pic:blipFill>
                  <pic:spPr>
                    <a:xfrm>
                      <a:off x="0" y="0"/>
                      <a:ext cx="5731510" cy="1612900"/>
                    </a:xfrm>
                    <a:prstGeom prst="rect">
                      <a:avLst/>
                    </a:prstGeom>
                  </pic:spPr>
                </pic:pic>
              </a:graphicData>
            </a:graphic>
          </wp:inline>
        </w:drawing>
      </w:r>
    </w:p>
    <w:p w14:paraId="799D3F94" w14:textId="52AC30A3" w:rsidR="000358ED" w:rsidRDefault="000358ED" w:rsidP="00C47546">
      <w:pPr>
        <w:rPr>
          <w:lang w:val="en-US"/>
        </w:rPr>
      </w:pPr>
      <w:r>
        <w:rPr>
          <w:lang w:val="en-US"/>
        </w:rPr>
        <w:lastRenderedPageBreak/>
        <w:t>Select v1 and click start to start the version for serving</w:t>
      </w:r>
    </w:p>
    <w:p w14:paraId="5A3DF4D1" w14:textId="6EED63A1" w:rsidR="000358ED" w:rsidRDefault="000358ED" w:rsidP="00C47546">
      <w:pPr>
        <w:rPr>
          <w:lang w:val="en-US"/>
        </w:rPr>
      </w:pPr>
      <w:r>
        <w:rPr>
          <w:noProof/>
        </w:rPr>
        <w:drawing>
          <wp:inline distT="0" distB="0" distL="0" distR="0" wp14:anchorId="2414154B" wp14:editId="7D3F61A7">
            <wp:extent cx="5731510" cy="2423160"/>
            <wp:effectExtent l="0" t="0" r="2540" b="0"/>
            <wp:docPr id="14955725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5572563" name=""/>
                    <pic:cNvPicPr/>
                  </pic:nvPicPr>
                  <pic:blipFill>
                    <a:blip r:embed="rId12"/>
                    <a:stretch>
                      <a:fillRect/>
                    </a:stretch>
                  </pic:blipFill>
                  <pic:spPr>
                    <a:xfrm>
                      <a:off x="0" y="0"/>
                      <a:ext cx="5731510" cy="2423160"/>
                    </a:xfrm>
                    <a:prstGeom prst="rect">
                      <a:avLst/>
                    </a:prstGeom>
                  </pic:spPr>
                </pic:pic>
              </a:graphicData>
            </a:graphic>
          </wp:inline>
        </w:drawing>
      </w:r>
    </w:p>
    <w:p w14:paraId="1E45481F" w14:textId="7BADCA39" w:rsidR="000358ED" w:rsidRDefault="000358ED" w:rsidP="00C47546">
      <w:pPr>
        <w:rPr>
          <w:lang w:val="en-US"/>
        </w:rPr>
      </w:pPr>
      <w:r>
        <w:rPr>
          <w:lang w:val="en-US"/>
        </w:rPr>
        <w:t xml:space="preserve">Wait for some time. And then click v1, it will open the version 1 webpage (without v2 written after inventory). Also note that the url also show the v1, but not the app name like previously which was </w:t>
      </w:r>
      <w:r w:rsidR="00FD17AD">
        <w:rPr>
          <w:lang w:val="en-US"/>
        </w:rPr>
        <w:t>“</w:t>
      </w:r>
      <w:r w:rsidR="00FD17AD" w:rsidRPr="00FD17AD">
        <w:rPr>
          <w:lang w:val="en-US"/>
        </w:rPr>
        <w:t>https://</w:t>
      </w:r>
      <w:r w:rsidR="00FD17AD" w:rsidRPr="00FD17AD">
        <w:rPr>
          <w:b/>
          <w:bCs/>
          <w:lang w:val="en-US"/>
        </w:rPr>
        <w:t>inventory</w:t>
      </w:r>
      <w:r w:rsidR="00FD17AD" w:rsidRPr="00FD17AD">
        <w:rPr>
          <w:lang w:val="en-US"/>
        </w:rPr>
        <w:t>-dot-lokeshp1.uc.r.appspot.com/</w:t>
      </w:r>
      <w:r w:rsidR="00FD17AD">
        <w:rPr>
          <w:lang w:val="en-US"/>
        </w:rPr>
        <w:t>”. This is because only default version shows the correct app url.</w:t>
      </w:r>
    </w:p>
    <w:p w14:paraId="041ADEDE" w14:textId="186DD863" w:rsidR="000358ED" w:rsidRDefault="000358ED" w:rsidP="00C47546">
      <w:pPr>
        <w:rPr>
          <w:lang w:val="en-US"/>
        </w:rPr>
      </w:pPr>
      <w:r>
        <w:rPr>
          <w:noProof/>
        </w:rPr>
        <w:drawing>
          <wp:inline distT="0" distB="0" distL="0" distR="0" wp14:anchorId="4913015E" wp14:editId="71F2E15E">
            <wp:extent cx="5731510" cy="2115185"/>
            <wp:effectExtent l="0" t="0" r="2540" b="0"/>
            <wp:docPr id="19617633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63351" name=""/>
                    <pic:cNvPicPr/>
                  </pic:nvPicPr>
                  <pic:blipFill>
                    <a:blip r:embed="rId13"/>
                    <a:stretch>
                      <a:fillRect/>
                    </a:stretch>
                  </pic:blipFill>
                  <pic:spPr>
                    <a:xfrm>
                      <a:off x="0" y="0"/>
                      <a:ext cx="5731510" cy="2115185"/>
                    </a:xfrm>
                    <a:prstGeom prst="rect">
                      <a:avLst/>
                    </a:prstGeom>
                  </pic:spPr>
                </pic:pic>
              </a:graphicData>
            </a:graphic>
          </wp:inline>
        </w:drawing>
      </w:r>
    </w:p>
    <w:p w14:paraId="4173D6A7" w14:textId="44AC0F33" w:rsidR="00FD17AD" w:rsidRDefault="00FD17AD" w:rsidP="00C47546">
      <w:pPr>
        <w:rPr>
          <w:lang w:val="en-US"/>
        </w:rPr>
      </w:pPr>
    </w:p>
    <w:p w14:paraId="1CA574C4" w14:textId="14B43F76" w:rsidR="00FD17AD" w:rsidRDefault="00FD17AD" w:rsidP="00C47546">
      <w:pPr>
        <w:rPr>
          <w:b/>
          <w:bCs/>
          <w:lang w:val="en-US"/>
        </w:rPr>
      </w:pPr>
      <w:r>
        <w:rPr>
          <w:b/>
          <w:bCs/>
          <w:lang w:val="en-US"/>
        </w:rPr>
        <w:t>Traffic splitting:-</w:t>
      </w:r>
    </w:p>
    <w:p w14:paraId="50EB2246" w14:textId="2853DAF2" w:rsidR="00FD17AD" w:rsidRDefault="00FD17AD" w:rsidP="00C47546">
      <w:pPr>
        <w:rPr>
          <w:lang w:val="en-US"/>
        </w:rPr>
      </w:pPr>
      <w:r>
        <w:rPr>
          <w:lang w:val="en-US"/>
        </w:rPr>
        <w:t>Click split traffic</w:t>
      </w:r>
    </w:p>
    <w:p w14:paraId="2CE3CCEF" w14:textId="177C7FF5" w:rsidR="00FD17AD" w:rsidRPr="00FD17AD" w:rsidRDefault="00FD17AD" w:rsidP="00C47546">
      <w:pPr>
        <w:rPr>
          <w:lang w:val="en-US"/>
        </w:rPr>
      </w:pPr>
      <w:r>
        <w:rPr>
          <w:noProof/>
        </w:rPr>
        <w:drawing>
          <wp:inline distT="0" distB="0" distL="0" distR="0" wp14:anchorId="1E45A16A" wp14:editId="735C483D">
            <wp:extent cx="5731510" cy="1769745"/>
            <wp:effectExtent l="0" t="0" r="2540" b="1905"/>
            <wp:docPr id="20397374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9737487" name=""/>
                    <pic:cNvPicPr/>
                  </pic:nvPicPr>
                  <pic:blipFill>
                    <a:blip r:embed="rId14"/>
                    <a:stretch>
                      <a:fillRect/>
                    </a:stretch>
                  </pic:blipFill>
                  <pic:spPr>
                    <a:xfrm>
                      <a:off x="0" y="0"/>
                      <a:ext cx="5731510" cy="1769745"/>
                    </a:xfrm>
                    <a:prstGeom prst="rect">
                      <a:avLst/>
                    </a:prstGeom>
                  </pic:spPr>
                </pic:pic>
              </a:graphicData>
            </a:graphic>
          </wp:inline>
        </w:drawing>
      </w:r>
    </w:p>
    <w:p w14:paraId="1FE47BA7" w14:textId="1B686673" w:rsidR="00FD17AD" w:rsidRDefault="00FD17AD" w:rsidP="00C47546">
      <w:pPr>
        <w:rPr>
          <w:lang w:val="en-US"/>
        </w:rPr>
      </w:pPr>
      <w:r>
        <w:rPr>
          <w:lang w:val="en-US"/>
        </w:rPr>
        <w:lastRenderedPageBreak/>
        <w:t>It shows 100% allocation to v2, click “Add version”</w:t>
      </w:r>
    </w:p>
    <w:p w14:paraId="7CEB7E85" w14:textId="56C77C31" w:rsidR="00FD17AD" w:rsidRDefault="00FD17AD" w:rsidP="00C47546">
      <w:pPr>
        <w:rPr>
          <w:lang w:val="en-US"/>
        </w:rPr>
      </w:pPr>
      <w:r>
        <w:rPr>
          <w:noProof/>
        </w:rPr>
        <w:drawing>
          <wp:inline distT="0" distB="0" distL="0" distR="0" wp14:anchorId="3DF44489" wp14:editId="2D1F4C96">
            <wp:extent cx="5731510" cy="2914650"/>
            <wp:effectExtent l="0" t="0" r="2540" b="0"/>
            <wp:docPr id="1789432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32848" name=""/>
                    <pic:cNvPicPr/>
                  </pic:nvPicPr>
                  <pic:blipFill>
                    <a:blip r:embed="rId15"/>
                    <a:stretch>
                      <a:fillRect/>
                    </a:stretch>
                  </pic:blipFill>
                  <pic:spPr>
                    <a:xfrm>
                      <a:off x="0" y="0"/>
                      <a:ext cx="5731510" cy="2914650"/>
                    </a:xfrm>
                    <a:prstGeom prst="rect">
                      <a:avLst/>
                    </a:prstGeom>
                  </pic:spPr>
                </pic:pic>
              </a:graphicData>
            </a:graphic>
          </wp:inline>
        </w:drawing>
      </w:r>
    </w:p>
    <w:p w14:paraId="64132FA8" w14:textId="77777777" w:rsidR="00AE45B3" w:rsidRDefault="00AE45B3" w:rsidP="00C47546">
      <w:pPr>
        <w:rPr>
          <w:lang w:val="en-US"/>
        </w:rPr>
      </w:pPr>
    </w:p>
    <w:p w14:paraId="1A2387DD" w14:textId="2D8569A9" w:rsidR="00FD17AD" w:rsidRDefault="00FD17AD" w:rsidP="00C47546">
      <w:pPr>
        <w:rPr>
          <w:lang w:val="en-US"/>
        </w:rPr>
      </w:pPr>
      <w:r>
        <w:rPr>
          <w:lang w:val="en-US"/>
        </w:rPr>
        <w:t>Select v1 and make splitting to 50-50. Select “Random” split traffic for lab purpose</w:t>
      </w:r>
    </w:p>
    <w:p w14:paraId="034B9096" w14:textId="724B9688" w:rsidR="00FD17AD" w:rsidRDefault="00FD17AD" w:rsidP="00C47546">
      <w:pPr>
        <w:rPr>
          <w:lang w:val="en-US"/>
        </w:rPr>
      </w:pPr>
      <w:r>
        <w:rPr>
          <w:lang w:val="en-US"/>
        </w:rPr>
        <w:t>Also note, we can use Ip address (this will route traffic from specific IP address to same version every time and if we use Cookie then that will save cookie in user browser and will use version accordingly in future</w:t>
      </w:r>
      <w:r>
        <w:rPr>
          <w:noProof/>
        </w:rPr>
        <w:drawing>
          <wp:inline distT="0" distB="0" distL="0" distR="0" wp14:anchorId="3D14F477" wp14:editId="0C78CF95">
            <wp:extent cx="5731510" cy="4050665"/>
            <wp:effectExtent l="0" t="0" r="2540" b="6985"/>
            <wp:docPr id="9502262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0226232" name=""/>
                    <pic:cNvPicPr/>
                  </pic:nvPicPr>
                  <pic:blipFill>
                    <a:blip r:embed="rId16"/>
                    <a:stretch>
                      <a:fillRect/>
                    </a:stretch>
                  </pic:blipFill>
                  <pic:spPr>
                    <a:xfrm>
                      <a:off x="0" y="0"/>
                      <a:ext cx="5731510" cy="4050665"/>
                    </a:xfrm>
                    <a:prstGeom prst="rect">
                      <a:avLst/>
                    </a:prstGeom>
                  </pic:spPr>
                </pic:pic>
              </a:graphicData>
            </a:graphic>
          </wp:inline>
        </w:drawing>
      </w:r>
    </w:p>
    <w:p w14:paraId="72241DE7" w14:textId="09B57FD9" w:rsidR="00FD17AD" w:rsidRDefault="00FD17AD" w:rsidP="00C47546">
      <w:pPr>
        <w:rPr>
          <w:lang w:val="en-US"/>
        </w:rPr>
      </w:pPr>
      <w:r>
        <w:rPr>
          <w:lang w:val="en-US"/>
        </w:rPr>
        <w:lastRenderedPageBreak/>
        <w:t>Now go back to Services page and open url by clicking service name, this will open the app page again. Try refreshing page again and again and it will some time open v1 and sometime v2 but url will remain same</w:t>
      </w:r>
    </w:p>
    <w:p w14:paraId="6743B36B" w14:textId="6160D338" w:rsidR="00FD17AD" w:rsidRPr="00AE45B3" w:rsidRDefault="00FD17AD" w:rsidP="00C47546">
      <w:pPr>
        <w:rPr>
          <w:lang w:val="en-US"/>
        </w:rPr>
      </w:pPr>
      <w:r>
        <w:rPr>
          <w:noProof/>
        </w:rPr>
        <w:drawing>
          <wp:inline distT="0" distB="0" distL="0" distR="0" wp14:anchorId="5A93F48B" wp14:editId="755FA9C7">
            <wp:extent cx="5731510" cy="1558925"/>
            <wp:effectExtent l="0" t="0" r="2540" b="3175"/>
            <wp:docPr id="10703713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371385" name=""/>
                    <pic:cNvPicPr/>
                  </pic:nvPicPr>
                  <pic:blipFill>
                    <a:blip r:embed="rId17"/>
                    <a:stretch>
                      <a:fillRect/>
                    </a:stretch>
                  </pic:blipFill>
                  <pic:spPr>
                    <a:xfrm>
                      <a:off x="0" y="0"/>
                      <a:ext cx="5731510" cy="1558925"/>
                    </a:xfrm>
                    <a:prstGeom prst="rect">
                      <a:avLst/>
                    </a:prstGeom>
                  </pic:spPr>
                </pic:pic>
              </a:graphicData>
            </a:graphic>
          </wp:inline>
        </w:drawing>
      </w:r>
    </w:p>
    <w:p w14:paraId="18AAA7C7" w14:textId="77777777" w:rsidR="00916C83" w:rsidRDefault="00916C83" w:rsidP="00C47546">
      <w:pPr>
        <w:rPr>
          <w:lang w:val="en-US"/>
        </w:rPr>
      </w:pPr>
    </w:p>
    <w:p w14:paraId="2CA141F1" w14:textId="2DD97CFE" w:rsidR="00916C83" w:rsidRDefault="00FD17AD" w:rsidP="00C47546">
      <w:pPr>
        <w:rPr>
          <w:lang w:val="en-US"/>
        </w:rPr>
      </w:pPr>
      <w:r>
        <w:rPr>
          <w:noProof/>
        </w:rPr>
        <w:drawing>
          <wp:inline distT="0" distB="0" distL="0" distR="0" wp14:anchorId="0B9CF6E6" wp14:editId="7E9B5899">
            <wp:extent cx="5731510" cy="1771650"/>
            <wp:effectExtent l="0" t="0" r="2540" b="0"/>
            <wp:docPr id="2901907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190748" name=""/>
                    <pic:cNvPicPr/>
                  </pic:nvPicPr>
                  <pic:blipFill>
                    <a:blip r:embed="rId18"/>
                    <a:stretch>
                      <a:fillRect/>
                    </a:stretch>
                  </pic:blipFill>
                  <pic:spPr>
                    <a:xfrm>
                      <a:off x="0" y="0"/>
                      <a:ext cx="5731510" cy="1771650"/>
                    </a:xfrm>
                    <a:prstGeom prst="rect">
                      <a:avLst/>
                    </a:prstGeom>
                  </pic:spPr>
                </pic:pic>
              </a:graphicData>
            </a:graphic>
          </wp:inline>
        </w:drawing>
      </w:r>
    </w:p>
    <w:p w14:paraId="0A39BA15" w14:textId="033D6FE7" w:rsidR="00FD17AD" w:rsidRDefault="00FD17AD" w:rsidP="00C47546">
      <w:pPr>
        <w:rPr>
          <w:lang w:val="en-US"/>
        </w:rPr>
      </w:pPr>
      <w:r>
        <w:rPr>
          <w:noProof/>
        </w:rPr>
        <w:drawing>
          <wp:inline distT="0" distB="0" distL="0" distR="0" wp14:anchorId="66FAA8E3" wp14:editId="7EECDDB7">
            <wp:extent cx="5731510" cy="2002155"/>
            <wp:effectExtent l="0" t="0" r="2540" b="0"/>
            <wp:docPr id="69110026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1100262" name=""/>
                    <pic:cNvPicPr/>
                  </pic:nvPicPr>
                  <pic:blipFill>
                    <a:blip r:embed="rId19"/>
                    <a:stretch>
                      <a:fillRect/>
                    </a:stretch>
                  </pic:blipFill>
                  <pic:spPr>
                    <a:xfrm>
                      <a:off x="0" y="0"/>
                      <a:ext cx="5731510" cy="2002155"/>
                    </a:xfrm>
                    <a:prstGeom prst="rect">
                      <a:avLst/>
                    </a:prstGeom>
                  </pic:spPr>
                </pic:pic>
              </a:graphicData>
            </a:graphic>
          </wp:inline>
        </w:drawing>
      </w:r>
    </w:p>
    <w:p w14:paraId="4DE531D8" w14:textId="77777777" w:rsidR="00C611A1" w:rsidRDefault="00C611A1" w:rsidP="00C47546">
      <w:pPr>
        <w:rPr>
          <w:lang w:val="en-US"/>
        </w:rPr>
      </w:pPr>
    </w:p>
    <w:p w14:paraId="2029E007" w14:textId="058C6388" w:rsidR="00C611A1" w:rsidRDefault="00C611A1" w:rsidP="00C47546">
      <w:pPr>
        <w:rPr>
          <w:lang w:val="en-US"/>
        </w:rPr>
      </w:pPr>
      <w:r>
        <w:rPr>
          <w:lang w:val="en-US"/>
        </w:rPr>
        <w:t>Once lab is completed, make sure to delete the traffic splitting by removing v1</w:t>
      </w:r>
    </w:p>
    <w:p w14:paraId="3F2D8FBC" w14:textId="608F07E0" w:rsidR="00C611A1" w:rsidRPr="00C47546" w:rsidRDefault="00C611A1" w:rsidP="00C47546">
      <w:pPr>
        <w:rPr>
          <w:lang w:val="en-US"/>
        </w:rPr>
      </w:pPr>
      <w:r>
        <w:rPr>
          <w:noProof/>
        </w:rPr>
        <w:lastRenderedPageBreak/>
        <w:drawing>
          <wp:inline distT="0" distB="0" distL="0" distR="0" wp14:anchorId="6A2E092B" wp14:editId="36B53CE7">
            <wp:extent cx="5731510" cy="2987675"/>
            <wp:effectExtent l="0" t="0" r="2540" b="3175"/>
            <wp:docPr id="8673534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353483" name=""/>
                    <pic:cNvPicPr/>
                  </pic:nvPicPr>
                  <pic:blipFill>
                    <a:blip r:embed="rId20"/>
                    <a:stretch>
                      <a:fillRect/>
                    </a:stretch>
                  </pic:blipFill>
                  <pic:spPr>
                    <a:xfrm>
                      <a:off x="0" y="0"/>
                      <a:ext cx="5731510" cy="2987675"/>
                    </a:xfrm>
                    <a:prstGeom prst="rect">
                      <a:avLst/>
                    </a:prstGeom>
                  </pic:spPr>
                </pic:pic>
              </a:graphicData>
            </a:graphic>
          </wp:inline>
        </w:drawing>
      </w:r>
    </w:p>
    <w:sectPr w:rsidR="00C611A1" w:rsidRPr="00C4754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2400970"/>
    <w:multiLevelType w:val="hybridMultilevel"/>
    <w:tmpl w:val="AA482996"/>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265694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78BA"/>
    <w:rsid w:val="000358ED"/>
    <w:rsid w:val="0068275A"/>
    <w:rsid w:val="00916C83"/>
    <w:rsid w:val="00A778BA"/>
    <w:rsid w:val="00AE45B3"/>
    <w:rsid w:val="00C109BB"/>
    <w:rsid w:val="00C47546"/>
    <w:rsid w:val="00C611A1"/>
    <w:rsid w:val="00E81E34"/>
    <w:rsid w:val="00FD17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1C263B"/>
  <w15:chartTrackingRefBased/>
  <w15:docId w15:val="{6683AA76-E392-421F-8C68-3BE75E7A97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78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78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78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78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78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78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78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78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78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78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78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78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78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78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78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78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78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78BA"/>
    <w:rPr>
      <w:rFonts w:eastAsiaTheme="majorEastAsia" w:cstheme="majorBidi"/>
      <w:color w:val="272727" w:themeColor="text1" w:themeTint="D8"/>
    </w:rPr>
  </w:style>
  <w:style w:type="paragraph" w:styleId="Title">
    <w:name w:val="Title"/>
    <w:basedOn w:val="Normal"/>
    <w:next w:val="Normal"/>
    <w:link w:val="TitleChar"/>
    <w:uiPriority w:val="10"/>
    <w:qFormat/>
    <w:rsid w:val="00A778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78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78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78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78BA"/>
    <w:pPr>
      <w:spacing w:before="160"/>
      <w:jc w:val="center"/>
    </w:pPr>
    <w:rPr>
      <w:i/>
      <w:iCs/>
      <w:color w:val="404040" w:themeColor="text1" w:themeTint="BF"/>
    </w:rPr>
  </w:style>
  <w:style w:type="character" w:customStyle="1" w:styleId="QuoteChar">
    <w:name w:val="Quote Char"/>
    <w:basedOn w:val="DefaultParagraphFont"/>
    <w:link w:val="Quote"/>
    <w:uiPriority w:val="29"/>
    <w:rsid w:val="00A778BA"/>
    <w:rPr>
      <w:i/>
      <w:iCs/>
      <w:color w:val="404040" w:themeColor="text1" w:themeTint="BF"/>
    </w:rPr>
  </w:style>
  <w:style w:type="paragraph" w:styleId="ListParagraph">
    <w:name w:val="List Paragraph"/>
    <w:basedOn w:val="Normal"/>
    <w:uiPriority w:val="34"/>
    <w:qFormat/>
    <w:rsid w:val="00A778BA"/>
    <w:pPr>
      <w:ind w:left="720"/>
      <w:contextualSpacing/>
    </w:pPr>
  </w:style>
  <w:style w:type="character" w:styleId="IntenseEmphasis">
    <w:name w:val="Intense Emphasis"/>
    <w:basedOn w:val="DefaultParagraphFont"/>
    <w:uiPriority w:val="21"/>
    <w:qFormat/>
    <w:rsid w:val="00A778BA"/>
    <w:rPr>
      <w:i/>
      <w:iCs/>
      <w:color w:val="0F4761" w:themeColor="accent1" w:themeShade="BF"/>
    </w:rPr>
  </w:style>
  <w:style w:type="paragraph" w:styleId="IntenseQuote">
    <w:name w:val="Intense Quote"/>
    <w:basedOn w:val="Normal"/>
    <w:next w:val="Normal"/>
    <w:link w:val="IntenseQuoteChar"/>
    <w:uiPriority w:val="30"/>
    <w:qFormat/>
    <w:rsid w:val="00A778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78BA"/>
    <w:rPr>
      <w:i/>
      <w:iCs/>
      <w:color w:val="0F4761" w:themeColor="accent1" w:themeShade="BF"/>
    </w:rPr>
  </w:style>
  <w:style w:type="character" w:styleId="IntenseReference">
    <w:name w:val="Intense Reference"/>
    <w:basedOn w:val="DefaultParagraphFont"/>
    <w:uiPriority w:val="32"/>
    <w:qFormat/>
    <w:rsid w:val="00A778BA"/>
    <w:rPr>
      <w:b/>
      <w:bCs/>
      <w:smallCaps/>
      <w:color w:val="0F4761" w:themeColor="accent1" w:themeShade="BF"/>
      <w:spacing w:val="5"/>
    </w:rPr>
  </w:style>
  <w:style w:type="character" w:styleId="Hyperlink">
    <w:name w:val="Hyperlink"/>
    <w:basedOn w:val="DefaultParagraphFont"/>
    <w:uiPriority w:val="99"/>
    <w:unhideWhenUsed/>
    <w:rsid w:val="00FD17AD"/>
    <w:rPr>
      <w:color w:val="467886" w:themeColor="hyperlink"/>
      <w:u w:val="single"/>
    </w:rPr>
  </w:style>
  <w:style w:type="character" w:styleId="UnresolvedMention">
    <w:name w:val="Unresolved Mention"/>
    <w:basedOn w:val="DefaultParagraphFont"/>
    <w:uiPriority w:val="99"/>
    <w:semiHidden/>
    <w:unhideWhenUsed/>
    <w:rsid w:val="00FD17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6</Pages>
  <Words>303</Words>
  <Characters>1730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LK</dc:creator>
  <cp:keywords/>
  <dc:description/>
  <cp:lastModifiedBy>LK</cp:lastModifiedBy>
  <cp:revision>3</cp:revision>
  <dcterms:created xsi:type="dcterms:W3CDTF">2025-01-17T14:23:00Z</dcterms:created>
  <dcterms:modified xsi:type="dcterms:W3CDTF">2025-01-17T15:19:00Z</dcterms:modified>
</cp:coreProperties>
</file>