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BEF3A" w14:textId="00447711" w:rsidR="0068275A" w:rsidRDefault="000807FC">
      <w:pPr>
        <w:rPr>
          <w:lang w:val="en-US"/>
        </w:rPr>
      </w:pPr>
      <w:r>
        <w:rPr>
          <w:lang w:val="en-US"/>
        </w:rPr>
        <w:t>In this Lab we will work on App Engine firewall configuration. We will see how we can block access from whole internet to App Engine service and how we can allow access to specific IP address.</w:t>
      </w:r>
    </w:p>
    <w:p w14:paraId="3CAEF577" w14:textId="77777777" w:rsidR="000807FC" w:rsidRDefault="000807FC">
      <w:pPr>
        <w:rPr>
          <w:lang w:val="en-US"/>
        </w:rPr>
      </w:pPr>
    </w:p>
    <w:p w14:paraId="1C240E99" w14:textId="2557DFA6" w:rsidR="000807FC" w:rsidRDefault="000807FC">
      <w:pPr>
        <w:rPr>
          <w:lang w:val="en-US"/>
        </w:rPr>
      </w:pPr>
      <w:r>
        <w:rPr>
          <w:lang w:val="en-US"/>
        </w:rPr>
        <w:t xml:space="preserve">Go to App Engine on GCP console, </w:t>
      </w:r>
      <w:proofErr w:type="gramStart"/>
      <w:r>
        <w:rPr>
          <w:lang w:val="en-US"/>
        </w:rPr>
        <w:t>Go</w:t>
      </w:r>
      <w:proofErr w:type="gramEnd"/>
      <w:r>
        <w:rPr>
          <w:lang w:val="en-US"/>
        </w:rPr>
        <w:t xml:space="preserve"> to services and try opening any of the service we created previously, like Inventory2 (it should open the webpage)</w:t>
      </w:r>
    </w:p>
    <w:p w14:paraId="200D53C4" w14:textId="303937B4" w:rsidR="000807FC" w:rsidRDefault="000807FC">
      <w:pPr>
        <w:rPr>
          <w:lang w:val="en-US"/>
        </w:rPr>
      </w:pPr>
      <w:r>
        <w:rPr>
          <w:noProof/>
        </w:rPr>
        <w:drawing>
          <wp:inline distT="0" distB="0" distL="0" distR="0" wp14:anchorId="1E1AC910" wp14:editId="0F2A2D16">
            <wp:extent cx="5731510" cy="1934845"/>
            <wp:effectExtent l="0" t="0" r="2540" b="8255"/>
            <wp:docPr id="58036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5239" name=""/>
                    <pic:cNvPicPr/>
                  </pic:nvPicPr>
                  <pic:blipFill>
                    <a:blip r:embed="rId4"/>
                    <a:stretch>
                      <a:fillRect/>
                    </a:stretch>
                  </pic:blipFill>
                  <pic:spPr>
                    <a:xfrm>
                      <a:off x="0" y="0"/>
                      <a:ext cx="5731510" cy="1934845"/>
                    </a:xfrm>
                    <a:prstGeom prst="rect">
                      <a:avLst/>
                    </a:prstGeom>
                  </pic:spPr>
                </pic:pic>
              </a:graphicData>
            </a:graphic>
          </wp:inline>
        </w:drawing>
      </w:r>
    </w:p>
    <w:p w14:paraId="6D0DB18D" w14:textId="77777777" w:rsidR="000807FC" w:rsidRDefault="000807FC">
      <w:pPr>
        <w:rPr>
          <w:lang w:val="en-US"/>
        </w:rPr>
      </w:pPr>
    </w:p>
    <w:p w14:paraId="4D32F2D5" w14:textId="6CED0AC7" w:rsidR="000807FC" w:rsidRDefault="000807FC">
      <w:pPr>
        <w:rPr>
          <w:lang w:val="en-US"/>
        </w:rPr>
      </w:pPr>
      <w:r>
        <w:rPr>
          <w:lang w:val="en-US"/>
        </w:rPr>
        <w:t>As of now, this service is accessible from whole Internet</w:t>
      </w:r>
    </w:p>
    <w:p w14:paraId="518F9B80" w14:textId="77985591" w:rsidR="000807FC" w:rsidRDefault="000807FC">
      <w:pPr>
        <w:rPr>
          <w:lang w:val="en-US"/>
        </w:rPr>
      </w:pPr>
      <w:r>
        <w:rPr>
          <w:lang w:val="en-US"/>
        </w:rPr>
        <w:t>Now go to Firewall rules page, here it will show a default rule already exists which allows all traffic</w:t>
      </w:r>
    </w:p>
    <w:p w14:paraId="66849B54" w14:textId="39F3CAD5" w:rsidR="000807FC" w:rsidRDefault="000807FC">
      <w:pPr>
        <w:rPr>
          <w:lang w:val="en-US"/>
        </w:rPr>
      </w:pPr>
      <w:r>
        <w:rPr>
          <w:noProof/>
        </w:rPr>
        <w:drawing>
          <wp:inline distT="0" distB="0" distL="0" distR="0" wp14:anchorId="58B91CE0" wp14:editId="528252C2">
            <wp:extent cx="5731510" cy="2606675"/>
            <wp:effectExtent l="0" t="0" r="2540" b="3175"/>
            <wp:docPr id="2174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80579" name=""/>
                    <pic:cNvPicPr/>
                  </pic:nvPicPr>
                  <pic:blipFill>
                    <a:blip r:embed="rId5"/>
                    <a:stretch>
                      <a:fillRect/>
                    </a:stretch>
                  </pic:blipFill>
                  <pic:spPr>
                    <a:xfrm>
                      <a:off x="0" y="0"/>
                      <a:ext cx="5731510" cy="2606675"/>
                    </a:xfrm>
                    <a:prstGeom prst="rect">
                      <a:avLst/>
                    </a:prstGeom>
                  </pic:spPr>
                </pic:pic>
              </a:graphicData>
            </a:graphic>
          </wp:inline>
        </w:drawing>
      </w:r>
    </w:p>
    <w:p w14:paraId="61C7759C" w14:textId="77777777" w:rsidR="000807FC" w:rsidRDefault="000807FC">
      <w:pPr>
        <w:rPr>
          <w:lang w:val="en-US"/>
        </w:rPr>
      </w:pPr>
    </w:p>
    <w:p w14:paraId="2CC14128" w14:textId="1BC75A2E" w:rsidR="000807FC" w:rsidRDefault="000807FC">
      <w:pPr>
        <w:rPr>
          <w:lang w:val="en-US"/>
        </w:rPr>
      </w:pPr>
      <w:r>
        <w:rPr>
          <w:lang w:val="en-US"/>
        </w:rPr>
        <w:t>Open the default rule</w:t>
      </w:r>
      <w:r w:rsidR="0090341D">
        <w:rPr>
          <w:lang w:val="en-US"/>
        </w:rPr>
        <w:t>, click Edit</w:t>
      </w:r>
      <w:r>
        <w:rPr>
          <w:lang w:val="en-US"/>
        </w:rPr>
        <w:t xml:space="preserve"> and make it to </w:t>
      </w:r>
      <w:r w:rsidR="0090341D">
        <w:rPr>
          <w:lang w:val="en-US"/>
        </w:rPr>
        <w:t>Deny</w:t>
      </w:r>
    </w:p>
    <w:p w14:paraId="7FFE5F79" w14:textId="3ADE7550" w:rsidR="0090341D" w:rsidRDefault="0090341D">
      <w:pPr>
        <w:rPr>
          <w:lang w:val="en-US"/>
        </w:rPr>
      </w:pPr>
      <w:r>
        <w:rPr>
          <w:noProof/>
        </w:rPr>
        <w:lastRenderedPageBreak/>
        <w:drawing>
          <wp:inline distT="0" distB="0" distL="0" distR="0" wp14:anchorId="03474B9E" wp14:editId="0DE619A4">
            <wp:extent cx="5731510" cy="4466590"/>
            <wp:effectExtent l="0" t="0" r="2540" b="0"/>
            <wp:docPr id="93761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17901" name=""/>
                    <pic:cNvPicPr/>
                  </pic:nvPicPr>
                  <pic:blipFill>
                    <a:blip r:embed="rId6"/>
                    <a:stretch>
                      <a:fillRect/>
                    </a:stretch>
                  </pic:blipFill>
                  <pic:spPr>
                    <a:xfrm>
                      <a:off x="0" y="0"/>
                      <a:ext cx="5731510" cy="4466590"/>
                    </a:xfrm>
                    <a:prstGeom prst="rect">
                      <a:avLst/>
                    </a:prstGeom>
                  </pic:spPr>
                </pic:pic>
              </a:graphicData>
            </a:graphic>
          </wp:inline>
        </w:drawing>
      </w:r>
    </w:p>
    <w:p w14:paraId="72422B3F" w14:textId="77777777" w:rsidR="0090341D" w:rsidRDefault="0090341D">
      <w:pPr>
        <w:rPr>
          <w:lang w:val="en-US"/>
        </w:rPr>
      </w:pPr>
    </w:p>
    <w:p w14:paraId="6865DA11" w14:textId="552D1316" w:rsidR="0090341D" w:rsidRDefault="0090341D">
      <w:pPr>
        <w:rPr>
          <w:lang w:val="en-US"/>
        </w:rPr>
      </w:pPr>
      <w:r>
        <w:rPr>
          <w:lang w:val="en-US"/>
        </w:rPr>
        <w:t>Now again try access the inventory service, it will give an error</w:t>
      </w:r>
    </w:p>
    <w:p w14:paraId="24103261" w14:textId="77777777" w:rsidR="0090341D" w:rsidRDefault="0090341D">
      <w:pPr>
        <w:rPr>
          <w:lang w:val="en-US"/>
        </w:rPr>
      </w:pPr>
    </w:p>
    <w:p w14:paraId="170898F1" w14:textId="0176AF34" w:rsidR="0090341D" w:rsidRDefault="0090341D">
      <w:pPr>
        <w:rPr>
          <w:lang w:val="en-US"/>
        </w:rPr>
      </w:pPr>
      <w:r>
        <w:rPr>
          <w:noProof/>
        </w:rPr>
        <w:drawing>
          <wp:inline distT="0" distB="0" distL="0" distR="0" wp14:anchorId="412C0454" wp14:editId="7EE78654">
            <wp:extent cx="5731510" cy="2618740"/>
            <wp:effectExtent l="0" t="0" r="2540" b="0"/>
            <wp:docPr id="162776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4919" name=""/>
                    <pic:cNvPicPr/>
                  </pic:nvPicPr>
                  <pic:blipFill>
                    <a:blip r:embed="rId7"/>
                    <a:stretch>
                      <a:fillRect/>
                    </a:stretch>
                  </pic:blipFill>
                  <pic:spPr>
                    <a:xfrm>
                      <a:off x="0" y="0"/>
                      <a:ext cx="5731510" cy="2618740"/>
                    </a:xfrm>
                    <a:prstGeom prst="rect">
                      <a:avLst/>
                    </a:prstGeom>
                  </pic:spPr>
                </pic:pic>
              </a:graphicData>
            </a:graphic>
          </wp:inline>
        </w:drawing>
      </w:r>
    </w:p>
    <w:p w14:paraId="4960102F" w14:textId="77777777" w:rsidR="0090341D" w:rsidRDefault="0090341D">
      <w:pPr>
        <w:rPr>
          <w:lang w:val="en-US"/>
        </w:rPr>
      </w:pPr>
    </w:p>
    <w:p w14:paraId="5B75FE16" w14:textId="77777777" w:rsidR="0090341D" w:rsidRDefault="0090341D">
      <w:pPr>
        <w:rPr>
          <w:lang w:val="en-US"/>
        </w:rPr>
      </w:pPr>
    </w:p>
    <w:p w14:paraId="7DC6822E" w14:textId="5B26673F" w:rsidR="00020479" w:rsidRDefault="00020479">
      <w:pPr>
        <w:rPr>
          <w:lang w:val="en-US"/>
        </w:rPr>
      </w:pPr>
      <w:r>
        <w:rPr>
          <w:lang w:val="en-US"/>
        </w:rPr>
        <w:lastRenderedPageBreak/>
        <w:t>Now go to Google and search What is my IP, and copy your public IP address (it may be IPv4 or IPv6)</w:t>
      </w:r>
    </w:p>
    <w:p w14:paraId="1589EEC9" w14:textId="2F1ACD9B" w:rsidR="00020479" w:rsidRDefault="00020479">
      <w:pPr>
        <w:rPr>
          <w:lang w:val="en-US"/>
        </w:rPr>
      </w:pPr>
      <w:r>
        <w:rPr>
          <w:noProof/>
        </w:rPr>
        <w:drawing>
          <wp:inline distT="0" distB="0" distL="0" distR="0" wp14:anchorId="324E7AA4" wp14:editId="370012E9">
            <wp:extent cx="4679950" cy="2003471"/>
            <wp:effectExtent l="0" t="0" r="6350" b="0"/>
            <wp:docPr id="21224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626" name=""/>
                    <pic:cNvPicPr/>
                  </pic:nvPicPr>
                  <pic:blipFill>
                    <a:blip r:embed="rId8"/>
                    <a:stretch>
                      <a:fillRect/>
                    </a:stretch>
                  </pic:blipFill>
                  <pic:spPr>
                    <a:xfrm>
                      <a:off x="0" y="0"/>
                      <a:ext cx="4691637" cy="2008474"/>
                    </a:xfrm>
                    <a:prstGeom prst="rect">
                      <a:avLst/>
                    </a:prstGeom>
                  </pic:spPr>
                </pic:pic>
              </a:graphicData>
            </a:graphic>
          </wp:inline>
        </w:drawing>
      </w:r>
    </w:p>
    <w:p w14:paraId="074C9CC7" w14:textId="04E68AF1" w:rsidR="00020479" w:rsidRDefault="00020479">
      <w:pPr>
        <w:rPr>
          <w:lang w:val="en-US"/>
        </w:rPr>
      </w:pPr>
      <w:r>
        <w:rPr>
          <w:lang w:val="en-US"/>
        </w:rPr>
        <w:t>Go to Firewall rules, click Test Ip address and paste your public IP, click Test</w:t>
      </w:r>
    </w:p>
    <w:p w14:paraId="40016AB4" w14:textId="57A34339" w:rsidR="00020479" w:rsidRDefault="00020479">
      <w:pPr>
        <w:rPr>
          <w:lang w:val="en-US"/>
        </w:rPr>
      </w:pPr>
      <w:r>
        <w:rPr>
          <w:lang w:val="en-US"/>
        </w:rPr>
        <w:t>It should show as denied</w:t>
      </w:r>
    </w:p>
    <w:p w14:paraId="76C6F49A" w14:textId="166F740B" w:rsidR="00020479" w:rsidRDefault="00020479">
      <w:pPr>
        <w:rPr>
          <w:lang w:val="en-US"/>
        </w:rPr>
      </w:pPr>
      <w:r>
        <w:rPr>
          <w:noProof/>
        </w:rPr>
        <w:drawing>
          <wp:inline distT="0" distB="0" distL="0" distR="0" wp14:anchorId="4CC380EB" wp14:editId="1C00CF45">
            <wp:extent cx="4787900" cy="3801781"/>
            <wp:effectExtent l="0" t="0" r="0" b="8255"/>
            <wp:docPr id="58695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55730" name=""/>
                    <pic:cNvPicPr/>
                  </pic:nvPicPr>
                  <pic:blipFill>
                    <a:blip r:embed="rId9"/>
                    <a:stretch>
                      <a:fillRect/>
                    </a:stretch>
                  </pic:blipFill>
                  <pic:spPr>
                    <a:xfrm>
                      <a:off x="0" y="0"/>
                      <a:ext cx="4791823" cy="3804896"/>
                    </a:xfrm>
                    <a:prstGeom prst="rect">
                      <a:avLst/>
                    </a:prstGeom>
                  </pic:spPr>
                </pic:pic>
              </a:graphicData>
            </a:graphic>
          </wp:inline>
        </w:drawing>
      </w:r>
    </w:p>
    <w:p w14:paraId="0887100C" w14:textId="77777777" w:rsidR="00020479" w:rsidRDefault="00020479">
      <w:pPr>
        <w:rPr>
          <w:lang w:val="en-US"/>
        </w:rPr>
      </w:pPr>
    </w:p>
    <w:p w14:paraId="70294AC6" w14:textId="024F9519" w:rsidR="00020479" w:rsidRDefault="00020479">
      <w:pPr>
        <w:rPr>
          <w:lang w:val="en-US"/>
        </w:rPr>
      </w:pPr>
      <w:r>
        <w:rPr>
          <w:lang w:val="en-US"/>
        </w:rPr>
        <w:t xml:space="preserve">Now create a new rule for allowing your public IP address (make sure to give priority number shorter </w:t>
      </w:r>
      <w:proofErr w:type="gramStart"/>
      <w:r>
        <w:rPr>
          <w:lang w:val="en-US"/>
        </w:rPr>
        <w:t>then</w:t>
      </w:r>
      <w:proofErr w:type="gramEnd"/>
      <w:r>
        <w:rPr>
          <w:lang w:val="en-US"/>
        </w:rPr>
        <w:t xml:space="preserve"> the default rule as shorter the number higher the priority)</w:t>
      </w:r>
    </w:p>
    <w:p w14:paraId="18E348A3" w14:textId="20DDDABD" w:rsidR="00020479" w:rsidRDefault="00020479">
      <w:pPr>
        <w:rPr>
          <w:lang w:val="en-US"/>
        </w:rPr>
      </w:pPr>
      <w:r>
        <w:rPr>
          <w:noProof/>
        </w:rPr>
        <w:lastRenderedPageBreak/>
        <w:drawing>
          <wp:inline distT="0" distB="0" distL="0" distR="0" wp14:anchorId="7A1D3FA0" wp14:editId="29358076">
            <wp:extent cx="4813300" cy="3799019"/>
            <wp:effectExtent l="0" t="0" r="6350" b="0"/>
            <wp:docPr id="2922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9698" name=""/>
                    <pic:cNvPicPr/>
                  </pic:nvPicPr>
                  <pic:blipFill>
                    <a:blip r:embed="rId10"/>
                    <a:stretch>
                      <a:fillRect/>
                    </a:stretch>
                  </pic:blipFill>
                  <pic:spPr>
                    <a:xfrm>
                      <a:off x="0" y="0"/>
                      <a:ext cx="4816643" cy="3801657"/>
                    </a:xfrm>
                    <a:prstGeom prst="rect">
                      <a:avLst/>
                    </a:prstGeom>
                  </pic:spPr>
                </pic:pic>
              </a:graphicData>
            </a:graphic>
          </wp:inline>
        </w:drawing>
      </w:r>
    </w:p>
    <w:p w14:paraId="78AD47CD" w14:textId="77777777" w:rsidR="00020479" w:rsidRDefault="00020479">
      <w:pPr>
        <w:rPr>
          <w:lang w:val="en-US"/>
        </w:rPr>
      </w:pPr>
    </w:p>
    <w:p w14:paraId="1F40450B" w14:textId="1B22822D" w:rsidR="00020479" w:rsidRDefault="00020479">
      <w:pPr>
        <w:rPr>
          <w:lang w:val="en-US"/>
        </w:rPr>
      </w:pPr>
      <w:r>
        <w:rPr>
          <w:lang w:val="en-US"/>
        </w:rPr>
        <w:t>Then again test your IP address and this time it should show as allow. Note that, Default rule deny all traffic, but as the priority number of your IP address rule is shorter so means it has higher priority, so it will show as allow</w:t>
      </w:r>
    </w:p>
    <w:p w14:paraId="1902C101" w14:textId="1737C109" w:rsidR="00020479" w:rsidRDefault="00020479">
      <w:pPr>
        <w:rPr>
          <w:lang w:val="en-US"/>
        </w:rPr>
      </w:pPr>
      <w:r>
        <w:rPr>
          <w:noProof/>
        </w:rPr>
        <w:drawing>
          <wp:inline distT="0" distB="0" distL="0" distR="0" wp14:anchorId="50F528C5" wp14:editId="2247AD38">
            <wp:extent cx="4965119" cy="3422650"/>
            <wp:effectExtent l="0" t="0" r="6985" b="6350"/>
            <wp:docPr id="158609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2949" name=""/>
                    <pic:cNvPicPr/>
                  </pic:nvPicPr>
                  <pic:blipFill>
                    <a:blip r:embed="rId11"/>
                    <a:stretch>
                      <a:fillRect/>
                    </a:stretch>
                  </pic:blipFill>
                  <pic:spPr>
                    <a:xfrm>
                      <a:off x="0" y="0"/>
                      <a:ext cx="4968991" cy="3425319"/>
                    </a:xfrm>
                    <a:prstGeom prst="rect">
                      <a:avLst/>
                    </a:prstGeom>
                  </pic:spPr>
                </pic:pic>
              </a:graphicData>
            </a:graphic>
          </wp:inline>
        </w:drawing>
      </w:r>
    </w:p>
    <w:p w14:paraId="7CDA8777" w14:textId="77777777" w:rsidR="00020479" w:rsidRDefault="00020479">
      <w:pPr>
        <w:rPr>
          <w:lang w:val="en-US"/>
        </w:rPr>
      </w:pPr>
    </w:p>
    <w:p w14:paraId="1D08CCB3" w14:textId="0556A2B9" w:rsidR="00020479" w:rsidRDefault="00020479">
      <w:pPr>
        <w:rPr>
          <w:lang w:val="en-US"/>
        </w:rPr>
      </w:pPr>
      <w:r>
        <w:rPr>
          <w:lang w:val="en-US"/>
        </w:rPr>
        <w:lastRenderedPageBreak/>
        <w:t>Now again try to access inventory service and this will again work for you.</w:t>
      </w:r>
    </w:p>
    <w:p w14:paraId="7E972C92" w14:textId="53756276" w:rsidR="00020479" w:rsidRDefault="00020479">
      <w:pPr>
        <w:rPr>
          <w:lang w:val="en-US"/>
        </w:rPr>
      </w:pPr>
      <w:r>
        <w:rPr>
          <w:lang w:val="en-US"/>
        </w:rPr>
        <w:t>But if you will try accessing this service from some other pc or once your IP address is changed then it will not work as we have allowed it for that specific IP address</w:t>
      </w:r>
    </w:p>
    <w:p w14:paraId="4EF5A8C4" w14:textId="1C6F0F55" w:rsidR="00020479" w:rsidRPr="000807FC" w:rsidRDefault="00020479">
      <w:pPr>
        <w:rPr>
          <w:lang w:val="en-US"/>
        </w:rPr>
      </w:pPr>
      <w:r>
        <w:rPr>
          <w:lang w:val="en-US"/>
        </w:rPr>
        <w:t xml:space="preserve">This is why we always prefer to use range or fixed IP addresses for the firewall </w:t>
      </w:r>
      <w:proofErr w:type="gramStart"/>
      <w:r>
        <w:rPr>
          <w:lang w:val="en-US"/>
        </w:rPr>
        <w:t>rules.</w:t>
      </w:r>
      <w:proofErr w:type="gramEnd"/>
    </w:p>
    <w:sectPr w:rsidR="00020479" w:rsidRPr="0008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B8"/>
    <w:rsid w:val="00020479"/>
    <w:rsid w:val="000807FC"/>
    <w:rsid w:val="00142FB8"/>
    <w:rsid w:val="001D669F"/>
    <w:rsid w:val="0068275A"/>
    <w:rsid w:val="0090341D"/>
    <w:rsid w:val="00C1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2336"/>
  <w15:chartTrackingRefBased/>
  <w15:docId w15:val="{2E94429D-97A7-4C68-BBD4-7286BE32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FB8"/>
    <w:rPr>
      <w:rFonts w:eastAsiaTheme="majorEastAsia" w:cstheme="majorBidi"/>
      <w:color w:val="272727" w:themeColor="text1" w:themeTint="D8"/>
    </w:rPr>
  </w:style>
  <w:style w:type="paragraph" w:styleId="Title">
    <w:name w:val="Title"/>
    <w:basedOn w:val="Normal"/>
    <w:next w:val="Normal"/>
    <w:link w:val="TitleChar"/>
    <w:uiPriority w:val="10"/>
    <w:qFormat/>
    <w:rsid w:val="00142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FB8"/>
    <w:pPr>
      <w:spacing w:before="160"/>
      <w:jc w:val="center"/>
    </w:pPr>
    <w:rPr>
      <w:i/>
      <w:iCs/>
      <w:color w:val="404040" w:themeColor="text1" w:themeTint="BF"/>
    </w:rPr>
  </w:style>
  <w:style w:type="character" w:customStyle="1" w:styleId="QuoteChar">
    <w:name w:val="Quote Char"/>
    <w:basedOn w:val="DefaultParagraphFont"/>
    <w:link w:val="Quote"/>
    <w:uiPriority w:val="29"/>
    <w:rsid w:val="00142FB8"/>
    <w:rPr>
      <w:i/>
      <w:iCs/>
      <w:color w:val="404040" w:themeColor="text1" w:themeTint="BF"/>
    </w:rPr>
  </w:style>
  <w:style w:type="paragraph" w:styleId="ListParagraph">
    <w:name w:val="List Paragraph"/>
    <w:basedOn w:val="Normal"/>
    <w:uiPriority w:val="34"/>
    <w:qFormat/>
    <w:rsid w:val="00142FB8"/>
    <w:pPr>
      <w:ind w:left="720"/>
      <w:contextualSpacing/>
    </w:pPr>
  </w:style>
  <w:style w:type="character" w:styleId="IntenseEmphasis">
    <w:name w:val="Intense Emphasis"/>
    <w:basedOn w:val="DefaultParagraphFont"/>
    <w:uiPriority w:val="21"/>
    <w:qFormat/>
    <w:rsid w:val="00142FB8"/>
    <w:rPr>
      <w:i/>
      <w:iCs/>
      <w:color w:val="0F4761" w:themeColor="accent1" w:themeShade="BF"/>
    </w:rPr>
  </w:style>
  <w:style w:type="paragraph" w:styleId="IntenseQuote">
    <w:name w:val="Intense Quote"/>
    <w:basedOn w:val="Normal"/>
    <w:next w:val="Normal"/>
    <w:link w:val="IntenseQuoteChar"/>
    <w:uiPriority w:val="30"/>
    <w:qFormat/>
    <w:rsid w:val="00142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FB8"/>
    <w:rPr>
      <w:i/>
      <w:iCs/>
      <w:color w:val="0F4761" w:themeColor="accent1" w:themeShade="BF"/>
    </w:rPr>
  </w:style>
  <w:style w:type="character" w:styleId="IntenseReference">
    <w:name w:val="Intense Reference"/>
    <w:basedOn w:val="DefaultParagraphFont"/>
    <w:uiPriority w:val="32"/>
    <w:qFormat/>
    <w:rsid w:val="00142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4</cp:revision>
  <dcterms:created xsi:type="dcterms:W3CDTF">2025-01-21T15:47:00Z</dcterms:created>
  <dcterms:modified xsi:type="dcterms:W3CDTF">2025-01-21T16:23:00Z</dcterms:modified>
</cp:coreProperties>
</file>