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t>Федеральное государственное автономное образовательное учреждение высшего образования</w:t>
      </w:r>
    </w:p>
    <w:p>
      <w:pPr>
        <w:spacing w:after="100"/>
        <w:jc w:val="center"/>
      </w:pPr>
      <w:r>
        <w:t>Национальный исследовательский технологический университет «МИСИС»</w:t>
      </w:r>
    </w:p>
    <w:p>
      <w:pPr>
        <w:spacing w:after="100"/>
        <w:jc w:val="center"/>
      </w:pPr>
      <w:r>
        <w:t>Институт компьютерных наук</w:t>
      </w:r>
    </w:p>
    <w:p>
      <w:pPr>
        <w:spacing w:after="100"/>
        <w:jc w:val="center"/>
      </w:pPr>
      <w:r>
        <w:t>Кафедра инфокоммуникационных технологий</w:t>
      </w:r>
    </w:p>
    <w:p/>
    <w:p/>
    <w:p/>
    <w:p/>
    <w:p>
      <w:pPr>
        <w:jc w:val="center"/>
      </w:pPr>
      <w:r>
        <w:rPr>
          <w:b/>
          <w:sz w:val="32"/>
        </w:rPr>
        <w:t>ОТЧЁТ</w:t>
        <w:br/>
        <w:t>по лабораторной работе № 3</w:t>
        <w:br/>
        <w:t>по дисциплине «Технологии программирования»</w:t>
        <w:br/>
        <w:t>на тему «Порождающие паттерны проектирования»</w:t>
      </w:r>
    </w:p>
    <w:p/>
    <w:p/>
    <w:p/>
    <w:p/>
    <w:p>
      <w:pPr>
        <w:jc w:val="right"/>
      </w:pPr>
      <w:r>
        <w:t>Выполнил:</w:t>
        <w:br/>
        <w:t>студент группы БИВТ-25-4-6</w:t>
        <w:br/>
        <w:t>Кирюшин Алексей Александрович</w:t>
        <w:br/>
        <w:br/>
        <w:t>Проверил:</w:t>
        <w:br/>
        <w:t>Пискунов Степан Александрович</w:t>
      </w:r>
    </w:p>
    <w:p/>
    <w:p/>
    <w:p/>
    <w:p>
      <w:pPr>
        <w:jc w:val="center"/>
      </w:pPr>
      <w:r>
        <w:t>Москва, 2026</w:t>
      </w:r>
    </w:p>
    <w:p>
      <w:r>
        <w:br w:type="page"/>
      </w:r>
    </w:p>
    <w:p>
      <w:pPr>
        <w:pStyle w:val="Heading1"/>
      </w:pPr>
      <w:r>
        <w:t>Лабораторная работа № 3. Порождающие паттерны проектирования</w:t>
      </w:r>
    </w:p>
    <w:p>
      <w:pPr>
        <w:pStyle w:val="Heading2"/>
      </w:pPr>
      <w:r>
        <w:t>Цель работы</w:t>
      </w:r>
    </w:p>
    <w:p>
      <w:r>
        <w:t>Реализовать Singleton, Factory Method, Abstract Factory и Builder, сравнить задачи, которые решает каждый порождающий паттерн, и показать их на общей модели пошаговой стратегии.</w:t>
      </w:r>
    </w:p>
    <w:p>
      <w:pPr>
        <w:pStyle w:val="Heading2"/>
      </w:pPr>
      <w:r>
        <w:t>Задание</w:t>
      </w:r>
    </w:p>
    <w:p>
      <w:r>
        <w:t>Нужно реализовать четыре паттерна на выбранном языке и отправить работу в удалённый репозиторий. Пример предметной области можно выбрать самостоятельно. В качестве общего игрового примера используется создание конфигурации, юнитов, объектов фракции и сценария боя.</w:t>
      </w:r>
    </w:p>
    <w:p>
      <w:pPr>
        <w:pStyle w:val="Heading2"/>
      </w:pPr>
      <w:r>
        <w:t>Ход работы</w:t>
      </w:r>
    </w:p>
    <w:p>
      <w:pPr>
        <w:pStyle w:val="Heading3"/>
      </w:pPr>
      <w:r>
        <w:t>Singleton: единая конфигурация</w:t>
      </w:r>
    </w:p>
    <w:p>
      <w:r>
        <w:t>GameConfig объявлен Kotlin object. Такой тип создаётся языком как единственный экземпляр, поэтому настройки ширины и высоты карты и начального золота доступны через GameConfig без ручного управления глобальной переменной. В демонстрации читаются параметры 20×12 и 250 единиц золота.</w:t>
      </w:r>
    </w:p>
    <w:p>
      <w:pPr>
        <w:pStyle w:val="Heading3"/>
      </w:pPr>
      <w:r>
        <w:t>Factory Method: выбор типа юнита</w:t>
      </w:r>
    </w:p>
    <w:p>
      <w:r>
        <w:t>UnitFactory задаёт общий метод create, возвращающий GameUnit. ArcherFactory и SwordsmanFactory выбирают конкретную реализацию с собственными параметрами атаки и здоровья. Вызывающий сценарий работает через фабрику и не содержит деталей конструктора конкретного класса юнита.</w:t>
      </w:r>
    </w:p>
    <w:p>
      <w:pPr>
        <w:pStyle w:val="Heading3"/>
      </w:pPr>
      <w:r>
        <w:t>Abstract Factory: семейство объектов фракции</w:t>
      </w:r>
    </w:p>
    <w:p>
      <w:r>
        <w:t>FactionFactory объявляет создание юнита и здания. KingdomFactory производит объекты фракции «Королевство», а OrcFactory — объекты «Орки». Общий интерфейс позволяет получать пару взаимосвязанных типов, не смешивая принадлежность объектов к разным фракциям.</w:t>
      </w:r>
    </w:p>
    <w:p>
      <w:pPr>
        <w:pStyle w:val="Heading3"/>
      </w:pPr>
      <w:r>
        <w:t>Builder: сборка сценария</w:t>
      </w:r>
    </w:p>
    <w:p>
      <w:r>
        <w:t>ScenarioBuilder хранит имя, список юнитов и список построек. Методы named, addUnit и addBuilding формируют конфигурацию цепочкой вызовов. build проверяет обязательное условие: в сценарии должен быть хотя бы один юнит. Передаваемые наружу списки создаются копиями, поэтому последующее изменение внутренней коллекции не меняет уже собранный Scenario.</w:t>
      </w:r>
    </w:p>
    <w:p>
      <w:pPr>
        <w:pStyle w:val="Heading3"/>
      </w:pPr>
      <w:r>
        <w:t>Взаимодействие</w:t>
      </w:r>
    </w:p>
    <w:p>
      <w:r>
        <w:t>В main фабрика создаёт лучника, фабрика королевства — крепость, а Builder объединяет их в сценарий «Оборона крепости». Отдельные строки демонстрируют фабричный метод мечника и объекты двух фракций. Каждый паттерн отвечает за свой уровень создания и не заменяет остальные.</w:t>
      </w:r>
    </w:p>
    <w:p>
      <w:pPr>
        <w:pStyle w:val="Heading2"/>
      </w:pPr>
      <w:r>
        <w:t>Проверка работы программы</w:t>
      </w:r>
    </w:p>
    <w:p>
      <w:r>
        <w:t>Для проверки выполнены команды из каталога 03TechnologiesOfProgramming. Ниже приведён наблюдаемый фрагмент результата запуска; для лабораторной №3 он получен непосредственно при выполнении указанной команды.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1F3F5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$ ./gradlew :lab03:run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Настройки карты: 20×12, золото=250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Factory Method: Бран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Abstract Factory: FactionUnit(faction=Королевство, name=Страж); FactionBuilding(faction=Орки, name=Логово)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Builder: Оборона крепости, юнитов=1, построек=1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$ ./gradlew build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BUILD SUCCESSFUL</w:t>
            </w:r>
          </w:p>
        </w:tc>
      </w:tr>
    </w:tbl>
    <w:p>
      <w:pPr>
        <w:pStyle w:val="Heading2"/>
      </w:pPr>
      <w:r>
        <w:t>Анализ результата</w:t>
      </w:r>
    </w:p>
    <w:p>
      <w:r>
        <w:t>Консольный вывод подтверждает, что каждая точка создания возвращает ожидаемый результат. Проверка Builder дополнительно исключает пустой сценарий. Новая разновидность фабрики может быть добавлена без изменения потребителя, если она соблюдает существующий интерфейс.</w:t>
      </w:r>
    </w:p>
    <w:p>
      <w:pPr>
        <w:pStyle w:val="Heading2"/>
      </w:pPr>
      <w:r>
        <w:t>Вывод</w:t>
      </w:r>
    </w:p>
    <w:p>
      <w:r>
        <w:t>Четыре порождающих паттерна применены к различным задачам: единственная конфигурация, создание одного вида продукта, создание совместимого семейства объектов и пошаговая сборка сложного значения.</w:t>
      </w:r>
    </w:p>
    <w:p>
      <w:pPr>
        <w:pStyle w:val="Heading2"/>
      </w:pPr>
      <w:r>
        <w:t>Источник задания</w:t>
      </w:r>
    </w:p>
    <w:p>
      <w:r>
        <w:t>https://github.com/Glasov/tp/blob/master/labs/laba3/laba3.md</w:t>
      </w:r>
    </w:p>
    <w:p>
      <w:r>
        <w:br w:type="page"/>
      </w:r>
    </w:p>
    <w:p>
      <w:pPr>
        <w:pStyle w:val="Heading1"/>
      </w:pPr>
      <w:r>
        <w:t>Приложение. Исходный код Main.kt</w:t>
      </w:r>
    </w:p>
    <w:p>
      <w:r>
        <w:t>Листинг приведён по файлу lab03/src/main/kotlin/lab03/Main.kt из состава лабораторной работы.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1F3F5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001  package lab03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002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003  object GameConfig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004      val mapWidth: Int = 20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005      val mapHeight: Int = 12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006      val startingGold: Int = 250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007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008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009  data class GameUnit(val name: String, val attack: Int, val health: Int)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010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011  abstract class UnitFactory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012      abstract fun create(name: String): GameUnit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013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014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015  class ArcherFactory : UnitFactory()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016      override fun create(name: String) = GameUnit(name, attack = 18, health = 70)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017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018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019  class SwordsmanFactory : UnitFactory()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020      override fun create(name: String) = GameUnit(name, attack = 24, health = 110)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021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022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023  data class FactionUnit(val faction: String, val name: String)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024  data class FactionBuilding(val faction: String, val name: String)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025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026  interface FactionFactory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027      fun createUnit(name: String): FactionUnit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028      fun createBuilding(name: String): FactionBuilding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029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030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031  class KingdomFactory : FactionFactory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032      override fun createUnit(name: String) = FactionUnit("Королевство", name)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033      override fun createBuilding(name: String) = FactionBuilding("Королевство", name)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034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035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036  class OrcFactory : FactionFactory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037      override fun createUnit(name: String) = FactionUnit("Орки", name)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038      override fun createBuilding(name: String) = FactionBuilding("Орки", name)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039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040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041  data class Scenario(val name: String, val units: List&lt;GameUnit&gt;, val buildings: List&lt;FactionBuilding&gt;)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042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043  class ScenarioBuilder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044      private var name: String = "Новая битва"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045      private val units = mutableListOf&lt;GameUnit&gt;()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046      private val buildings = mutableListOf&lt;FactionBuilding&gt;()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047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048      fun named(name: String) = apply { this.name = name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049      fun addUnit(unit: GameUnit) = apply { units += unit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050      fun addBuilding(building: FactionBuilding) = apply { buildings += building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051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052      fun build(): Scenario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053          require(units.isNotEmpty()) { "В сценарии должен быть хотя бы один юнит"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054          return Scenario(name, units.toList(), buildings.toList())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055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056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057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058  fun main()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059      val archer = ArcherFactory().create("Эльвин")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060      val kingdom = KingdomFactory()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061      val scenario = ScenarioBuilder()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062          .named("Оборона крепости")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063          .addUnit(archer)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064          .addBuilding(kingdom.createBuilding("Крепость Серебряный Щит"))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065          .build()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066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067      println("Настройки карты: ${GameConfig.mapWidth}×${GameConfig.mapHeight}, золото=${GameConfig.startingGold}")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068      println("Factory Method: ${SwordsmanFactory().create("Бран").name}")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069      println("Abstract Factory: ${kingdom.createUnit("Страж")}; ${OrcFactory().createBuilding("Логово")}")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070      println("Builder: ${scenario.name}, юнитов=${scenario.units.size}, построек=${scenario.buildings.size}")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071  }</w:t>
            </w:r>
          </w:p>
        </w:tc>
      </w:tr>
    </w:tbl>
    <w:sectPr w:rsidR="00FC693F" w:rsidRPr="0006063C" w:rsidSect="00034616">
      <w:pgSz w:w="12240" w:h="15840"/>
      <w:pgMar w:top="1134" w:right="1020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