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100"/>
        <w:jc w:val="center"/>
      </w:pPr>
      <w:r>
        <w:t>Национальный исследовательский технологический университет «МИСИС»</w:t>
      </w:r>
    </w:p>
    <w:p>
      <w:pPr>
        <w:spacing w:after="100"/>
        <w:jc w:val="center"/>
      </w:pPr>
      <w:r>
        <w:t>Институт компьютерных наук</w:t>
      </w:r>
    </w:p>
    <w:p>
      <w:pPr>
        <w:spacing w:after="100"/>
        <w:jc w:val="center"/>
      </w:pPr>
      <w:r>
        <w:t>Кафедра инфокоммуникационных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2</w:t>
        <w:br/>
        <w:t>по дисциплине «Технологии программирования»</w:t>
        <w:br/>
        <w:t>на тему «Основы объектно-ориентированного программирования»</w:t>
      </w:r>
    </w:p>
    <w:p/>
    <w:p/>
    <w:p/>
    <w:p/>
    <w:p>
      <w:pPr>
        <w:jc w:val="right"/>
      </w:pPr>
      <w:r>
        <w:t>Выполнил:</w:t>
        <w:br/>
        <w:t>студент группы БИВТ-25-4-6</w:t>
        <w:br/>
        <w:t>Кирюшин Алексей Александрович</w:t>
        <w:br/>
        <w:br/>
        <w:t>Проверил:</w:t>
        <w:br/>
        <w:t>Пискунов Степан Александрович</w:t>
      </w:r>
    </w:p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2. Основы объектно-ориентированного программирования</w:t>
      </w:r>
    </w:p>
    <w:p>
      <w:pPr>
        <w:pStyle w:val="Heading2"/>
      </w:pPr>
      <w:r>
        <w:t>Цель работы</w:t>
      </w:r>
    </w:p>
    <w:p>
      <w:r>
        <w:t>На практике применить классы и объекты, наследование, инкапсуляцию, абстракцию и интерфейсы при моделировании основных сущностей пошаговой стратегии.</w:t>
      </w:r>
    </w:p>
    <w:p>
      <w:pPr>
        <w:pStyle w:val="Heading2"/>
      </w:pPr>
      <w:r>
        <w:t>Задание</w:t>
      </w:r>
    </w:p>
    <w:p>
      <w:r>
        <w:t>Задание требует иерархию GameObject, Unit, Archer, Building, Fort и MobileHouse, а также контракты Attacker и Moveable. Игровой объект содержит идентификатор, имя и координаты; юнит предоставляет состояние здоровья и обработку урона; лучник атакует и перемещается; крепость атакует после завершения строительства; мобильный дом перемещается.</w:t>
      </w:r>
    </w:p>
    <w:p>
      <w:pPr>
        <w:pStyle w:val="Heading2"/>
      </w:pPr>
      <w:r>
        <w:t>Ход работы</w:t>
      </w:r>
    </w:p>
    <w:p>
      <w:pPr>
        <w:pStyle w:val="Heading3"/>
      </w:pPr>
      <w:r>
        <w:t>Структура модели</w:t>
      </w:r>
    </w:p>
    <w:p>
      <w:r>
        <w:t>GameObject объявлен абстрактным базовым классом. Он хранит id и name, а координаты x и y имеют защищённые сеттеры: их могут менять специализированные игровые объекты, но произвольный внешний код не меняет их напрямую. Unit наследуется от GameObject, хранит здоровье и предоставляет isAlive и receiveDamage. Свойство здоровья имеет закрытый сеттер, поэтому изменить его можно только через правила самого юнита.</w:t>
      </w:r>
    </w:p>
    <w:p>
      <w:pPr>
        <w:pStyle w:val="Heading3"/>
      </w:pPr>
      <w:r>
        <w:t>Роли специализированных классов</w:t>
      </w:r>
    </w:p>
    <w:p>
      <w:r>
        <w:t>Archer наследует Unit и реализует Attacker и Moveable. Атака проверяет, что лучник жив, и наносит цели фиксированный урон; перемещение также запрещено мёртвому объекту. Building отделяет общие свойства построек и хранит признак isBuilt. Fort реализует Attacker и проверяет завершение строительства перед атакой. MobileHouse реализует Moveable и может изменить координаты только после постройки.</w:t>
      </w:r>
    </w:p>
    <w:p>
      <w:pPr>
        <w:pStyle w:val="Heading3"/>
      </w:pPr>
      <w:r>
        <w:t>Демонстрационный сценарий</w:t>
      </w:r>
    </w:p>
    <w:p>
      <w:r>
        <w:t>В main создаются лучник, построенная крепость и дом на колёсах. Крепость атакует лучника, затем лучник перемещается. По итоговым значениям видно, что здоровье лучника уменьшилось с 70 до 40, а его координаты изменились с (2, 3) на (4, 3). Передвижной дом переместился с (0, 0) на (1, 2). Демонстрация показывает взаимодействие сущностей через методы и интерфейсы.</w:t>
      </w:r>
    </w:p>
    <w:p>
      <w:pPr>
        <w:pStyle w:val="Heading2"/>
      </w:pPr>
      <w:r>
        <w:t>Проверка работы программы</w:t>
      </w:r>
    </w:p>
    <w:p>
      <w:r>
        <w:t>Для проверки выполнены команды из каталога 03TechnologiesOfProgramming. Ниже приведён наблюдаемый фрагмент результата запуска; для лабораторной №2 он получен непосредственно при выполнении указанной команды.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:lab02:run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Лучник: жив=true, HP=40.0, позиция=(4, 3)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Северная крепость: построена=true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Дом на колёсах: позиция=(1, 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 SUCCESSFUL</w:t>
            </w:r>
          </w:p>
        </w:tc>
      </w:tr>
    </w:tbl>
    <w:p>
      <w:pPr>
        <w:pStyle w:val="Heading2"/>
      </w:pPr>
      <w:r>
        <w:t>Анализ результата</w:t>
      </w:r>
    </w:p>
    <w:p>
      <w:r>
        <w:t>Результат подтверждает работу трёх отдельных правил: атака крепости уменьшает здоровье цели на 30, объект с интерфейсом Moveable меняет координаты, а состояние построек отображается независимо от состояния юнитов. Общие свойства вынесены в базовые классы, а отдельные возможности представлены интерфейсами.</w:t>
      </w:r>
    </w:p>
    <w:p>
      <w:pPr>
        <w:pStyle w:val="Heading2"/>
      </w:pPr>
      <w:r>
        <w:t>Вывод</w:t>
      </w:r>
    </w:p>
    <w:p>
      <w:r>
        <w:t>Иерархия игровых объектов реализована в Kotlin. Наследование повторно использует общие данные, инкапсуляция защищает состояние, а интерфейсы задают атакуемые и перемещаемые объекты без привязки к одному классу.</w:t>
      </w:r>
    </w:p>
    <w:p>
      <w:pPr>
        <w:pStyle w:val="Heading2"/>
      </w:pPr>
      <w:r>
        <w:t>Источник задания</w:t>
      </w:r>
    </w:p>
    <w:p>
      <w:r>
        <w:t>https://github.com/Glasov/tp/blob/master/labs/laba2/laba2.md</w:t>
      </w:r>
    </w:p>
    <w:p>
      <w:r>
        <w:br w:type="page"/>
      </w:r>
    </w:p>
    <w:p>
      <w:pPr>
        <w:pStyle w:val="Heading1"/>
      </w:pPr>
      <w:r>
        <w:t>Приложение. Исходный код Main.kt</w:t>
      </w:r>
    </w:p>
    <w:p>
      <w:r>
        <w:t>Листинг приведён по файлу lab02/src/main/kotlin/lab02/Main.kt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lab02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abstract class GameObject(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004      val id: Int,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    val name: String,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    x: Int,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    y: Int,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008  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    var x: Int = x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010          protected set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011      var y: Int = 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012          protected set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015  interface Attacker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016      fun attack(target: Unit)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019  interface Moveable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020      fun moveTo(x: Int, y: Int)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021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abstract class Unit(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024      id: Int,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025      name: String,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026      x: Int,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    y: Int,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    initialHp: Double,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029  ) : GameObject(id, name, x, y)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030      var hp: Double = initialHp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031          private set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033      init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034          require(initialHp &gt; 0.0) { "Здоровье юнита должно быть положительным"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035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037      fun isAlive(): Boolean = hp &gt; 0.0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039      fun receiveDamage(damage: Double)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040          require(damage &gt;= 0.0) { "Урон не может быть отрицательным"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041          hp = (hp - damage).coerceAtLeast(0.0)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042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043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class Archer(id: Int, name: String, x: Int, y: Int) : Unit(id, name, x, y, initialHp = 70.0), Attacker, Moveable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046      override fun attack(target: Unit)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047          check(isAlive()) { "Мёртвый лучник не может атаковать"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048          target.receiveDamage(18.0)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051      override fun moveTo(x: Int, y: Int)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052          check(isAlive()) { "Мёртвый юнит не может перемещаться"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053          this.x = x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054          this.y = 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055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056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058  abstract class Building(id: Int, name: String, x: Int, y: Int) : GameObject(id, name, x, y)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059      var isBuilt: Boolean =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060          private set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062      fun completeConstruction()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063          isBuilt = true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064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065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067  class Fort(id: Int, name: String, x: Int, y: Int) : Building(id, name, x, y), Attacker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068      override fun attack(target: Unit)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069          check(isBuilt) { "Крепость ещё не построена"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070          target.receiveDamage(30.0)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071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072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073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074  class MobileHouse(id: Int, name: String, x: Int, y: Int) : Building(id, name, x, y), Moveable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075      override fun moveTo(x: Int, y: Int)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076          check(isBuilt) { "Дом ещё не построен"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077          this.x = x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078          this.y = 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079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080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081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082  fun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083      val archer = Archer(1, "Лучник", 2, 3)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084      val fort = Fort(2, "Северная крепость", 5, 5).apply { completeConstruction()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085      val mobileHouse = MobileHouse(3, "Дом на колёсах", 0, 0).apply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086          completeConstruction()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087          moveTo(1, 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088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089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090      fort.attack(archer)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091      archer.moveTo(4, 3)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092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093      println("${archer.name}: жив=${archer.isAlive()}, HP=${archer.hp}, позиция=(${archer.x}, ${archer.y})")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094      println("${fort.name}: построена=${fort.isBuilt}")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095      println("${mobileHouse.name}: позиция=(${mobileHouse.x}, ${mobileHouse.y})")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096  }</w:t>
            </w:r>
          </w:p>
        </w:tc>
      </w:tr>
    </w:tbl>
    <w:sectPr w:rsidR="00FC693F" w:rsidRPr="0006063C" w:rsidSect="00034616">
      <w:pgSz w:w="12240" w:h="15840"/>
      <w:pgMar w:top="1134" w:right="1020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