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AB6DF" w14:textId="5B0AFB41" w:rsidR="00E373D1" w:rsidRDefault="00E373D1" w:rsidP="00E373D1">
      <w:r>
        <w:t xml:space="preserve">How to install the CLI for </w:t>
      </w:r>
      <w:proofErr w:type="spellStart"/>
      <w:r>
        <w:t>Espros</w:t>
      </w:r>
      <w:proofErr w:type="spellEnd"/>
      <w:r>
        <w:t xml:space="preserve"> camera</w:t>
      </w:r>
    </w:p>
    <w:p w14:paraId="2B29451B" w14:textId="4949C7ED" w:rsidR="00E373D1" w:rsidRDefault="008F6E86" w:rsidP="00E373D1">
      <w:pPr>
        <w:pStyle w:val="ListParagraph"/>
        <w:numPr>
          <w:ilvl w:val="0"/>
          <w:numId w:val="2"/>
        </w:numPr>
      </w:pPr>
      <w:r>
        <w:t xml:space="preserve">Download the code from </w:t>
      </w:r>
      <w:hyperlink r:id="rId5" w:history="1">
        <w:r w:rsidRPr="003A6AC9">
          <w:rPr>
            <w:rStyle w:val="Hyperlink"/>
          </w:rPr>
          <w:t>https://github.com/lkeithr/tof</w:t>
        </w:r>
      </w:hyperlink>
      <w:r>
        <w:t xml:space="preserve"> </w:t>
      </w:r>
    </w:p>
    <w:p w14:paraId="1A8CD76E" w14:textId="22679914" w:rsidR="008F6E86" w:rsidRDefault="008F6E86" w:rsidP="00E373D1">
      <w:pPr>
        <w:pStyle w:val="ListParagraph"/>
        <w:numPr>
          <w:ilvl w:val="0"/>
          <w:numId w:val="2"/>
        </w:numPr>
      </w:pPr>
      <w:r>
        <w:t xml:space="preserve">Extract the </w:t>
      </w:r>
      <w:r w:rsidR="008F1DC0">
        <w:t xml:space="preserve">code to a folder of your choice. In my case it is at </w:t>
      </w:r>
      <w:r w:rsidR="008F1DC0" w:rsidRPr="00C6327C">
        <w:t>C:\Users\RUMBAUGHLK\OneDrive - Grove City College\Documents\Research\Time of flight camera\Software\</w:t>
      </w:r>
      <w:proofErr w:type="spellStart"/>
      <w:r w:rsidR="008F1DC0" w:rsidRPr="00C6327C">
        <w:t>Espros</w:t>
      </w:r>
      <w:proofErr w:type="spellEnd"/>
      <w:r w:rsidR="008F1DC0" w:rsidRPr="00C6327C">
        <w:t xml:space="preserve"> Python</w:t>
      </w:r>
      <w:r w:rsidR="008F1DC0">
        <w:t>\</w:t>
      </w:r>
      <w:proofErr w:type="spellStart"/>
      <w:r w:rsidR="008F1DC0">
        <w:t>tof</w:t>
      </w:r>
      <w:proofErr w:type="spellEnd"/>
      <w:r w:rsidR="008F1DC0">
        <w:t xml:space="preserve"> so I’m going to use that as an example in the commands below</w:t>
      </w:r>
    </w:p>
    <w:p w14:paraId="3FC44685" w14:textId="7811C7CB" w:rsidR="00E373D1" w:rsidRDefault="00C6327C" w:rsidP="00E373D1">
      <w:r>
        <w:t xml:space="preserve">How to run the CLI for </w:t>
      </w:r>
      <w:proofErr w:type="spellStart"/>
      <w:r>
        <w:t>Espros</w:t>
      </w:r>
      <w:proofErr w:type="spellEnd"/>
      <w:r>
        <w:t xml:space="preserve"> camera</w:t>
      </w:r>
    </w:p>
    <w:p w14:paraId="36F73CCF" w14:textId="5908C040" w:rsidR="00C6327C" w:rsidRDefault="00C6327C" w:rsidP="00C6327C">
      <w:pPr>
        <w:pStyle w:val="ListParagraph"/>
        <w:numPr>
          <w:ilvl w:val="0"/>
          <w:numId w:val="1"/>
        </w:numPr>
      </w:pPr>
      <w:r>
        <w:t>Open VS Code</w:t>
      </w:r>
    </w:p>
    <w:p w14:paraId="469E266B" w14:textId="4676C784" w:rsidR="00C6327C" w:rsidRDefault="00C6327C" w:rsidP="00C6327C">
      <w:pPr>
        <w:pStyle w:val="ListParagraph"/>
        <w:numPr>
          <w:ilvl w:val="0"/>
          <w:numId w:val="1"/>
        </w:numPr>
      </w:pPr>
      <w:r>
        <w:t xml:space="preserve">Navigate to </w:t>
      </w:r>
      <w:r w:rsidRPr="00C6327C">
        <w:t>C:\Users\RUMBAUGHLK\OneDrive - Grove City College\Documents\Research\Time of flight camera\Software\</w:t>
      </w:r>
      <w:proofErr w:type="spellStart"/>
      <w:r w:rsidRPr="00C6327C">
        <w:t>Espros</w:t>
      </w:r>
      <w:proofErr w:type="spellEnd"/>
      <w:r w:rsidRPr="00C6327C">
        <w:t xml:space="preserve"> Python</w:t>
      </w:r>
      <w:r>
        <w:t>\</w:t>
      </w:r>
      <w:proofErr w:type="spellStart"/>
      <w:r>
        <w:t>tof</w:t>
      </w:r>
      <w:proofErr w:type="spellEnd"/>
    </w:p>
    <w:p w14:paraId="66909833" w14:textId="1A9884F8" w:rsidR="00C6327C" w:rsidRDefault="00C6327C" w:rsidP="00C6327C">
      <w:pPr>
        <w:pStyle w:val="ListParagraph"/>
        <w:numPr>
          <w:ilvl w:val="0"/>
          <w:numId w:val="1"/>
        </w:numPr>
      </w:pPr>
      <w:r>
        <w:t>Open an integrated terminal</w:t>
      </w:r>
    </w:p>
    <w:p w14:paraId="5B21D59F" w14:textId="649BCF01" w:rsidR="00C6327C" w:rsidRDefault="00C6327C" w:rsidP="00C6327C">
      <w:pPr>
        <w:pStyle w:val="ListParagraph"/>
        <w:numPr>
          <w:ilvl w:val="0"/>
          <w:numId w:val="1"/>
        </w:numPr>
      </w:pPr>
      <w:r>
        <w:t xml:space="preserve">Run </w:t>
      </w:r>
      <w:proofErr w:type="gramStart"/>
      <w:r>
        <w:t>python .</w:t>
      </w:r>
      <w:proofErr w:type="gramEnd"/>
      <w:r>
        <w:t>\tof.py -g</w:t>
      </w:r>
    </w:p>
    <w:p w14:paraId="1F93B191" w14:textId="35C8C9F3" w:rsidR="00C6327C" w:rsidRDefault="00C6327C" w:rsidP="00C6327C">
      <w:r w:rsidRPr="00C6327C">
        <w:rPr>
          <w:noProof/>
        </w:rPr>
        <w:drawing>
          <wp:inline distT="0" distB="0" distL="0" distR="0" wp14:anchorId="72F83CFA" wp14:editId="336AC86A">
            <wp:extent cx="5943600" cy="2309495"/>
            <wp:effectExtent l="0" t="0" r="0" b="0"/>
            <wp:docPr id="1935117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17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2DD0" w14:textId="660498B7" w:rsidR="00C6327C" w:rsidRDefault="00C6327C" w:rsidP="00C6327C">
      <w:pPr>
        <w:pStyle w:val="ListParagraph"/>
        <w:numPr>
          <w:ilvl w:val="0"/>
          <w:numId w:val="1"/>
        </w:numPr>
      </w:pPr>
      <w:r>
        <w:t xml:space="preserve">At CLI prompt, run the following commands to configure: </w:t>
      </w:r>
    </w:p>
    <w:p w14:paraId="5DA08B88" w14:textId="181621F8" w:rsidR="00C6327C" w:rsidRDefault="00C6327C" w:rsidP="00C6327C">
      <w:pPr>
        <w:pStyle w:val="ListParagraph"/>
        <w:numPr>
          <w:ilvl w:val="1"/>
          <w:numId w:val="1"/>
        </w:numPr>
      </w:pPr>
      <w:proofErr w:type="spellStart"/>
      <w:r w:rsidRPr="00577DC3">
        <w:rPr>
          <w:rFonts w:ascii="Courier New" w:hAnsi="Courier New" w:cs="Courier New"/>
        </w:rPr>
        <w:t>disable_illuminators</w:t>
      </w:r>
      <w:proofErr w:type="spellEnd"/>
      <w:r>
        <w:br/>
      </w:r>
      <w:r>
        <w:rPr>
          <w:i/>
          <w:iCs/>
        </w:rPr>
        <w:t>Turn off the IR illuminators; only green will be used</w:t>
      </w:r>
    </w:p>
    <w:p w14:paraId="3D34E37D" w14:textId="5D8640A2" w:rsidR="00C6327C" w:rsidRDefault="00C6327C" w:rsidP="00C6327C">
      <w:pPr>
        <w:pStyle w:val="ListParagraph"/>
        <w:numPr>
          <w:ilvl w:val="1"/>
          <w:numId w:val="1"/>
        </w:numPr>
      </w:pPr>
      <w:proofErr w:type="spellStart"/>
      <w:r w:rsidRPr="00577DC3">
        <w:rPr>
          <w:rFonts w:ascii="Courier New" w:hAnsi="Courier New" w:cs="Courier New"/>
        </w:rPr>
        <w:t>set_modulation_frequency</w:t>
      </w:r>
      <w:proofErr w:type="spellEnd"/>
      <w:r w:rsidRPr="00577DC3">
        <w:rPr>
          <w:rFonts w:ascii="Courier New" w:hAnsi="Courier New" w:cs="Courier New"/>
        </w:rPr>
        <w:t xml:space="preserve"> 12</w:t>
      </w:r>
      <w:r w:rsidRPr="00577DC3">
        <w:rPr>
          <w:rFonts w:ascii="Courier New" w:hAnsi="Courier New" w:cs="Courier New"/>
        </w:rPr>
        <w:br/>
      </w:r>
      <w:r>
        <w:rPr>
          <w:i/>
          <w:iCs/>
        </w:rPr>
        <w:t>Set modulation frequency to 12 MHz</w:t>
      </w:r>
    </w:p>
    <w:p w14:paraId="0E9746DB" w14:textId="74156BB0" w:rsidR="00C6327C" w:rsidRPr="00C6327C" w:rsidRDefault="00C6327C" w:rsidP="00C6327C">
      <w:pPr>
        <w:pStyle w:val="ListParagraph"/>
        <w:numPr>
          <w:ilvl w:val="1"/>
          <w:numId w:val="1"/>
        </w:numPr>
      </w:pPr>
      <w:proofErr w:type="spellStart"/>
      <w:r w:rsidRPr="00577DC3">
        <w:rPr>
          <w:rFonts w:ascii="Courier New" w:hAnsi="Courier New" w:cs="Courier New"/>
        </w:rPr>
        <w:t>set_integration_time</w:t>
      </w:r>
      <w:proofErr w:type="spellEnd"/>
      <w:r w:rsidRPr="00577DC3">
        <w:rPr>
          <w:rFonts w:ascii="Courier New" w:hAnsi="Courier New" w:cs="Courier New"/>
        </w:rPr>
        <w:t xml:space="preserve"> 4000</w:t>
      </w:r>
      <w:r w:rsidRPr="00577DC3">
        <w:rPr>
          <w:rFonts w:ascii="Courier New" w:hAnsi="Courier New" w:cs="Courier New"/>
        </w:rPr>
        <w:br/>
      </w:r>
      <w:r>
        <w:rPr>
          <w:i/>
          <w:iCs/>
        </w:rPr>
        <w:t xml:space="preserve">Set integration time to 4 </w:t>
      </w:r>
      <w:proofErr w:type="spellStart"/>
      <w:r>
        <w:rPr>
          <w:i/>
          <w:iCs/>
        </w:rPr>
        <w:t>ms</w:t>
      </w:r>
      <w:proofErr w:type="spellEnd"/>
    </w:p>
    <w:p w14:paraId="1B3950C6" w14:textId="5DDFFA82" w:rsidR="00C6327C" w:rsidRDefault="00913517" w:rsidP="00913517">
      <w:pPr>
        <w:pStyle w:val="ListParagraph"/>
        <w:numPr>
          <w:ilvl w:val="0"/>
          <w:numId w:val="1"/>
        </w:numPr>
      </w:pPr>
      <w:r>
        <w:t>Stream data:</w:t>
      </w:r>
    </w:p>
    <w:p w14:paraId="5BEA458A" w14:textId="183262E6" w:rsidR="00913517" w:rsidRPr="00577DC3" w:rsidRDefault="00577DC3" w:rsidP="00913517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t>Enter</w:t>
      </w:r>
      <w:r w:rsidR="00913517">
        <w:t xml:space="preserve"> </w:t>
      </w:r>
      <w:r w:rsidR="00913517" w:rsidRPr="00577DC3">
        <w:rPr>
          <w:rFonts w:ascii="Courier New" w:hAnsi="Courier New" w:cs="Courier New"/>
        </w:rPr>
        <w:t>stream a</w:t>
      </w:r>
    </w:p>
    <w:p w14:paraId="7CFE9E0B" w14:textId="0728939B" w:rsidR="00913517" w:rsidRDefault="00913517" w:rsidP="00913517">
      <w:pPr>
        <w:pStyle w:val="ListParagraph"/>
        <w:numPr>
          <w:ilvl w:val="1"/>
          <w:numId w:val="1"/>
        </w:numPr>
      </w:pPr>
      <w:r>
        <w:t xml:space="preserve">Answer </w:t>
      </w:r>
      <w:r w:rsidRPr="00577DC3">
        <w:rPr>
          <w:rFonts w:ascii="Courier New" w:hAnsi="Courier New" w:cs="Courier New"/>
        </w:rPr>
        <w:t>yes</w:t>
      </w:r>
    </w:p>
    <w:p w14:paraId="58EC8CB6" w14:textId="080F7D8C" w:rsidR="00EA4865" w:rsidRDefault="00EA4865" w:rsidP="00913517">
      <w:pPr>
        <w:pStyle w:val="ListParagraph"/>
        <w:numPr>
          <w:ilvl w:val="1"/>
          <w:numId w:val="1"/>
        </w:numPr>
      </w:pPr>
      <w:r>
        <w:t>Press spacebar to save images</w:t>
      </w:r>
    </w:p>
    <w:p w14:paraId="0A3ED0FF" w14:textId="77777777" w:rsidR="00EA4865" w:rsidRDefault="00EA4865" w:rsidP="00913517">
      <w:pPr>
        <w:pStyle w:val="ListParagraph"/>
        <w:numPr>
          <w:ilvl w:val="0"/>
          <w:numId w:val="1"/>
        </w:numPr>
      </w:pPr>
      <w:r>
        <w:t xml:space="preserve">Process data: </w:t>
      </w:r>
    </w:p>
    <w:p w14:paraId="423FA398" w14:textId="77777777" w:rsidR="00EA4865" w:rsidRDefault="00EA4865" w:rsidP="00EA4865">
      <w:pPr>
        <w:pStyle w:val="ListParagraph"/>
        <w:numPr>
          <w:ilvl w:val="1"/>
          <w:numId w:val="1"/>
        </w:numPr>
      </w:pPr>
      <w:r>
        <w:t>As desired</w:t>
      </w:r>
    </w:p>
    <w:p w14:paraId="35393AF4" w14:textId="4EF2ED9D" w:rsidR="00913517" w:rsidRDefault="00EA4865" w:rsidP="00EA4865">
      <w:pPr>
        <w:pStyle w:val="ListParagraph"/>
        <w:numPr>
          <w:ilvl w:val="1"/>
          <w:numId w:val="1"/>
        </w:numPr>
      </w:pPr>
      <w:r>
        <w:t xml:space="preserve">One option: </w:t>
      </w:r>
      <w:r w:rsidR="00913517">
        <w:t xml:space="preserve">Load data using </w:t>
      </w:r>
      <w:proofErr w:type="spellStart"/>
      <w:r w:rsidR="00913517">
        <w:t>Matlab</w:t>
      </w:r>
      <w:proofErr w:type="spellEnd"/>
      <w:r w:rsidR="00913517">
        <w:t xml:space="preserve"> using </w:t>
      </w:r>
      <w:proofErr w:type="spellStart"/>
      <w:r w:rsidR="00913517">
        <w:t>LoadAndPlotTofData</w:t>
      </w:r>
      <w:proofErr w:type="spellEnd"/>
    </w:p>
    <w:sectPr w:rsidR="00913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A41874"/>
    <w:multiLevelType w:val="hybridMultilevel"/>
    <w:tmpl w:val="2EFE3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311B2"/>
    <w:multiLevelType w:val="hybridMultilevel"/>
    <w:tmpl w:val="11EE4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220140">
    <w:abstractNumId w:val="0"/>
  </w:num>
  <w:num w:numId="2" w16cid:durableId="537468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7C"/>
    <w:rsid w:val="003E4D0C"/>
    <w:rsid w:val="00577DC3"/>
    <w:rsid w:val="008936C4"/>
    <w:rsid w:val="008F1DC0"/>
    <w:rsid w:val="008F6E86"/>
    <w:rsid w:val="00901456"/>
    <w:rsid w:val="00913517"/>
    <w:rsid w:val="00A84BBA"/>
    <w:rsid w:val="00B93406"/>
    <w:rsid w:val="00C574F4"/>
    <w:rsid w:val="00C6327C"/>
    <w:rsid w:val="00E240DE"/>
    <w:rsid w:val="00E373D1"/>
    <w:rsid w:val="00E94925"/>
    <w:rsid w:val="00EA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81E4"/>
  <w15:chartTrackingRefBased/>
  <w15:docId w15:val="{BE5D92D5-68BC-496E-A6F0-8F7ECEBF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2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2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2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2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2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6E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keithr/to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Rumbaugh, Luke K.</dc:creator>
  <cp:keywords/>
  <dc:description/>
  <cp:lastModifiedBy>Rumbaugh, Luke K.</cp:lastModifiedBy>
  <cp:revision>7</cp:revision>
  <dcterms:created xsi:type="dcterms:W3CDTF">2024-05-17T15:11:00Z</dcterms:created>
  <dcterms:modified xsi:type="dcterms:W3CDTF">2024-07-03T19:38:00Z</dcterms:modified>
</cp:coreProperties>
</file>