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F141FA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人脸跟踪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</w:t>
            </w:r>
            <w:r w:rsidR="00F141FA">
              <w:rPr>
                <w:rFonts w:hint="eastAsia"/>
                <w:sz w:val="28"/>
                <w:szCs w:val="28"/>
              </w:rPr>
              <w:t>11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F141FA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F141FA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人脸跟踪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516134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7038146" w:history="1">
        <w:r w:rsidR="00516134" w:rsidRPr="00524C00">
          <w:rPr>
            <w:rStyle w:val="aa"/>
            <w:noProof/>
          </w:rPr>
          <w:t>1</w:t>
        </w:r>
        <w:r w:rsidR="0051613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516134" w:rsidRPr="00524C00">
          <w:rPr>
            <w:rStyle w:val="aa"/>
            <w:noProof/>
          </w:rPr>
          <w:t>dlib</w:t>
        </w:r>
        <w:r w:rsidR="00516134" w:rsidRPr="00524C00">
          <w:rPr>
            <w:rStyle w:val="aa"/>
            <w:noProof/>
          </w:rPr>
          <w:t>库人脸对齐算法</w:t>
        </w:r>
        <w:r w:rsidR="00516134">
          <w:rPr>
            <w:noProof/>
            <w:webHidden/>
          </w:rPr>
          <w:tab/>
        </w:r>
        <w:r w:rsidR="00516134">
          <w:rPr>
            <w:noProof/>
            <w:webHidden/>
          </w:rPr>
          <w:fldChar w:fldCharType="begin"/>
        </w:r>
        <w:r w:rsidR="00516134">
          <w:rPr>
            <w:noProof/>
            <w:webHidden/>
          </w:rPr>
          <w:instrText xml:space="preserve"> PAGEREF _Toc527038146 \h </w:instrText>
        </w:r>
        <w:r w:rsidR="00516134">
          <w:rPr>
            <w:noProof/>
            <w:webHidden/>
          </w:rPr>
        </w:r>
        <w:r w:rsidR="00516134"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3</w:t>
        </w:r>
        <w:r w:rsidR="00516134">
          <w:rPr>
            <w:noProof/>
            <w:webHidden/>
          </w:rPr>
          <w:fldChar w:fldCharType="end"/>
        </w:r>
      </w:hyperlink>
    </w:p>
    <w:p w:rsidR="00516134" w:rsidRDefault="00F74D4A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7038147" w:history="1">
        <w:r w:rsidR="00516134" w:rsidRPr="00524C00">
          <w:rPr>
            <w:rStyle w:val="aa"/>
            <w:noProof/>
          </w:rPr>
          <w:t>1.1</w:t>
        </w:r>
        <w:r w:rsidR="0051613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516134" w:rsidRPr="00524C00">
          <w:rPr>
            <w:rStyle w:val="aa"/>
            <w:noProof/>
          </w:rPr>
          <w:t>算法</w:t>
        </w:r>
        <w:r w:rsidR="00516134">
          <w:rPr>
            <w:noProof/>
            <w:webHidden/>
          </w:rPr>
          <w:tab/>
        </w:r>
        <w:r w:rsidR="00516134">
          <w:rPr>
            <w:noProof/>
            <w:webHidden/>
          </w:rPr>
          <w:fldChar w:fldCharType="begin"/>
        </w:r>
        <w:r w:rsidR="00516134">
          <w:rPr>
            <w:noProof/>
            <w:webHidden/>
          </w:rPr>
          <w:instrText xml:space="preserve"> PAGEREF _Toc527038147 \h </w:instrText>
        </w:r>
        <w:r w:rsidR="00516134">
          <w:rPr>
            <w:noProof/>
            <w:webHidden/>
          </w:rPr>
        </w:r>
        <w:r w:rsidR="00516134"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3</w:t>
        </w:r>
        <w:r w:rsidR="00516134">
          <w:rPr>
            <w:noProof/>
            <w:webHidden/>
          </w:rPr>
          <w:fldChar w:fldCharType="end"/>
        </w:r>
      </w:hyperlink>
    </w:p>
    <w:p w:rsidR="00516134" w:rsidRDefault="00F74D4A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7038148" w:history="1">
        <w:r w:rsidR="00516134" w:rsidRPr="00524C00">
          <w:rPr>
            <w:rStyle w:val="aa"/>
            <w:noProof/>
          </w:rPr>
          <w:t>1.2</w:t>
        </w:r>
        <w:r w:rsidR="0051613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516134" w:rsidRPr="00524C00">
          <w:rPr>
            <w:rStyle w:val="aa"/>
            <w:noProof/>
          </w:rPr>
          <w:t>回归树的实现</w:t>
        </w:r>
        <w:r w:rsidR="00516134">
          <w:rPr>
            <w:noProof/>
            <w:webHidden/>
          </w:rPr>
          <w:tab/>
        </w:r>
        <w:r w:rsidR="00516134">
          <w:rPr>
            <w:noProof/>
            <w:webHidden/>
          </w:rPr>
          <w:fldChar w:fldCharType="begin"/>
        </w:r>
        <w:r w:rsidR="00516134">
          <w:rPr>
            <w:noProof/>
            <w:webHidden/>
          </w:rPr>
          <w:instrText xml:space="preserve"> PAGEREF _Toc527038148 \h </w:instrText>
        </w:r>
        <w:r w:rsidR="00516134">
          <w:rPr>
            <w:noProof/>
            <w:webHidden/>
          </w:rPr>
        </w:r>
        <w:r w:rsidR="00516134"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4</w:t>
        </w:r>
        <w:r w:rsidR="00516134">
          <w:rPr>
            <w:noProof/>
            <w:webHidden/>
          </w:rPr>
          <w:fldChar w:fldCharType="end"/>
        </w:r>
      </w:hyperlink>
    </w:p>
    <w:p w:rsidR="00516134" w:rsidRDefault="00F74D4A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7038149" w:history="1">
        <w:r w:rsidR="00516134" w:rsidRPr="00524C00">
          <w:rPr>
            <w:rStyle w:val="aa"/>
            <w:noProof/>
          </w:rPr>
          <w:t>2</w:t>
        </w:r>
        <w:r w:rsidR="0051613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516134" w:rsidRPr="00524C00">
          <w:rPr>
            <w:rStyle w:val="aa"/>
            <w:noProof/>
          </w:rPr>
          <w:t>算法实现细节</w:t>
        </w:r>
        <w:r w:rsidR="00516134">
          <w:rPr>
            <w:noProof/>
            <w:webHidden/>
          </w:rPr>
          <w:tab/>
        </w:r>
        <w:r w:rsidR="00516134">
          <w:rPr>
            <w:noProof/>
            <w:webHidden/>
          </w:rPr>
          <w:fldChar w:fldCharType="begin"/>
        </w:r>
        <w:r w:rsidR="00516134">
          <w:rPr>
            <w:noProof/>
            <w:webHidden/>
          </w:rPr>
          <w:instrText xml:space="preserve"> PAGEREF _Toc527038149 \h </w:instrText>
        </w:r>
        <w:r w:rsidR="00516134">
          <w:rPr>
            <w:noProof/>
            <w:webHidden/>
          </w:rPr>
        </w:r>
        <w:r w:rsidR="00516134"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6</w:t>
        </w:r>
        <w:r w:rsidR="00516134">
          <w:rPr>
            <w:noProof/>
            <w:webHidden/>
          </w:rPr>
          <w:fldChar w:fldCharType="end"/>
        </w:r>
      </w:hyperlink>
    </w:p>
    <w:p w:rsidR="00516134" w:rsidRDefault="00F74D4A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7038150" w:history="1">
        <w:r w:rsidR="00516134" w:rsidRPr="00524C00">
          <w:rPr>
            <w:rStyle w:val="aa"/>
            <w:noProof/>
          </w:rPr>
          <w:t>参考文献</w:t>
        </w:r>
        <w:r w:rsidR="00516134">
          <w:rPr>
            <w:noProof/>
            <w:webHidden/>
          </w:rPr>
          <w:tab/>
        </w:r>
        <w:r w:rsidR="00516134">
          <w:rPr>
            <w:noProof/>
            <w:webHidden/>
          </w:rPr>
          <w:fldChar w:fldCharType="begin"/>
        </w:r>
        <w:r w:rsidR="00516134">
          <w:rPr>
            <w:noProof/>
            <w:webHidden/>
          </w:rPr>
          <w:instrText xml:space="preserve"> PAGEREF _Toc527038150 \h </w:instrText>
        </w:r>
        <w:r w:rsidR="00516134">
          <w:rPr>
            <w:noProof/>
            <w:webHidden/>
          </w:rPr>
        </w:r>
        <w:r w:rsidR="00516134"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1</w:t>
        </w:r>
        <w:r w:rsidR="00516134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F141FA" w:rsidRDefault="00F141FA" w:rsidP="00384D55">
      <w:pPr>
        <w:pStyle w:val="1"/>
        <w:spacing w:before="156" w:after="156"/>
      </w:pPr>
      <w:bookmarkStart w:id="1" w:name="OLE_LINK265"/>
      <w:bookmarkStart w:id="2" w:name="OLE_LINK266"/>
      <w:r>
        <w:rPr>
          <w:rFonts w:hint="eastAsia"/>
        </w:rPr>
        <w:lastRenderedPageBreak/>
        <w:t>人脸跟踪</w:t>
      </w:r>
    </w:p>
    <w:p w:rsidR="00F141FA" w:rsidRPr="00F141FA" w:rsidRDefault="00F141FA" w:rsidP="00F141FA">
      <w:pPr>
        <w:pStyle w:val="aff3"/>
        <w:ind w:firstLine="480"/>
        <w:rPr>
          <w:rFonts w:hint="eastAsia"/>
        </w:rPr>
      </w:pPr>
      <w:r>
        <w:rPr>
          <w:rFonts w:hint="eastAsia"/>
        </w:rPr>
        <w:t>人脸跟踪是目标跟踪</w:t>
      </w:r>
      <w:r>
        <w:rPr>
          <w:rFonts w:hint="eastAsia"/>
        </w:rPr>
        <w:t>(</w:t>
      </w:r>
      <w:r>
        <w:t>Object Tracking)</w:t>
      </w:r>
      <w:r>
        <w:rPr>
          <w:rFonts w:hint="eastAsia"/>
        </w:rPr>
        <w:t>中的一种。</w:t>
      </w:r>
      <w:bookmarkStart w:id="3" w:name="_GoBack"/>
      <w:bookmarkEnd w:id="3"/>
    </w:p>
    <w:bookmarkEnd w:id="1"/>
    <w:bookmarkEnd w:id="2"/>
    <w:p w:rsidR="007E3AC3" w:rsidRDefault="007E3AC3" w:rsidP="007E3AC3">
      <w:pPr>
        <w:pStyle w:val="aff3"/>
        <w:ind w:firstLine="480"/>
      </w:pPr>
    </w:p>
    <w:p w:rsidR="007E3AC3" w:rsidRPr="007E3AC3" w:rsidRDefault="007E3AC3" w:rsidP="007E3AC3">
      <w:pPr>
        <w:pStyle w:val="aff3"/>
        <w:ind w:firstLine="480"/>
      </w:pPr>
    </w:p>
    <w:p w:rsidR="0008708F" w:rsidRPr="0008708F" w:rsidRDefault="0008708F" w:rsidP="006F1DF6">
      <w:pPr>
        <w:sectPr w:rsidR="0008708F" w:rsidRPr="0008708F" w:rsidSect="00310166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4" w:name="_Toc416058540"/>
      <w:bookmarkStart w:id="5" w:name="_Toc527038150"/>
      <w:r w:rsidRPr="00992233">
        <w:lastRenderedPageBreak/>
        <w:t>参考文献</w:t>
      </w:r>
      <w:bookmarkEnd w:id="4"/>
      <w:bookmarkEnd w:id="5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r w:rsidRPr="00992233">
        <w:fldChar w:fldCharType="end"/>
      </w:r>
      <w:bookmarkStart w:id="6" w:name="_Ref524702227"/>
      <w:r w:rsidR="00F6664C" w:rsidRPr="00F6664C">
        <w:rPr>
          <w:rFonts w:eastAsiaTheme="minorEastAsia"/>
          <w:kern w:val="0"/>
          <w:szCs w:val="24"/>
        </w:rPr>
        <w:t>Vahid Kazemi and Josephine Sullivan</w:t>
      </w:r>
      <w:r w:rsidR="00F6664C">
        <w:rPr>
          <w:rFonts w:eastAsiaTheme="minorEastAsia"/>
          <w:kern w:val="0"/>
          <w:szCs w:val="24"/>
        </w:rPr>
        <w:t xml:space="preserve">. </w:t>
      </w:r>
      <w:r w:rsidR="00F6664C" w:rsidRPr="00F6664C">
        <w:rPr>
          <w:rFonts w:eastAsiaTheme="minorEastAsia"/>
          <w:kern w:val="0"/>
          <w:szCs w:val="24"/>
        </w:rPr>
        <w:t>One Millisecond Face Alignment with an Ensemble of Regression Trees</w:t>
      </w:r>
      <w:r w:rsidR="00F6664C">
        <w:rPr>
          <w:rFonts w:eastAsiaTheme="minorEastAsia"/>
          <w:kern w:val="0"/>
          <w:szCs w:val="24"/>
        </w:rPr>
        <w:t>. CVPR 2014.</w:t>
      </w:r>
      <w:bookmarkEnd w:id="6"/>
    </w:p>
    <w:p w:rsidR="00B65202" w:rsidRDefault="00F6664C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7" w:name="_Ref524702234"/>
      <w:r w:rsidRPr="00F6664C">
        <w:rPr>
          <w:rFonts w:eastAsiaTheme="minorEastAsia"/>
          <w:kern w:val="0"/>
          <w:szCs w:val="24"/>
        </w:rPr>
        <w:t>T. Hastie, R. Tibshirani, and J. H. Friedman. The elements of statistical learning: data mining, inference, and prediction. New York: Springer-Verlag, 2001.</w:t>
      </w:r>
      <w:bookmarkEnd w:id="7"/>
    </w:p>
    <w:p w:rsidR="00E564BD" w:rsidRDefault="00E564BD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8" w:name="_Ref526005891"/>
      <w:r>
        <w:rPr>
          <w:rFonts w:eastAsiaTheme="minorEastAsia"/>
          <w:kern w:val="0"/>
          <w:szCs w:val="24"/>
        </w:rPr>
        <w:t>Shinji Umeyama. Least-Squares Estimation of Transformation Parameters Between Two Point Patterns. IEEE Transactions on Pattern Analysis and Machine Intelligence, 1991.</w:t>
      </w:r>
      <w:bookmarkEnd w:id="8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D4A" w:rsidRDefault="00F74D4A" w:rsidP="0033523D">
      <w:r>
        <w:separator/>
      </w:r>
    </w:p>
  </w:endnote>
  <w:endnote w:type="continuationSeparator" w:id="0">
    <w:p w:rsidR="00F74D4A" w:rsidRDefault="00F74D4A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31F68" w:rsidRDefault="00831F68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1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41F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1F68" w:rsidRDefault="00831F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Default="00831F68">
    <w:pPr>
      <w:pStyle w:val="a8"/>
      <w:jc w:val="center"/>
    </w:pPr>
  </w:p>
  <w:p w:rsidR="00831F68" w:rsidRDefault="00831F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D4A" w:rsidRDefault="00F74D4A" w:rsidP="0033523D">
      <w:r>
        <w:separator/>
      </w:r>
    </w:p>
  </w:footnote>
  <w:footnote w:type="continuationSeparator" w:id="0">
    <w:p w:rsidR="00F74D4A" w:rsidRDefault="00F74D4A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Default="00831F68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Pr="008739DD" w:rsidRDefault="00831F68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Pr="002A0348" w:rsidRDefault="00831F68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A4F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802CF"/>
    <w:rsid w:val="00B802DD"/>
    <w:rsid w:val="00B80AE1"/>
    <w:rsid w:val="00B82D6C"/>
    <w:rsid w:val="00B83473"/>
    <w:rsid w:val="00B83992"/>
    <w:rsid w:val="00B83FAD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234C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1FA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64C"/>
    <w:rsid w:val="00F67156"/>
    <w:rsid w:val="00F73268"/>
    <w:rsid w:val="00F74D4A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EA7CF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4A4A28"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1">
    <w:name w:val="正文2 字符"/>
    <w:basedOn w:val="a3"/>
    <w:link w:val="20"/>
    <w:rsid w:val="004A4A28"/>
    <w:rPr>
      <w:rFonts w:ascii="Courier New" w:eastAsia="宋体" w:hAnsi="Courier New" w:cs="Times New Roman"/>
      <w:kern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50998-B4E5-4677-9AFA-EA0DE341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9380</TotalTime>
  <Pages>4</Pages>
  <Words>150</Words>
  <Characters>860</Characters>
  <Application>Microsoft Office Word</Application>
  <DocSecurity>0</DocSecurity>
  <Lines>7</Lines>
  <Paragraphs>2</Paragraphs>
  <ScaleCrop>false</ScaleCrop>
  <Company>Sky123.Org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276</cp:revision>
  <cp:lastPrinted>2017-06-29T02:29:00Z</cp:lastPrinted>
  <dcterms:created xsi:type="dcterms:W3CDTF">2016-05-29T04:46:00Z</dcterms:created>
  <dcterms:modified xsi:type="dcterms:W3CDTF">2018-11-02T05:32:00Z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