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384D55" w:rsidP="00384D55">
            <w:pPr>
              <w:spacing w:before="120" w:after="120"/>
              <w:jc w:val="center"/>
            </w:pPr>
            <w:r w:rsidRPr="00384D55">
              <w:rPr>
                <w:sz w:val="32"/>
                <w:szCs w:val="30"/>
              </w:rPr>
              <w:t>MTCNN</w:t>
            </w:r>
            <w:r w:rsidR="008739DD" w:rsidRPr="008A779A">
              <w:rPr>
                <w:rFonts w:ascii="宋体" w:hAnsi="宋体" w:hint="eastAsia"/>
                <w:sz w:val="32"/>
                <w:szCs w:val="30"/>
              </w:rPr>
              <w:t>算法解构报告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2018-08-28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384D55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 w:rsidRPr="00384D55">
        <w:rPr>
          <w:sz w:val="40"/>
          <w:szCs w:val="30"/>
        </w:rPr>
        <w:t>MTCNN</w:t>
      </w:r>
      <w:r w:rsidR="008739DD" w:rsidRPr="00384D55">
        <w:rPr>
          <w:sz w:val="40"/>
          <w:szCs w:val="30"/>
        </w:rPr>
        <w:t>算</w:t>
      </w:r>
      <w:r w:rsidR="008739DD" w:rsidRPr="008A779A">
        <w:rPr>
          <w:rFonts w:ascii="宋体" w:hAnsi="宋体" w:hint="eastAsia"/>
          <w:sz w:val="40"/>
          <w:szCs w:val="30"/>
        </w:rPr>
        <w:t>法解构报告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943F21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23408927" w:history="1">
        <w:r w:rsidR="00943F21" w:rsidRPr="00710D11">
          <w:rPr>
            <w:rStyle w:val="aa"/>
            <w:noProof/>
          </w:rPr>
          <w:t>1</w:t>
        </w:r>
        <w:r w:rsidR="00943F21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943F21" w:rsidRPr="00710D11">
          <w:rPr>
            <w:rStyle w:val="aa"/>
            <w:noProof/>
          </w:rPr>
          <w:t>MTCNN</w:t>
        </w:r>
        <w:r w:rsidR="00943F21" w:rsidRPr="00710D11">
          <w:rPr>
            <w:rStyle w:val="aa"/>
            <w:noProof/>
          </w:rPr>
          <w:t>算法原理</w:t>
        </w:r>
        <w:r w:rsidR="00943F21">
          <w:rPr>
            <w:noProof/>
            <w:webHidden/>
          </w:rPr>
          <w:tab/>
        </w:r>
        <w:r w:rsidR="00943F21">
          <w:rPr>
            <w:noProof/>
            <w:webHidden/>
          </w:rPr>
          <w:fldChar w:fldCharType="begin"/>
        </w:r>
        <w:r w:rsidR="00943F21">
          <w:rPr>
            <w:noProof/>
            <w:webHidden/>
          </w:rPr>
          <w:instrText xml:space="preserve"> PAGEREF _Toc523408927 \h </w:instrText>
        </w:r>
        <w:r w:rsidR="00943F21">
          <w:rPr>
            <w:noProof/>
            <w:webHidden/>
          </w:rPr>
        </w:r>
        <w:r w:rsidR="00943F21">
          <w:rPr>
            <w:noProof/>
            <w:webHidden/>
          </w:rPr>
          <w:fldChar w:fldCharType="separate"/>
        </w:r>
        <w:r w:rsidR="00AA3E2F">
          <w:rPr>
            <w:noProof/>
            <w:webHidden/>
          </w:rPr>
          <w:t>3</w:t>
        </w:r>
        <w:r w:rsidR="00943F21">
          <w:rPr>
            <w:noProof/>
            <w:webHidden/>
          </w:rPr>
          <w:fldChar w:fldCharType="end"/>
        </w:r>
      </w:hyperlink>
    </w:p>
    <w:p w:rsidR="00943F21" w:rsidRDefault="00694604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3408928" w:history="1">
        <w:r w:rsidR="00943F21" w:rsidRPr="00710D11">
          <w:rPr>
            <w:rStyle w:val="aa"/>
            <w:noProof/>
          </w:rPr>
          <w:t>1.1</w:t>
        </w:r>
        <w:r w:rsidR="00943F21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943F21" w:rsidRPr="00710D11">
          <w:rPr>
            <w:rStyle w:val="aa"/>
            <w:noProof/>
          </w:rPr>
          <w:t>算法框架</w:t>
        </w:r>
        <w:r w:rsidR="00943F21">
          <w:rPr>
            <w:noProof/>
            <w:webHidden/>
          </w:rPr>
          <w:tab/>
        </w:r>
        <w:r w:rsidR="00943F21">
          <w:rPr>
            <w:noProof/>
            <w:webHidden/>
          </w:rPr>
          <w:fldChar w:fldCharType="begin"/>
        </w:r>
        <w:r w:rsidR="00943F21">
          <w:rPr>
            <w:noProof/>
            <w:webHidden/>
          </w:rPr>
          <w:instrText xml:space="preserve"> PAGEREF _Toc523408928 \h </w:instrText>
        </w:r>
        <w:r w:rsidR="00943F21">
          <w:rPr>
            <w:noProof/>
            <w:webHidden/>
          </w:rPr>
        </w:r>
        <w:r w:rsidR="00943F21">
          <w:rPr>
            <w:noProof/>
            <w:webHidden/>
          </w:rPr>
          <w:fldChar w:fldCharType="separate"/>
        </w:r>
        <w:r w:rsidR="00AA3E2F">
          <w:rPr>
            <w:noProof/>
            <w:webHidden/>
          </w:rPr>
          <w:t>3</w:t>
        </w:r>
        <w:r w:rsidR="00943F21">
          <w:rPr>
            <w:noProof/>
            <w:webHidden/>
          </w:rPr>
          <w:fldChar w:fldCharType="end"/>
        </w:r>
      </w:hyperlink>
    </w:p>
    <w:p w:rsidR="00943F21" w:rsidRDefault="00694604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3408929" w:history="1">
        <w:r w:rsidR="00943F21" w:rsidRPr="00710D11">
          <w:rPr>
            <w:rStyle w:val="aa"/>
            <w:noProof/>
          </w:rPr>
          <w:t>1.2</w:t>
        </w:r>
        <w:r w:rsidR="00943F21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943F21" w:rsidRPr="00710D11">
          <w:rPr>
            <w:rStyle w:val="aa"/>
            <w:noProof/>
          </w:rPr>
          <w:t>网络结构</w:t>
        </w:r>
        <w:r w:rsidR="00943F21">
          <w:rPr>
            <w:noProof/>
            <w:webHidden/>
          </w:rPr>
          <w:tab/>
        </w:r>
        <w:r w:rsidR="00943F21">
          <w:rPr>
            <w:noProof/>
            <w:webHidden/>
          </w:rPr>
          <w:fldChar w:fldCharType="begin"/>
        </w:r>
        <w:r w:rsidR="00943F21">
          <w:rPr>
            <w:noProof/>
            <w:webHidden/>
          </w:rPr>
          <w:instrText xml:space="preserve"> PAGEREF _Toc523408929 \h </w:instrText>
        </w:r>
        <w:r w:rsidR="00943F21">
          <w:rPr>
            <w:noProof/>
            <w:webHidden/>
          </w:rPr>
        </w:r>
        <w:r w:rsidR="00943F21">
          <w:rPr>
            <w:noProof/>
            <w:webHidden/>
          </w:rPr>
          <w:fldChar w:fldCharType="separate"/>
        </w:r>
        <w:r w:rsidR="00AA3E2F">
          <w:rPr>
            <w:noProof/>
            <w:webHidden/>
          </w:rPr>
          <w:t>4</w:t>
        </w:r>
        <w:r w:rsidR="00943F21">
          <w:rPr>
            <w:noProof/>
            <w:webHidden/>
          </w:rPr>
          <w:fldChar w:fldCharType="end"/>
        </w:r>
      </w:hyperlink>
    </w:p>
    <w:p w:rsidR="00943F21" w:rsidRDefault="00694604">
      <w:pPr>
        <w:pStyle w:val="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23408930" w:history="1">
        <w:r w:rsidR="00943F21" w:rsidRPr="00710D11">
          <w:rPr>
            <w:rStyle w:val="aa"/>
            <w:noProof/>
          </w:rPr>
          <w:t>1.3</w:t>
        </w:r>
        <w:r w:rsidR="00943F21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943F21" w:rsidRPr="00710D11">
          <w:rPr>
            <w:rStyle w:val="aa"/>
            <w:noProof/>
          </w:rPr>
          <w:t>训练</w:t>
        </w:r>
        <w:r w:rsidR="00943F21">
          <w:rPr>
            <w:noProof/>
            <w:webHidden/>
          </w:rPr>
          <w:tab/>
        </w:r>
        <w:r w:rsidR="00943F21">
          <w:rPr>
            <w:noProof/>
            <w:webHidden/>
          </w:rPr>
          <w:fldChar w:fldCharType="begin"/>
        </w:r>
        <w:r w:rsidR="00943F21">
          <w:rPr>
            <w:noProof/>
            <w:webHidden/>
          </w:rPr>
          <w:instrText xml:space="preserve"> PAGEREF _Toc523408930 \h </w:instrText>
        </w:r>
        <w:r w:rsidR="00943F21">
          <w:rPr>
            <w:noProof/>
            <w:webHidden/>
          </w:rPr>
        </w:r>
        <w:r w:rsidR="00943F21">
          <w:rPr>
            <w:noProof/>
            <w:webHidden/>
          </w:rPr>
          <w:fldChar w:fldCharType="separate"/>
        </w:r>
        <w:r w:rsidR="00AA3E2F">
          <w:rPr>
            <w:noProof/>
            <w:webHidden/>
          </w:rPr>
          <w:t>6</w:t>
        </w:r>
        <w:r w:rsidR="00943F21">
          <w:rPr>
            <w:noProof/>
            <w:webHidden/>
          </w:rPr>
          <w:fldChar w:fldCharType="end"/>
        </w:r>
      </w:hyperlink>
    </w:p>
    <w:p w:rsidR="00943F21" w:rsidRDefault="00694604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23408931" w:history="1">
        <w:r w:rsidR="00943F21" w:rsidRPr="00710D11">
          <w:rPr>
            <w:rStyle w:val="aa"/>
            <w:noProof/>
          </w:rPr>
          <w:t>2</w:t>
        </w:r>
        <w:r w:rsidR="00943F21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943F21" w:rsidRPr="00710D11">
          <w:rPr>
            <w:rStyle w:val="aa"/>
            <w:noProof/>
          </w:rPr>
          <w:t>MTCNN</w:t>
        </w:r>
        <w:r w:rsidR="00943F21" w:rsidRPr="00710D11">
          <w:rPr>
            <w:rStyle w:val="aa"/>
            <w:noProof/>
          </w:rPr>
          <w:t>算法实现</w:t>
        </w:r>
        <w:r w:rsidR="00943F21">
          <w:rPr>
            <w:noProof/>
            <w:webHidden/>
          </w:rPr>
          <w:tab/>
        </w:r>
        <w:r w:rsidR="00943F21">
          <w:rPr>
            <w:noProof/>
            <w:webHidden/>
          </w:rPr>
          <w:fldChar w:fldCharType="begin"/>
        </w:r>
        <w:r w:rsidR="00943F21">
          <w:rPr>
            <w:noProof/>
            <w:webHidden/>
          </w:rPr>
          <w:instrText xml:space="preserve"> PAGEREF _Toc523408931 \h </w:instrText>
        </w:r>
        <w:r w:rsidR="00943F21">
          <w:rPr>
            <w:noProof/>
            <w:webHidden/>
          </w:rPr>
        </w:r>
        <w:r w:rsidR="00943F21">
          <w:rPr>
            <w:noProof/>
            <w:webHidden/>
          </w:rPr>
          <w:fldChar w:fldCharType="separate"/>
        </w:r>
        <w:r w:rsidR="00AA3E2F">
          <w:rPr>
            <w:noProof/>
            <w:webHidden/>
          </w:rPr>
          <w:t>6</w:t>
        </w:r>
        <w:r w:rsidR="00943F21">
          <w:rPr>
            <w:noProof/>
            <w:webHidden/>
          </w:rPr>
          <w:fldChar w:fldCharType="end"/>
        </w:r>
      </w:hyperlink>
    </w:p>
    <w:p w:rsidR="00943F21" w:rsidRDefault="00694604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23408932" w:history="1">
        <w:r w:rsidR="00943F21" w:rsidRPr="00710D11">
          <w:rPr>
            <w:rStyle w:val="aa"/>
            <w:noProof/>
          </w:rPr>
          <w:t>参考文献</w:t>
        </w:r>
        <w:r w:rsidR="00943F21">
          <w:rPr>
            <w:noProof/>
            <w:webHidden/>
          </w:rPr>
          <w:tab/>
        </w:r>
        <w:r w:rsidR="00943F21">
          <w:rPr>
            <w:noProof/>
            <w:webHidden/>
          </w:rPr>
          <w:fldChar w:fldCharType="begin"/>
        </w:r>
        <w:r w:rsidR="00943F21">
          <w:rPr>
            <w:noProof/>
            <w:webHidden/>
          </w:rPr>
          <w:instrText xml:space="preserve"> PAGEREF _Toc523408932 \h </w:instrText>
        </w:r>
        <w:r w:rsidR="00943F21">
          <w:rPr>
            <w:noProof/>
            <w:webHidden/>
          </w:rPr>
        </w:r>
        <w:r w:rsidR="00943F21">
          <w:rPr>
            <w:noProof/>
            <w:webHidden/>
          </w:rPr>
          <w:fldChar w:fldCharType="separate"/>
        </w:r>
        <w:r w:rsidR="00AA3E2F">
          <w:rPr>
            <w:noProof/>
            <w:webHidden/>
          </w:rPr>
          <w:t>1</w:t>
        </w:r>
        <w:r w:rsidR="00943F21"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08708F" w:rsidRDefault="0008708F" w:rsidP="00384D55">
      <w:pPr>
        <w:pStyle w:val="1"/>
        <w:spacing w:before="156" w:after="156"/>
      </w:pPr>
      <w:bookmarkStart w:id="1" w:name="_Toc523408927"/>
      <w:bookmarkStart w:id="2" w:name="OLE_LINK265"/>
      <w:bookmarkStart w:id="3" w:name="OLE_LINK266"/>
      <w:r>
        <w:rPr>
          <w:rFonts w:hint="eastAsia"/>
        </w:rPr>
        <w:lastRenderedPageBreak/>
        <w:t>MTCNN</w:t>
      </w:r>
      <w:r>
        <w:rPr>
          <w:rFonts w:hint="eastAsia"/>
        </w:rPr>
        <w:t>算法原理</w:t>
      </w:r>
      <w:bookmarkEnd w:id="1"/>
    </w:p>
    <w:p w:rsidR="0008708F" w:rsidRDefault="0008708F" w:rsidP="00384D55">
      <w:pPr>
        <w:pStyle w:val="a0"/>
        <w:spacing w:before="156" w:after="156"/>
        <w:rPr>
          <w:szCs w:val="44"/>
        </w:rPr>
      </w:pPr>
      <w:bookmarkStart w:id="4" w:name="_Toc523408928"/>
      <w:r>
        <w:rPr>
          <w:rFonts w:hint="eastAsia"/>
          <w:szCs w:val="44"/>
        </w:rPr>
        <w:t>算法</w:t>
      </w:r>
      <w:r w:rsidR="0026247D">
        <w:rPr>
          <w:rFonts w:hint="eastAsia"/>
          <w:szCs w:val="44"/>
        </w:rPr>
        <w:t>框架</w:t>
      </w:r>
      <w:bookmarkEnd w:id="4"/>
    </w:p>
    <w:p w:rsidR="0008708F" w:rsidRDefault="0008708F" w:rsidP="0008708F">
      <w:pPr>
        <w:pStyle w:val="aff3"/>
        <w:ind w:firstLine="480"/>
      </w:pPr>
      <w:r>
        <w:rPr>
          <w:rFonts w:hint="eastAsia"/>
        </w:rPr>
        <w:t>MTCNN</w:t>
      </w:r>
      <w:r>
        <w:t>(Multi Task Convolutional Neural Network)</w:t>
      </w:r>
      <w:r w:rsidR="003E1861">
        <w:fldChar w:fldCharType="begin"/>
      </w:r>
      <w:r w:rsidR="003E1861">
        <w:instrText xml:space="preserve"> REF _Ref523470783 \r \h </w:instrText>
      </w:r>
      <w:r w:rsidR="003E1861">
        <w:fldChar w:fldCharType="separate"/>
      </w:r>
      <w:r w:rsidR="003E1861">
        <w:t>[1]</w:t>
      </w:r>
      <w:r w:rsidR="003E1861">
        <w:fldChar w:fldCharType="end"/>
      </w:r>
      <w:r>
        <w:rPr>
          <w:rFonts w:hint="eastAsia"/>
        </w:rPr>
        <w:t>算法是</w:t>
      </w:r>
      <w:r>
        <w:rPr>
          <w:rFonts w:hint="eastAsia"/>
        </w:rPr>
        <w:t>2016</w:t>
      </w:r>
      <w:r>
        <w:rPr>
          <w:rFonts w:hint="eastAsia"/>
        </w:rPr>
        <w:t>年提出的一种基于级联</w:t>
      </w:r>
      <w:r>
        <w:rPr>
          <w:rFonts w:hint="eastAsia"/>
        </w:rPr>
        <w:t>(</w:t>
      </w:r>
      <w:r>
        <w:t>Cascade)</w:t>
      </w:r>
      <w:r>
        <w:rPr>
          <w:rFonts w:hint="eastAsia"/>
        </w:rPr>
        <w:t>CNN</w:t>
      </w:r>
      <w:r>
        <w:rPr>
          <w:rFonts w:hint="eastAsia"/>
        </w:rPr>
        <w:t>的人脸检测和对齐算法。</w:t>
      </w:r>
      <w:r w:rsidR="00D63764">
        <w:rPr>
          <w:rFonts w:hint="eastAsia"/>
        </w:rPr>
        <w:t>算法分为三个步骤，每个步骤用一个</w:t>
      </w:r>
      <w:r w:rsidR="00D63764">
        <w:rPr>
          <w:rFonts w:hint="eastAsia"/>
        </w:rPr>
        <w:t>CNN</w:t>
      </w:r>
      <w:r w:rsidR="00D63764">
        <w:rPr>
          <w:rFonts w:hint="eastAsia"/>
        </w:rPr>
        <w:t>网络。第一步使用的网络叫</w:t>
      </w:r>
      <w:r w:rsidR="00D63764">
        <w:rPr>
          <w:rFonts w:hint="eastAsia"/>
        </w:rPr>
        <w:t>P-Net(</w:t>
      </w:r>
      <w:r w:rsidR="00D63764">
        <w:t>Proposal Network)</w:t>
      </w:r>
      <w:r w:rsidR="00D63764">
        <w:rPr>
          <w:rFonts w:hint="eastAsia"/>
        </w:rPr>
        <w:t>，通过一个浅层的</w:t>
      </w:r>
      <w:r w:rsidR="00D63764">
        <w:rPr>
          <w:rFonts w:hint="eastAsia"/>
        </w:rPr>
        <w:t>CNN</w:t>
      </w:r>
      <w:r w:rsidR="00D63764">
        <w:rPr>
          <w:rFonts w:hint="eastAsia"/>
        </w:rPr>
        <w:t>网络，产生候选窗。第二步使用的网络叫</w:t>
      </w:r>
      <w:r w:rsidR="00D63764">
        <w:rPr>
          <w:rFonts w:hint="eastAsia"/>
        </w:rPr>
        <w:t>R-Net</w:t>
      </w:r>
      <w:r w:rsidR="00D63764">
        <w:t xml:space="preserve">(Refine </w:t>
      </w:r>
      <w:r w:rsidR="00D63764">
        <w:rPr>
          <w:rFonts w:hint="eastAsia"/>
        </w:rPr>
        <w:t>Network</w:t>
      </w:r>
      <w:r w:rsidR="00D63764">
        <w:t>)</w:t>
      </w:r>
      <w:r w:rsidR="00D63764">
        <w:rPr>
          <w:rFonts w:hint="eastAsia"/>
        </w:rPr>
        <w:t>，用了一个</w:t>
      </w:r>
      <w:r w:rsidR="00D63764">
        <w:rPr>
          <w:rFonts w:hint="eastAsia"/>
        </w:rPr>
        <w:t>CNN</w:t>
      </w:r>
      <w:r w:rsidR="00D63764">
        <w:rPr>
          <w:rFonts w:hint="eastAsia"/>
        </w:rPr>
        <w:t>网络排除大量非人脸窗，并校准。最后使用</w:t>
      </w:r>
      <w:r w:rsidR="003C02C1">
        <w:rPr>
          <w:rFonts w:hint="eastAsia"/>
        </w:rPr>
        <w:t>O-Net</w:t>
      </w:r>
      <w:r w:rsidR="003C02C1">
        <w:t xml:space="preserve">(Output </w:t>
      </w:r>
      <w:r w:rsidR="003C02C1">
        <w:rPr>
          <w:rFonts w:hint="eastAsia"/>
        </w:rPr>
        <w:t>Network</w:t>
      </w:r>
      <w:r w:rsidR="003C02C1">
        <w:t>)</w:t>
      </w:r>
      <w:r w:rsidR="00D63764">
        <w:rPr>
          <w:rFonts w:hint="eastAsia"/>
        </w:rPr>
        <w:t>，进一步提高窗口质量，并输出</w:t>
      </w:r>
      <w:r w:rsidR="00D63764">
        <w:rPr>
          <w:rFonts w:hint="eastAsia"/>
        </w:rPr>
        <w:t>5</w:t>
      </w:r>
      <w:r w:rsidR="00D63764">
        <w:rPr>
          <w:rFonts w:hint="eastAsia"/>
        </w:rPr>
        <w:t>给人脸标志的位置</w:t>
      </w:r>
      <w:r w:rsidR="00D63764">
        <w:rPr>
          <w:rFonts w:hint="eastAsia"/>
        </w:rPr>
        <w:t>(</w:t>
      </w:r>
      <w:r w:rsidR="00D63764">
        <w:rPr>
          <w:rFonts w:hint="eastAsia"/>
        </w:rPr>
        <w:t>双眼，鼻子和嘴的左右角</w:t>
      </w:r>
      <w:r w:rsidR="00D63764">
        <w:t>)</w:t>
      </w:r>
      <w:r w:rsidR="00D63764">
        <w:rPr>
          <w:rFonts w:hint="eastAsia"/>
        </w:rPr>
        <w:t>，实现人脸检测和对齐。实现示意图如图</w:t>
      </w:r>
      <w:r w:rsidR="00D63764">
        <w:rPr>
          <w:rFonts w:hint="eastAsia"/>
        </w:rPr>
        <w:t>1</w:t>
      </w:r>
      <w:r w:rsidR="00D63764">
        <w:rPr>
          <w:rFonts w:hint="eastAsia"/>
        </w:rPr>
        <w:t>所示：</w:t>
      </w:r>
    </w:p>
    <w:p w:rsidR="00943F21" w:rsidRDefault="00943F21" w:rsidP="00943F21"/>
    <w:p w:rsidR="00D63764" w:rsidRDefault="00D63764" w:rsidP="00D63764">
      <w:pPr>
        <w:jc w:val="center"/>
      </w:pPr>
      <w:r w:rsidRPr="00D63764">
        <w:rPr>
          <w:rFonts w:hint="eastAsia"/>
          <w:noProof/>
        </w:rPr>
        <w:drawing>
          <wp:inline distT="0" distB="0" distL="0" distR="0" wp14:anchorId="40FF1D81" wp14:editId="161BA3B3">
            <wp:extent cx="4186362" cy="48995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5" cy="490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64" w:rsidRDefault="00D63764" w:rsidP="00D637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MTCNN</w:t>
      </w:r>
      <w:r>
        <w:rPr>
          <w:rFonts w:hint="eastAsia"/>
        </w:rPr>
        <w:t>实现步骤</w:t>
      </w:r>
    </w:p>
    <w:p w:rsidR="003C02C1" w:rsidRDefault="003C02C1" w:rsidP="00D63764">
      <w:pPr>
        <w:jc w:val="center"/>
      </w:pPr>
    </w:p>
    <w:p w:rsidR="00527C43" w:rsidRDefault="00527C43" w:rsidP="00527C43">
      <w:pPr>
        <w:pStyle w:val="a0"/>
        <w:spacing w:before="156" w:after="156"/>
      </w:pPr>
      <w:bookmarkStart w:id="5" w:name="_Toc523408929"/>
      <w:r>
        <w:rPr>
          <w:rFonts w:hint="eastAsia"/>
        </w:rPr>
        <w:lastRenderedPageBreak/>
        <w:t>网络结构</w:t>
      </w:r>
      <w:bookmarkEnd w:id="5"/>
    </w:p>
    <w:p w:rsidR="00D63764" w:rsidRDefault="00D63764" w:rsidP="00D63764">
      <w:pPr>
        <w:pStyle w:val="aff3"/>
        <w:ind w:firstLine="480"/>
      </w:pPr>
      <w:r>
        <w:rPr>
          <w:rFonts w:hint="eastAsia"/>
        </w:rPr>
        <w:t>第一步的</w:t>
      </w:r>
      <w:r>
        <w:rPr>
          <w:rFonts w:hint="eastAsia"/>
        </w:rPr>
        <w:t>P-Net</w:t>
      </w:r>
      <w:r w:rsidR="0069790D">
        <w:rPr>
          <w:rFonts w:hint="eastAsia"/>
        </w:rPr>
        <w:t>如图</w:t>
      </w:r>
      <w:r w:rsidR="003E1861">
        <w:rPr>
          <w:rFonts w:hint="eastAsia"/>
        </w:rPr>
        <w:t>2</w:t>
      </w:r>
      <w:r w:rsidR="0069790D">
        <w:rPr>
          <w:rFonts w:hint="eastAsia"/>
        </w:rPr>
        <w:t>所示，输入图片的大小为</w:t>
      </w:r>
      <w:r w:rsidR="0069790D" w:rsidRPr="0069790D">
        <w:rPr>
          <w:position w:val="-4"/>
        </w:rPr>
        <w:object w:dxaOrig="6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5pt;height:13.45pt" o:ole="">
            <v:imagedata r:id="rId12" o:title=""/>
          </v:shape>
          <o:OLEObject Type="Embed" ProgID="Equation.DSMT4" ShapeID="_x0000_i1025" DrawAspect="Content" ObjectID="_1600520110" r:id="rId13"/>
        </w:object>
      </w:r>
      <w:r w:rsidR="0069790D">
        <w:rPr>
          <w:rFonts w:hint="eastAsia"/>
        </w:rPr>
        <w:t>，经过三个卷积层</w:t>
      </w:r>
      <w:r w:rsidR="0012616D">
        <w:rPr>
          <w:rFonts w:hint="eastAsia"/>
        </w:rPr>
        <w:t>得到特征，然后经过</w:t>
      </w:r>
      <w:r w:rsidR="0012616D">
        <w:rPr>
          <w:rFonts w:hint="eastAsia"/>
        </w:rPr>
        <w:t>2</w:t>
      </w:r>
      <w:r w:rsidR="0012616D">
        <w:rPr>
          <w:rFonts w:hint="eastAsia"/>
        </w:rPr>
        <w:t>个</w:t>
      </w:r>
      <w:r w:rsidR="0012616D" w:rsidRPr="0069790D">
        <w:rPr>
          <w:position w:val="-4"/>
        </w:rPr>
        <w:object w:dxaOrig="420" w:dyaOrig="260">
          <v:shape id="_x0000_i1026" type="#_x0000_t75" style="width:20.95pt;height:13.45pt" o:ole="">
            <v:imagedata r:id="rId14" o:title=""/>
          </v:shape>
          <o:OLEObject Type="Embed" ProgID="Equation.DSMT4" ShapeID="_x0000_i1026" DrawAspect="Content" ObjectID="_1600520111" r:id="rId15"/>
        </w:object>
      </w:r>
      <w:r w:rsidR="0012616D">
        <w:rPr>
          <w:rFonts w:hint="eastAsia"/>
        </w:rPr>
        <w:t>的卷积层得到</w:t>
      </w:r>
      <w:r w:rsidR="0069790D">
        <w:rPr>
          <w:rFonts w:hint="eastAsia"/>
        </w:rPr>
        <w:t>2</w:t>
      </w:r>
      <w:r w:rsidR="0069790D">
        <w:rPr>
          <w:rFonts w:hint="eastAsia"/>
        </w:rPr>
        <w:t>个输出</w:t>
      </w:r>
      <w:r w:rsidR="0069790D">
        <w:rPr>
          <w:rFonts w:hint="eastAsia"/>
        </w:rPr>
        <w:t>(</w:t>
      </w:r>
      <w:r w:rsidR="0069790D">
        <w:rPr>
          <w:rFonts w:hint="eastAsia"/>
        </w:rPr>
        <w:t>实际的网络模型和图略有不同，最后只</w:t>
      </w:r>
      <w:r w:rsidR="0012616D">
        <w:rPr>
          <w:rFonts w:hint="eastAsia"/>
        </w:rPr>
        <w:t>有</w:t>
      </w:r>
      <w:r w:rsidR="0069790D">
        <w:rPr>
          <w:rFonts w:hint="eastAsia"/>
        </w:rPr>
        <w:t>人脸分类和人脸边框回归两个输出</w:t>
      </w:r>
      <w:r w:rsidR="0069790D">
        <w:t>)</w:t>
      </w:r>
      <w:r w:rsidR="0069790D">
        <w:rPr>
          <w:rFonts w:hint="eastAsia"/>
        </w:rPr>
        <w:t>。具体的网络结构如表</w:t>
      </w:r>
      <w:r w:rsidR="003E1861">
        <w:rPr>
          <w:rFonts w:hint="eastAsia"/>
        </w:rPr>
        <w:t>1</w:t>
      </w:r>
      <w:r w:rsidR="0069790D">
        <w:rPr>
          <w:rFonts w:hint="eastAsia"/>
        </w:rPr>
        <w:t>所示</w:t>
      </w:r>
      <w:r w:rsidR="0012616D">
        <w:rPr>
          <w:rFonts w:hint="eastAsia"/>
        </w:rPr>
        <w:t>，其中</w:t>
      </w:r>
      <w:r w:rsidR="003E1861">
        <w:rPr>
          <w:rFonts w:hint="eastAsia"/>
        </w:rPr>
        <w:t>K</w:t>
      </w:r>
      <w:r w:rsidR="003E1861">
        <w:rPr>
          <w:rFonts w:hint="eastAsia"/>
        </w:rPr>
        <w:t>为</w:t>
      </w:r>
      <w:r w:rsidR="003E1861">
        <w:rPr>
          <w:rFonts w:hint="eastAsia"/>
        </w:rPr>
        <w:t>pooling</w:t>
      </w:r>
      <w:r w:rsidR="003E1861">
        <w:rPr>
          <w:rFonts w:hint="eastAsia"/>
        </w:rPr>
        <w:t>层</w:t>
      </w:r>
      <w:r w:rsidR="003E1861">
        <w:rPr>
          <w:rFonts w:hint="eastAsia"/>
        </w:rPr>
        <w:t>kernel</w:t>
      </w:r>
      <w:r w:rsidR="003E1861">
        <w:rPr>
          <w:rFonts w:hint="eastAsia"/>
        </w:rPr>
        <w:t>的大小，</w:t>
      </w:r>
      <w:r w:rsidR="003E1861">
        <w:rPr>
          <w:rFonts w:hint="eastAsia"/>
        </w:rPr>
        <w:t>S</w:t>
      </w:r>
      <w:r w:rsidR="003E1861">
        <w:rPr>
          <w:rFonts w:hint="eastAsia"/>
        </w:rPr>
        <w:t>为步幅</w:t>
      </w:r>
      <w:r w:rsidR="003E1861">
        <w:rPr>
          <w:rFonts w:hint="eastAsia"/>
        </w:rPr>
        <w:t>strike</w:t>
      </w:r>
      <w:r w:rsidR="003E1861">
        <w:rPr>
          <w:rFonts w:hint="eastAsia"/>
        </w:rPr>
        <w:t>，</w:t>
      </w:r>
      <w:r w:rsidR="0012616D">
        <w:rPr>
          <w:rFonts w:hint="eastAsia"/>
        </w:rPr>
        <w:t>Conv4-1</w:t>
      </w:r>
      <w:r w:rsidR="0012616D">
        <w:rPr>
          <w:rFonts w:hint="eastAsia"/>
        </w:rPr>
        <w:t>和</w:t>
      </w:r>
      <w:r w:rsidR="0012616D">
        <w:rPr>
          <w:rFonts w:hint="eastAsia"/>
        </w:rPr>
        <w:t>Conv4-2</w:t>
      </w:r>
      <w:r w:rsidR="0012616D">
        <w:rPr>
          <w:rFonts w:hint="eastAsia"/>
        </w:rPr>
        <w:t>的输入均为</w:t>
      </w:r>
      <w:r w:rsidR="0012616D">
        <w:rPr>
          <w:rFonts w:hint="eastAsia"/>
        </w:rPr>
        <w:t>Conv3</w:t>
      </w:r>
      <w:r w:rsidR="0012616D">
        <w:rPr>
          <w:rFonts w:hint="eastAsia"/>
        </w:rPr>
        <w:t>，其输出分别为人脸分类和边框回归的结果。</w:t>
      </w:r>
    </w:p>
    <w:p w:rsidR="0069790D" w:rsidRDefault="0069790D" w:rsidP="0069790D"/>
    <w:p w:rsidR="0069790D" w:rsidRPr="00DB41A3" w:rsidRDefault="0069790D" w:rsidP="0069790D">
      <w:pPr>
        <w:pStyle w:val="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E1535">
        <w:rPr>
          <w:rFonts w:hint="eastAsia"/>
        </w:rPr>
        <w:t>P-</w:t>
      </w:r>
      <w:r>
        <w:rPr>
          <w:rFonts w:hint="eastAsia"/>
        </w:rPr>
        <w:t>Net</w:t>
      </w:r>
      <w:r>
        <w:rPr>
          <w:rFonts w:hint="eastAsia"/>
        </w:rPr>
        <w:t>各层参数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3375"/>
        <w:gridCol w:w="563"/>
        <w:gridCol w:w="563"/>
        <w:gridCol w:w="2638"/>
      </w:tblGrid>
      <w:tr w:rsidR="0069790D" w:rsidTr="005E1535">
        <w:tc>
          <w:tcPr>
            <w:tcW w:w="811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层</w:t>
            </w:r>
          </w:p>
        </w:tc>
        <w:tc>
          <w:tcPr>
            <w:tcW w:w="198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权重</w:t>
            </w:r>
          </w:p>
        </w:tc>
        <w:tc>
          <w:tcPr>
            <w:tcW w:w="33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33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S</w:t>
            </w:r>
          </w:p>
        </w:tc>
        <w:tc>
          <w:tcPr>
            <w:tcW w:w="1548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输出</w:t>
            </w:r>
          </w:p>
        </w:tc>
      </w:tr>
      <w:tr w:rsidR="0069790D" w:rsidTr="005E1535">
        <w:tc>
          <w:tcPr>
            <w:tcW w:w="811" w:type="pct"/>
            <w:tcBorders>
              <w:top w:val="doub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rFonts w:hint="eastAsia"/>
                <w:b/>
              </w:rPr>
              <w:t>输入</w:t>
            </w:r>
          </w:p>
        </w:tc>
        <w:tc>
          <w:tcPr>
            <w:tcW w:w="1980" w:type="pct"/>
            <w:tcBorders>
              <w:top w:val="doub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doub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doub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1548" w:type="pct"/>
            <w:tcBorders>
              <w:top w:val="doub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200" w:dyaOrig="279">
                <v:shape id="_x0000_i1027" type="#_x0000_t75" style="width:110.15pt;height:13.95pt" o:ole="">
                  <v:imagedata r:id="rId16" o:title=""/>
                </v:shape>
                <o:OLEObject Type="Embed" ProgID="Equation.DSMT4" ShapeID="_x0000_i1027" DrawAspect="Content" ObjectID="_1600520112" r:id="rId17"/>
              </w:object>
            </w:r>
          </w:p>
        </w:tc>
      </w:tr>
      <w:tr w:rsidR="0069790D" w:rsidTr="005E1535">
        <w:tc>
          <w:tcPr>
            <w:tcW w:w="811" w:type="pct"/>
            <w:vAlign w:val="center"/>
          </w:tcPr>
          <w:p w:rsidR="0069790D" w:rsidRPr="008A779A" w:rsidRDefault="0069790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onv1</w:t>
            </w:r>
          </w:p>
        </w:tc>
        <w:tc>
          <w:tcPr>
            <w:tcW w:w="1980" w:type="pct"/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760" w:dyaOrig="279">
                <v:shape id="_x0000_i1028" type="#_x0000_t75" style="width:137.55pt;height:13.95pt" o:ole="">
                  <v:imagedata r:id="rId18" o:title=""/>
                </v:shape>
                <o:OLEObject Type="Embed" ProgID="Equation.DSMT4" ShapeID="_x0000_i1028" DrawAspect="Content" ObjectID="_1600520113" r:id="rId19"/>
              </w:object>
            </w:r>
          </w:p>
        </w:tc>
        <w:tc>
          <w:tcPr>
            <w:tcW w:w="330" w:type="pct"/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pct"/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299" w:dyaOrig="279">
                <v:shape id="_x0000_i1029" type="#_x0000_t75" style="width:115pt;height:13.95pt" o:ole="">
                  <v:imagedata r:id="rId20" o:title=""/>
                </v:shape>
                <o:OLEObject Type="Embed" ProgID="Equation.DSMT4" ShapeID="_x0000_i1029" DrawAspect="Content" ObjectID="_1600520114" r:id="rId21"/>
              </w:object>
            </w:r>
          </w:p>
        </w:tc>
      </w:tr>
      <w:tr w:rsidR="0069790D" w:rsidTr="005E1535">
        <w:tc>
          <w:tcPr>
            <w:tcW w:w="811" w:type="pct"/>
            <w:vAlign w:val="center"/>
          </w:tcPr>
          <w:p w:rsidR="0069790D" w:rsidRPr="008A779A" w:rsidRDefault="0069790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P</w:t>
            </w:r>
            <w:r w:rsidRPr="008A779A">
              <w:rPr>
                <w:rFonts w:hint="eastAsia"/>
                <w:b/>
              </w:rPr>
              <w:t>ool1</w:t>
            </w:r>
          </w:p>
        </w:tc>
        <w:tc>
          <w:tcPr>
            <w:tcW w:w="1980" w:type="pct"/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" w:type="pct"/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2</w:t>
            </w:r>
          </w:p>
        </w:tc>
        <w:tc>
          <w:tcPr>
            <w:tcW w:w="1548" w:type="pct"/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100" w:dyaOrig="279">
                <v:shape id="_x0000_i1030" type="#_x0000_t75" style="width:105.3pt;height:13.95pt" o:ole="">
                  <v:imagedata r:id="rId22" o:title=""/>
                </v:shape>
                <o:OLEObject Type="Embed" ProgID="Equation.DSMT4" ShapeID="_x0000_i1030" DrawAspect="Content" ObjectID="_1600520115" r:id="rId23"/>
              </w:object>
            </w:r>
          </w:p>
        </w:tc>
      </w:tr>
      <w:tr w:rsidR="0069790D" w:rsidTr="005E1535">
        <w:tc>
          <w:tcPr>
            <w:tcW w:w="811" w:type="pct"/>
            <w:vAlign w:val="center"/>
          </w:tcPr>
          <w:p w:rsidR="0069790D" w:rsidRPr="008A779A" w:rsidRDefault="0069790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onv2</w:t>
            </w:r>
          </w:p>
        </w:tc>
        <w:tc>
          <w:tcPr>
            <w:tcW w:w="1980" w:type="pct"/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880" w:dyaOrig="279">
                <v:shape id="_x0000_i1031" type="#_x0000_t75" style="width:2in;height:13.95pt" o:ole="">
                  <v:imagedata r:id="rId24" o:title=""/>
                </v:shape>
                <o:OLEObject Type="Embed" ProgID="Equation.DSMT4" ShapeID="_x0000_i1031" DrawAspect="Content" ObjectID="_1600520116" r:id="rId25"/>
              </w:object>
            </w:r>
          </w:p>
        </w:tc>
        <w:tc>
          <w:tcPr>
            <w:tcW w:w="330" w:type="pct"/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1</w:t>
            </w:r>
          </w:p>
        </w:tc>
        <w:tc>
          <w:tcPr>
            <w:tcW w:w="1548" w:type="pct"/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079" w:dyaOrig="279">
                <v:shape id="_x0000_i1032" type="#_x0000_t75" style="width:103.7pt;height:13.95pt" o:ole="">
                  <v:imagedata r:id="rId26" o:title=""/>
                </v:shape>
                <o:OLEObject Type="Embed" ProgID="Equation.DSMT4" ShapeID="_x0000_i1032" DrawAspect="Content" ObjectID="_1600520117" r:id="rId27"/>
              </w:object>
            </w:r>
          </w:p>
        </w:tc>
      </w:tr>
      <w:tr w:rsidR="0069790D" w:rsidTr="005E1535">
        <w:tc>
          <w:tcPr>
            <w:tcW w:w="811" w:type="pct"/>
            <w:vAlign w:val="center"/>
          </w:tcPr>
          <w:p w:rsidR="0069790D" w:rsidRPr="008A779A" w:rsidRDefault="0069790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onv3</w:t>
            </w:r>
          </w:p>
        </w:tc>
        <w:tc>
          <w:tcPr>
            <w:tcW w:w="1980" w:type="pct"/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900" w:dyaOrig="279">
                <v:shape id="_x0000_i1033" type="#_x0000_t75" style="width:145.05pt;height:13.95pt" o:ole="">
                  <v:imagedata r:id="rId28" o:title=""/>
                </v:shape>
                <o:OLEObject Type="Embed" ProgID="Equation.DSMT4" ShapeID="_x0000_i1033" DrawAspect="Content" ObjectID="_1600520118" r:id="rId29"/>
              </w:object>
            </w:r>
          </w:p>
        </w:tc>
        <w:tc>
          <w:tcPr>
            <w:tcW w:w="330" w:type="pct"/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1</w:t>
            </w:r>
          </w:p>
        </w:tc>
        <w:tc>
          <w:tcPr>
            <w:tcW w:w="1548" w:type="pct"/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040" w:dyaOrig="279">
                <v:shape id="_x0000_i1034" type="#_x0000_t75" style="width:102.1pt;height:13.95pt" o:ole="">
                  <v:imagedata r:id="rId30" o:title=""/>
                </v:shape>
                <o:OLEObject Type="Embed" ProgID="Equation.DSMT4" ShapeID="_x0000_i1034" DrawAspect="Content" ObjectID="_1600520119" r:id="rId31"/>
              </w:object>
            </w:r>
          </w:p>
        </w:tc>
      </w:tr>
      <w:tr w:rsidR="0069790D" w:rsidTr="005E1535">
        <w:tc>
          <w:tcPr>
            <w:tcW w:w="811" w:type="pct"/>
            <w:tcBorders>
              <w:bottom w:val="sing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onv4</w:t>
            </w:r>
            <w:r w:rsidR="005E1535">
              <w:rPr>
                <w:rFonts w:hint="eastAsia"/>
                <w:b/>
              </w:rPr>
              <w:t>-1</w:t>
            </w:r>
          </w:p>
        </w:tc>
        <w:tc>
          <w:tcPr>
            <w:tcW w:w="1980" w:type="pct"/>
            <w:tcBorders>
              <w:bottom w:val="single" w:sz="4" w:space="0" w:color="auto"/>
            </w:tcBorders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740" w:dyaOrig="279">
                <v:shape id="_x0000_i1035" type="#_x0000_t75" style="width:137pt;height:13.95pt" o:ole="">
                  <v:imagedata r:id="rId32" o:title=""/>
                </v:shape>
                <o:OLEObject Type="Embed" ProgID="Equation.DSMT4" ShapeID="_x0000_i1035" DrawAspect="Content" ObjectID="_1600520120" r:id="rId33"/>
              </w:object>
            </w:r>
          </w:p>
        </w:tc>
        <w:tc>
          <w:tcPr>
            <w:tcW w:w="330" w:type="pct"/>
            <w:tcBorders>
              <w:bottom w:val="single" w:sz="4" w:space="0" w:color="auto"/>
            </w:tcBorders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1</w:t>
            </w:r>
          </w:p>
        </w:tc>
        <w:tc>
          <w:tcPr>
            <w:tcW w:w="1548" w:type="pct"/>
            <w:tcBorders>
              <w:bottom w:val="single" w:sz="4" w:space="0" w:color="auto"/>
            </w:tcBorders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1939" w:dyaOrig="279">
                <v:shape id="_x0000_i1036" type="#_x0000_t75" style="width:97.25pt;height:13.95pt" o:ole="">
                  <v:imagedata r:id="rId34" o:title=""/>
                </v:shape>
                <o:OLEObject Type="Embed" ProgID="Equation.DSMT4" ShapeID="_x0000_i1036" DrawAspect="Content" ObjectID="_1600520121" r:id="rId35"/>
              </w:object>
            </w:r>
          </w:p>
        </w:tc>
      </w:tr>
      <w:tr w:rsidR="0069790D" w:rsidTr="005E1535">
        <w:tc>
          <w:tcPr>
            <w:tcW w:w="81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</w:t>
            </w:r>
            <w:r w:rsidR="005E1535">
              <w:rPr>
                <w:rFonts w:hint="eastAsia"/>
                <w:b/>
              </w:rPr>
              <w:t>4-2</w:t>
            </w:r>
          </w:p>
        </w:tc>
        <w:tc>
          <w:tcPr>
            <w:tcW w:w="198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740" w:dyaOrig="279">
                <v:shape id="_x0000_i1037" type="#_x0000_t75" style="width:137pt;height:13.95pt" o:ole="">
                  <v:imagedata r:id="rId36" o:title=""/>
                </v:shape>
                <o:OLEObject Type="Embed" ProgID="Equation.DSMT4" ShapeID="_x0000_i1037" DrawAspect="Content" ObjectID="_1600520122" r:id="rId37"/>
              </w:object>
            </w:r>
          </w:p>
        </w:tc>
        <w:tc>
          <w:tcPr>
            <w:tcW w:w="33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9790D" w:rsidRPr="008A779A" w:rsidRDefault="0069790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9790D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1939" w:dyaOrig="279">
                <v:shape id="_x0000_i1038" type="#_x0000_t75" style="width:97.25pt;height:13.95pt" o:ole="">
                  <v:imagedata r:id="rId38" o:title=""/>
                </v:shape>
                <o:OLEObject Type="Embed" ProgID="Equation.DSMT4" ShapeID="_x0000_i1038" DrawAspect="Content" ObjectID="_1600520123" r:id="rId39"/>
              </w:object>
            </w:r>
          </w:p>
        </w:tc>
      </w:tr>
    </w:tbl>
    <w:p w:rsidR="0069790D" w:rsidRDefault="0069790D" w:rsidP="00D63764">
      <w:pPr>
        <w:pStyle w:val="aff3"/>
        <w:ind w:firstLine="480"/>
      </w:pPr>
    </w:p>
    <w:p w:rsidR="00D63764" w:rsidRDefault="00D63764" w:rsidP="00D63764">
      <w:pPr>
        <w:jc w:val="center"/>
      </w:pPr>
      <w:r w:rsidRPr="00D63764">
        <w:rPr>
          <w:rFonts w:hint="eastAsia"/>
          <w:noProof/>
        </w:rPr>
        <w:drawing>
          <wp:inline distT="0" distB="0" distL="0" distR="0" wp14:anchorId="3D63C898" wp14:editId="38133C65">
            <wp:extent cx="4227154" cy="16854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688" cy="16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64" w:rsidRDefault="00D63764" w:rsidP="00D63764">
      <w:pPr>
        <w:jc w:val="center"/>
      </w:pPr>
      <w:r>
        <w:rPr>
          <w:rFonts w:hint="eastAsia"/>
        </w:rPr>
        <w:t>图</w:t>
      </w:r>
      <w:r w:rsidR="003E1861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P-Net</w:t>
      </w:r>
      <w:r w:rsidR="003C02C1">
        <w:rPr>
          <w:rFonts w:hint="eastAsia"/>
        </w:rPr>
        <w:t>网络结构</w:t>
      </w:r>
    </w:p>
    <w:p w:rsidR="00D63764" w:rsidRDefault="00D63764" w:rsidP="00D63764">
      <w:pPr>
        <w:jc w:val="center"/>
      </w:pPr>
    </w:p>
    <w:p w:rsidR="005E1535" w:rsidRDefault="005E1535" w:rsidP="005E1535">
      <w:pPr>
        <w:pStyle w:val="aff3"/>
        <w:ind w:firstLine="480"/>
      </w:pPr>
      <w:r>
        <w:rPr>
          <w:rFonts w:hint="eastAsia"/>
        </w:rPr>
        <w:t>第二步的</w:t>
      </w:r>
      <w:r>
        <w:rPr>
          <w:rFonts w:hint="eastAsia"/>
        </w:rPr>
        <w:t>R-Net</w:t>
      </w:r>
      <w:r>
        <w:rPr>
          <w:rFonts w:hint="eastAsia"/>
        </w:rPr>
        <w:t>如图</w:t>
      </w:r>
      <w:r w:rsidR="003E1861">
        <w:rPr>
          <w:rFonts w:hint="eastAsia"/>
        </w:rPr>
        <w:t>3</w:t>
      </w:r>
      <w:r>
        <w:rPr>
          <w:rFonts w:hint="eastAsia"/>
        </w:rPr>
        <w:t>所示。</w:t>
      </w:r>
      <w:r w:rsidR="0012616D">
        <w:rPr>
          <w:rFonts w:hint="eastAsia"/>
        </w:rPr>
        <w:t>输入图片为</w:t>
      </w:r>
      <w:r w:rsidR="0012616D" w:rsidRPr="008A779A">
        <w:rPr>
          <w:position w:val="-6"/>
        </w:rPr>
        <w:object w:dxaOrig="1040" w:dyaOrig="279">
          <v:shape id="_x0000_i1039" type="#_x0000_t75" style="width:52.1pt;height:13.95pt" o:ole="">
            <v:imagedata r:id="rId41" o:title=""/>
          </v:shape>
          <o:OLEObject Type="Embed" ProgID="Equation.DSMT4" ShapeID="_x0000_i1039" DrawAspect="Content" ObjectID="_1600520124" r:id="rId42"/>
        </w:object>
      </w:r>
      <w:r w:rsidR="0012616D">
        <w:rPr>
          <w:rFonts w:hint="eastAsia"/>
        </w:rPr>
        <w:t>，经过</w:t>
      </w:r>
      <w:r w:rsidR="0012616D">
        <w:rPr>
          <w:rFonts w:hint="eastAsia"/>
        </w:rPr>
        <w:t>3</w:t>
      </w:r>
      <w:r w:rsidR="0012616D">
        <w:rPr>
          <w:rFonts w:hint="eastAsia"/>
        </w:rPr>
        <w:t>个卷积层和</w:t>
      </w:r>
      <w:r w:rsidR="0012616D">
        <w:rPr>
          <w:rFonts w:hint="eastAsia"/>
        </w:rPr>
        <w:t>1</w:t>
      </w:r>
      <w:r w:rsidR="0012616D">
        <w:rPr>
          <w:rFonts w:hint="eastAsia"/>
        </w:rPr>
        <w:t>个全连接层得到特征，然后经过两个全连接层得到</w:t>
      </w:r>
      <w:r w:rsidR="0012616D">
        <w:rPr>
          <w:rFonts w:hint="eastAsia"/>
        </w:rPr>
        <w:t>2</w:t>
      </w:r>
      <w:r w:rsidR="0012616D">
        <w:rPr>
          <w:rFonts w:hint="eastAsia"/>
        </w:rPr>
        <w:t>个输出，其详细的网络结构如表</w:t>
      </w:r>
      <w:r w:rsidR="003E1861">
        <w:rPr>
          <w:rFonts w:hint="eastAsia"/>
        </w:rPr>
        <w:t>2</w:t>
      </w:r>
      <w:r w:rsidR="0012616D">
        <w:rPr>
          <w:rFonts w:hint="eastAsia"/>
        </w:rPr>
        <w:t>所示。其中</w:t>
      </w:r>
      <w:r w:rsidR="0012616D">
        <w:rPr>
          <w:rFonts w:hint="eastAsia"/>
        </w:rPr>
        <w:t>fc5-1</w:t>
      </w:r>
      <w:r w:rsidR="0012616D">
        <w:rPr>
          <w:rFonts w:hint="eastAsia"/>
        </w:rPr>
        <w:t>和</w:t>
      </w:r>
      <w:r w:rsidR="0012616D">
        <w:rPr>
          <w:rFonts w:hint="eastAsia"/>
        </w:rPr>
        <w:t>fc5-2</w:t>
      </w:r>
      <w:r w:rsidR="0012616D">
        <w:rPr>
          <w:rFonts w:hint="eastAsia"/>
        </w:rPr>
        <w:t>的输入均为</w:t>
      </w:r>
      <w:r w:rsidR="0012616D">
        <w:rPr>
          <w:rFonts w:hint="eastAsia"/>
        </w:rPr>
        <w:t>fc4</w:t>
      </w:r>
      <w:r w:rsidR="0012616D">
        <w:rPr>
          <w:rFonts w:hint="eastAsia"/>
        </w:rPr>
        <w:t>，其输出分别为人脸分类和边框回归的结果。</w:t>
      </w:r>
    </w:p>
    <w:p w:rsidR="005E1535" w:rsidRDefault="005E1535" w:rsidP="005E1535"/>
    <w:p w:rsidR="005E1535" w:rsidRPr="00DB41A3" w:rsidRDefault="005E1535" w:rsidP="005E1535">
      <w:pPr>
        <w:pStyle w:val="20"/>
        <w:jc w:val="center"/>
      </w:pPr>
      <w:r>
        <w:rPr>
          <w:rFonts w:hint="eastAsia"/>
        </w:rPr>
        <w:t>表</w:t>
      </w:r>
      <w:r w:rsidR="003E1861">
        <w:t>2</w:t>
      </w:r>
      <w:r>
        <w:rPr>
          <w:rFonts w:hint="eastAsia"/>
        </w:rPr>
        <w:t>：</w:t>
      </w:r>
      <w:r w:rsidR="000029A5">
        <w:rPr>
          <w:rFonts w:hint="eastAsia"/>
        </w:rPr>
        <w:t>R</w:t>
      </w:r>
      <w:r>
        <w:rPr>
          <w:rFonts w:hint="eastAsia"/>
        </w:rPr>
        <w:t>-Net</w:t>
      </w:r>
      <w:r>
        <w:rPr>
          <w:rFonts w:hint="eastAsia"/>
        </w:rPr>
        <w:t>各层参数</w:t>
      </w:r>
    </w:p>
    <w:tbl>
      <w:tblPr>
        <w:tblW w:w="5000" w:type="pct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3375"/>
        <w:gridCol w:w="563"/>
        <w:gridCol w:w="563"/>
        <w:gridCol w:w="2638"/>
      </w:tblGrid>
      <w:tr w:rsidR="005E1535" w:rsidTr="005E1535">
        <w:trPr>
          <w:jc w:val="center"/>
        </w:trPr>
        <w:tc>
          <w:tcPr>
            <w:tcW w:w="811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层</w:t>
            </w:r>
          </w:p>
        </w:tc>
        <w:tc>
          <w:tcPr>
            <w:tcW w:w="198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权重</w:t>
            </w:r>
          </w:p>
        </w:tc>
        <w:tc>
          <w:tcPr>
            <w:tcW w:w="33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33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S</w:t>
            </w:r>
          </w:p>
        </w:tc>
        <w:tc>
          <w:tcPr>
            <w:tcW w:w="1548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输出</w:t>
            </w:r>
          </w:p>
        </w:tc>
      </w:tr>
      <w:tr w:rsidR="005E1535" w:rsidTr="005E1535">
        <w:trPr>
          <w:jc w:val="center"/>
        </w:trPr>
        <w:tc>
          <w:tcPr>
            <w:tcW w:w="811" w:type="pct"/>
            <w:tcBorders>
              <w:top w:val="doub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rFonts w:hint="eastAsia"/>
                <w:b/>
              </w:rPr>
              <w:t>输入</w:t>
            </w:r>
          </w:p>
        </w:tc>
        <w:tc>
          <w:tcPr>
            <w:tcW w:w="1980" w:type="pct"/>
            <w:tcBorders>
              <w:top w:val="doub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doub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doub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1548" w:type="pct"/>
            <w:tcBorders>
              <w:top w:val="doub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240" w:dyaOrig="279">
                <v:shape id="_x0000_i1040" type="#_x0000_t75" style="width:111.75pt;height:13.95pt" o:ole="">
                  <v:imagedata r:id="rId43" o:title=""/>
                </v:shape>
                <o:OLEObject Type="Embed" ProgID="Equation.DSMT4" ShapeID="_x0000_i1040" DrawAspect="Content" ObjectID="_1600520125" r:id="rId44"/>
              </w:object>
            </w:r>
          </w:p>
        </w:tc>
      </w:tr>
      <w:tr w:rsidR="005E1535" w:rsidTr="005E1535">
        <w:trPr>
          <w:jc w:val="center"/>
        </w:trPr>
        <w:tc>
          <w:tcPr>
            <w:tcW w:w="811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lastRenderedPageBreak/>
              <w:t>C</w:t>
            </w:r>
            <w:r w:rsidRPr="008A779A">
              <w:rPr>
                <w:rFonts w:hint="eastAsia"/>
                <w:b/>
              </w:rPr>
              <w:t>onv1</w:t>
            </w:r>
          </w:p>
        </w:tc>
        <w:tc>
          <w:tcPr>
            <w:tcW w:w="1980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780" w:dyaOrig="279">
                <v:shape id="_x0000_i1041" type="#_x0000_t75" style="width:139.15pt;height:13.95pt" o:ole="">
                  <v:imagedata r:id="rId45" o:title=""/>
                </v:shape>
                <o:OLEObject Type="Embed" ProgID="Equation.DSMT4" ShapeID="_x0000_i1041" DrawAspect="Content" ObjectID="_1600520126" r:id="rId46"/>
              </w:object>
            </w:r>
          </w:p>
        </w:tc>
        <w:tc>
          <w:tcPr>
            <w:tcW w:w="330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380" w:dyaOrig="279">
                <v:shape id="_x0000_i1042" type="#_x0000_t75" style="width:118.75pt;height:13.95pt" o:ole="">
                  <v:imagedata r:id="rId47" o:title=""/>
                </v:shape>
                <o:OLEObject Type="Embed" ProgID="Equation.DSMT4" ShapeID="_x0000_i1042" DrawAspect="Content" ObjectID="_1600520127" r:id="rId48"/>
              </w:object>
            </w:r>
          </w:p>
        </w:tc>
      </w:tr>
      <w:tr w:rsidR="005E1535" w:rsidTr="005E1535">
        <w:trPr>
          <w:jc w:val="center"/>
        </w:trPr>
        <w:tc>
          <w:tcPr>
            <w:tcW w:w="811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P</w:t>
            </w:r>
            <w:r w:rsidRPr="008A779A">
              <w:rPr>
                <w:rFonts w:hint="eastAsia"/>
                <w:b/>
              </w:rPr>
              <w:t>ool1</w:t>
            </w:r>
          </w:p>
        </w:tc>
        <w:tc>
          <w:tcPr>
            <w:tcW w:w="1980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2</w:t>
            </w:r>
          </w:p>
        </w:tc>
        <w:tc>
          <w:tcPr>
            <w:tcW w:w="1548" w:type="pct"/>
            <w:vAlign w:val="center"/>
          </w:tcPr>
          <w:p w:rsidR="005E1535" w:rsidRPr="008A779A" w:rsidRDefault="00D12D14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280" w:dyaOrig="279">
                <v:shape id="_x0000_i1043" type="#_x0000_t75" style="width:113.9pt;height:13.95pt" o:ole="">
                  <v:imagedata r:id="rId49" o:title=""/>
                </v:shape>
                <o:OLEObject Type="Embed" ProgID="Equation.DSMT4" ShapeID="_x0000_i1043" DrawAspect="Content" ObjectID="_1600520128" r:id="rId50"/>
              </w:object>
            </w:r>
          </w:p>
        </w:tc>
      </w:tr>
      <w:tr w:rsidR="005E1535" w:rsidTr="005E1535">
        <w:trPr>
          <w:jc w:val="center"/>
        </w:trPr>
        <w:tc>
          <w:tcPr>
            <w:tcW w:w="811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onv2</w:t>
            </w:r>
          </w:p>
        </w:tc>
        <w:tc>
          <w:tcPr>
            <w:tcW w:w="1980" w:type="pct"/>
            <w:vAlign w:val="center"/>
          </w:tcPr>
          <w:p w:rsidR="005E1535" w:rsidRPr="008A779A" w:rsidRDefault="00D12D14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920" w:dyaOrig="279">
                <v:shape id="_x0000_i1044" type="#_x0000_t75" style="width:145.6pt;height:13.95pt" o:ole="">
                  <v:imagedata r:id="rId51" o:title=""/>
                </v:shape>
                <o:OLEObject Type="Embed" ProgID="Equation.DSMT4" ShapeID="_x0000_i1044" DrawAspect="Content" ObjectID="_1600520129" r:id="rId52"/>
              </w:object>
            </w:r>
          </w:p>
        </w:tc>
        <w:tc>
          <w:tcPr>
            <w:tcW w:w="330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1</w:t>
            </w:r>
          </w:p>
        </w:tc>
        <w:tc>
          <w:tcPr>
            <w:tcW w:w="1548" w:type="pct"/>
            <w:vAlign w:val="center"/>
          </w:tcPr>
          <w:p w:rsidR="005E1535" w:rsidRPr="008A779A" w:rsidRDefault="00D12D14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120" w:dyaOrig="279">
                <v:shape id="_x0000_i1045" type="#_x0000_t75" style="width:105.85pt;height:13.95pt" o:ole="">
                  <v:imagedata r:id="rId53" o:title=""/>
                </v:shape>
                <o:OLEObject Type="Embed" ProgID="Equation.DSMT4" ShapeID="_x0000_i1045" DrawAspect="Content" ObjectID="_1600520130" r:id="rId54"/>
              </w:object>
            </w:r>
          </w:p>
        </w:tc>
      </w:tr>
      <w:tr w:rsidR="00D12D14" w:rsidTr="005E1535">
        <w:trPr>
          <w:jc w:val="center"/>
        </w:trPr>
        <w:tc>
          <w:tcPr>
            <w:tcW w:w="811" w:type="pct"/>
            <w:vAlign w:val="center"/>
          </w:tcPr>
          <w:p w:rsidR="00D12D14" w:rsidRPr="008A779A" w:rsidRDefault="00D12D14" w:rsidP="009F25E1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Pool2</w:t>
            </w:r>
          </w:p>
        </w:tc>
        <w:tc>
          <w:tcPr>
            <w:tcW w:w="1980" w:type="pct"/>
            <w:vAlign w:val="center"/>
          </w:tcPr>
          <w:p w:rsidR="00D12D14" w:rsidRPr="008A779A" w:rsidRDefault="00D12D14" w:rsidP="009F25E1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D12D14" w:rsidRPr="008A779A" w:rsidRDefault="00D12D14" w:rsidP="009F25E1">
            <w:pPr>
              <w:pStyle w:val="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" w:type="pct"/>
            <w:vAlign w:val="center"/>
          </w:tcPr>
          <w:p w:rsidR="00D12D14" w:rsidRPr="008A779A" w:rsidRDefault="00D12D14" w:rsidP="009F25E1">
            <w:pPr>
              <w:pStyle w:val="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pct"/>
            <w:vAlign w:val="center"/>
          </w:tcPr>
          <w:p w:rsidR="00D12D14" w:rsidRPr="008A779A" w:rsidRDefault="00D12D14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140" w:dyaOrig="279">
                <v:shape id="_x0000_i1046" type="#_x0000_t75" style="width:106.95pt;height:13.95pt" o:ole="">
                  <v:imagedata r:id="rId55" o:title=""/>
                </v:shape>
                <o:OLEObject Type="Embed" ProgID="Equation.DSMT4" ShapeID="_x0000_i1046" DrawAspect="Content" ObjectID="_1600520131" r:id="rId56"/>
              </w:object>
            </w:r>
          </w:p>
        </w:tc>
      </w:tr>
      <w:tr w:rsidR="005E1535" w:rsidTr="005E1535">
        <w:trPr>
          <w:jc w:val="center"/>
        </w:trPr>
        <w:tc>
          <w:tcPr>
            <w:tcW w:w="811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onv3</w:t>
            </w:r>
          </w:p>
        </w:tc>
        <w:tc>
          <w:tcPr>
            <w:tcW w:w="1980" w:type="pct"/>
            <w:vAlign w:val="center"/>
          </w:tcPr>
          <w:p w:rsidR="005E1535" w:rsidRPr="008A779A" w:rsidRDefault="00D12D14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940" w:dyaOrig="279">
                <v:shape id="_x0000_i1047" type="#_x0000_t75" style="width:147.2pt;height:13.95pt" o:ole="">
                  <v:imagedata r:id="rId57" o:title=""/>
                </v:shape>
                <o:OLEObject Type="Embed" ProgID="Equation.DSMT4" ShapeID="_x0000_i1047" DrawAspect="Content" ObjectID="_1600520132" r:id="rId58"/>
              </w:object>
            </w:r>
          </w:p>
        </w:tc>
        <w:tc>
          <w:tcPr>
            <w:tcW w:w="330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1</w:t>
            </w:r>
          </w:p>
        </w:tc>
        <w:tc>
          <w:tcPr>
            <w:tcW w:w="1548" w:type="pct"/>
            <w:vAlign w:val="center"/>
          </w:tcPr>
          <w:p w:rsidR="005E1535" w:rsidRPr="008A779A" w:rsidRDefault="00D12D14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100" w:dyaOrig="279">
                <v:shape id="_x0000_i1048" type="#_x0000_t75" style="width:105.3pt;height:13.95pt" o:ole="">
                  <v:imagedata r:id="rId59" o:title=""/>
                </v:shape>
                <o:OLEObject Type="Embed" ProgID="Equation.DSMT4" ShapeID="_x0000_i1048" DrawAspect="Content" ObjectID="_1600520133" r:id="rId60"/>
              </w:object>
            </w:r>
          </w:p>
        </w:tc>
      </w:tr>
      <w:tr w:rsidR="005E1535" w:rsidTr="005E1535">
        <w:trPr>
          <w:jc w:val="center"/>
        </w:trPr>
        <w:tc>
          <w:tcPr>
            <w:tcW w:w="811" w:type="pct"/>
            <w:tcBorders>
              <w:bottom w:val="single" w:sz="4" w:space="0" w:color="auto"/>
            </w:tcBorders>
            <w:vAlign w:val="center"/>
          </w:tcPr>
          <w:p w:rsidR="005E1535" w:rsidRPr="008A779A" w:rsidRDefault="00D12D14" w:rsidP="009F25E1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</w:t>
            </w:r>
            <w:r w:rsidR="005E1535" w:rsidRPr="008A779A">
              <w:rPr>
                <w:rFonts w:hint="eastAsia"/>
                <w:b/>
              </w:rPr>
              <w:t>4</w:t>
            </w:r>
          </w:p>
        </w:tc>
        <w:tc>
          <w:tcPr>
            <w:tcW w:w="1980" w:type="pct"/>
            <w:tcBorders>
              <w:bottom w:val="single" w:sz="4" w:space="0" w:color="auto"/>
            </w:tcBorders>
            <w:vAlign w:val="center"/>
          </w:tcPr>
          <w:p w:rsidR="005E1535" w:rsidRPr="008A779A" w:rsidRDefault="00D12D14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1740" w:dyaOrig="279">
                <v:shape id="_x0000_i1049" type="#_x0000_t75" style="width:87.05pt;height:13.95pt" o:ole="">
                  <v:imagedata r:id="rId61" o:title=""/>
                </v:shape>
                <o:OLEObject Type="Embed" ProgID="Equation.DSMT4" ShapeID="_x0000_i1049" DrawAspect="Content" ObjectID="_1600520134" r:id="rId62"/>
              </w:object>
            </w:r>
          </w:p>
        </w:tc>
        <w:tc>
          <w:tcPr>
            <w:tcW w:w="330" w:type="pct"/>
            <w:tcBorders>
              <w:bottom w:val="sing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vAlign w:val="center"/>
          </w:tcPr>
          <w:p w:rsidR="005E1535" w:rsidRPr="008A779A" w:rsidRDefault="00D12D14" w:rsidP="009F25E1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548" w:type="pct"/>
            <w:tcBorders>
              <w:bottom w:val="single" w:sz="4" w:space="0" w:color="auto"/>
            </w:tcBorders>
            <w:vAlign w:val="center"/>
          </w:tcPr>
          <w:p w:rsidR="005E1535" w:rsidRPr="008A779A" w:rsidRDefault="00D12D14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840" w:dyaOrig="279">
                <v:shape id="_x0000_i1050" type="#_x0000_t75" style="width:41.9pt;height:13.95pt" o:ole="">
                  <v:imagedata r:id="rId63" o:title=""/>
                </v:shape>
                <o:OLEObject Type="Embed" ProgID="Equation.DSMT4" ShapeID="_x0000_i1050" DrawAspect="Content" ObjectID="_1600520135" r:id="rId64"/>
              </w:object>
            </w:r>
          </w:p>
        </w:tc>
      </w:tr>
      <w:tr w:rsidR="005E1535" w:rsidTr="00D12D14">
        <w:trPr>
          <w:jc w:val="center"/>
        </w:trPr>
        <w:tc>
          <w:tcPr>
            <w:tcW w:w="8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535" w:rsidRPr="008A779A" w:rsidRDefault="00D12D14" w:rsidP="009F25E1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fc5</w:t>
            </w:r>
            <w:r w:rsidR="005E1535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535" w:rsidRPr="008A779A" w:rsidRDefault="0012616D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1500" w:dyaOrig="279">
                <v:shape id="_x0000_i1051" type="#_x0000_t75" style="width:75.2pt;height:13.95pt" o:ole="">
                  <v:imagedata r:id="rId65" o:title=""/>
                </v:shape>
                <o:OLEObject Type="Embed" ProgID="Equation.DSMT4" ShapeID="_x0000_i1051" DrawAspect="Content" ObjectID="_1600520136" r:id="rId66"/>
              </w:objec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535" w:rsidRPr="008A779A" w:rsidRDefault="005E1535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535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E1535" w:rsidRPr="008A779A" w:rsidRDefault="0012616D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639" w:dyaOrig="279">
                <v:shape id="_x0000_i1052" type="#_x0000_t75" style="width:31.7pt;height:13.95pt" o:ole="">
                  <v:imagedata r:id="rId67" o:title=""/>
                </v:shape>
                <o:OLEObject Type="Embed" ProgID="Equation.DSMT4" ShapeID="_x0000_i1052" DrawAspect="Content" ObjectID="_1600520137" r:id="rId68"/>
              </w:object>
            </w:r>
          </w:p>
        </w:tc>
      </w:tr>
      <w:tr w:rsidR="00D12D14" w:rsidTr="005E1535">
        <w:trPr>
          <w:jc w:val="center"/>
        </w:trPr>
        <w:tc>
          <w:tcPr>
            <w:tcW w:w="81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12D14" w:rsidRPr="008A779A" w:rsidRDefault="00D12D14" w:rsidP="009F25E1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fc5-2</w:t>
            </w:r>
          </w:p>
        </w:tc>
        <w:tc>
          <w:tcPr>
            <w:tcW w:w="198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12D14" w:rsidRPr="008A779A" w:rsidRDefault="0012616D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1500" w:dyaOrig="279">
                <v:shape id="_x0000_i1053" type="#_x0000_t75" style="width:75.2pt;height:13.95pt" o:ole="">
                  <v:imagedata r:id="rId69" o:title=""/>
                </v:shape>
                <o:OLEObject Type="Embed" ProgID="Equation.DSMT4" ShapeID="_x0000_i1053" DrawAspect="Content" ObjectID="_1600520138" r:id="rId70"/>
              </w:object>
            </w:r>
          </w:p>
        </w:tc>
        <w:tc>
          <w:tcPr>
            <w:tcW w:w="33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12D14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12D14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12D14" w:rsidRPr="008A779A" w:rsidRDefault="0012616D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639" w:dyaOrig="279">
                <v:shape id="_x0000_i1054" type="#_x0000_t75" style="width:31.7pt;height:13.95pt" o:ole="">
                  <v:imagedata r:id="rId71" o:title=""/>
                </v:shape>
                <o:OLEObject Type="Embed" ProgID="Equation.DSMT4" ShapeID="_x0000_i1054" DrawAspect="Content" ObjectID="_1600520139" r:id="rId72"/>
              </w:object>
            </w:r>
          </w:p>
        </w:tc>
      </w:tr>
    </w:tbl>
    <w:p w:rsidR="005E1535" w:rsidRDefault="005E1535" w:rsidP="005E1535">
      <w:pPr>
        <w:pStyle w:val="aff3"/>
        <w:ind w:firstLine="480"/>
      </w:pPr>
    </w:p>
    <w:p w:rsidR="005E1535" w:rsidRDefault="005E1535" w:rsidP="005E1535">
      <w:pPr>
        <w:jc w:val="center"/>
      </w:pPr>
    </w:p>
    <w:p w:rsidR="00D63764" w:rsidRDefault="00D63764" w:rsidP="00D63764">
      <w:pPr>
        <w:jc w:val="center"/>
      </w:pPr>
      <w:r w:rsidRPr="00D63764">
        <w:rPr>
          <w:rFonts w:hint="eastAsia"/>
          <w:noProof/>
        </w:rPr>
        <w:drawing>
          <wp:inline distT="0" distB="0" distL="0" distR="0" wp14:anchorId="5500CBFA" wp14:editId="1A9E1522">
            <wp:extent cx="4374107" cy="1644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17" cy="165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C1" w:rsidRDefault="003C02C1" w:rsidP="00D63764">
      <w:pPr>
        <w:jc w:val="center"/>
      </w:pPr>
      <w:r>
        <w:rPr>
          <w:rFonts w:hint="eastAsia"/>
        </w:rPr>
        <w:t>图</w:t>
      </w:r>
      <w:r w:rsidR="003E1861"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R-Net</w:t>
      </w:r>
      <w:r>
        <w:rPr>
          <w:rFonts w:hint="eastAsia"/>
        </w:rPr>
        <w:t>网络结构</w:t>
      </w:r>
    </w:p>
    <w:p w:rsidR="00D63764" w:rsidRDefault="00D63764" w:rsidP="00D63764">
      <w:pPr>
        <w:jc w:val="center"/>
      </w:pPr>
    </w:p>
    <w:p w:rsidR="0012616D" w:rsidRDefault="0012616D" w:rsidP="0012616D">
      <w:pPr>
        <w:pStyle w:val="aff3"/>
        <w:ind w:firstLine="480"/>
      </w:pPr>
      <w:r>
        <w:rPr>
          <w:rFonts w:hint="eastAsia"/>
        </w:rPr>
        <w:t>第三步的</w:t>
      </w:r>
      <w:r>
        <w:rPr>
          <w:rFonts w:hint="eastAsia"/>
        </w:rPr>
        <w:t>O-Net</w:t>
      </w:r>
      <w:r>
        <w:rPr>
          <w:rFonts w:hint="eastAsia"/>
        </w:rPr>
        <w:t>如图</w:t>
      </w:r>
      <w:r w:rsidR="003E1861">
        <w:rPr>
          <w:rFonts w:hint="eastAsia"/>
        </w:rPr>
        <w:t>4</w:t>
      </w:r>
      <w:r>
        <w:rPr>
          <w:rFonts w:hint="eastAsia"/>
        </w:rPr>
        <w:t>所示。输入图片为</w:t>
      </w:r>
      <w:r w:rsidRPr="008A779A">
        <w:rPr>
          <w:position w:val="-6"/>
        </w:rPr>
        <w:object w:dxaOrig="1020" w:dyaOrig="279">
          <v:shape id="_x0000_i1055" type="#_x0000_t75" style="width:50.5pt;height:13.95pt" o:ole="">
            <v:imagedata r:id="rId74" o:title=""/>
          </v:shape>
          <o:OLEObject Type="Embed" ProgID="Equation.DSMT4" ShapeID="_x0000_i1055" DrawAspect="Content" ObjectID="_1600520140" r:id="rId75"/>
        </w:object>
      </w:r>
      <w:r>
        <w:rPr>
          <w:rFonts w:hint="eastAsia"/>
        </w:rPr>
        <w:t>，经过</w:t>
      </w:r>
      <w:r w:rsidR="000029A5">
        <w:rPr>
          <w:rFonts w:hint="eastAsia"/>
        </w:rPr>
        <w:t>4</w:t>
      </w:r>
      <w:r>
        <w:rPr>
          <w:rFonts w:hint="eastAsia"/>
        </w:rPr>
        <w:t>个卷积层和</w:t>
      </w:r>
      <w:r>
        <w:rPr>
          <w:rFonts w:hint="eastAsia"/>
        </w:rPr>
        <w:t>1</w:t>
      </w:r>
      <w:r>
        <w:rPr>
          <w:rFonts w:hint="eastAsia"/>
        </w:rPr>
        <w:t>个全连接层得到特征，然后经过</w:t>
      </w:r>
      <w:r w:rsidR="000029A5">
        <w:rPr>
          <w:rFonts w:hint="eastAsia"/>
        </w:rPr>
        <w:t>三</w:t>
      </w:r>
      <w:r>
        <w:rPr>
          <w:rFonts w:hint="eastAsia"/>
        </w:rPr>
        <w:t>个全连接层得到</w:t>
      </w:r>
      <w:r w:rsidR="000029A5">
        <w:rPr>
          <w:rFonts w:hint="eastAsia"/>
        </w:rPr>
        <w:t>3</w:t>
      </w:r>
      <w:r>
        <w:rPr>
          <w:rFonts w:hint="eastAsia"/>
        </w:rPr>
        <w:t>个输出，其详细的网络结构如表</w:t>
      </w:r>
      <w:r w:rsidR="003E1861">
        <w:rPr>
          <w:rFonts w:hint="eastAsia"/>
        </w:rPr>
        <w:t>3</w:t>
      </w:r>
      <w:r>
        <w:rPr>
          <w:rFonts w:hint="eastAsia"/>
        </w:rPr>
        <w:t>所示。其中</w:t>
      </w:r>
      <w:r>
        <w:rPr>
          <w:rFonts w:hint="eastAsia"/>
        </w:rPr>
        <w:t>fc</w:t>
      </w:r>
      <w:r w:rsidR="000029A5">
        <w:rPr>
          <w:rFonts w:hint="eastAsia"/>
        </w:rPr>
        <w:t>6</w:t>
      </w:r>
      <w:r>
        <w:rPr>
          <w:rFonts w:hint="eastAsia"/>
        </w:rPr>
        <w:t>-1</w:t>
      </w:r>
      <w:r w:rsidR="000029A5">
        <w:rPr>
          <w:rFonts w:hint="eastAsia"/>
        </w:rPr>
        <w:t>，</w:t>
      </w:r>
      <w:r w:rsidR="000029A5">
        <w:rPr>
          <w:rFonts w:hint="eastAsia"/>
        </w:rPr>
        <w:t>fc6-2</w:t>
      </w:r>
      <w:r>
        <w:rPr>
          <w:rFonts w:hint="eastAsia"/>
        </w:rPr>
        <w:t>和</w:t>
      </w:r>
      <w:r>
        <w:rPr>
          <w:rFonts w:hint="eastAsia"/>
        </w:rPr>
        <w:t>fc</w:t>
      </w:r>
      <w:r w:rsidR="000029A5">
        <w:rPr>
          <w:rFonts w:hint="eastAsia"/>
        </w:rPr>
        <w:t>6</w:t>
      </w:r>
      <w:r>
        <w:rPr>
          <w:rFonts w:hint="eastAsia"/>
        </w:rPr>
        <w:t>-</w:t>
      </w:r>
      <w:r w:rsidR="000029A5">
        <w:rPr>
          <w:rFonts w:hint="eastAsia"/>
        </w:rPr>
        <w:t>3</w:t>
      </w:r>
      <w:r>
        <w:rPr>
          <w:rFonts w:hint="eastAsia"/>
        </w:rPr>
        <w:t>的输入均为</w:t>
      </w:r>
      <w:r>
        <w:rPr>
          <w:rFonts w:hint="eastAsia"/>
        </w:rPr>
        <w:t>fc</w:t>
      </w:r>
      <w:r w:rsidR="000029A5">
        <w:rPr>
          <w:rFonts w:hint="eastAsia"/>
        </w:rPr>
        <w:t>5</w:t>
      </w:r>
      <w:r>
        <w:rPr>
          <w:rFonts w:hint="eastAsia"/>
        </w:rPr>
        <w:t>，其输出分别为人脸分类和边框回归</w:t>
      </w:r>
      <w:r w:rsidR="000029A5">
        <w:rPr>
          <w:rFonts w:hint="eastAsia"/>
        </w:rPr>
        <w:t>和人脸对齐</w:t>
      </w:r>
      <w:r>
        <w:rPr>
          <w:rFonts w:hint="eastAsia"/>
        </w:rPr>
        <w:t>的结果。</w:t>
      </w:r>
    </w:p>
    <w:p w:rsidR="0012616D" w:rsidRDefault="0012616D" w:rsidP="0012616D">
      <w:pPr>
        <w:pStyle w:val="aff3"/>
        <w:ind w:firstLine="480"/>
      </w:pPr>
    </w:p>
    <w:p w:rsidR="0012616D" w:rsidRPr="00DB41A3" w:rsidRDefault="0012616D" w:rsidP="0012616D">
      <w:pPr>
        <w:pStyle w:val="20"/>
        <w:jc w:val="center"/>
      </w:pPr>
      <w:r>
        <w:rPr>
          <w:rFonts w:hint="eastAsia"/>
        </w:rPr>
        <w:t>表</w:t>
      </w:r>
      <w:r w:rsidR="003E1861">
        <w:t>3</w:t>
      </w:r>
      <w:r>
        <w:rPr>
          <w:rFonts w:hint="eastAsia"/>
        </w:rPr>
        <w:t>：</w:t>
      </w:r>
      <w:r w:rsidR="000029A5">
        <w:rPr>
          <w:rFonts w:hint="eastAsia"/>
        </w:rPr>
        <w:t>O</w:t>
      </w:r>
      <w:r>
        <w:rPr>
          <w:rFonts w:hint="eastAsia"/>
        </w:rPr>
        <w:t>-Net</w:t>
      </w:r>
      <w:r>
        <w:rPr>
          <w:rFonts w:hint="eastAsia"/>
        </w:rPr>
        <w:t>各层参数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3375"/>
        <w:gridCol w:w="563"/>
        <w:gridCol w:w="563"/>
        <w:gridCol w:w="2638"/>
      </w:tblGrid>
      <w:tr w:rsidR="0012616D" w:rsidTr="0012616D">
        <w:tc>
          <w:tcPr>
            <w:tcW w:w="811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层</w:t>
            </w:r>
          </w:p>
        </w:tc>
        <w:tc>
          <w:tcPr>
            <w:tcW w:w="198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权重</w:t>
            </w:r>
          </w:p>
        </w:tc>
        <w:tc>
          <w:tcPr>
            <w:tcW w:w="33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33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S</w:t>
            </w:r>
          </w:p>
        </w:tc>
        <w:tc>
          <w:tcPr>
            <w:tcW w:w="1548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输出</w:t>
            </w:r>
          </w:p>
        </w:tc>
      </w:tr>
      <w:tr w:rsidR="0012616D" w:rsidTr="0012616D">
        <w:tc>
          <w:tcPr>
            <w:tcW w:w="811" w:type="pct"/>
            <w:tcBorders>
              <w:top w:val="doub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rFonts w:hint="eastAsia"/>
                <w:b/>
              </w:rPr>
              <w:t>输入</w:t>
            </w:r>
          </w:p>
        </w:tc>
        <w:tc>
          <w:tcPr>
            <w:tcW w:w="1980" w:type="pct"/>
            <w:tcBorders>
              <w:top w:val="doub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doub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doub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1548" w:type="pct"/>
            <w:tcBorders>
              <w:top w:val="double" w:sz="4" w:space="0" w:color="auto"/>
            </w:tcBorders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240" w:dyaOrig="279">
                <v:shape id="_x0000_i1056" type="#_x0000_t75" style="width:111.75pt;height:13.95pt" o:ole="">
                  <v:imagedata r:id="rId76" o:title=""/>
                </v:shape>
                <o:OLEObject Type="Embed" ProgID="Equation.DSMT4" ShapeID="_x0000_i1056" DrawAspect="Content" ObjectID="_1600520141" r:id="rId77"/>
              </w:object>
            </w:r>
          </w:p>
        </w:tc>
      </w:tr>
      <w:tr w:rsidR="0012616D" w:rsidTr="0012616D">
        <w:tc>
          <w:tcPr>
            <w:tcW w:w="811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onv1</w:t>
            </w:r>
          </w:p>
        </w:tc>
        <w:tc>
          <w:tcPr>
            <w:tcW w:w="1980" w:type="pct"/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780" w:dyaOrig="279">
                <v:shape id="_x0000_i1057" type="#_x0000_t75" style="width:139.15pt;height:13.95pt" o:ole="">
                  <v:imagedata r:id="rId78" o:title=""/>
                </v:shape>
                <o:OLEObject Type="Embed" ProgID="Equation.DSMT4" ShapeID="_x0000_i1057" DrawAspect="Content" ObjectID="_1600520142" r:id="rId79"/>
              </w:object>
            </w:r>
          </w:p>
        </w:tc>
        <w:tc>
          <w:tcPr>
            <w:tcW w:w="33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pct"/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380" w:dyaOrig="279">
                <v:shape id="_x0000_i1058" type="#_x0000_t75" style="width:118.75pt;height:13.95pt" o:ole="">
                  <v:imagedata r:id="rId80" o:title=""/>
                </v:shape>
                <o:OLEObject Type="Embed" ProgID="Equation.DSMT4" ShapeID="_x0000_i1058" DrawAspect="Content" ObjectID="_1600520143" r:id="rId81"/>
              </w:object>
            </w:r>
          </w:p>
        </w:tc>
      </w:tr>
      <w:tr w:rsidR="0012616D" w:rsidTr="0012616D">
        <w:tc>
          <w:tcPr>
            <w:tcW w:w="811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P</w:t>
            </w:r>
            <w:r w:rsidRPr="008A779A">
              <w:rPr>
                <w:rFonts w:hint="eastAsia"/>
                <w:b/>
              </w:rPr>
              <w:t>ool1</w:t>
            </w:r>
          </w:p>
        </w:tc>
        <w:tc>
          <w:tcPr>
            <w:tcW w:w="198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2</w:t>
            </w:r>
          </w:p>
        </w:tc>
        <w:tc>
          <w:tcPr>
            <w:tcW w:w="1548" w:type="pct"/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360" w:dyaOrig="279">
                <v:shape id="_x0000_i1059" type="#_x0000_t75" style="width:118.2pt;height:13.95pt" o:ole="">
                  <v:imagedata r:id="rId82" o:title=""/>
                </v:shape>
                <o:OLEObject Type="Embed" ProgID="Equation.DSMT4" ShapeID="_x0000_i1059" DrawAspect="Content" ObjectID="_1600520144" r:id="rId83"/>
              </w:object>
            </w:r>
          </w:p>
        </w:tc>
      </w:tr>
      <w:tr w:rsidR="0012616D" w:rsidTr="0012616D">
        <w:tc>
          <w:tcPr>
            <w:tcW w:w="811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onv2</w:t>
            </w:r>
          </w:p>
        </w:tc>
        <w:tc>
          <w:tcPr>
            <w:tcW w:w="1980" w:type="pct"/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920" w:dyaOrig="279">
                <v:shape id="_x0000_i1060" type="#_x0000_t75" style="width:145.6pt;height:13.95pt" o:ole="">
                  <v:imagedata r:id="rId84" o:title=""/>
                </v:shape>
                <o:OLEObject Type="Embed" ProgID="Equation.DSMT4" ShapeID="_x0000_i1060" DrawAspect="Content" ObjectID="_1600520145" r:id="rId85"/>
              </w:object>
            </w:r>
          </w:p>
        </w:tc>
        <w:tc>
          <w:tcPr>
            <w:tcW w:w="33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1</w:t>
            </w:r>
          </w:p>
        </w:tc>
        <w:tc>
          <w:tcPr>
            <w:tcW w:w="1548" w:type="pct"/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340" w:dyaOrig="279">
                <v:shape id="_x0000_i1061" type="#_x0000_t75" style="width:117.15pt;height:13.95pt" o:ole="">
                  <v:imagedata r:id="rId86" o:title=""/>
                </v:shape>
                <o:OLEObject Type="Embed" ProgID="Equation.DSMT4" ShapeID="_x0000_i1061" DrawAspect="Content" ObjectID="_1600520146" r:id="rId87"/>
              </w:object>
            </w:r>
          </w:p>
        </w:tc>
      </w:tr>
      <w:tr w:rsidR="0012616D" w:rsidTr="0012616D">
        <w:tc>
          <w:tcPr>
            <w:tcW w:w="811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Pool2</w:t>
            </w:r>
          </w:p>
        </w:tc>
        <w:tc>
          <w:tcPr>
            <w:tcW w:w="198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pct"/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320" w:dyaOrig="279">
                <v:shape id="_x0000_i1062" type="#_x0000_t75" style="width:116.05pt;height:13.95pt" o:ole="">
                  <v:imagedata r:id="rId88" o:title=""/>
                </v:shape>
                <o:OLEObject Type="Embed" ProgID="Equation.DSMT4" ShapeID="_x0000_i1062" DrawAspect="Content" ObjectID="_1600520147" r:id="rId89"/>
              </w:object>
            </w:r>
          </w:p>
        </w:tc>
      </w:tr>
      <w:tr w:rsidR="0012616D" w:rsidTr="0012616D">
        <w:tc>
          <w:tcPr>
            <w:tcW w:w="811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  <w:rPr>
                <w:b/>
              </w:rPr>
            </w:pPr>
            <w:r w:rsidRPr="008A779A">
              <w:rPr>
                <w:b/>
              </w:rPr>
              <w:t>C</w:t>
            </w:r>
            <w:r w:rsidRPr="008A779A">
              <w:rPr>
                <w:rFonts w:hint="eastAsia"/>
                <w:b/>
              </w:rPr>
              <w:t>onv3</w:t>
            </w:r>
          </w:p>
        </w:tc>
        <w:tc>
          <w:tcPr>
            <w:tcW w:w="1980" w:type="pct"/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920" w:dyaOrig="279">
                <v:shape id="_x0000_i1063" type="#_x0000_t75" style="width:145.6pt;height:13.95pt" o:ole="">
                  <v:imagedata r:id="rId90" o:title=""/>
                </v:shape>
                <o:OLEObject Type="Embed" ProgID="Equation.DSMT4" ShapeID="_x0000_i1063" DrawAspect="Content" ObjectID="_1600520148" r:id="rId91"/>
              </w:object>
            </w:r>
          </w:p>
        </w:tc>
        <w:tc>
          <w:tcPr>
            <w:tcW w:w="33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1</w:t>
            </w:r>
          </w:p>
        </w:tc>
        <w:tc>
          <w:tcPr>
            <w:tcW w:w="1548" w:type="pct"/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100" w:dyaOrig="279">
                <v:shape id="_x0000_i1064" type="#_x0000_t75" style="width:105.3pt;height:13.95pt" o:ole="">
                  <v:imagedata r:id="rId92" o:title=""/>
                </v:shape>
                <o:OLEObject Type="Embed" ProgID="Equation.DSMT4" ShapeID="_x0000_i1064" DrawAspect="Content" ObjectID="_1600520149" r:id="rId93"/>
              </w:object>
            </w:r>
          </w:p>
        </w:tc>
      </w:tr>
      <w:tr w:rsidR="000029A5" w:rsidTr="0012616D">
        <w:tc>
          <w:tcPr>
            <w:tcW w:w="811" w:type="pct"/>
            <w:vAlign w:val="center"/>
          </w:tcPr>
          <w:p w:rsidR="000029A5" w:rsidRPr="008A779A" w:rsidRDefault="000029A5" w:rsidP="009F25E1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Pool3</w:t>
            </w:r>
          </w:p>
        </w:tc>
        <w:tc>
          <w:tcPr>
            <w:tcW w:w="1980" w:type="pct"/>
            <w:vAlign w:val="center"/>
          </w:tcPr>
          <w:p w:rsidR="000029A5" w:rsidRPr="008A779A" w:rsidRDefault="000029A5" w:rsidP="009F25E1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330" w:type="pct"/>
            <w:vAlign w:val="center"/>
          </w:tcPr>
          <w:p w:rsidR="000029A5" w:rsidRPr="008A779A" w:rsidRDefault="000029A5" w:rsidP="009F25E1">
            <w:pPr>
              <w:pStyle w:val="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" w:type="pct"/>
            <w:vAlign w:val="center"/>
          </w:tcPr>
          <w:p w:rsidR="000029A5" w:rsidRPr="008A779A" w:rsidRDefault="000029A5" w:rsidP="009F25E1">
            <w:pPr>
              <w:pStyle w:val="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8" w:type="pct"/>
            <w:vAlign w:val="center"/>
          </w:tcPr>
          <w:p w:rsidR="000029A5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140" w:dyaOrig="279">
                <v:shape id="_x0000_i1065" type="#_x0000_t75" style="width:106.95pt;height:13.95pt" o:ole="">
                  <v:imagedata r:id="rId94" o:title=""/>
                </v:shape>
                <o:OLEObject Type="Embed" ProgID="Equation.DSMT4" ShapeID="_x0000_i1065" DrawAspect="Content" ObjectID="_1600520150" r:id="rId95"/>
              </w:object>
            </w:r>
          </w:p>
        </w:tc>
      </w:tr>
      <w:tr w:rsidR="0012616D" w:rsidTr="0012616D">
        <w:tc>
          <w:tcPr>
            <w:tcW w:w="811" w:type="pct"/>
            <w:tcBorders>
              <w:bottom w:val="single" w:sz="4" w:space="0" w:color="auto"/>
            </w:tcBorders>
            <w:vAlign w:val="center"/>
          </w:tcPr>
          <w:p w:rsidR="0012616D" w:rsidRPr="008A779A" w:rsidRDefault="000029A5" w:rsidP="009F25E1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Conv</w:t>
            </w:r>
            <w:r w:rsidR="0012616D" w:rsidRPr="008A779A">
              <w:rPr>
                <w:rFonts w:hint="eastAsia"/>
                <w:b/>
              </w:rPr>
              <w:t>4</w:t>
            </w:r>
          </w:p>
        </w:tc>
        <w:tc>
          <w:tcPr>
            <w:tcW w:w="1980" w:type="pct"/>
            <w:tcBorders>
              <w:bottom w:val="single" w:sz="4" w:space="0" w:color="auto"/>
            </w:tcBorders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3040" w:dyaOrig="279">
                <v:shape id="_x0000_i1066" type="#_x0000_t75" style="width:152.05pt;height:13.95pt" o:ole="">
                  <v:imagedata r:id="rId96" o:title=""/>
                </v:shape>
                <o:OLEObject Type="Embed" ProgID="Equation.DSMT4" ShapeID="_x0000_i1066" DrawAspect="Content" ObjectID="_1600520151" r:id="rId97"/>
              </w:object>
            </w:r>
          </w:p>
        </w:tc>
        <w:tc>
          <w:tcPr>
            <w:tcW w:w="330" w:type="pct"/>
            <w:tcBorders>
              <w:bottom w:val="sing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8" w:type="pct"/>
            <w:tcBorders>
              <w:bottom w:val="single" w:sz="4" w:space="0" w:color="auto"/>
            </w:tcBorders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2200" w:dyaOrig="279">
                <v:shape id="_x0000_i1067" type="#_x0000_t75" style="width:110.15pt;height:13.95pt" o:ole="">
                  <v:imagedata r:id="rId98" o:title=""/>
                </v:shape>
                <o:OLEObject Type="Embed" ProgID="Equation.DSMT4" ShapeID="_x0000_i1067" DrawAspect="Content" ObjectID="_1600520152" r:id="rId99"/>
              </w:object>
            </w:r>
          </w:p>
        </w:tc>
      </w:tr>
      <w:tr w:rsidR="0012616D" w:rsidTr="0012616D">
        <w:tc>
          <w:tcPr>
            <w:tcW w:w="8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fc5</w:t>
            </w:r>
          </w:p>
        </w:tc>
        <w:tc>
          <w:tcPr>
            <w:tcW w:w="19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1880" w:dyaOrig="279">
                <v:shape id="_x0000_i1068" type="#_x0000_t75" style="width:94.05pt;height:13.95pt" o:ole="">
                  <v:imagedata r:id="rId100" o:title=""/>
                </v:shape>
                <o:OLEObject Type="Embed" ProgID="Equation.DSMT4" ShapeID="_x0000_i1068" DrawAspect="Content" ObjectID="_1600520153" r:id="rId101"/>
              </w:objec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 w:rsidRPr="008A779A"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880" w:dyaOrig="279">
                <v:shape id="_x0000_i1069" type="#_x0000_t75" style="width:44.05pt;height:13.95pt" o:ole="">
                  <v:imagedata r:id="rId102" o:title=""/>
                </v:shape>
                <o:OLEObject Type="Embed" ProgID="Equation.DSMT4" ShapeID="_x0000_i1069" DrawAspect="Content" ObjectID="_1600520154" r:id="rId103"/>
              </w:object>
            </w:r>
          </w:p>
        </w:tc>
      </w:tr>
      <w:tr w:rsidR="0012616D" w:rsidTr="000029A5">
        <w:tc>
          <w:tcPr>
            <w:tcW w:w="8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616D" w:rsidRPr="008A779A" w:rsidRDefault="000029A5" w:rsidP="009F25E1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 w:rsidR="0012616D"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6</w:t>
            </w:r>
            <w:r w:rsidR="0012616D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1540" w:dyaOrig="279">
                <v:shape id="_x0000_i1070" type="#_x0000_t75" style="width:76.85pt;height:13.95pt" o:ole="">
                  <v:imagedata r:id="rId104" o:title=""/>
                </v:shape>
                <o:OLEObject Type="Embed" ProgID="Equation.DSMT4" ShapeID="_x0000_i1070" DrawAspect="Content" ObjectID="_1600520155" r:id="rId105"/>
              </w:objec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616D" w:rsidRPr="008A779A" w:rsidRDefault="0012616D" w:rsidP="009F25E1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616D" w:rsidRPr="008A779A" w:rsidRDefault="000029A5" w:rsidP="009F25E1">
            <w:pPr>
              <w:pStyle w:val="20"/>
              <w:jc w:val="center"/>
            </w:pPr>
            <w:r w:rsidRPr="008A779A">
              <w:rPr>
                <w:position w:val="-6"/>
              </w:rPr>
              <w:object w:dxaOrig="639" w:dyaOrig="279">
                <v:shape id="_x0000_i1071" type="#_x0000_t75" style="width:31.7pt;height:13.95pt" o:ole="">
                  <v:imagedata r:id="rId106" o:title=""/>
                </v:shape>
                <o:OLEObject Type="Embed" ProgID="Equation.DSMT4" ShapeID="_x0000_i1071" DrawAspect="Content" ObjectID="_1600520156" r:id="rId107"/>
              </w:object>
            </w:r>
          </w:p>
        </w:tc>
      </w:tr>
      <w:tr w:rsidR="000029A5" w:rsidTr="000029A5">
        <w:tc>
          <w:tcPr>
            <w:tcW w:w="8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29A5" w:rsidRPr="008A779A" w:rsidRDefault="000029A5" w:rsidP="000029A5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fc6-2</w:t>
            </w:r>
          </w:p>
        </w:tc>
        <w:tc>
          <w:tcPr>
            <w:tcW w:w="19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29A5" w:rsidRPr="008A779A" w:rsidRDefault="000029A5" w:rsidP="000029A5">
            <w:pPr>
              <w:pStyle w:val="20"/>
              <w:jc w:val="center"/>
            </w:pPr>
            <w:r w:rsidRPr="008A779A">
              <w:rPr>
                <w:position w:val="-6"/>
              </w:rPr>
              <w:object w:dxaOrig="1540" w:dyaOrig="279" w14:anchorId="40B11310">
                <v:shape id="_x0000_i1072" type="#_x0000_t75" style="width:76.85pt;height:13.95pt" o:ole="">
                  <v:imagedata r:id="rId108" o:title=""/>
                </v:shape>
                <o:OLEObject Type="Embed" ProgID="Equation.DSMT4" ShapeID="_x0000_i1072" DrawAspect="Content" ObjectID="_1600520157" r:id="rId109"/>
              </w:objec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29A5" w:rsidRPr="008A779A" w:rsidRDefault="000029A5" w:rsidP="000029A5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29A5" w:rsidRPr="008A779A" w:rsidRDefault="000029A5" w:rsidP="000029A5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29A5" w:rsidRPr="008A779A" w:rsidRDefault="000029A5" w:rsidP="000029A5">
            <w:pPr>
              <w:pStyle w:val="20"/>
              <w:jc w:val="center"/>
            </w:pPr>
            <w:r w:rsidRPr="008A779A">
              <w:rPr>
                <w:position w:val="-6"/>
              </w:rPr>
              <w:object w:dxaOrig="639" w:dyaOrig="279" w14:anchorId="64352F57">
                <v:shape id="_x0000_i1073" type="#_x0000_t75" style="width:31.7pt;height:13.95pt" o:ole="">
                  <v:imagedata r:id="rId71" o:title=""/>
                </v:shape>
                <o:OLEObject Type="Embed" ProgID="Equation.DSMT4" ShapeID="_x0000_i1073" DrawAspect="Content" ObjectID="_1600520158" r:id="rId110"/>
              </w:object>
            </w:r>
          </w:p>
        </w:tc>
      </w:tr>
      <w:tr w:rsidR="000029A5" w:rsidTr="0012616D">
        <w:tc>
          <w:tcPr>
            <w:tcW w:w="81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029A5" w:rsidRPr="008A779A" w:rsidRDefault="000029A5" w:rsidP="000029A5">
            <w:pPr>
              <w:pStyle w:val="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fc6-3</w:t>
            </w:r>
          </w:p>
        </w:tc>
        <w:tc>
          <w:tcPr>
            <w:tcW w:w="198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029A5" w:rsidRPr="008A779A" w:rsidRDefault="000029A5" w:rsidP="000029A5">
            <w:pPr>
              <w:pStyle w:val="20"/>
              <w:jc w:val="center"/>
            </w:pPr>
            <w:r w:rsidRPr="008A779A">
              <w:rPr>
                <w:position w:val="-6"/>
              </w:rPr>
              <w:object w:dxaOrig="1640" w:dyaOrig="279" w14:anchorId="66CA9C2D">
                <v:shape id="_x0000_i1074" type="#_x0000_t75" style="width:82.2pt;height:13.95pt" o:ole="">
                  <v:imagedata r:id="rId111" o:title=""/>
                </v:shape>
                <o:OLEObject Type="Embed" ProgID="Equation.DSMT4" ShapeID="_x0000_i1074" DrawAspect="Content" ObjectID="_1600520159" r:id="rId112"/>
              </w:object>
            </w:r>
          </w:p>
        </w:tc>
        <w:tc>
          <w:tcPr>
            <w:tcW w:w="33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029A5" w:rsidRPr="008A779A" w:rsidRDefault="000029A5" w:rsidP="000029A5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029A5" w:rsidRPr="008A779A" w:rsidRDefault="000029A5" w:rsidP="000029A5">
            <w:pPr>
              <w:pStyle w:val="20"/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54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029A5" w:rsidRPr="008A779A" w:rsidRDefault="000029A5" w:rsidP="000029A5">
            <w:pPr>
              <w:pStyle w:val="20"/>
              <w:jc w:val="center"/>
            </w:pPr>
            <w:r w:rsidRPr="008A779A">
              <w:rPr>
                <w:position w:val="-6"/>
              </w:rPr>
              <w:object w:dxaOrig="720" w:dyaOrig="279" w14:anchorId="05D64C35">
                <v:shape id="_x0000_i1075" type="#_x0000_t75" style="width:35.45pt;height:13.95pt" o:ole="">
                  <v:imagedata r:id="rId113" o:title=""/>
                </v:shape>
                <o:OLEObject Type="Embed" ProgID="Equation.DSMT4" ShapeID="_x0000_i1075" DrawAspect="Content" ObjectID="_1600520160" r:id="rId114"/>
              </w:object>
            </w:r>
          </w:p>
        </w:tc>
      </w:tr>
    </w:tbl>
    <w:p w:rsidR="0012616D" w:rsidRPr="0012616D" w:rsidRDefault="0012616D" w:rsidP="0012616D">
      <w:pPr>
        <w:pStyle w:val="aff3"/>
        <w:ind w:firstLine="480"/>
      </w:pPr>
    </w:p>
    <w:p w:rsidR="00D63764" w:rsidRDefault="00D63764" w:rsidP="00D63764">
      <w:pPr>
        <w:jc w:val="center"/>
      </w:pPr>
      <w:r w:rsidRPr="00D63764">
        <w:rPr>
          <w:rFonts w:hint="eastAsia"/>
          <w:noProof/>
        </w:rPr>
        <w:drawing>
          <wp:inline distT="0" distB="0" distL="0" distR="0" wp14:anchorId="3D9D6EA0" wp14:editId="5BA9CF95">
            <wp:extent cx="5274310" cy="1103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C1" w:rsidRDefault="003C02C1" w:rsidP="00D63764">
      <w:pPr>
        <w:jc w:val="center"/>
      </w:pPr>
      <w:r>
        <w:rPr>
          <w:rFonts w:hint="eastAsia"/>
        </w:rPr>
        <w:t>图</w:t>
      </w:r>
      <w:r w:rsidR="003E1861"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O-Net</w:t>
      </w:r>
      <w:r>
        <w:rPr>
          <w:rFonts w:hint="eastAsia"/>
        </w:rPr>
        <w:t>网络结构</w:t>
      </w:r>
    </w:p>
    <w:p w:rsidR="003C02C1" w:rsidRPr="00384D55" w:rsidRDefault="003C02C1" w:rsidP="00D63764">
      <w:pPr>
        <w:jc w:val="center"/>
      </w:pPr>
    </w:p>
    <w:p w:rsidR="00980776" w:rsidRDefault="0026247D" w:rsidP="0008708F">
      <w:pPr>
        <w:pStyle w:val="a0"/>
        <w:spacing w:before="156" w:after="156"/>
      </w:pPr>
      <w:bookmarkStart w:id="6" w:name="_Toc523408930"/>
      <w:bookmarkEnd w:id="2"/>
      <w:bookmarkEnd w:id="3"/>
      <w:r>
        <w:rPr>
          <w:rFonts w:hint="eastAsia"/>
        </w:rPr>
        <w:t>训练</w:t>
      </w:r>
      <w:bookmarkEnd w:id="6"/>
    </w:p>
    <w:p w:rsidR="003C02C1" w:rsidRDefault="003C02C1" w:rsidP="003C02C1">
      <w:pPr>
        <w:pStyle w:val="aff3"/>
        <w:ind w:firstLine="480"/>
      </w:pPr>
      <w:r>
        <w:rPr>
          <w:rFonts w:hint="eastAsia"/>
        </w:rPr>
        <w:t>训练包括三个训练目标：人脸</w:t>
      </w:r>
      <w:r>
        <w:rPr>
          <w:rFonts w:hint="eastAsia"/>
        </w:rPr>
        <w:t>/</w:t>
      </w:r>
      <w:r>
        <w:rPr>
          <w:rFonts w:hint="eastAsia"/>
        </w:rPr>
        <w:t>非人脸分类</w:t>
      </w:r>
      <w:r>
        <w:rPr>
          <w:rFonts w:hint="eastAsia"/>
        </w:rPr>
        <w:t>(</w:t>
      </w:r>
      <w:r>
        <w:t>face/non-face classification)</w:t>
      </w:r>
      <w:r>
        <w:rPr>
          <w:rFonts w:hint="eastAsia"/>
        </w:rPr>
        <w:t>，人脸边框回归</w:t>
      </w:r>
      <w:r>
        <w:rPr>
          <w:rFonts w:hint="eastAsia"/>
        </w:rPr>
        <w:t>(</w:t>
      </w:r>
      <w:r>
        <w:t>bunding box regression)</w:t>
      </w:r>
      <w:r>
        <w:rPr>
          <w:rFonts w:hint="eastAsia"/>
        </w:rPr>
        <w:t>和人脸特征定位</w:t>
      </w:r>
      <w:r>
        <w:rPr>
          <w:rFonts w:hint="eastAsia"/>
        </w:rPr>
        <w:t>(</w:t>
      </w:r>
      <w:r>
        <w:t>facial landmark location)</w:t>
      </w:r>
      <w:r>
        <w:rPr>
          <w:rFonts w:hint="eastAsia"/>
        </w:rPr>
        <w:t>。</w:t>
      </w:r>
    </w:p>
    <w:p w:rsidR="003C02C1" w:rsidRDefault="003C02C1" w:rsidP="003C02C1">
      <w:pPr>
        <w:pStyle w:val="aff3"/>
        <w:ind w:firstLine="480"/>
      </w:pPr>
      <w:r>
        <w:rPr>
          <w:rFonts w:hint="eastAsia"/>
        </w:rPr>
        <w:t>对于人脸</w:t>
      </w:r>
      <w:r>
        <w:rPr>
          <w:rFonts w:hint="eastAsia"/>
        </w:rPr>
        <w:t>/</w:t>
      </w:r>
      <w:r>
        <w:rPr>
          <w:rFonts w:hint="eastAsia"/>
        </w:rPr>
        <w:t>非人脸分类的目标，采用交叉熵</w:t>
      </w:r>
      <w:r>
        <w:rPr>
          <w:rFonts w:hint="eastAsia"/>
        </w:rPr>
        <w:t>(</w:t>
      </w:r>
      <w:r>
        <w:t>cross entropy)</w:t>
      </w:r>
      <w:r>
        <w:rPr>
          <w:rFonts w:hint="eastAsia"/>
        </w:rPr>
        <w:t>：</w:t>
      </w:r>
    </w:p>
    <w:p w:rsidR="003C02C1" w:rsidRDefault="003C02C1" w:rsidP="003C02C1">
      <w:pPr>
        <w:pStyle w:val="MTDisplayEquation"/>
        <w:spacing w:after="31"/>
      </w:pPr>
      <w:r>
        <w:tab/>
      </w:r>
      <w:r w:rsidRPr="003C02C1">
        <w:rPr>
          <w:position w:val="-18"/>
        </w:rPr>
        <w:object w:dxaOrig="4260" w:dyaOrig="480">
          <v:shape id="_x0000_i1076" type="#_x0000_t75" style="width:212.8pt;height:24.2pt" o:ole="">
            <v:imagedata r:id="rId116" o:title=""/>
          </v:shape>
          <o:OLEObject Type="Embed" ProgID="Equation.DSMT4" ShapeID="_x0000_i1076" DrawAspect="Content" ObjectID="_1600520161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94604">
        <w:fldChar w:fldCharType="begin"/>
      </w:r>
      <w:r w:rsidR="00694604">
        <w:instrText xml:space="preserve"> SEQ MTEqn \c \* Arabic \* MERGEFORMAT </w:instrText>
      </w:r>
      <w:r w:rsidR="00694604">
        <w:fldChar w:fldCharType="separate"/>
      </w:r>
      <w:r w:rsidR="00AA3E2F">
        <w:rPr>
          <w:noProof/>
        </w:rPr>
        <w:instrText>1</w:instrText>
      </w:r>
      <w:r w:rsidR="00694604">
        <w:rPr>
          <w:noProof/>
        </w:rPr>
        <w:fldChar w:fldCharType="end"/>
      </w:r>
      <w:r>
        <w:instrText>)</w:instrText>
      </w:r>
      <w:r>
        <w:fldChar w:fldCharType="end"/>
      </w:r>
    </w:p>
    <w:p w:rsidR="003C02C1" w:rsidRDefault="003C02C1" w:rsidP="003C02C1">
      <w:r>
        <w:rPr>
          <w:rFonts w:hint="eastAsia"/>
        </w:rPr>
        <w:t>其中，</w:t>
      </w:r>
      <w:r w:rsidRPr="003C02C1">
        <w:rPr>
          <w:position w:val="-12"/>
        </w:rPr>
        <w:object w:dxaOrig="260" w:dyaOrig="360">
          <v:shape id="_x0000_i1077" type="#_x0000_t75" style="width:12.9pt;height:18.25pt" o:ole="">
            <v:imagedata r:id="rId118" o:title=""/>
          </v:shape>
          <o:OLEObject Type="Embed" ProgID="Equation.DSMT4" ShapeID="_x0000_i1077" DrawAspect="Content" ObjectID="_1600520162" r:id="rId119"/>
        </w:object>
      </w:r>
      <w:r>
        <w:rPr>
          <w:rFonts w:hint="eastAsia"/>
        </w:rPr>
        <w:t>为样本</w:t>
      </w:r>
      <w:r w:rsidRPr="003C02C1">
        <w:rPr>
          <w:position w:val="-12"/>
        </w:rPr>
        <w:object w:dxaOrig="240" w:dyaOrig="360">
          <v:shape id="_x0000_i1078" type="#_x0000_t75" style="width:11.8pt;height:18.25pt" o:ole="">
            <v:imagedata r:id="rId120" o:title=""/>
          </v:shape>
          <o:OLEObject Type="Embed" ProgID="Equation.DSMT4" ShapeID="_x0000_i1078" DrawAspect="Content" ObjectID="_1600520163" r:id="rId121"/>
        </w:object>
      </w:r>
      <w:r>
        <w:rPr>
          <w:rFonts w:hint="eastAsia"/>
        </w:rPr>
        <w:t>为人脸的概率，</w:t>
      </w:r>
      <w:r w:rsidRPr="003C02C1">
        <w:rPr>
          <w:position w:val="-14"/>
        </w:rPr>
        <w:object w:dxaOrig="1120" w:dyaOrig="400">
          <v:shape id="_x0000_i1079" type="#_x0000_t75" style="width:55.9pt;height:19.9pt" o:ole="">
            <v:imagedata r:id="rId122" o:title=""/>
          </v:shape>
          <o:OLEObject Type="Embed" ProgID="Equation.DSMT4" ShapeID="_x0000_i1079" DrawAspect="Content" ObjectID="_1600520164" r:id="rId123"/>
        </w:object>
      </w:r>
      <w:r>
        <w:rPr>
          <w:rFonts w:hint="eastAsia"/>
        </w:rPr>
        <w:t>为</w:t>
      </w:r>
      <w:r w:rsidR="002A376E">
        <w:rPr>
          <w:rFonts w:hint="eastAsia"/>
        </w:rPr>
        <w:t>真实的标签。</w:t>
      </w:r>
    </w:p>
    <w:p w:rsidR="00AA3E2F" w:rsidRDefault="009F25E1" w:rsidP="00AA3E2F">
      <w:pPr>
        <w:pStyle w:val="aff3"/>
        <w:ind w:firstLine="480"/>
      </w:pPr>
      <w:r>
        <w:rPr>
          <w:rFonts w:hint="eastAsia"/>
        </w:rPr>
        <w:t>对于人脸边框回归，主要目标是边框的左上高宽四个数值，采用欧几里得距离：</w:t>
      </w:r>
      <w:r w:rsidR="00AA3E2F">
        <w:tab/>
      </w:r>
      <w:r w:rsidR="00AA3E2F" w:rsidRPr="00AA3E2F">
        <w:rPr>
          <w:position w:val="-4"/>
        </w:rPr>
        <w:object w:dxaOrig="180" w:dyaOrig="279">
          <v:shape id="_x0000_i1080" type="#_x0000_t75" style="width:8.6pt;height:13.95pt" o:ole="">
            <v:imagedata r:id="rId124" o:title=""/>
          </v:shape>
          <o:OLEObject Type="Embed" ProgID="Equation.DSMT4" ShapeID="_x0000_i1080" DrawAspect="Content" ObjectID="_1600520165" r:id="rId125"/>
        </w:object>
      </w:r>
      <w:r w:rsidR="00AA3E2F">
        <w:t xml:space="preserve"> </w:t>
      </w:r>
      <w:r w:rsidR="00AA3E2F">
        <w:tab/>
      </w:r>
    </w:p>
    <w:p w:rsidR="009F25E1" w:rsidRDefault="009F25E1" w:rsidP="009F25E1">
      <w:pPr>
        <w:pStyle w:val="MTDisplayEquation"/>
        <w:spacing w:after="31"/>
      </w:pPr>
      <w:r>
        <w:tab/>
      </w:r>
      <w:r w:rsidR="00AA3E2F" w:rsidRPr="00AA3E2F">
        <w:rPr>
          <w:position w:val="-24"/>
        </w:rPr>
        <w:object w:dxaOrig="1840" w:dyaOrig="639">
          <v:shape id="_x0000_i1081" type="#_x0000_t75" style="width:91.9pt;height:31.7pt" o:ole="">
            <v:imagedata r:id="rId126" o:title=""/>
          </v:shape>
          <o:OLEObject Type="Embed" ProgID="Equation.DSMT4" ShapeID="_x0000_i1081" DrawAspect="Content" ObjectID="_1600520166" r:id="rId1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94604">
        <w:fldChar w:fldCharType="begin"/>
      </w:r>
      <w:r w:rsidR="00694604">
        <w:instrText xml:space="preserve"> SEQ MTEqn \c \* Arabic \* MERGEFORMAT </w:instrText>
      </w:r>
      <w:r w:rsidR="00694604">
        <w:fldChar w:fldCharType="separate"/>
      </w:r>
      <w:r w:rsidR="00AA3E2F">
        <w:rPr>
          <w:noProof/>
        </w:rPr>
        <w:instrText>2</w:instrText>
      </w:r>
      <w:r w:rsidR="00694604">
        <w:rPr>
          <w:noProof/>
        </w:rPr>
        <w:fldChar w:fldCharType="end"/>
      </w:r>
      <w:r>
        <w:instrText>)</w:instrText>
      </w:r>
      <w:r>
        <w:fldChar w:fldCharType="end"/>
      </w:r>
    </w:p>
    <w:p w:rsidR="003C02C1" w:rsidRDefault="00AA3E2F" w:rsidP="00AA3E2F">
      <w:r>
        <w:rPr>
          <w:rFonts w:hint="eastAsia"/>
        </w:rPr>
        <w:t>其中</w:t>
      </w:r>
      <w:r w:rsidRPr="00AA3E2F">
        <w:rPr>
          <w:position w:val="-12"/>
        </w:rPr>
        <w:object w:dxaOrig="940" w:dyaOrig="440">
          <v:shape id="_x0000_i1082" type="#_x0000_t75" style="width:46.75pt;height:22.05pt" o:ole="">
            <v:imagedata r:id="rId128" o:title=""/>
          </v:shape>
          <o:OLEObject Type="Embed" ProgID="Equation.DSMT4" ShapeID="_x0000_i1082" DrawAspect="Content" ObjectID="_1600520167" r:id="rId129"/>
        </w:object>
      </w:r>
      <w:r>
        <w:rPr>
          <w:rFonts w:hint="eastAsia"/>
        </w:rPr>
        <w:t>为网络输出的坐标值，</w:t>
      </w:r>
      <w:r w:rsidRPr="00AA3E2F">
        <w:rPr>
          <w:position w:val="-12"/>
        </w:rPr>
        <w:object w:dxaOrig="420" w:dyaOrig="380">
          <v:shape id="_x0000_i1083" type="#_x0000_t75" style="width:21.5pt;height:18.8pt" o:ole="">
            <v:imagedata r:id="rId130" o:title=""/>
          </v:shape>
          <o:OLEObject Type="Embed" ProgID="Equation.DSMT4" ShapeID="_x0000_i1083" DrawAspect="Content" ObjectID="_1600520168" r:id="rId131"/>
        </w:object>
      </w:r>
      <w:r>
        <w:rPr>
          <w:rFonts w:hint="eastAsia"/>
        </w:rPr>
        <w:t>为真实的坐标值。</w:t>
      </w:r>
    </w:p>
    <w:p w:rsidR="00AA3E2F" w:rsidRDefault="00AA3E2F" w:rsidP="00AA3E2F">
      <w:pPr>
        <w:pStyle w:val="aff3"/>
        <w:ind w:firstLine="480"/>
      </w:pPr>
      <w:r>
        <w:rPr>
          <w:rFonts w:hint="eastAsia"/>
        </w:rPr>
        <w:t>和人脸边框回归类似，人脸特征定位采用欧几里得距离：</w:t>
      </w:r>
    </w:p>
    <w:p w:rsidR="00AA3E2F" w:rsidRDefault="00AA3E2F" w:rsidP="00AA3E2F">
      <w:pPr>
        <w:pStyle w:val="MTDisplayEquation"/>
        <w:spacing w:after="31"/>
      </w:pPr>
      <w:r>
        <w:tab/>
      </w:r>
      <w:r w:rsidRPr="00AA3E2F">
        <w:rPr>
          <w:position w:val="-24"/>
        </w:rPr>
        <w:object w:dxaOrig="1640" w:dyaOrig="639">
          <v:shape id="_x0000_i1084" type="#_x0000_t75" style="width:82.2pt;height:31.7pt" o:ole="">
            <v:imagedata r:id="rId132" o:title=""/>
          </v:shape>
          <o:OLEObject Type="Embed" ProgID="Equation.DSMT4" ShapeID="_x0000_i1084" DrawAspect="Content" ObjectID="_1600520169" r:id="rId1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94604">
        <w:fldChar w:fldCharType="begin"/>
      </w:r>
      <w:r w:rsidR="00694604">
        <w:instrText xml:space="preserve"> SEQ MTEqn \c \* Arabic \* MERGEFORMAT </w:instrText>
      </w:r>
      <w:r w:rsidR="00694604">
        <w:fldChar w:fldCharType="separate"/>
      </w:r>
      <w:r>
        <w:rPr>
          <w:noProof/>
        </w:rPr>
        <w:instrText>3</w:instrText>
      </w:r>
      <w:r w:rsidR="00694604">
        <w:rPr>
          <w:noProof/>
        </w:rPr>
        <w:fldChar w:fldCharType="end"/>
      </w:r>
      <w:r>
        <w:instrText>)</w:instrText>
      </w:r>
      <w:r>
        <w:fldChar w:fldCharType="end"/>
      </w:r>
    </w:p>
    <w:p w:rsidR="00AA3E2F" w:rsidRDefault="00AA3E2F" w:rsidP="00AA3E2F">
      <w:r>
        <w:rPr>
          <w:rFonts w:hint="eastAsia"/>
        </w:rPr>
        <w:t>其中</w:t>
      </w:r>
      <w:r w:rsidRPr="00AA3E2F">
        <w:rPr>
          <w:position w:val="-12"/>
        </w:rPr>
        <w:object w:dxaOrig="920" w:dyaOrig="440">
          <v:shape id="_x0000_i1085" type="#_x0000_t75" style="width:45.65pt;height:22.05pt" o:ole="">
            <v:imagedata r:id="rId134" o:title=""/>
          </v:shape>
          <o:OLEObject Type="Embed" ProgID="Equation.DSMT4" ShapeID="_x0000_i1085" DrawAspect="Content" ObjectID="_1600520170" r:id="rId135"/>
        </w:object>
      </w:r>
      <w:r>
        <w:rPr>
          <w:rFonts w:hint="eastAsia"/>
        </w:rPr>
        <w:t>为网络输出的人脸特征坐标，</w:t>
      </w:r>
      <w:r w:rsidRPr="00AA3E2F">
        <w:rPr>
          <w:position w:val="-12"/>
        </w:rPr>
        <w:object w:dxaOrig="360" w:dyaOrig="380">
          <v:shape id="_x0000_i1086" type="#_x0000_t75" style="width:18.25pt;height:18.8pt" o:ole="">
            <v:imagedata r:id="rId136" o:title=""/>
          </v:shape>
          <o:OLEObject Type="Embed" ProgID="Equation.DSMT4" ShapeID="_x0000_i1086" DrawAspect="Content" ObjectID="_1600520171" r:id="rId137"/>
        </w:object>
      </w:r>
      <w:r>
        <w:rPr>
          <w:rFonts w:hint="eastAsia"/>
        </w:rPr>
        <w:t>为真实的人脸特征坐标。</w:t>
      </w:r>
    </w:p>
    <w:p w:rsidR="00AA3E2F" w:rsidRPr="00384D55" w:rsidRDefault="00AA3E2F" w:rsidP="003C02C1">
      <w:pPr>
        <w:pStyle w:val="aff3"/>
        <w:ind w:firstLine="480"/>
      </w:pPr>
    </w:p>
    <w:p w:rsidR="0033523D" w:rsidRDefault="0008708F" w:rsidP="00384D55">
      <w:pPr>
        <w:pStyle w:val="1"/>
        <w:spacing w:before="156" w:after="156"/>
      </w:pPr>
      <w:bookmarkStart w:id="7" w:name="_Toc523408931"/>
      <w:r>
        <w:rPr>
          <w:rFonts w:hint="eastAsia"/>
        </w:rPr>
        <w:lastRenderedPageBreak/>
        <w:t>MTCNN</w:t>
      </w:r>
      <w:r>
        <w:rPr>
          <w:rFonts w:hint="eastAsia"/>
        </w:rPr>
        <w:t>算法实现</w:t>
      </w:r>
      <w:bookmarkEnd w:id="7"/>
    </w:p>
    <w:p w:rsidR="00DE4181" w:rsidRDefault="00DE4181" w:rsidP="00DE4181">
      <w:pPr>
        <w:pStyle w:val="aff3"/>
        <w:ind w:firstLine="480"/>
      </w:pPr>
      <w:r>
        <w:rPr>
          <w:rFonts w:hint="eastAsia"/>
        </w:rPr>
        <w:t>MTCNN</w:t>
      </w:r>
      <w:r>
        <w:rPr>
          <w:rFonts w:hint="eastAsia"/>
        </w:rPr>
        <w:t>的算法实现流程图如图</w:t>
      </w:r>
      <w:r w:rsidR="00572514">
        <w:rPr>
          <w:rFonts w:hint="eastAsia"/>
        </w:rPr>
        <w:t>5</w:t>
      </w:r>
      <w:r>
        <w:rPr>
          <w:rFonts w:hint="eastAsia"/>
        </w:rPr>
        <w:t>所示：</w:t>
      </w:r>
    </w:p>
    <w:p w:rsidR="00DE4181" w:rsidRDefault="00694604" w:rsidP="005E1E2B">
      <w:pPr>
        <w:jc w:val="center"/>
      </w:pPr>
      <w:r>
        <w:pict>
          <v:group id="_x0000_s1089" editas="canvas" style="width:261.7pt;height:579.15pt;mso-position-horizontal-relative:char;mso-position-vertical-relative:line" coordorigin="3626,2815" coordsize="5234,11583">
            <o:lock v:ext="edit" aspectratio="t"/>
            <v:shape id="_x0000_s1088" type="#_x0000_t75" style="position:absolute;left:3626;top:2815;width:5234;height:11583" o:preferrelative="f">
              <v:fill o:detectmouseclick="t"/>
              <v:path o:extrusionok="t" o:connecttype="none"/>
              <o:lock v:ext="edit" text="t"/>
            </v:shape>
            <v:rect id="_x0000_s1091" style="position:absolute;left:4727;top:4935;width:2441;height:2516" fillcolor="#dbe5f1 [660]"/>
            <v:rect id="_x0000_s1090" style="position:absolute;left:5309;top:5043;width:1280;height:452" fillcolor="#f2dbdb [661]">
              <v:textbox style="mso-next-textbox:#_x0000_s1090">
                <w:txbxContent>
                  <w:p w:rsidR="00DE4181" w:rsidRPr="00DE4181" w:rsidRDefault="00DE4181" w:rsidP="004739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E4181">
                      <w:rPr>
                        <w:rFonts w:hint="eastAsia"/>
                        <w:sz w:val="18"/>
                        <w:szCs w:val="18"/>
                      </w:rPr>
                      <w:t>图片预处理</w:t>
                    </w:r>
                  </w:p>
                </w:txbxContent>
              </v:textbox>
            </v:rect>
            <v:rect id="_x0000_s1092" style="position:absolute;left:5309;top:5841;width:1280;height:451" fillcolor="#f2dbdb [661]">
              <v:textbox style="mso-next-textbox:#_x0000_s1092">
                <w:txbxContent>
                  <w:p w:rsidR="00DE4181" w:rsidRPr="00DE4181" w:rsidRDefault="00DE4181" w:rsidP="004739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P-Net</w:t>
                    </w:r>
                  </w:p>
                </w:txbxContent>
              </v:textbox>
            </v:rect>
            <v:rect id="_x0000_s1093" style="position:absolute;left:5314;top:6683;width:1279;height:451" fillcolor="#f2dbdb [661]">
              <v:textbox style="mso-next-textbox:#_x0000_s1093">
                <w:txbxContent>
                  <w:p w:rsidR="00DE4181" w:rsidRPr="00DE4181" w:rsidRDefault="00DE4181" w:rsidP="004739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人脸框处理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5" type="#_x0000_t32" style="position:absolute;left:5949;top:5495;width:1;height:346" o:connectortype="straight">
              <v:stroke endarrow="block"/>
            </v:shape>
            <v:shape id="_x0000_s1096" type="#_x0000_t32" style="position:absolute;left:5949;top:6292;width:5;height:391" o:connectortype="straight">
              <v:stroke endarrow="block"/>
            </v:shape>
            <v:rect id="_x0000_s1097" style="position:absolute;left:7501;top:5100;width:1053;height:526">
              <v:textbox style="mso-next-textbox:#_x0000_s1097">
                <w:txbxContent>
                  <w:p w:rsidR="005E1E2B" w:rsidRDefault="005E1E2B" w:rsidP="004739F0">
                    <w:r>
                      <w:rPr>
                        <w:rFonts w:hint="eastAsia"/>
                      </w:rPr>
                      <w:t>Stage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group id="_x0000_s1099" style="position:absolute;left:4741;top:7656;width:3827;height:2365" coordorigin="4727,3070" coordsize="3827,2365">
              <v:rect id="_x0000_s1100" style="position:absolute;left:4727;top:3070;width:2441;height:2365" fillcolor="#dbe5f1 [660]"/>
              <v:rect id="_x0000_s1101" style="position:absolute;left:5309;top:3178;width:1280;height:452" fillcolor="#f2dbdb [661]">
                <v:textbox style="mso-next-textbox:#_x0000_s1101">
                  <w:txbxContent>
                    <w:p w:rsidR="005E1E2B" w:rsidRPr="00DE4181" w:rsidRDefault="005E1E2B" w:rsidP="004739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E4181">
                        <w:rPr>
                          <w:rFonts w:hint="eastAsia"/>
                          <w:sz w:val="18"/>
                          <w:szCs w:val="18"/>
                        </w:rPr>
                        <w:t>图片预处理</w:t>
                      </w:r>
                    </w:p>
                  </w:txbxContent>
                </v:textbox>
              </v:rect>
              <v:rect id="_x0000_s1102" style="position:absolute;left:5309;top:3976;width:1280;height:451" fillcolor="#f2dbdb [661]">
                <v:textbox style="mso-next-textbox:#_x0000_s1102">
                  <w:txbxContent>
                    <w:p w:rsidR="005E1E2B" w:rsidRPr="00DE4181" w:rsidRDefault="005E1E2B" w:rsidP="004739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R-Net</w:t>
                      </w:r>
                    </w:p>
                  </w:txbxContent>
                </v:textbox>
              </v:rect>
              <v:rect id="_x0000_s1103" style="position:absolute;left:5314;top:4818;width:1279;height:451" fillcolor="#f2dbdb [661]">
                <v:textbox style="mso-next-textbox:#_x0000_s1103">
                  <w:txbxContent>
                    <w:p w:rsidR="005E1E2B" w:rsidRPr="00DE4181" w:rsidRDefault="005E1E2B" w:rsidP="004739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人脸框处理</w:t>
                      </w:r>
                    </w:p>
                  </w:txbxContent>
                </v:textbox>
              </v:rect>
              <v:shape id="_x0000_s1104" type="#_x0000_t32" style="position:absolute;left:5949;top:3630;width:1;height:346" o:connectortype="straight">
                <v:stroke endarrow="block"/>
              </v:shape>
              <v:shape id="_x0000_s1105" type="#_x0000_t32" style="position:absolute;left:5949;top:4427;width:5;height:391" o:connectortype="straight">
                <v:stroke endarrow="block"/>
              </v:shape>
              <v:rect id="_x0000_s1106" style="position:absolute;left:7501;top:3235;width:1053;height:526">
                <v:textbox style="mso-next-textbox:#_x0000_s1106">
                  <w:txbxContent>
                    <w:p w:rsidR="005E1E2B" w:rsidRDefault="005E1E2B" w:rsidP="004739F0">
                      <w:r>
                        <w:rPr>
                          <w:rFonts w:hint="eastAsia"/>
                        </w:rPr>
                        <w:t>Stage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v:group>
            <v:rect id="_x0000_s1149" style="position:absolute;left:5328;top:13661;width:1320;height:506">
              <v:textbox>
                <w:txbxContent>
                  <w:p w:rsidR="005E1E2B" w:rsidRPr="00FB0A5F" w:rsidRDefault="005E1E2B" w:rsidP="004739F0">
                    <w:pPr>
                      <w:jc w:val="center"/>
                      <w:rPr>
                        <w:szCs w:val="24"/>
                      </w:rPr>
                    </w:pPr>
                    <w:r w:rsidRPr="00FB0A5F">
                      <w:rPr>
                        <w:rFonts w:hint="eastAsia"/>
                        <w:szCs w:val="24"/>
                      </w:rPr>
                      <w:t>画图输出</w:t>
                    </w:r>
                  </w:p>
                </w:txbxContent>
              </v:textbox>
            </v:rect>
            <v:group id="_x0000_s1155" style="position:absolute;left:4749;top:10369;width:3827;height:2916" coordorigin="4727,8504" coordsize="3827,2916">
              <v:rect id="_x0000_s1108" style="position:absolute;left:4727;top:8504;width:2441;height:2916" fillcolor="#dbe5f1 [660]"/>
              <v:rect id="_x0000_s1109" style="position:absolute;left:5309;top:8612;width:1280;height:452" fillcolor="#f2dbdb [661]">
                <v:textbox style="mso-next-textbox:#_x0000_s1109">
                  <w:txbxContent>
                    <w:p w:rsidR="005E1E2B" w:rsidRPr="00DE4181" w:rsidRDefault="005E1E2B" w:rsidP="004739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E4181">
                        <w:rPr>
                          <w:rFonts w:hint="eastAsia"/>
                          <w:sz w:val="18"/>
                          <w:szCs w:val="18"/>
                        </w:rPr>
                        <w:t>图片预处理</w:t>
                      </w:r>
                    </w:p>
                  </w:txbxContent>
                </v:textbox>
              </v:rect>
              <v:rect id="_x0000_s1110" style="position:absolute;left:5309;top:9410;width:1280;height:451" fillcolor="#f2dbdb [661]">
                <v:textbox style="mso-next-textbox:#_x0000_s1110">
                  <w:txbxContent>
                    <w:p w:rsidR="005E1E2B" w:rsidRPr="00DE4181" w:rsidRDefault="005E1E2B" w:rsidP="004739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O-Net</w:t>
                      </w:r>
                    </w:p>
                  </w:txbxContent>
                </v:textbox>
              </v:rect>
              <v:rect id="_x0000_s1111" style="position:absolute;left:5314;top:10175;width:1279;height:451" fillcolor="#f2dbdb [661]">
                <v:textbox style="mso-next-textbox:#_x0000_s1111">
                  <w:txbxContent>
                    <w:p w:rsidR="005E1E2B" w:rsidRPr="00DE4181" w:rsidRDefault="005E1E2B" w:rsidP="004739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人脸框处理</w:t>
                      </w:r>
                    </w:p>
                  </w:txbxContent>
                </v:textbox>
              </v:rect>
              <v:shape id="_x0000_s1112" type="#_x0000_t32" style="position:absolute;left:5949;top:9064;width:1;height:346" o:connectortype="straight">
                <v:stroke endarrow="block"/>
              </v:shape>
              <v:shape id="_x0000_s1113" type="#_x0000_t32" style="position:absolute;left:5949;top:9861;width:5;height:314" o:connectortype="straight">
                <v:stroke endarrow="block"/>
              </v:shape>
              <v:rect id="_x0000_s1114" style="position:absolute;left:7501;top:8669;width:1053;height:526">
                <v:textbox style="mso-next-textbox:#_x0000_s1114">
                  <w:txbxContent>
                    <w:p w:rsidR="005E1E2B" w:rsidRDefault="005E1E2B" w:rsidP="004739F0">
                      <w:r>
                        <w:rPr>
                          <w:rFonts w:hint="eastAsia"/>
                        </w:rPr>
                        <w:t>Stage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  <v:rect id="_x0000_s1150" style="position:absolute;left:5320;top:10901;width:1279;height:451" fillcolor="#f2dbdb [661]">
                <v:textbox style="mso-next-textbox:#_x0000_s1150">
                  <w:txbxContent>
                    <w:p w:rsidR="005E1E2B" w:rsidRPr="00DE4181" w:rsidRDefault="005E1E2B" w:rsidP="004739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特征点处理</w:t>
                      </w:r>
                    </w:p>
                  </w:txbxContent>
                </v:textbox>
              </v:rect>
              <v:shape id="_x0000_s1151" type="#_x0000_t32" style="position:absolute;left:5954;top:10626;width:6;height:275" o:connectortype="straight">
                <v:stroke endarrow="block"/>
              </v:shape>
            </v:group>
            <v:shape id="_x0000_s1152" type="#_x0000_t32" style="position:absolute;left:5982;top:13217;width:6;height:444" o:connectortype="straight">
              <v:stroke endarrow="block"/>
            </v:shape>
            <v:shape id="_x0000_s1153" type="#_x0000_t32" style="position:absolute;left:5954;top:7134;width:9;height:630" o:connectortype="straight">
              <v:stroke endarrow="block"/>
            </v:shape>
            <v:shape id="_x0000_s1154" type="#_x0000_t32" style="position:absolute;left:5968;top:9855;width:3;height:622" o:connectortype="straight">
              <v:stroke endarrow="block"/>
            </v:shape>
            <v:rect id="_x0000_s1156" style="position:absolute;left:5242;top:3154;width:1397;height:495">
              <v:textbox>
                <w:txbxContent>
                  <w:p w:rsidR="00FB0A5F" w:rsidRDefault="00FB0A5F" w:rsidP="004739F0">
                    <w:pPr>
                      <w:jc w:val="center"/>
                    </w:pPr>
                    <w:r>
                      <w:rPr>
                        <w:rFonts w:hint="eastAsia"/>
                      </w:rPr>
                      <w:t>图片输入</w:t>
                    </w:r>
                  </w:p>
                </w:txbxContent>
              </v:textbox>
            </v:rect>
            <v:shape id="_x0000_s1157" type="#_x0000_t32" style="position:absolute;left:5944;top:4587;width:5;height:456" o:connectortype="straight">
              <v:stroke endarrow="block"/>
            </v:shape>
            <v:rect id="_x0000_s1158" style="position:absolute;left:5245;top:4092;width:1397;height:495">
              <v:textbox>
                <w:txbxContent>
                  <w:p w:rsidR="004739F0" w:rsidRPr="004739F0" w:rsidRDefault="004739F0" w:rsidP="004739F0">
                    <w:pPr>
                      <w:rPr>
                        <w:sz w:val="21"/>
                        <w:szCs w:val="21"/>
                      </w:rPr>
                    </w:pPr>
                    <w:r w:rsidRPr="004739F0">
                      <w:rPr>
                        <w:rFonts w:hint="eastAsia"/>
                        <w:sz w:val="21"/>
                        <w:szCs w:val="21"/>
                      </w:rPr>
                      <w:t>图像金字塔</w:t>
                    </w:r>
                  </w:p>
                </w:txbxContent>
              </v:textbox>
            </v:rect>
            <v:shape id="_x0000_s1159" type="#_x0000_t32" style="position:absolute;left:4496;top:7304;width:1467;height:1;rotation:180" o:connectortype="elbow" adj="-83470,-1,-83470"/>
            <v:shape id="_x0000_s1161" type="#_x0000_t32" style="position:absolute;left:4465;top:4754;width:12;height:2551;flip:y" o:connectortype="straight"/>
            <v:shape id="_x0000_s1163" type="#_x0000_t32" style="position:absolute;left:4477;top:4765;width:1472;height:0" o:connectortype="straight">
              <v:stroke endarrow="block"/>
            </v:shape>
            <v:shape id="_x0000_s1164" type="#_x0000_t32" style="position:absolute;left:5941;top:3649;width:3;height:443" o:connectortype="straight">
              <v:stroke endarrow="block"/>
            </v:shape>
            <w10:wrap type="none"/>
            <w10:anchorlock/>
          </v:group>
        </w:pict>
      </w:r>
    </w:p>
    <w:p w:rsidR="005E1E2B" w:rsidRDefault="005E1E2B" w:rsidP="005E1E2B">
      <w:pPr>
        <w:jc w:val="center"/>
      </w:pPr>
      <w:r>
        <w:t>图</w:t>
      </w:r>
      <w:r w:rsidR="00572514"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MTCNN</w:t>
      </w:r>
      <w:r>
        <w:t>算法</w:t>
      </w:r>
      <w:r>
        <w:rPr>
          <w:rFonts w:hint="eastAsia"/>
        </w:rPr>
        <w:t>流程</w:t>
      </w:r>
    </w:p>
    <w:p w:rsidR="00DE4181" w:rsidRDefault="005E1E2B" w:rsidP="00DE4181">
      <w:pPr>
        <w:pStyle w:val="aff3"/>
        <w:ind w:firstLine="480"/>
      </w:pPr>
      <w:r>
        <w:rPr>
          <w:rFonts w:hint="eastAsia"/>
        </w:rPr>
        <w:t>从图</w:t>
      </w:r>
      <w:r w:rsidR="00572514">
        <w:rPr>
          <w:rFonts w:hint="eastAsia"/>
        </w:rPr>
        <w:t>5</w:t>
      </w:r>
      <w:r>
        <w:rPr>
          <w:rFonts w:hint="eastAsia"/>
        </w:rPr>
        <w:t>可以看到，</w:t>
      </w:r>
      <w:r>
        <w:rPr>
          <w:rFonts w:hint="eastAsia"/>
        </w:rPr>
        <w:t>MTCNN</w:t>
      </w:r>
      <w:r>
        <w:rPr>
          <w:rFonts w:hint="eastAsia"/>
        </w:rPr>
        <w:t>的算法流程分为三</w:t>
      </w:r>
      <w:r w:rsidR="00FB0A5F">
        <w:rPr>
          <w:rFonts w:hint="eastAsia"/>
        </w:rPr>
        <w:t>层</w:t>
      </w:r>
      <w:r>
        <w:rPr>
          <w:rFonts w:hint="eastAsia"/>
        </w:rPr>
        <w:t>，</w:t>
      </w:r>
      <w:r w:rsidR="00FB0A5F">
        <w:rPr>
          <w:rFonts w:hint="eastAsia"/>
        </w:rPr>
        <w:t>层层串联输出，</w:t>
      </w:r>
      <w:r>
        <w:rPr>
          <w:rFonts w:hint="eastAsia"/>
        </w:rPr>
        <w:t>每</w:t>
      </w:r>
      <w:r w:rsidR="00FB0A5F">
        <w:rPr>
          <w:rFonts w:hint="eastAsia"/>
        </w:rPr>
        <w:t>层</w:t>
      </w:r>
      <w:r>
        <w:rPr>
          <w:rFonts w:hint="eastAsia"/>
        </w:rPr>
        <w:t>的流</w:t>
      </w:r>
      <w:r>
        <w:rPr>
          <w:rFonts w:hint="eastAsia"/>
        </w:rPr>
        <w:lastRenderedPageBreak/>
        <w:t>程很类似，都是经过图片预处理、前向网络和人脸框处理</w:t>
      </w:r>
      <w:r w:rsidR="00FB0A5F">
        <w:rPr>
          <w:rFonts w:hint="eastAsia"/>
        </w:rPr>
        <w:t>几个模块</w:t>
      </w:r>
      <w:r w:rsidR="00FB0A5F">
        <w:rPr>
          <w:rFonts w:hint="eastAsia"/>
        </w:rPr>
        <w:t>(</w:t>
      </w:r>
      <w:r w:rsidR="00FB0A5F">
        <w:rPr>
          <w:rFonts w:hint="eastAsia"/>
        </w:rPr>
        <w:t>最后一层多了人脸特征点处理模块</w:t>
      </w:r>
      <w:r w:rsidR="00FB0A5F">
        <w:t>)</w:t>
      </w:r>
      <w:r w:rsidR="00FB0A5F">
        <w:rPr>
          <w:rFonts w:hint="eastAsia"/>
        </w:rPr>
        <w:t>。以下对各层的模块进行说明。</w:t>
      </w:r>
    </w:p>
    <w:p w:rsidR="00FB0A5F" w:rsidRDefault="00FB0A5F" w:rsidP="00FB0A5F">
      <w:pPr>
        <w:pStyle w:val="a0"/>
        <w:spacing w:before="156" w:after="156"/>
      </w:pPr>
      <w:r>
        <w:rPr>
          <w:rFonts w:hint="eastAsia"/>
        </w:rPr>
        <w:t>第一层</w:t>
      </w:r>
      <w:r>
        <w:rPr>
          <w:rFonts w:hint="eastAsia"/>
        </w:rPr>
        <w:t>P-Net</w:t>
      </w:r>
    </w:p>
    <w:p w:rsidR="004739F0" w:rsidRDefault="004739F0" w:rsidP="004739F0">
      <w:r w:rsidRPr="004739F0">
        <w:rPr>
          <w:rFonts w:hint="eastAsia"/>
          <w:b/>
        </w:rPr>
        <w:t>图像金字塔</w:t>
      </w:r>
      <w:r>
        <w:rPr>
          <w:rFonts w:hint="eastAsia"/>
        </w:rPr>
        <w:t>(</w:t>
      </w:r>
      <w:r>
        <w:t>Image Pyramid)</w:t>
      </w:r>
    </w:p>
    <w:p w:rsidR="00FB0A5F" w:rsidRDefault="004739F0" w:rsidP="00FB0A5F">
      <w:pPr>
        <w:pStyle w:val="aff3"/>
        <w:ind w:firstLine="480"/>
      </w:pPr>
      <w:r>
        <w:rPr>
          <w:rFonts w:hint="eastAsia"/>
        </w:rPr>
        <w:t>在第一层</w:t>
      </w:r>
      <w:r>
        <w:rPr>
          <w:rFonts w:hint="eastAsia"/>
        </w:rPr>
        <w:t>P-Net</w:t>
      </w:r>
      <w:r>
        <w:rPr>
          <w:rFonts w:hint="eastAsia"/>
        </w:rPr>
        <w:t>中，输入的图像需要做</w:t>
      </w:r>
      <w:r w:rsidRPr="004739F0">
        <w:rPr>
          <w:rFonts w:hint="eastAsia"/>
          <w:color w:val="000000" w:themeColor="text1"/>
        </w:rPr>
        <w:t>图像金字塔</w:t>
      </w:r>
      <w:r>
        <w:rPr>
          <w:rFonts w:hint="eastAsia"/>
        </w:rPr>
        <w:t>，即将输入的图片等比例缩放，得到</w:t>
      </w:r>
      <w:r w:rsidR="00254D28">
        <w:rPr>
          <w:rFonts w:hint="eastAsia"/>
        </w:rPr>
        <w:t>一组</w:t>
      </w:r>
      <w:r>
        <w:rPr>
          <w:rFonts w:hint="eastAsia"/>
        </w:rPr>
        <w:t>不同尺度的输入图像；</w:t>
      </w:r>
      <w:r w:rsidR="006356AB">
        <w:rPr>
          <w:rFonts w:hint="eastAsia"/>
        </w:rPr>
        <w:t>图像金字塔结合后面的目标框生成可以产生不同尺度的人脸候选框。代码里设置的人脸最小尺寸为</w:t>
      </w:r>
      <w:r w:rsidR="006356AB">
        <w:rPr>
          <w:rFonts w:hint="eastAsia"/>
        </w:rPr>
        <w:t>20</w:t>
      </w:r>
      <w:r w:rsidR="006356AB">
        <w:rPr>
          <w:rFonts w:hint="eastAsia"/>
        </w:rPr>
        <w:t>，而</w:t>
      </w:r>
      <w:r w:rsidR="006356AB">
        <w:rPr>
          <w:rFonts w:hint="eastAsia"/>
        </w:rPr>
        <w:t>P-Net</w:t>
      </w:r>
      <w:r w:rsidR="006356AB">
        <w:rPr>
          <w:rFonts w:hint="eastAsia"/>
        </w:rPr>
        <w:t>的感知野为</w:t>
      </w:r>
      <w:r w:rsidR="006356AB">
        <w:rPr>
          <w:rFonts w:hint="eastAsia"/>
        </w:rPr>
        <w:t>12</w:t>
      </w:r>
      <w:r w:rsidR="006356AB">
        <w:rPr>
          <w:rFonts w:hint="eastAsia"/>
        </w:rPr>
        <w:t>，因此初始的缩放尺寸为</w:t>
      </w:r>
      <w:r w:rsidR="006356AB" w:rsidRPr="006356AB">
        <w:rPr>
          <w:position w:val="-6"/>
        </w:rPr>
        <w:object w:dxaOrig="1219" w:dyaOrig="279">
          <v:shape id="_x0000_i1088" type="#_x0000_t75" style="width:60.7pt;height:13.95pt" o:ole="">
            <v:imagedata r:id="rId138" o:title=""/>
          </v:shape>
          <o:OLEObject Type="Embed" ProgID="Equation.DSMT4" ShapeID="_x0000_i1088" DrawAspect="Content" ObjectID="_1600520172" r:id="rId139"/>
        </w:object>
      </w:r>
      <w:r w:rsidR="006356AB">
        <w:rPr>
          <w:rFonts w:hint="eastAsia"/>
        </w:rPr>
        <w:t>，以后</w:t>
      </w:r>
      <w:r w:rsidR="0071463F">
        <w:rPr>
          <w:rFonts w:hint="eastAsia"/>
        </w:rPr>
        <w:t>每次</w:t>
      </w:r>
      <w:r>
        <w:rPr>
          <w:rFonts w:hint="eastAsia"/>
        </w:rPr>
        <w:t>缩放</w:t>
      </w:r>
      <w:r w:rsidR="00254D28">
        <w:rPr>
          <w:rFonts w:hint="eastAsia"/>
        </w:rPr>
        <w:t>的</w:t>
      </w:r>
      <w:r>
        <w:rPr>
          <w:rFonts w:hint="eastAsia"/>
        </w:rPr>
        <w:t>比例为</w:t>
      </w:r>
      <w:r>
        <w:rPr>
          <w:rFonts w:hint="eastAsia"/>
        </w:rPr>
        <w:t>0.</w:t>
      </w:r>
      <w:r w:rsidR="0071463F">
        <w:rPr>
          <w:rFonts w:hint="eastAsia"/>
        </w:rPr>
        <w:t>709</w:t>
      </w:r>
      <w:r>
        <w:rPr>
          <w:rFonts w:hint="eastAsia"/>
        </w:rPr>
        <w:t>，一直缩放到</w:t>
      </w:r>
      <w:r w:rsidR="006356AB">
        <w:rPr>
          <w:rFonts w:hint="eastAsia"/>
        </w:rPr>
        <w:t>图片的</w:t>
      </w:r>
      <w:r>
        <w:rPr>
          <w:rFonts w:hint="eastAsia"/>
        </w:rPr>
        <w:t>最小尺寸小于</w:t>
      </w:r>
      <w:r>
        <w:rPr>
          <w:rFonts w:hint="eastAsia"/>
        </w:rPr>
        <w:t>12</w:t>
      </w:r>
      <w:r>
        <w:rPr>
          <w:rFonts w:hint="eastAsia"/>
        </w:rPr>
        <w:t>为止。对每个尺度的输入图片都运行一次</w:t>
      </w:r>
      <w:r>
        <w:rPr>
          <w:rFonts w:hint="eastAsia"/>
        </w:rPr>
        <w:t>P-Net</w:t>
      </w:r>
      <w:r>
        <w:rPr>
          <w:rFonts w:hint="eastAsia"/>
        </w:rPr>
        <w:t>。</w:t>
      </w:r>
    </w:p>
    <w:p w:rsidR="0071463F" w:rsidRDefault="0071463F" w:rsidP="00FB0A5F">
      <w:pPr>
        <w:pStyle w:val="aff3"/>
        <w:ind w:firstLine="480"/>
      </w:pPr>
    </w:p>
    <w:p w:rsidR="0071463F" w:rsidRPr="0071463F" w:rsidRDefault="0071463F" w:rsidP="0071463F">
      <w:pPr>
        <w:rPr>
          <w:b/>
        </w:rPr>
      </w:pPr>
      <w:r w:rsidRPr="0071463F">
        <w:rPr>
          <w:rFonts w:hint="eastAsia"/>
          <w:b/>
        </w:rPr>
        <w:t>图片预处理</w:t>
      </w:r>
    </w:p>
    <w:p w:rsidR="0071463F" w:rsidRDefault="0071463F" w:rsidP="0071463F">
      <w:pPr>
        <w:pStyle w:val="aff3"/>
        <w:ind w:firstLine="480"/>
      </w:pPr>
      <w:r>
        <w:rPr>
          <w:rFonts w:hint="eastAsia"/>
        </w:rPr>
        <w:t>对不同尺度的输入图片进行预处理，包括减去均值和归一化处理。在代码中的均值为</w:t>
      </w:r>
      <w:r>
        <w:rPr>
          <w:rFonts w:hint="eastAsia"/>
        </w:rPr>
        <w:t>127.5</w:t>
      </w:r>
      <w:r>
        <w:rPr>
          <w:rFonts w:hint="eastAsia"/>
        </w:rPr>
        <w:t>，归一化时将减去均值的图片除以</w:t>
      </w:r>
      <w:r>
        <w:rPr>
          <w:rFonts w:hint="eastAsia"/>
        </w:rPr>
        <w:t>128</w:t>
      </w:r>
      <w:r>
        <w:rPr>
          <w:rFonts w:hint="eastAsia"/>
        </w:rPr>
        <w:t>，使得输入图片的像素值在</w:t>
      </w:r>
      <w:r>
        <w:rPr>
          <w:rFonts w:hint="eastAsia"/>
        </w:rPr>
        <w:t>[</w:t>
      </w:r>
      <w:r>
        <w:t>-1,1]</w:t>
      </w:r>
      <w:r>
        <w:rPr>
          <w:rFonts w:hint="eastAsia"/>
        </w:rPr>
        <w:t>的范围内。</w:t>
      </w:r>
    </w:p>
    <w:p w:rsidR="00254D28" w:rsidRDefault="00254D28" w:rsidP="0071463F">
      <w:pPr>
        <w:pStyle w:val="aff3"/>
        <w:ind w:firstLine="480"/>
      </w:pPr>
    </w:p>
    <w:p w:rsidR="00254D28" w:rsidRPr="00254D28" w:rsidRDefault="00254D28" w:rsidP="00254D28">
      <w:pPr>
        <w:rPr>
          <w:b/>
        </w:rPr>
      </w:pPr>
      <w:r w:rsidRPr="00254D28">
        <w:rPr>
          <w:rFonts w:hint="eastAsia"/>
          <w:b/>
        </w:rPr>
        <w:t>前向</w:t>
      </w:r>
      <w:r w:rsidRPr="00254D28">
        <w:rPr>
          <w:rFonts w:hint="eastAsia"/>
          <w:b/>
        </w:rPr>
        <w:t>P-Net</w:t>
      </w:r>
    </w:p>
    <w:p w:rsidR="00254D28" w:rsidRDefault="00254D28" w:rsidP="00254D28">
      <w:pPr>
        <w:pStyle w:val="aff3"/>
        <w:ind w:firstLine="480"/>
      </w:pPr>
      <w:r>
        <w:rPr>
          <w:rFonts w:hint="eastAsia"/>
        </w:rPr>
        <w:t>前向</w:t>
      </w:r>
      <w:r>
        <w:rPr>
          <w:rFonts w:hint="eastAsia"/>
        </w:rPr>
        <w:t>P-Net</w:t>
      </w:r>
      <w:r>
        <w:rPr>
          <w:rFonts w:hint="eastAsia"/>
        </w:rPr>
        <w:t>的网络结构参考</w:t>
      </w:r>
      <w:r>
        <w:rPr>
          <w:rFonts w:hint="eastAsia"/>
        </w:rPr>
        <w:t>1.2</w:t>
      </w:r>
      <w:r>
        <w:rPr>
          <w:rFonts w:hint="eastAsia"/>
        </w:rPr>
        <w:t>节，</w:t>
      </w:r>
      <w:r>
        <w:rPr>
          <w:rFonts w:hint="eastAsia"/>
        </w:rPr>
        <w:t>P-Net</w:t>
      </w:r>
      <w:r>
        <w:rPr>
          <w:rFonts w:hint="eastAsia"/>
        </w:rPr>
        <w:t>的计算采用</w:t>
      </w:r>
      <w:r>
        <w:rPr>
          <w:rFonts w:hint="eastAsia"/>
        </w:rPr>
        <w:t>caffe</w:t>
      </w:r>
      <w:r>
        <w:rPr>
          <w:rFonts w:hint="eastAsia"/>
        </w:rPr>
        <w:t>框架，输出</w:t>
      </w:r>
      <w:r w:rsidR="00810673">
        <w:rPr>
          <w:rFonts w:hint="eastAsia"/>
        </w:rPr>
        <w:t>两个结果，</w:t>
      </w:r>
      <w:r w:rsidR="004A699B">
        <w:rPr>
          <w:rFonts w:hint="eastAsia"/>
        </w:rPr>
        <w:t>第一个为候选框是人脸</w:t>
      </w:r>
      <w:r w:rsidR="004A699B">
        <w:rPr>
          <w:rFonts w:hint="eastAsia"/>
        </w:rPr>
        <w:t>/</w:t>
      </w:r>
      <w:r w:rsidR="004A699B">
        <w:rPr>
          <w:rFonts w:hint="eastAsia"/>
        </w:rPr>
        <w:t>非人脸的概率，维度为</w:t>
      </w:r>
      <w:r w:rsidR="004A699B">
        <w:rPr>
          <w:rFonts w:hint="eastAsia"/>
        </w:rPr>
        <w:t>2</w:t>
      </w:r>
      <w:r w:rsidR="004A699B">
        <w:rPr>
          <w:rFonts w:hint="eastAsia"/>
        </w:rPr>
        <w:t>；第二个是候选框的</w:t>
      </w:r>
      <w:r w:rsidR="002B61B1">
        <w:rPr>
          <w:rFonts w:hint="eastAsia"/>
        </w:rPr>
        <w:t>回归值</w:t>
      </w:r>
      <w:r w:rsidR="004A699B">
        <w:rPr>
          <w:rFonts w:hint="eastAsia"/>
        </w:rPr>
        <w:t>，维度为</w:t>
      </w:r>
      <w:r w:rsidR="004A699B">
        <w:rPr>
          <w:rFonts w:hint="eastAsia"/>
        </w:rPr>
        <w:t>4</w:t>
      </w:r>
      <w:r w:rsidR="004A699B">
        <w:rPr>
          <w:rFonts w:hint="eastAsia"/>
        </w:rPr>
        <w:t>。</w:t>
      </w:r>
    </w:p>
    <w:p w:rsidR="004A699B" w:rsidRDefault="004A699B" w:rsidP="00254D28">
      <w:pPr>
        <w:pStyle w:val="aff3"/>
        <w:ind w:firstLine="480"/>
      </w:pPr>
    </w:p>
    <w:p w:rsidR="004A699B" w:rsidRPr="004A699B" w:rsidRDefault="004A699B" w:rsidP="004A699B">
      <w:pPr>
        <w:rPr>
          <w:b/>
        </w:rPr>
      </w:pPr>
      <w:r w:rsidRPr="004A699B">
        <w:rPr>
          <w:rFonts w:hint="eastAsia"/>
          <w:b/>
        </w:rPr>
        <w:t>人脸框处理</w:t>
      </w:r>
    </w:p>
    <w:p w:rsidR="004A699B" w:rsidRDefault="004A699B" w:rsidP="004A699B">
      <w:pPr>
        <w:pStyle w:val="aff3"/>
        <w:ind w:firstLine="480"/>
      </w:pPr>
      <w:r>
        <w:rPr>
          <w:rFonts w:hint="eastAsia"/>
        </w:rPr>
        <w:t>这里的人脸框处理包括</w:t>
      </w:r>
      <w:r>
        <w:rPr>
          <w:rFonts w:hint="eastAsia"/>
        </w:rPr>
        <w:t>5</w:t>
      </w:r>
      <w:r>
        <w:rPr>
          <w:rFonts w:hint="eastAsia"/>
        </w:rPr>
        <w:t>个步骤：人脸框生成，非极大抑制</w:t>
      </w:r>
      <w:r>
        <w:rPr>
          <w:rFonts w:hint="eastAsia"/>
        </w:rPr>
        <w:t>(</w:t>
      </w:r>
      <w:r>
        <w:t>NMS, Non-Maximum Suppression)</w:t>
      </w:r>
      <w:r>
        <w:rPr>
          <w:rFonts w:hint="eastAsia"/>
        </w:rPr>
        <w:t>，人脸框回归，人脸框方形化和人脸框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:rsidR="004A699B" w:rsidRDefault="00D44597" w:rsidP="004A699B">
      <w:pPr>
        <w:pStyle w:val="aff3"/>
        <w:ind w:firstLine="480"/>
      </w:pPr>
      <w:r w:rsidRPr="00D44597">
        <w:rPr>
          <w:rFonts w:hint="eastAsia"/>
          <w:i/>
        </w:rPr>
        <w:t>人脸框生成</w:t>
      </w:r>
      <w:r>
        <w:rPr>
          <w:rFonts w:hint="eastAsia"/>
        </w:rPr>
        <w:t>。</w:t>
      </w:r>
      <w:r w:rsidR="004A699B">
        <w:rPr>
          <w:rFonts w:hint="eastAsia"/>
        </w:rPr>
        <w:t>根据</w:t>
      </w:r>
      <w:r w:rsidR="004A699B">
        <w:rPr>
          <w:rFonts w:hint="eastAsia"/>
        </w:rPr>
        <w:t>P-Net</w:t>
      </w:r>
      <w:r w:rsidR="004A699B">
        <w:rPr>
          <w:rFonts w:hint="eastAsia"/>
        </w:rPr>
        <w:t>的第一个输出，选择人脸概率大于某阈值</w:t>
      </w:r>
      <w:r w:rsidR="004A699B">
        <w:rPr>
          <w:rFonts w:hint="eastAsia"/>
        </w:rPr>
        <w:t>(</w:t>
      </w:r>
      <w:r w:rsidR="004A699B">
        <w:rPr>
          <w:rFonts w:hint="eastAsia"/>
        </w:rPr>
        <w:t>代码中为</w:t>
      </w:r>
      <w:r w:rsidR="004A699B">
        <w:rPr>
          <w:rFonts w:hint="eastAsia"/>
        </w:rPr>
        <w:t>0.6</w:t>
      </w:r>
      <w:r w:rsidR="004A699B">
        <w:t>)</w:t>
      </w:r>
      <w:r>
        <w:rPr>
          <w:rFonts w:hint="eastAsia"/>
        </w:rPr>
        <w:t>的候选框的坐标，以这个坐标为左上的起点，形成</w:t>
      </w:r>
      <w:r w:rsidRPr="00D44597">
        <w:rPr>
          <w:position w:val="-4"/>
        </w:rPr>
        <w:object w:dxaOrig="680" w:dyaOrig="260">
          <v:shape id="_x0000_i1089" type="#_x0000_t75" style="width:33.85pt;height:12.9pt" o:ole="">
            <v:imagedata r:id="rId140" o:title=""/>
          </v:shape>
          <o:OLEObject Type="Embed" ProgID="Equation.DSMT4" ShapeID="_x0000_i1089" DrawAspect="Content" ObjectID="_1600520173" r:id="rId141"/>
        </w:object>
      </w:r>
      <w:r>
        <w:rPr>
          <w:rFonts w:hint="eastAsia"/>
        </w:rPr>
        <w:t>大小的矩形框，并映射到原图上，示例代码如下：</w:t>
      </w:r>
    </w:p>
    <w:p w:rsidR="00D44597" w:rsidRPr="00D44597" w:rsidRDefault="00D44597" w:rsidP="00D44597">
      <w:pPr>
        <w:pStyle w:val="aff3"/>
        <w:ind w:firstLine="480"/>
        <w:rPr>
          <w:rFonts w:ascii="Courier New" w:hAnsi="Courier New" w:cs="Courier New"/>
          <w:i/>
          <w:iCs/>
          <w:color w:val="808080"/>
        </w:rPr>
      </w:pPr>
      <w:r w:rsidRPr="00D44597">
        <w:rPr>
          <w:rFonts w:ascii="Courier New" w:hAnsi="Courier New" w:cs="Courier New"/>
        </w:rPr>
        <w:t>xmin = (stride*j/scale)</w:t>
      </w:r>
    </w:p>
    <w:p w:rsidR="00D44597" w:rsidRPr="00D44597" w:rsidRDefault="00D44597" w:rsidP="00D44597">
      <w:pPr>
        <w:pStyle w:val="aff3"/>
        <w:ind w:firstLine="480"/>
        <w:rPr>
          <w:rFonts w:ascii="Courier New" w:hAnsi="Courier New" w:cs="Courier New"/>
          <w:i/>
          <w:iCs/>
          <w:color w:val="808080"/>
        </w:rPr>
      </w:pPr>
      <w:r w:rsidRPr="00D44597">
        <w:rPr>
          <w:rFonts w:ascii="Courier New" w:hAnsi="Courier New" w:cs="Courier New"/>
        </w:rPr>
        <w:t>ymin = (stride*i/scale)</w:t>
      </w:r>
    </w:p>
    <w:p w:rsidR="00D44597" w:rsidRPr="00D44597" w:rsidRDefault="00D44597" w:rsidP="00D44597">
      <w:pPr>
        <w:pStyle w:val="aff3"/>
        <w:ind w:firstLine="480"/>
        <w:rPr>
          <w:rFonts w:ascii="Courier New" w:hAnsi="Courier New" w:cs="Courier New"/>
        </w:rPr>
      </w:pPr>
      <w:r w:rsidRPr="00D44597">
        <w:rPr>
          <w:rFonts w:ascii="Courier New" w:hAnsi="Courier New" w:cs="Courier New"/>
        </w:rPr>
        <w:t>xmax = ((stride*j+cellsize-1)/scale)</w:t>
      </w:r>
    </w:p>
    <w:p w:rsidR="00D44597" w:rsidRPr="00D44597" w:rsidRDefault="00D44597" w:rsidP="00D44597">
      <w:pPr>
        <w:pStyle w:val="aff3"/>
        <w:ind w:firstLine="480"/>
        <w:rPr>
          <w:rFonts w:ascii="Courier New" w:hAnsi="Courier New" w:cs="Courier New"/>
        </w:rPr>
      </w:pPr>
      <w:r w:rsidRPr="00D44597">
        <w:rPr>
          <w:rFonts w:ascii="Courier New" w:hAnsi="Courier New" w:cs="Courier New"/>
        </w:rPr>
        <w:t>ymax = ((stride*j+cellsize-1)/scale)</w:t>
      </w:r>
    </w:p>
    <w:p w:rsidR="00D44597" w:rsidRDefault="00D44597" w:rsidP="00D44597">
      <w:pPr>
        <w:pStyle w:val="aff3"/>
        <w:ind w:firstLine="480"/>
      </w:pPr>
      <w:r>
        <w:rPr>
          <w:rFonts w:hint="eastAsia"/>
        </w:rPr>
        <w:t>其中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分别为候选框的坐标，</w:t>
      </w:r>
      <w:r>
        <w:rPr>
          <w:rFonts w:hint="eastAsia"/>
        </w:rPr>
        <w:t>stride=2</w:t>
      </w:r>
      <w:r>
        <w:rPr>
          <w:rFonts w:hint="eastAsia"/>
        </w:rPr>
        <w:t>是因为</w:t>
      </w:r>
      <w:r>
        <w:rPr>
          <w:rFonts w:hint="eastAsia"/>
        </w:rPr>
        <w:t>P-Net</w:t>
      </w:r>
      <w:r>
        <w:rPr>
          <w:rFonts w:hint="eastAsia"/>
        </w:rPr>
        <w:t>中有一步</w:t>
      </w:r>
      <w:r>
        <w:rPr>
          <w:rFonts w:hint="eastAsia"/>
        </w:rPr>
        <w:t>Pooling</w:t>
      </w:r>
      <w:r>
        <w:rPr>
          <w:rFonts w:hint="eastAsia"/>
        </w:rPr>
        <w:t>对输入进行了</w:t>
      </w:r>
      <w:r>
        <w:rPr>
          <w:rFonts w:hint="eastAsia"/>
        </w:rPr>
        <w:t>2</w:t>
      </w:r>
      <w:r>
        <w:rPr>
          <w:rFonts w:hint="eastAsia"/>
        </w:rPr>
        <w:t>倍下采样，</w:t>
      </w:r>
      <w:r>
        <w:rPr>
          <w:rFonts w:hint="eastAsia"/>
        </w:rPr>
        <w:t>scale</w:t>
      </w:r>
      <w:r>
        <w:rPr>
          <w:rFonts w:hint="eastAsia"/>
        </w:rPr>
        <w:t>为图片的缩放比例。于是生成了原图上的候选框。</w:t>
      </w:r>
      <w:r w:rsidR="00572514">
        <w:rPr>
          <w:rFonts w:hint="eastAsia"/>
        </w:rPr>
        <w:t>这里选取</w:t>
      </w:r>
      <w:r w:rsidR="00572514" w:rsidRPr="00D44597">
        <w:rPr>
          <w:position w:val="-4"/>
        </w:rPr>
        <w:object w:dxaOrig="680" w:dyaOrig="260">
          <v:shape id="_x0000_i1090" type="#_x0000_t75" style="width:33.85pt;height:12.9pt" o:ole="">
            <v:imagedata r:id="rId140" o:title=""/>
          </v:shape>
          <o:OLEObject Type="Embed" ProgID="Equation.DSMT4" ShapeID="_x0000_i1090" DrawAspect="Content" ObjectID="_1600520174" r:id="rId142"/>
        </w:object>
      </w:r>
      <w:r w:rsidR="00572514">
        <w:rPr>
          <w:rFonts w:hint="eastAsia"/>
        </w:rPr>
        <w:t>的矩形框实际上是候选框选择的操作，相当于用</w:t>
      </w:r>
      <w:r w:rsidR="00572514" w:rsidRPr="00D44597">
        <w:rPr>
          <w:position w:val="-4"/>
        </w:rPr>
        <w:object w:dxaOrig="680" w:dyaOrig="260">
          <v:shape id="_x0000_i1091" type="#_x0000_t75" style="width:33.85pt;height:12.9pt" o:ole="">
            <v:imagedata r:id="rId140" o:title=""/>
          </v:shape>
          <o:OLEObject Type="Embed" ProgID="Equation.DSMT4" ShapeID="_x0000_i1091" DrawAspect="Content" ObjectID="_1600520175" r:id="rId143"/>
        </w:object>
      </w:r>
      <w:r w:rsidR="00572514">
        <w:rPr>
          <w:rFonts w:hint="eastAsia"/>
        </w:rPr>
        <w:t>的候选框遍历整张图片</w:t>
      </w:r>
      <w:r w:rsidR="006356AB">
        <w:rPr>
          <w:rFonts w:hint="eastAsia"/>
        </w:rPr>
        <w:t>(</w:t>
      </w:r>
      <w:r w:rsidR="006356AB">
        <w:rPr>
          <w:rFonts w:hint="eastAsia"/>
        </w:rPr>
        <w:t>缩放后的图片</w:t>
      </w:r>
      <w:r w:rsidR="006356AB">
        <w:t>)</w:t>
      </w:r>
      <w:r w:rsidR="00572514">
        <w:rPr>
          <w:rFonts w:hint="eastAsia"/>
        </w:rPr>
        <w:t>，结合前面的图片金字塔的操作，可以得到一组不</w:t>
      </w:r>
      <w:r w:rsidR="00572514">
        <w:rPr>
          <w:rFonts w:hint="eastAsia"/>
        </w:rPr>
        <w:lastRenderedPageBreak/>
        <w:t>同尺度的候选框</w:t>
      </w:r>
      <w:r w:rsidR="006356AB">
        <w:rPr>
          <w:rFonts w:hint="eastAsia"/>
        </w:rPr>
        <w:t>，再将可能是人脸的</w:t>
      </w:r>
      <w:r w:rsidR="00726B4D">
        <w:rPr>
          <w:rFonts w:hint="eastAsia"/>
        </w:rPr>
        <w:t>候选</w:t>
      </w:r>
      <w:r w:rsidR="006356AB">
        <w:rPr>
          <w:rFonts w:hint="eastAsia"/>
        </w:rPr>
        <w:t>框缩放到原图片的大小</w:t>
      </w:r>
      <w:r w:rsidR="00572514">
        <w:rPr>
          <w:rFonts w:hint="eastAsia"/>
        </w:rPr>
        <w:t>。</w:t>
      </w:r>
    </w:p>
    <w:p w:rsidR="00D44597" w:rsidRDefault="00D44597" w:rsidP="00D44597">
      <w:pPr>
        <w:pStyle w:val="aff3"/>
        <w:ind w:firstLine="480"/>
      </w:pPr>
      <w:r w:rsidRPr="006905B2">
        <w:rPr>
          <w:rFonts w:hint="eastAsia"/>
          <w:i/>
        </w:rPr>
        <w:t>非极大抑制</w:t>
      </w:r>
      <w:r>
        <w:rPr>
          <w:rFonts w:hint="eastAsia"/>
        </w:rPr>
        <w:t>。</w:t>
      </w:r>
      <w:r w:rsidR="00917212">
        <w:rPr>
          <w:rFonts w:hint="eastAsia"/>
        </w:rPr>
        <w:t>NMS</w:t>
      </w:r>
      <w:r w:rsidR="00917212">
        <w:rPr>
          <w:rFonts w:hint="eastAsia"/>
        </w:rPr>
        <w:t>是为了选取一组重叠区域较小的框。这里采用的是贪婪算法，即先选取得分最高的候选框，在剩下的候选框中，重叠区域大于阈值的候选框被移除，并选取重叠区域较小的候选框中得分第二高的候选框。以此类推，直到遍历所有的候选框。</w:t>
      </w:r>
    </w:p>
    <w:p w:rsidR="00917212" w:rsidRDefault="00917212" w:rsidP="00D44597">
      <w:pPr>
        <w:pStyle w:val="aff3"/>
        <w:ind w:firstLine="480"/>
      </w:pPr>
      <w:r w:rsidRPr="00917212">
        <w:rPr>
          <w:rFonts w:hint="eastAsia"/>
          <w:i/>
        </w:rPr>
        <w:t>人脸框回归</w:t>
      </w:r>
      <w:r>
        <w:rPr>
          <w:rFonts w:hint="eastAsia"/>
        </w:rPr>
        <w:t>。根据前面的候选框和</w:t>
      </w:r>
      <w:r>
        <w:rPr>
          <w:rFonts w:hint="eastAsia"/>
        </w:rPr>
        <w:t>P-Net</w:t>
      </w:r>
      <w:r>
        <w:rPr>
          <w:rFonts w:hint="eastAsia"/>
        </w:rPr>
        <w:t>的第二个输出，得到准确的人脸候选框</w:t>
      </w:r>
      <w:r w:rsidR="008B226C">
        <w:rPr>
          <w:rFonts w:hint="eastAsia"/>
        </w:rPr>
        <w:t>的坐标值</w:t>
      </w:r>
      <w:r w:rsidR="008B226C">
        <w:rPr>
          <w:rFonts w:hint="eastAsia"/>
        </w:rPr>
        <w:t>(</w:t>
      </w:r>
      <w:r w:rsidR="008B226C">
        <w:rPr>
          <w:rFonts w:hint="eastAsia"/>
        </w:rPr>
        <w:t>左上和右下</w:t>
      </w:r>
      <w:r w:rsidR="008B226C">
        <w:t>)</w:t>
      </w:r>
      <w:r>
        <w:rPr>
          <w:rFonts w:hint="eastAsia"/>
        </w:rPr>
        <w:t>。</w:t>
      </w:r>
      <w:r w:rsidR="002B61B1">
        <w:rPr>
          <w:rFonts w:hint="eastAsia"/>
        </w:rPr>
        <w:t>其代码如下：</w:t>
      </w:r>
    </w:p>
    <w:p w:rsidR="002B61B1" w:rsidRDefault="002B61B1" w:rsidP="002B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urier New" w:hAnsi="Courier New" w:cs="Courier New"/>
        </w:rPr>
      </w:pPr>
      <w:r w:rsidRPr="002B61B1">
        <w:rPr>
          <w:rFonts w:ascii="Courier New" w:hAnsi="Courier New" w:cs="Courier New" w:hint="eastAsia"/>
        </w:rPr>
        <w:t>box[0] += bbox_reg[0] * w</w:t>
      </w:r>
    </w:p>
    <w:p w:rsidR="002B61B1" w:rsidRDefault="002B61B1" w:rsidP="002B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urier New" w:hAnsi="Courier New" w:cs="Courier New"/>
        </w:rPr>
      </w:pPr>
      <w:r w:rsidRPr="002B61B1">
        <w:rPr>
          <w:rFonts w:ascii="Courier New" w:hAnsi="Courier New" w:cs="Courier New" w:hint="eastAsia"/>
        </w:rPr>
        <w:t>box[1] += bbox_reg[1] * h</w:t>
      </w:r>
    </w:p>
    <w:p w:rsidR="002B61B1" w:rsidRDefault="002B61B1" w:rsidP="002B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urier New" w:hAnsi="Courier New" w:cs="Courier New"/>
        </w:rPr>
      </w:pPr>
      <w:r w:rsidRPr="002B61B1">
        <w:rPr>
          <w:rFonts w:ascii="Courier New" w:hAnsi="Courier New" w:cs="Courier New" w:hint="eastAsia"/>
        </w:rPr>
        <w:t>box[2] += bbox_reg[2] * w</w:t>
      </w:r>
    </w:p>
    <w:p w:rsidR="002B61B1" w:rsidRPr="002B61B1" w:rsidRDefault="002B61B1" w:rsidP="002B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Courier New" w:hAnsi="Courier New" w:cs="Courier New"/>
        </w:rPr>
      </w:pPr>
      <w:r w:rsidRPr="002B61B1">
        <w:rPr>
          <w:rFonts w:ascii="Courier New" w:hAnsi="Courier New" w:cs="Courier New" w:hint="eastAsia"/>
        </w:rPr>
        <w:t>box[3] += bbox_reg[3] * h</w:t>
      </w:r>
    </w:p>
    <w:p w:rsidR="002B61B1" w:rsidRPr="002B61B1" w:rsidRDefault="002B61B1" w:rsidP="002B61B1"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分别任人脸候选框的宽和高，</w:t>
      </w:r>
      <w:r w:rsidRPr="002B61B1">
        <w:t>bbox_reg</w:t>
      </w:r>
      <w:r w:rsidRPr="002B61B1">
        <w:t>为</w:t>
      </w:r>
      <w:r w:rsidRPr="002B61B1">
        <w:t>P-Net</w:t>
      </w:r>
      <w:r>
        <w:rPr>
          <w:rFonts w:hint="eastAsia"/>
        </w:rPr>
        <w:t>输出的人脸框的回归值，</w:t>
      </w:r>
      <w:r>
        <w:rPr>
          <w:rFonts w:hint="eastAsia"/>
        </w:rPr>
        <w:t>box</w:t>
      </w:r>
      <w:r>
        <w:rPr>
          <w:rFonts w:hint="eastAsia"/>
        </w:rPr>
        <w:t>为人脸框的坐标值。</w:t>
      </w:r>
    </w:p>
    <w:p w:rsidR="004A699B" w:rsidRDefault="00917212" w:rsidP="00254D28">
      <w:pPr>
        <w:pStyle w:val="aff3"/>
        <w:ind w:firstLine="480"/>
      </w:pPr>
      <w:r w:rsidRPr="00917212">
        <w:rPr>
          <w:rFonts w:hint="eastAsia"/>
          <w:i/>
        </w:rPr>
        <w:t>人脸框方</w:t>
      </w:r>
      <w:r>
        <w:rPr>
          <w:rFonts w:hint="eastAsia"/>
          <w:i/>
        </w:rPr>
        <w:t>形</w:t>
      </w:r>
      <w:r w:rsidRPr="00917212">
        <w:rPr>
          <w:rFonts w:hint="eastAsia"/>
          <w:i/>
        </w:rPr>
        <w:t>化和人脸框</w:t>
      </w:r>
      <w:r w:rsidRPr="00917212">
        <w:rPr>
          <w:rFonts w:hint="eastAsia"/>
          <w:i/>
        </w:rPr>
        <w:t>padding</w:t>
      </w:r>
      <w:r>
        <w:rPr>
          <w:rFonts w:hint="eastAsia"/>
        </w:rPr>
        <w:t>。方形化是人脸的矩形框扩大为正方形，</w:t>
      </w:r>
      <w:r>
        <w:rPr>
          <w:rFonts w:hint="eastAsia"/>
        </w:rPr>
        <w:t>padding</w:t>
      </w:r>
      <w:r>
        <w:rPr>
          <w:rFonts w:hint="eastAsia"/>
        </w:rPr>
        <w:t>是判断在图片边缘人脸候选框是否超过了图片的大小。若超过了图片大小，则</w:t>
      </w:r>
      <w:r w:rsidR="00572514">
        <w:rPr>
          <w:rFonts w:hint="eastAsia"/>
        </w:rPr>
        <w:t>需</w:t>
      </w:r>
      <w:r>
        <w:rPr>
          <w:rFonts w:hint="eastAsia"/>
        </w:rPr>
        <w:t>限定</w:t>
      </w:r>
      <w:r w:rsidR="008B226C">
        <w:rPr>
          <w:rFonts w:hint="eastAsia"/>
        </w:rPr>
        <w:t>候选框的坐标值。</w:t>
      </w:r>
    </w:p>
    <w:p w:rsidR="0071463F" w:rsidRDefault="0071463F" w:rsidP="00FB0A5F">
      <w:pPr>
        <w:pStyle w:val="aff3"/>
        <w:ind w:firstLine="480"/>
      </w:pPr>
    </w:p>
    <w:p w:rsidR="00FB0A5F" w:rsidRDefault="00FB0A5F" w:rsidP="00FB0A5F">
      <w:pPr>
        <w:pStyle w:val="a0"/>
        <w:spacing w:before="156" w:after="156"/>
      </w:pPr>
      <w:r>
        <w:rPr>
          <w:rFonts w:hint="eastAsia"/>
        </w:rPr>
        <w:t>第二层</w:t>
      </w:r>
      <w:r>
        <w:rPr>
          <w:rFonts w:hint="eastAsia"/>
        </w:rPr>
        <w:t>R-Net</w:t>
      </w:r>
    </w:p>
    <w:p w:rsidR="008B226C" w:rsidRDefault="002B61B1" w:rsidP="008B226C">
      <w:pPr>
        <w:pStyle w:val="aff3"/>
        <w:ind w:firstLine="480"/>
      </w:pPr>
      <w:r>
        <w:rPr>
          <w:rFonts w:hint="eastAsia"/>
        </w:rPr>
        <w:t>从</w:t>
      </w:r>
      <w:r>
        <w:rPr>
          <w:rFonts w:hint="eastAsia"/>
        </w:rPr>
        <w:t>P-Net</w:t>
      </w:r>
      <w:r>
        <w:rPr>
          <w:rFonts w:hint="eastAsia"/>
        </w:rPr>
        <w:t>层输出的候选框是</w:t>
      </w:r>
      <w:r>
        <w:rPr>
          <w:rFonts w:hint="eastAsia"/>
        </w:rPr>
        <w:t>R-Net</w:t>
      </w:r>
      <w:r>
        <w:rPr>
          <w:rFonts w:hint="eastAsia"/>
        </w:rPr>
        <w:t>层的输入，候选框仍然要进行去均值和归一化的预处理，然后将候选框</w:t>
      </w:r>
      <w:r>
        <w:rPr>
          <w:rFonts w:hint="eastAsia"/>
        </w:rPr>
        <w:t>resize</w:t>
      </w:r>
      <w:r>
        <w:rPr>
          <w:rFonts w:hint="eastAsia"/>
        </w:rPr>
        <w:t>成</w:t>
      </w:r>
      <w:r w:rsidRPr="002B61B1">
        <w:rPr>
          <w:position w:val="-6"/>
        </w:rPr>
        <w:object w:dxaOrig="1040" w:dyaOrig="279">
          <v:shape id="_x0000_i1092" type="#_x0000_t75" style="width:52.1pt;height:13.95pt" o:ole="">
            <v:imagedata r:id="rId144" o:title=""/>
          </v:shape>
          <o:OLEObject Type="Embed" ProgID="Equation.DSMT4" ShapeID="_x0000_i1092" DrawAspect="Content" ObjectID="_1600520176" r:id="rId145"/>
        </w:object>
      </w:r>
      <w:r>
        <w:rPr>
          <w:rFonts w:hint="eastAsia"/>
        </w:rPr>
        <w:t>的维度输入到</w:t>
      </w:r>
      <w:r>
        <w:rPr>
          <w:rFonts w:hint="eastAsia"/>
        </w:rPr>
        <w:t>R-Net</w:t>
      </w:r>
      <w:r>
        <w:rPr>
          <w:rFonts w:hint="eastAsia"/>
        </w:rPr>
        <w:t>中。</w:t>
      </w:r>
      <w:r>
        <w:rPr>
          <w:rFonts w:hint="eastAsia"/>
        </w:rPr>
        <w:t>R-Net</w:t>
      </w:r>
      <w:r>
        <w:rPr>
          <w:rFonts w:hint="eastAsia"/>
        </w:rPr>
        <w:t>也有两个输出，第一个为候选框是人脸</w:t>
      </w:r>
      <w:r>
        <w:rPr>
          <w:rFonts w:hint="eastAsia"/>
        </w:rPr>
        <w:t>/</w:t>
      </w:r>
      <w:r>
        <w:rPr>
          <w:rFonts w:hint="eastAsia"/>
        </w:rPr>
        <w:t>非人脸的概率，维度为</w:t>
      </w:r>
      <w:r>
        <w:rPr>
          <w:rFonts w:hint="eastAsia"/>
        </w:rPr>
        <w:t>2</w:t>
      </w:r>
      <w:r>
        <w:rPr>
          <w:rFonts w:hint="eastAsia"/>
        </w:rPr>
        <w:t>；第二个是人脸的候选框的回归值</w:t>
      </w:r>
      <w:r w:rsidR="00C501E1">
        <w:rPr>
          <w:rFonts w:hint="eastAsia"/>
        </w:rPr>
        <w:t>，维度为</w:t>
      </w:r>
      <w:r w:rsidR="00C501E1">
        <w:rPr>
          <w:rFonts w:hint="eastAsia"/>
        </w:rPr>
        <w:t>4</w:t>
      </w:r>
      <w:r w:rsidR="00C501E1">
        <w:rPr>
          <w:rFonts w:hint="eastAsia"/>
        </w:rPr>
        <w:t>。第一个输出同样先经过阈值判断</w:t>
      </w:r>
      <w:r w:rsidR="00C501E1">
        <w:rPr>
          <w:rFonts w:hint="eastAsia"/>
        </w:rPr>
        <w:t>(</w:t>
      </w:r>
      <w:r w:rsidR="00C501E1">
        <w:rPr>
          <w:rFonts w:hint="eastAsia"/>
        </w:rPr>
        <w:t>代码中阈值为</w:t>
      </w:r>
      <w:r w:rsidR="00C501E1">
        <w:rPr>
          <w:rFonts w:hint="eastAsia"/>
        </w:rPr>
        <w:t>0.7</w:t>
      </w:r>
      <w:r w:rsidR="00C501E1">
        <w:t>)</w:t>
      </w:r>
      <w:r w:rsidR="00C501E1">
        <w:rPr>
          <w:rFonts w:hint="eastAsia"/>
        </w:rPr>
        <w:t>，淘汰掉人脸概率低的候选框，然后经过</w:t>
      </w:r>
      <w:r w:rsidR="00C501E1">
        <w:rPr>
          <w:rFonts w:hint="eastAsia"/>
        </w:rPr>
        <w:t>NMS</w:t>
      </w:r>
      <w:r w:rsidR="00C501E1">
        <w:rPr>
          <w:rFonts w:hint="eastAsia"/>
        </w:rPr>
        <w:t>，人脸框回归，方形化和</w:t>
      </w:r>
      <w:r w:rsidR="00C501E1">
        <w:rPr>
          <w:rFonts w:hint="eastAsia"/>
        </w:rPr>
        <w:t>padding</w:t>
      </w:r>
      <w:r w:rsidR="00C501E1">
        <w:rPr>
          <w:rFonts w:hint="eastAsia"/>
        </w:rPr>
        <w:t>，得到</w:t>
      </w:r>
      <w:r w:rsidR="00C501E1">
        <w:rPr>
          <w:rFonts w:hint="eastAsia"/>
        </w:rPr>
        <w:t>R-Net</w:t>
      </w:r>
      <w:r w:rsidR="00C501E1">
        <w:rPr>
          <w:rFonts w:hint="eastAsia"/>
        </w:rPr>
        <w:t>层的输出。</w:t>
      </w:r>
    </w:p>
    <w:p w:rsidR="00FB0A5F" w:rsidRDefault="00FB0A5F" w:rsidP="00FB0A5F">
      <w:pPr>
        <w:pStyle w:val="a0"/>
        <w:spacing w:before="156" w:after="156"/>
      </w:pPr>
      <w:r>
        <w:rPr>
          <w:rFonts w:hint="eastAsia"/>
        </w:rPr>
        <w:t>第三层</w:t>
      </w:r>
      <w:r>
        <w:rPr>
          <w:rFonts w:hint="eastAsia"/>
        </w:rPr>
        <w:t>O-Net</w:t>
      </w:r>
    </w:p>
    <w:p w:rsidR="00DE4181" w:rsidRDefault="00C501E1" w:rsidP="00DE4181">
      <w:pPr>
        <w:pStyle w:val="aff3"/>
        <w:ind w:firstLine="480"/>
      </w:pPr>
      <w:r>
        <w:rPr>
          <w:rFonts w:hint="eastAsia"/>
        </w:rPr>
        <w:t>从</w:t>
      </w:r>
      <w:r>
        <w:rPr>
          <w:rFonts w:hint="eastAsia"/>
        </w:rPr>
        <w:t>R-Net</w:t>
      </w:r>
      <w:r>
        <w:rPr>
          <w:rFonts w:hint="eastAsia"/>
        </w:rPr>
        <w:t>层输出的候选框进入最后的</w:t>
      </w:r>
      <w:r>
        <w:rPr>
          <w:rFonts w:hint="eastAsia"/>
        </w:rPr>
        <w:t>O-Net</w:t>
      </w:r>
      <w:r>
        <w:rPr>
          <w:rFonts w:hint="eastAsia"/>
        </w:rPr>
        <w:t>，同样经过去均值和归一化的预处理，并将候选框</w:t>
      </w:r>
      <w:r>
        <w:rPr>
          <w:rFonts w:hint="eastAsia"/>
        </w:rPr>
        <w:t>resize</w:t>
      </w:r>
      <w:r>
        <w:rPr>
          <w:rFonts w:hint="eastAsia"/>
        </w:rPr>
        <w:t>成</w:t>
      </w:r>
      <w:r w:rsidRPr="002B61B1">
        <w:rPr>
          <w:position w:val="-6"/>
        </w:rPr>
        <w:object w:dxaOrig="1020" w:dyaOrig="279">
          <v:shape id="_x0000_i1093" type="#_x0000_t75" style="width:51.05pt;height:13.95pt" o:ole="">
            <v:imagedata r:id="rId146" o:title=""/>
          </v:shape>
          <o:OLEObject Type="Embed" ProgID="Equation.DSMT4" ShapeID="_x0000_i1093" DrawAspect="Content" ObjectID="_1600520177" r:id="rId147"/>
        </w:object>
      </w:r>
      <w:r>
        <w:rPr>
          <w:rFonts w:hint="eastAsia"/>
        </w:rPr>
        <w:t>的维度输入到</w:t>
      </w:r>
      <w:r>
        <w:rPr>
          <w:rFonts w:hint="eastAsia"/>
        </w:rPr>
        <w:t>O-Net</w:t>
      </w:r>
      <w:r>
        <w:rPr>
          <w:rFonts w:hint="eastAsia"/>
        </w:rPr>
        <w:t>中。</w:t>
      </w:r>
      <w:r>
        <w:rPr>
          <w:rFonts w:hint="eastAsia"/>
        </w:rPr>
        <w:t>O-Net</w:t>
      </w:r>
      <w:r>
        <w:rPr>
          <w:rFonts w:hint="eastAsia"/>
        </w:rPr>
        <w:t>有三个输出，第一个为候选框是人脸</w:t>
      </w:r>
      <w:r>
        <w:rPr>
          <w:rFonts w:hint="eastAsia"/>
        </w:rPr>
        <w:t>/</w:t>
      </w:r>
      <w:r>
        <w:rPr>
          <w:rFonts w:hint="eastAsia"/>
        </w:rPr>
        <w:t>非人脸的概率，维度为</w:t>
      </w:r>
      <w:r>
        <w:rPr>
          <w:rFonts w:hint="eastAsia"/>
        </w:rPr>
        <w:t>2</w:t>
      </w:r>
      <w:r>
        <w:rPr>
          <w:rFonts w:hint="eastAsia"/>
        </w:rPr>
        <w:t>；第二个是人脸的候选框的回归值，维度为</w:t>
      </w:r>
      <w:r>
        <w:rPr>
          <w:rFonts w:hint="eastAsia"/>
        </w:rPr>
        <w:t>4</w:t>
      </w:r>
      <w:r>
        <w:rPr>
          <w:rFonts w:hint="eastAsia"/>
        </w:rPr>
        <w:t>；第三个为人脸特征点的坐标</w:t>
      </w:r>
      <w:r>
        <w:rPr>
          <w:rFonts w:hint="eastAsia"/>
        </w:rPr>
        <w:t>(</w:t>
      </w:r>
      <w:r>
        <w:rPr>
          <w:rFonts w:hint="eastAsia"/>
        </w:rPr>
        <w:t>包括左右眼睛，鼻子和左右嘴角</w:t>
      </w:r>
      <w:r>
        <w:t>)</w:t>
      </w:r>
      <w:r>
        <w:rPr>
          <w:rFonts w:hint="eastAsia"/>
        </w:rPr>
        <w:t>，维度为</w:t>
      </w:r>
      <w:r>
        <w:rPr>
          <w:rFonts w:hint="eastAsia"/>
        </w:rPr>
        <w:t>10</w:t>
      </w:r>
      <w:r>
        <w:rPr>
          <w:rFonts w:hint="eastAsia"/>
        </w:rPr>
        <w:t>。</w:t>
      </w:r>
      <w:r w:rsidR="00E94685">
        <w:rPr>
          <w:rFonts w:hint="eastAsia"/>
        </w:rPr>
        <w:t>同样，第一个输出经过阈值判断</w:t>
      </w:r>
      <w:r w:rsidR="00E94685">
        <w:rPr>
          <w:rFonts w:hint="eastAsia"/>
        </w:rPr>
        <w:t>(</w:t>
      </w:r>
      <w:r w:rsidR="00E94685">
        <w:rPr>
          <w:rFonts w:hint="eastAsia"/>
        </w:rPr>
        <w:t>代码中阈值为</w:t>
      </w:r>
      <w:r w:rsidR="00E94685">
        <w:rPr>
          <w:rFonts w:hint="eastAsia"/>
        </w:rPr>
        <w:t>0.7</w:t>
      </w:r>
      <w:r w:rsidR="00E94685">
        <w:t>)</w:t>
      </w:r>
      <w:r w:rsidR="00E94685">
        <w:rPr>
          <w:rFonts w:hint="eastAsia"/>
        </w:rPr>
        <w:t>，淘汰掉人脸概率低的候选框，然后进行人脸框回归，</w:t>
      </w:r>
      <w:r w:rsidR="00E94685">
        <w:rPr>
          <w:rFonts w:hint="eastAsia"/>
        </w:rPr>
        <w:t>NMS</w:t>
      </w:r>
      <w:r w:rsidR="00E94685">
        <w:rPr>
          <w:rFonts w:hint="eastAsia"/>
        </w:rPr>
        <w:t>和</w:t>
      </w:r>
      <w:r w:rsidR="00E94685">
        <w:rPr>
          <w:rFonts w:hint="eastAsia"/>
        </w:rPr>
        <w:t>padding</w:t>
      </w:r>
      <w:r w:rsidR="00E94685">
        <w:rPr>
          <w:rFonts w:hint="eastAsia"/>
        </w:rPr>
        <w:t>，得到最终的人脸框和人脸特征点坐标。</w:t>
      </w:r>
    </w:p>
    <w:p w:rsidR="0008708F" w:rsidRPr="0008708F" w:rsidRDefault="0008708F" w:rsidP="0008708F">
      <w:pPr>
        <w:pStyle w:val="aff3"/>
        <w:ind w:firstLine="480"/>
      </w:pPr>
      <w:bookmarkStart w:id="8" w:name="_GoBack"/>
      <w:bookmarkEnd w:id="8"/>
    </w:p>
    <w:p w:rsidR="0008708F" w:rsidRPr="0008708F" w:rsidRDefault="0008708F" w:rsidP="0008708F">
      <w:pPr>
        <w:sectPr w:rsidR="0008708F" w:rsidRPr="0008708F" w:rsidSect="00310166">
          <w:headerReference w:type="default" r:id="rId14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9" w:name="_Toc416058540"/>
      <w:bookmarkStart w:id="10" w:name="_Toc523408932"/>
      <w:r w:rsidRPr="00992233">
        <w:lastRenderedPageBreak/>
        <w:t>参考文献</w:t>
      </w:r>
      <w:bookmarkEnd w:id="9"/>
      <w:bookmarkEnd w:id="10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344AF5" w:rsidRDefault="004A00BB" w:rsidP="003E1861">
      <w:pPr>
        <w:pStyle w:val="af"/>
        <w:numPr>
          <w:ilvl w:val="0"/>
          <w:numId w:val="30"/>
        </w:numPr>
        <w:ind w:firstLineChars="0"/>
      </w:pPr>
      <w:r w:rsidRPr="00992233">
        <w:fldChar w:fldCharType="end"/>
      </w:r>
      <w:bookmarkStart w:id="11" w:name="_Ref523470783"/>
      <w:r w:rsidR="003E1861" w:rsidRPr="003E1861">
        <w:t>Kaipeng Zhang, Zhanpeng Zhang, Zhifeng Li,</w:t>
      </w:r>
      <w:r w:rsidR="003E1861">
        <w:t xml:space="preserve"> </w:t>
      </w:r>
      <w:r w:rsidR="003E1861" w:rsidRPr="003E1861">
        <w:rPr>
          <w:i/>
        </w:rPr>
        <w:t>et al</w:t>
      </w:r>
      <w:r w:rsidR="003E1861">
        <w:t>.</w:t>
      </w:r>
      <w:r w:rsidR="003E1861" w:rsidRPr="003E1861">
        <w:t xml:space="preserve"> Joint Face Detection and Alignment</w:t>
      </w:r>
      <w:r w:rsidR="003E1861">
        <w:t xml:space="preserve"> using </w:t>
      </w:r>
      <w:r w:rsidR="003E1861" w:rsidRPr="003E1861">
        <w:t>Multi-task Cascaded Convolutional Networks</w:t>
      </w:r>
      <w:r w:rsidR="003E1861">
        <w:t>. IEEE Signal Processing Letters, 2016.</w:t>
      </w:r>
      <w:bookmarkEnd w:id="11"/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149"/>
      <w:footerReference w:type="default" r:id="rId15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604" w:rsidRDefault="00694604" w:rsidP="0033523D">
      <w:r>
        <w:separator/>
      </w:r>
    </w:p>
  </w:endnote>
  <w:endnote w:type="continuationSeparator" w:id="0">
    <w:p w:rsidR="00694604" w:rsidRDefault="00694604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4181" w:rsidRDefault="00DE4181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1EB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1EB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4181" w:rsidRDefault="00DE418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181" w:rsidRDefault="00DE4181">
    <w:pPr>
      <w:pStyle w:val="a8"/>
      <w:jc w:val="center"/>
    </w:pPr>
  </w:p>
  <w:p w:rsidR="00DE4181" w:rsidRDefault="00DE41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604" w:rsidRDefault="00694604" w:rsidP="0033523D">
      <w:r>
        <w:separator/>
      </w:r>
    </w:p>
  </w:footnote>
  <w:footnote w:type="continuationSeparator" w:id="0">
    <w:p w:rsidR="00694604" w:rsidRDefault="00694604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181" w:rsidRDefault="00DE4181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181" w:rsidRPr="008739DD" w:rsidRDefault="00DE4181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181" w:rsidRPr="002A0348" w:rsidRDefault="00DE4181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8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14"/>
  </w:num>
  <w:num w:numId="5">
    <w:abstractNumId w:val="9"/>
  </w:num>
  <w:num w:numId="6">
    <w:abstractNumId w:val="21"/>
  </w:num>
  <w:num w:numId="7">
    <w:abstractNumId w:val="22"/>
  </w:num>
  <w:num w:numId="8">
    <w:abstractNumId w:val="15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3"/>
  </w:num>
  <w:num w:numId="15">
    <w:abstractNumId w:val="6"/>
  </w:num>
  <w:num w:numId="16">
    <w:abstractNumId w:val="10"/>
  </w:num>
  <w:num w:numId="17">
    <w:abstractNumId w:val="25"/>
  </w:num>
  <w:num w:numId="18">
    <w:abstractNumId w:val="0"/>
  </w:num>
  <w:num w:numId="19">
    <w:abstractNumId w:val="7"/>
  </w:num>
  <w:num w:numId="20">
    <w:abstractNumId w:val="19"/>
  </w:num>
  <w:num w:numId="21">
    <w:abstractNumId w:val="18"/>
  </w:num>
  <w:num w:numId="22">
    <w:abstractNumId w:val="27"/>
  </w:num>
  <w:num w:numId="23">
    <w:abstractNumId w:val="20"/>
  </w:num>
  <w:num w:numId="24">
    <w:abstractNumId w:val="26"/>
  </w:num>
  <w:num w:numId="25">
    <w:abstractNumId w:val="13"/>
  </w:num>
  <w:num w:numId="26">
    <w:abstractNumId w:val="12"/>
  </w:num>
  <w:num w:numId="27">
    <w:abstractNumId w:val="16"/>
  </w:num>
  <w:num w:numId="28">
    <w:abstractNumId w:val="17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5">
          <o:proxy start="" idref="#_x0000_s1090" connectloc="2"/>
          <o:proxy end="" idref="#_x0000_s1092" connectloc="0"/>
        </o:r>
        <o:r id="V:Rule2" type="connector" idref="#_x0000_s1104">
          <o:proxy start="" idref="#_x0000_s1101" connectloc="2"/>
          <o:proxy end="" idref="#_x0000_s1102" connectloc="0"/>
        </o:r>
        <o:r id="V:Rule3" type="connector" idref="#_x0000_s1096">
          <o:proxy start="" idref="#_x0000_s1092" connectloc="2"/>
          <o:proxy end="" idref="#_x0000_s1093" connectloc="0"/>
        </o:r>
        <o:r id="V:Rule4" type="connector" idref="#_x0000_s1113">
          <o:proxy start="" idref="#_x0000_s1110" connectloc="2"/>
          <o:proxy end="" idref="#_x0000_s1111" connectloc="0"/>
        </o:r>
        <o:r id="V:Rule5" type="connector" idref="#_x0000_s1151">
          <o:proxy start="" idref="#_x0000_s1111" connectloc="2"/>
          <o:proxy end="" idref="#_x0000_s1150" connectloc="0"/>
        </o:r>
        <o:r id="V:Rule6" type="connector" idref="#_x0000_s1112">
          <o:proxy start="" idref="#_x0000_s1109" connectloc="2"/>
          <o:proxy end="" idref="#_x0000_s1110" connectloc="0"/>
        </o:r>
        <o:r id="V:Rule7" type="connector" idref="#_x0000_s1105">
          <o:proxy start="" idref="#_x0000_s1102" connectloc="2"/>
          <o:proxy end="" idref="#_x0000_s1103" connectloc="0"/>
        </o:r>
        <o:r id="V:Rule8" type="connector" idref="#_x0000_s1153">
          <o:proxy start="" idref="#_x0000_s1093" connectloc="2"/>
          <o:proxy end="" idref="#_x0000_s1101" connectloc="0"/>
        </o:r>
        <o:r id="V:Rule9" type="connector" idref="#_x0000_s1152">
          <o:proxy start="" idref="#_x0000_s1150" connectloc="2"/>
          <o:proxy end="" idref="#_x0000_s1149" connectloc="0"/>
        </o:r>
        <o:r id="V:Rule10" type="connector" idref="#_x0000_s1157">
          <o:proxy start="" idref="#_x0000_s1158" connectloc="2"/>
          <o:proxy end="" idref="#_x0000_s1090" connectloc="0"/>
        </o:r>
        <o:r id="V:Rule11" type="connector" idref="#_x0000_s1154">
          <o:proxy start="" idref="#_x0000_s1103" connectloc="2"/>
          <o:proxy end="" idref="#_x0000_s1109" connectloc="0"/>
        </o:r>
        <o:r id="V:Rule12" type="connector" idref="#_x0000_s1161"/>
        <o:r id="V:Rule13" type="connector" idref="#_x0000_s1159"/>
        <o:r id="V:Rule14" type="connector" idref="#_x0000_s1163"/>
        <o:r id="V:Rule15" type="connector" idref="#_x0000_s1164">
          <o:proxy start="" idref="#_x0000_s1156" connectloc="2"/>
          <o:proxy end="" idref="#_x0000_s1158" connectloc="0"/>
        </o:r>
      </o:rules>
    </o:shapelayout>
  </w:shapeDefaults>
  <w:decimalSymbol w:val="."/>
  <w:listSeparator w:val=",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943F21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C32E6A"/>
    <w:pPr>
      <w:numPr>
        <w:ilvl w:val="2"/>
        <w:numId w:val="28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Char1">
    <w:name w:val="节标题 Char"/>
    <w:link w:val="a0"/>
    <w:rsid w:val="00943F21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C32E6A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69790D"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sid w:val="0069790D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47.bin"/><Relationship Id="rId11" Type="http://schemas.openxmlformats.org/officeDocument/2006/relationships/image" Target="media/image2.emf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header" Target="header3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6.bin"/><Relationship Id="rId150" Type="http://schemas.openxmlformats.org/officeDocument/2006/relationships/footer" Target="foot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1.bin"/><Relationship Id="rId151" Type="http://schemas.openxmlformats.org/officeDocument/2006/relationships/fontTable" Target="fontTable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4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9.wmf"/><Relationship Id="rId40" Type="http://schemas.openxmlformats.org/officeDocument/2006/relationships/image" Target="media/image17.emf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5.emf"/><Relationship Id="rId131" Type="http://schemas.openxmlformats.org/officeDocument/2006/relationships/oleObject" Target="embeddings/oleObject59.bin"/><Relationship Id="rId136" Type="http://schemas.openxmlformats.org/officeDocument/2006/relationships/image" Target="media/image66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theme" Target="theme/theme1.xml"/><Relationship Id="rId19" Type="http://schemas.openxmlformats.org/officeDocument/2006/relationships/oleObject" Target="embeddings/oleObject4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8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5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2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image" Target="media/image64.wmf"/><Relationship Id="rId15" Type="http://schemas.openxmlformats.org/officeDocument/2006/relationships/oleObject" Target="embeddings/oleObject2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7.bin"/><Relationship Id="rId10" Type="http://schemas.openxmlformats.org/officeDocument/2006/relationships/header" Target="header1.xml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4.e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6.bin"/><Relationship Id="rId148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image" Target="media/image1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0.bin"/><Relationship Id="rId16" Type="http://schemas.openxmlformats.org/officeDocument/2006/relationships/image" Target="media/image5.wmf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69.wmf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ADCA4-CB8C-4A92-9868-1F9A6620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8665</TotalTime>
  <Pages>10</Pages>
  <Words>960</Words>
  <Characters>5477</Characters>
  <Application>Microsoft Office Word</Application>
  <DocSecurity>0</DocSecurity>
  <Lines>45</Lines>
  <Paragraphs>12</Paragraphs>
  <ScaleCrop>false</ScaleCrop>
  <Company>Sky123.Org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245</cp:revision>
  <cp:lastPrinted>2017-06-29T02:29:00Z</cp:lastPrinted>
  <dcterms:created xsi:type="dcterms:W3CDTF">2016-05-29T04:46:00Z</dcterms:created>
  <dcterms:modified xsi:type="dcterms:W3CDTF">2018-10-08T08:08:00Z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