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9F" w:rsidRDefault="0073427F">
      <w:pPr>
        <w:rPr>
          <w:rFonts w:ascii="宋体" w:eastAsia="宋体" w:hAnsi="宋体"/>
          <w:sz w:val="24"/>
          <w:szCs w:val="24"/>
        </w:rPr>
      </w:pPr>
      <w:r w:rsidRPr="0073427F">
        <w:rPr>
          <w:rFonts w:ascii="宋体" w:eastAsia="宋体" w:hAnsi="宋体" w:hint="eastAsia"/>
          <w:sz w:val="24"/>
          <w:szCs w:val="24"/>
        </w:rPr>
        <w:t>分类：二值图像，灰度图像，索引图像和真彩色图像。</w:t>
      </w:r>
    </w:p>
    <w:p w:rsidR="0073427F" w:rsidRDefault="0073427F">
      <w:pPr>
        <w:rPr>
          <w:rFonts w:ascii="宋体" w:eastAsia="宋体" w:hAnsi="宋体"/>
          <w:sz w:val="24"/>
          <w:szCs w:val="24"/>
        </w:rPr>
      </w:pPr>
    </w:p>
    <w:p w:rsidR="0073427F" w:rsidRPr="0073427F" w:rsidRDefault="0073427F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空域，空间分辨率，灰度分辨率</w:t>
      </w:r>
      <w:bookmarkStart w:id="0" w:name="_GoBack"/>
      <w:bookmarkEnd w:id="0"/>
    </w:p>
    <w:sectPr w:rsidR="0073427F" w:rsidRPr="00734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D2"/>
    <w:rsid w:val="00057ED2"/>
    <w:rsid w:val="0033209F"/>
    <w:rsid w:val="0073427F"/>
    <w:rsid w:val="00C1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EFAC"/>
  <w15:chartTrackingRefBased/>
  <w15:docId w15:val="{128C34CA-6143-43A6-91D4-70FCBE15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liukai</dc:creator>
  <cp:keywords/>
  <dc:description/>
  <cp:lastModifiedBy>liukai</cp:lastModifiedBy>
  <cp:revision>3</cp:revision>
  <dcterms:created xsi:type="dcterms:W3CDTF">2018-06-25T02:20:00Z</dcterms:created>
  <dcterms:modified xsi:type="dcterms:W3CDTF">2018-06-25T02:54:00Z</dcterms:modified>
</cp:coreProperties>
</file>