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2D" w:rsidRPr="007A2C01" w:rsidRDefault="007A2C01">
      <w:pPr>
        <w:rPr>
          <w:rFonts w:ascii="宋体" w:eastAsia="宋体" w:hAnsi="宋体"/>
          <w:sz w:val="24"/>
          <w:szCs w:val="24"/>
        </w:rPr>
      </w:pPr>
      <w:r w:rsidRPr="007A2C01">
        <w:rPr>
          <w:rFonts w:ascii="宋体" w:eastAsia="宋体" w:hAnsi="宋体" w:hint="eastAsia"/>
          <w:sz w:val="24"/>
          <w:szCs w:val="24"/>
        </w:rPr>
        <w:t>上溢和下溢。</w:t>
      </w:r>
      <w:r w:rsidRPr="007A2C01">
        <w:rPr>
          <w:rFonts w:ascii="宋体" w:eastAsia="宋体" w:hAnsi="宋体"/>
          <w:sz w:val="24"/>
          <w:szCs w:val="24"/>
        </w:rPr>
        <w:t>S</w:t>
      </w:r>
      <w:r w:rsidRPr="007A2C01">
        <w:rPr>
          <w:rFonts w:ascii="宋体" w:eastAsia="宋体" w:hAnsi="宋体" w:hint="eastAsia"/>
          <w:sz w:val="24"/>
          <w:szCs w:val="24"/>
        </w:rPr>
        <w:t>oftmax的例子。</w:t>
      </w:r>
    </w:p>
    <w:p w:rsidR="007A2C01" w:rsidRPr="007A2C01" w:rsidRDefault="007A2C01">
      <w:pPr>
        <w:rPr>
          <w:rFonts w:ascii="宋体" w:eastAsia="宋体" w:hAnsi="宋体"/>
          <w:sz w:val="24"/>
          <w:szCs w:val="24"/>
        </w:rPr>
      </w:pPr>
    </w:p>
    <w:p w:rsidR="007A2C01" w:rsidRDefault="007A2C01">
      <w:pPr>
        <w:rPr>
          <w:rFonts w:ascii="宋体" w:eastAsia="宋体" w:hAnsi="宋体"/>
          <w:sz w:val="24"/>
          <w:szCs w:val="24"/>
        </w:rPr>
      </w:pPr>
      <w:r w:rsidRPr="007A2C01">
        <w:rPr>
          <w:rFonts w:ascii="宋体" w:eastAsia="宋体" w:hAnsi="宋体" w:hint="eastAsia"/>
          <w:sz w:val="24"/>
          <w:szCs w:val="24"/>
        </w:rPr>
        <w:t>条件数。</w:t>
      </w:r>
    </w:p>
    <w:p w:rsidR="00590FB1" w:rsidRDefault="00590FB1">
      <w:pPr>
        <w:rPr>
          <w:rFonts w:ascii="宋体" w:eastAsia="宋体" w:hAnsi="宋体"/>
          <w:sz w:val="24"/>
          <w:szCs w:val="24"/>
        </w:rPr>
      </w:pPr>
    </w:p>
    <w:p w:rsidR="00590FB1" w:rsidRPr="007A2C01" w:rsidRDefault="00590FB1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590FB1" w:rsidRPr="007A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11A" w:rsidRDefault="0020611A" w:rsidP="00590FB1">
      <w:r>
        <w:separator/>
      </w:r>
    </w:p>
  </w:endnote>
  <w:endnote w:type="continuationSeparator" w:id="0">
    <w:p w:rsidR="0020611A" w:rsidRDefault="0020611A" w:rsidP="0059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11A" w:rsidRDefault="0020611A" w:rsidP="00590FB1">
      <w:r>
        <w:separator/>
      </w:r>
    </w:p>
  </w:footnote>
  <w:footnote w:type="continuationSeparator" w:id="0">
    <w:p w:rsidR="0020611A" w:rsidRDefault="0020611A" w:rsidP="00590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9F"/>
    <w:rsid w:val="001D7C9F"/>
    <w:rsid w:val="0020611A"/>
    <w:rsid w:val="00590FB1"/>
    <w:rsid w:val="005F2C48"/>
    <w:rsid w:val="007A2C01"/>
    <w:rsid w:val="00D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C1F8"/>
  <w15:chartTrackingRefBased/>
  <w15:docId w15:val="{CD95A341-7284-4D9F-AA2D-95F26F20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3</cp:revision>
  <dcterms:created xsi:type="dcterms:W3CDTF">2018-06-25T02:57:00Z</dcterms:created>
  <dcterms:modified xsi:type="dcterms:W3CDTF">2018-07-13T08:43:00Z</dcterms:modified>
</cp:coreProperties>
</file>