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15D" w:rsidRDefault="00F11DCD">
      <w:r w:rsidRPr="004A3DB2">
        <w:rPr>
          <w:rFonts w:ascii="Times New Roman" w:hAnsi="Times New Roman" w:cs="Times New Roman"/>
        </w:rPr>
        <w:t>C</w:t>
      </w:r>
      <w:r>
        <w:rPr>
          <w:rFonts w:hint="eastAsia"/>
        </w:rPr>
        <w:t>是</w:t>
      </w:r>
      <w:r w:rsidRPr="00F11DCD">
        <w:rPr>
          <w:b/>
        </w:rPr>
        <w:t>面对过程编程</w:t>
      </w:r>
      <w:r>
        <w:t>，强调的是编程的算法，用编程语言</w:t>
      </w:r>
      <w:r>
        <w:rPr>
          <w:rFonts w:hint="eastAsia"/>
        </w:rPr>
        <w:t>来</w:t>
      </w:r>
      <w:r>
        <w:t>实现</w:t>
      </w:r>
      <w:r>
        <w:rPr>
          <w:rFonts w:hint="eastAsia"/>
        </w:rPr>
        <w:t>。</w:t>
      </w:r>
      <w:r>
        <w:t>自上而下</w:t>
      </w:r>
      <w:r>
        <w:rPr>
          <w:rFonts w:hint="eastAsia"/>
        </w:rPr>
        <w:t>，</w:t>
      </w:r>
      <w:r>
        <w:t>将大任务分解成一系列小任务，用函数模块实现。</w:t>
      </w:r>
      <w:r w:rsidRPr="004A3DB2">
        <w:rPr>
          <w:rFonts w:ascii="Times New Roman" w:hAnsi="Times New Roman" w:cs="Times New Roman"/>
        </w:rPr>
        <w:t>C++</w:t>
      </w:r>
      <w:r>
        <w:rPr>
          <w:rFonts w:hint="eastAsia"/>
        </w:rPr>
        <w:t>在此</w:t>
      </w:r>
      <w:r>
        <w:t>基础上添加了</w:t>
      </w:r>
      <w:r w:rsidRPr="00C179DC">
        <w:rPr>
          <w:b/>
        </w:rPr>
        <w:t>面对对象编程</w:t>
      </w:r>
      <w:r>
        <w:t>和</w:t>
      </w:r>
      <w:r w:rsidRPr="001F2D1F">
        <w:rPr>
          <w:b/>
        </w:rPr>
        <w:t>泛化编程</w:t>
      </w:r>
      <w:r>
        <w:t>。面对</w:t>
      </w:r>
      <w:r>
        <w:rPr>
          <w:rFonts w:hint="eastAsia"/>
        </w:rPr>
        <w:t>对象</w:t>
      </w:r>
      <w:r>
        <w:t>编程</w:t>
      </w:r>
      <w:r w:rsidRPr="004A3DB2">
        <w:rPr>
          <w:rFonts w:ascii="Times New Roman" w:hAnsi="Times New Roman" w:cs="Times New Roman" w:hint="eastAsia"/>
        </w:rPr>
        <w:t>(</w:t>
      </w:r>
      <w:r w:rsidRPr="004A3DB2">
        <w:rPr>
          <w:rFonts w:ascii="Times New Roman" w:hAnsi="Times New Roman" w:cs="Times New Roman"/>
        </w:rPr>
        <w:t>OOP</w:t>
      </w:r>
      <w:r w:rsidRPr="004A3DB2">
        <w:rPr>
          <w:rFonts w:ascii="Times New Roman" w:hAnsi="Times New Roman" w:cs="Times New Roman" w:hint="eastAsia"/>
        </w:rPr>
        <w:t>)</w:t>
      </w:r>
      <w:r>
        <w:rPr>
          <w:rFonts w:hint="eastAsia"/>
        </w:rPr>
        <w:t>的</w:t>
      </w:r>
      <w:r>
        <w:t>理念是设计与问题本质特性</w:t>
      </w:r>
      <w:r>
        <w:rPr>
          <w:rFonts w:hint="eastAsia"/>
        </w:rPr>
        <w:t>相对应</w:t>
      </w:r>
      <w:r>
        <w:t>的数据格式</w:t>
      </w:r>
      <w:r>
        <w:rPr>
          <w:rFonts w:hint="eastAsia"/>
        </w:rPr>
        <w:t>。</w:t>
      </w:r>
      <w:r w:rsidRPr="00C179DC">
        <w:rPr>
          <w:b/>
        </w:rPr>
        <w:t>类</w:t>
      </w:r>
      <w:r>
        <w:rPr>
          <w:rFonts w:hint="eastAsia"/>
        </w:rPr>
        <w:t>规定</w:t>
      </w:r>
      <w:r>
        <w:t>数据和操作，</w:t>
      </w:r>
      <w:r w:rsidRPr="00C179DC">
        <w:rPr>
          <w:b/>
        </w:rPr>
        <w:t>对象</w:t>
      </w:r>
      <w:r>
        <w:t>则表示特定的</w:t>
      </w:r>
      <w:r>
        <w:rPr>
          <w:rFonts w:hint="eastAsia"/>
        </w:rPr>
        <w:t>类</w:t>
      </w:r>
      <w:r>
        <w:t>。</w:t>
      </w:r>
      <w:r w:rsidRPr="004A3DB2">
        <w:rPr>
          <w:rFonts w:ascii="Times New Roman" w:hAnsi="Times New Roman" w:cs="Times New Roman"/>
        </w:rPr>
        <w:t>OOP</w:t>
      </w:r>
      <w:r>
        <w:rPr>
          <w:rFonts w:hint="eastAsia"/>
        </w:rPr>
        <w:t>是</w:t>
      </w:r>
      <w:r>
        <w:t>自下而上的编程，</w:t>
      </w:r>
      <w:r w:rsidRPr="004A3DB2">
        <w:rPr>
          <w:rFonts w:ascii="Times New Roman" w:hAnsi="Times New Roman" w:cs="Times New Roman" w:hint="eastAsia"/>
        </w:rPr>
        <w:t>C++</w:t>
      </w:r>
      <w:r>
        <w:t>有大量的类库，可以应用和修改。</w:t>
      </w:r>
      <w:r w:rsidR="00C179DC" w:rsidRPr="001F2D1F">
        <w:rPr>
          <w:b/>
          <w:color w:val="FF0000"/>
        </w:rPr>
        <w:t>泛化编程</w:t>
      </w:r>
      <w:r w:rsidR="00C179DC">
        <w:rPr>
          <w:rFonts w:hint="eastAsia"/>
        </w:rPr>
        <w:t>没</w:t>
      </w:r>
      <w:r w:rsidR="00C179DC">
        <w:t>看懂</w:t>
      </w:r>
      <w:r w:rsidR="00C179DC">
        <w:rPr>
          <w:rFonts w:hint="eastAsia"/>
        </w:rPr>
        <w:t>，</w:t>
      </w:r>
      <w:r w:rsidR="00C179DC">
        <w:t>待研究。</w:t>
      </w:r>
    </w:p>
    <w:p w:rsidR="000C2D5E" w:rsidRDefault="000C2D5E"/>
    <w:p w:rsidR="000C2D5E" w:rsidRDefault="000C2D5E">
      <w:r>
        <w:rPr>
          <w:rFonts w:hint="eastAsia"/>
        </w:rPr>
        <w:t>为保证</w:t>
      </w:r>
      <w:r w:rsidR="00DD0355">
        <w:rPr>
          <w:rFonts w:hint="eastAsia"/>
        </w:rPr>
        <w:t>语言</w:t>
      </w:r>
      <w:r w:rsidR="00DD0355">
        <w:t>的兼容性，</w:t>
      </w:r>
      <w:r w:rsidR="00DD0355">
        <w:rPr>
          <w:rFonts w:hint="eastAsia"/>
        </w:rPr>
        <w:t>很多</w:t>
      </w:r>
      <w:r w:rsidR="00DD0355">
        <w:t>组织制定了</w:t>
      </w:r>
      <w:r w:rsidR="00DD0355" w:rsidRPr="004A3DB2">
        <w:rPr>
          <w:rFonts w:ascii="Times New Roman" w:hAnsi="Times New Roman" w:cs="Times New Roman"/>
        </w:rPr>
        <w:t>C++</w:t>
      </w:r>
      <w:r w:rsidR="00DD0355">
        <w:rPr>
          <w:rFonts w:hint="eastAsia"/>
        </w:rPr>
        <w:t>的</w:t>
      </w:r>
      <w:r w:rsidR="00DD0355">
        <w:t>语言标准，</w:t>
      </w:r>
      <w:r w:rsidR="00DD0355" w:rsidRPr="004A3DB2">
        <w:rPr>
          <w:rFonts w:ascii="Times New Roman" w:hAnsi="Times New Roman" w:cs="Times New Roman"/>
        </w:rPr>
        <w:t>C++98</w:t>
      </w:r>
      <w:r w:rsidR="00DD0355" w:rsidRPr="004A3DB2">
        <w:rPr>
          <w:rFonts w:ascii="Times New Roman" w:hAnsi="Times New Roman" w:cs="Times New Roman" w:hint="eastAsia"/>
        </w:rPr>
        <w:t>，</w:t>
      </w:r>
      <w:r w:rsidR="00DD0355" w:rsidRPr="004A3DB2">
        <w:rPr>
          <w:rFonts w:ascii="Times New Roman" w:hAnsi="Times New Roman" w:cs="Times New Roman"/>
        </w:rPr>
        <w:t>C++03</w:t>
      </w:r>
      <w:r w:rsidR="00DD0355" w:rsidRPr="004A3DB2">
        <w:rPr>
          <w:rFonts w:ascii="Times New Roman" w:hAnsi="Times New Roman" w:cs="Times New Roman" w:hint="eastAsia"/>
        </w:rPr>
        <w:t>和</w:t>
      </w:r>
      <w:r w:rsidR="00DD0355" w:rsidRPr="004A3DB2">
        <w:rPr>
          <w:rFonts w:ascii="Times New Roman" w:hAnsi="Times New Roman" w:cs="Times New Roman"/>
        </w:rPr>
        <w:t>C++11</w:t>
      </w:r>
      <w:r w:rsidR="00DD0355">
        <w:t>等。</w:t>
      </w:r>
    </w:p>
    <w:p w:rsidR="008171DF" w:rsidRDefault="008171DF"/>
    <w:p w:rsidR="008171DF" w:rsidRDefault="008171DF">
      <w:pPr>
        <w:rPr>
          <w:rFonts w:hint="eastAsia"/>
        </w:rPr>
      </w:pPr>
      <w:r>
        <w:rPr>
          <w:rFonts w:hint="eastAsia"/>
        </w:rPr>
        <w:t>源代码</w:t>
      </w:r>
      <w:r>
        <w:t>，编译器，目标代码，启动代码，库代码，链接程序，可执行代码</w:t>
      </w:r>
    </w:p>
    <w:p w:rsidR="008171DF" w:rsidRDefault="008171DF"/>
    <w:p w:rsidR="008171DF" w:rsidRDefault="008171DF">
      <w:pPr>
        <w:rPr>
          <w:rFonts w:hint="eastAsia"/>
        </w:rPr>
      </w:pPr>
      <w:r>
        <w:rPr>
          <w:rFonts w:hint="eastAsia"/>
        </w:rPr>
        <w:t>集成开发</w:t>
      </w:r>
      <w:r>
        <w:t>环境</w:t>
      </w:r>
      <w:r w:rsidRPr="004A3DB2">
        <w:rPr>
          <w:rFonts w:ascii="Times New Roman" w:hAnsi="Times New Roman" w:cs="Times New Roman" w:hint="eastAsia"/>
        </w:rPr>
        <w:t>(</w:t>
      </w:r>
      <w:r w:rsidRPr="004A3DB2">
        <w:rPr>
          <w:rFonts w:ascii="Times New Roman" w:hAnsi="Times New Roman" w:cs="Times New Roman"/>
        </w:rPr>
        <w:t>IDE</w:t>
      </w:r>
      <w:r w:rsidR="004A3DB2" w:rsidRPr="004A3DB2">
        <w:rPr>
          <w:rFonts w:ascii="Times New Roman" w:hAnsi="Times New Roman" w:cs="Times New Roman" w:hint="eastAsia"/>
        </w:rPr>
        <w:t>, integrated development enviroments</w:t>
      </w:r>
      <w:r w:rsidRPr="004A3DB2">
        <w:rPr>
          <w:rFonts w:ascii="Times New Roman" w:hAnsi="Times New Roman" w:cs="Times New Roman" w:hint="eastAsia"/>
        </w:rPr>
        <w:t>)</w:t>
      </w:r>
      <w:r w:rsidR="004A3DB2">
        <w:rPr>
          <w:rFonts w:hint="eastAsia"/>
        </w:rPr>
        <w:t>。后缀很</w:t>
      </w:r>
      <w:r w:rsidR="004A3DB2">
        <w:t>重要</w:t>
      </w:r>
      <w:r w:rsidR="004A3DB2">
        <w:rPr>
          <w:rFonts w:hint="eastAsia"/>
        </w:rPr>
        <w:t>，</w:t>
      </w:r>
      <w:r w:rsidR="004A3DB2">
        <w:t>参考</w:t>
      </w:r>
      <w:r w:rsidR="004A3DB2">
        <w:rPr>
          <w:rFonts w:ascii="Times New Roman" w:hAnsi="Times New Roman" w:cs="Times New Roman" w:hint="eastAsia"/>
        </w:rPr>
        <w:t>表</w:t>
      </w:r>
      <w:r w:rsidR="004A3DB2">
        <w:rPr>
          <w:rFonts w:ascii="Times New Roman" w:hAnsi="Times New Roman" w:cs="Times New Roman" w:hint="eastAsia"/>
        </w:rPr>
        <w:t>1</w:t>
      </w:r>
      <w:r w:rsidR="004A3DB2">
        <w:rPr>
          <w:rFonts w:ascii="Times New Roman" w:hAnsi="Times New Roman" w:cs="Times New Roman"/>
        </w:rPr>
        <w:t>.1</w:t>
      </w:r>
      <w:bookmarkStart w:id="0" w:name="_GoBack"/>
      <w:bookmarkEnd w:id="0"/>
      <w:r w:rsidR="004A3DB2">
        <w:rPr>
          <w:rFonts w:hint="eastAsia"/>
        </w:rPr>
        <w:t>，</w:t>
      </w:r>
      <w:r w:rsidR="004A3DB2">
        <w:t>出现</w:t>
      </w:r>
      <w:r w:rsidR="004A3DB2" w:rsidRPr="004A3DB2">
        <w:rPr>
          <w:rFonts w:ascii="Times New Roman" w:hAnsi="Times New Roman" w:cs="Times New Roman"/>
        </w:rPr>
        <w:t>“bad magic number”</w:t>
      </w:r>
      <w:r w:rsidR="004A3DB2">
        <w:t>表示后缀不正确</w:t>
      </w:r>
      <w:r w:rsidR="004A3DB2">
        <w:rPr>
          <w:rFonts w:hint="eastAsia"/>
        </w:rPr>
        <w:t>。</w:t>
      </w:r>
    </w:p>
    <w:p w:rsidR="008171DF" w:rsidRPr="004A3DB2" w:rsidRDefault="008171DF">
      <w:pPr>
        <w:rPr>
          <w:rFonts w:hint="eastAsia"/>
        </w:rPr>
      </w:pPr>
    </w:p>
    <w:sectPr w:rsidR="008171DF" w:rsidRPr="004A3D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altName w:val="Arial Unicode MS"/>
    <w:panose1 w:val="02010600030101010101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BE7"/>
    <w:rsid w:val="000C2D5E"/>
    <w:rsid w:val="001F2D1F"/>
    <w:rsid w:val="004A3DB2"/>
    <w:rsid w:val="0058215D"/>
    <w:rsid w:val="0060508D"/>
    <w:rsid w:val="008171DF"/>
    <w:rsid w:val="00835F75"/>
    <w:rsid w:val="00C179DC"/>
    <w:rsid w:val="00D60BE7"/>
    <w:rsid w:val="00DD0355"/>
    <w:rsid w:val="00F1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EEACA"/>
  <w15:chartTrackingRefBased/>
  <w15:docId w15:val="{70F386C6-18FD-4A59-8266-477D17A4B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51</Words>
  <Characters>295</Characters>
  <Application>Microsoft Office Word</Application>
  <DocSecurity>0</DocSecurity>
  <Lines>2</Lines>
  <Paragraphs>1</Paragraphs>
  <ScaleCrop>false</ScaleCrop>
  <Company>MS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</dc:creator>
  <cp:keywords/>
  <dc:description/>
  <cp:lastModifiedBy>lk</cp:lastModifiedBy>
  <cp:revision>5</cp:revision>
  <dcterms:created xsi:type="dcterms:W3CDTF">2018-05-22T05:46:00Z</dcterms:created>
  <dcterms:modified xsi:type="dcterms:W3CDTF">2018-05-22T06:39:00Z</dcterms:modified>
</cp:coreProperties>
</file>