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E6" w:rsidRDefault="009B0505" w:rsidP="007C36E2">
      <w:pPr>
        <w:spacing w:line="360" w:lineRule="exact"/>
      </w:pPr>
      <w:r>
        <w:rPr>
          <w:rFonts w:hint="eastAsia"/>
        </w:rPr>
        <w:t>类继承可以从已有的类派生出新的类，派生类继承了原有类</w:t>
      </w:r>
      <w:r>
        <w:rPr>
          <w:rFonts w:hint="eastAsia"/>
        </w:rPr>
        <w:t>(</w:t>
      </w:r>
      <w:proofErr w:type="gramStart"/>
      <w:r>
        <w:rPr>
          <w:rFonts w:hint="eastAsia"/>
        </w:rPr>
        <w:t>基类</w:t>
      </w:r>
      <w:proofErr w:type="gramEnd"/>
      <w:r>
        <w:t>)</w:t>
      </w:r>
      <w:r>
        <w:rPr>
          <w:rFonts w:hint="eastAsia"/>
        </w:rPr>
        <w:t>的特征。</w:t>
      </w:r>
    </w:p>
    <w:p w:rsidR="009B0505" w:rsidRDefault="009B0505" w:rsidP="007C36E2">
      <w:pPr>
        <w:spacing w:line="360" w:lineRule="exact"/>
      </w:pPr>
    </w:p>
    <w:p w:rsidR="009B0505" w:rsidRDefault="009B0505" w:rsidP="007C36E2">
      <w:pPr>
        <w:spacing w:line="360" w:lineRule="exact"/>
      </w:pPr>
      <w:r>
        <w:rPr>
          <w:rFonts w:hint="eastAsia"/>
        </w:rPr>
        <w:t>从</w:t>
      </w:r>
      <w:proofErr w:type="gramStart"/>
      <w:r>
        <w:rPr>
          <w:rFonts w:hint="eastAsia"/>
        </w:rPr>
        <w:t>基类派生</w:t>
      </w:r>
      <w:proofErr w:type="gramEnd"/>
      <w:r>
        <w:rPr>
          <w:rFonts w:hint="eastAsia"/>
        </w:rPr>
        <w:t>出新的类：</w:t>
      </w:r>
    </w:p>
    <w:p w:rsidR="009B0505" w:rsidRDefault="009B0505" w:rsidP="007C36E2">
      <w:pPr>
        <w:spacing w:line="360" w:lineRule="exact"/>
        <w:rPr>
          <w:rFonts w:ascii="Courier New" w:hAnsi="Courier New" w:cs="Courier New"/>
        </w:rPr>
      </w:pPr>
      <w:r w:rsidRPr="009B0505">
        <w:rPr>
          <w:rFonts w:ascii="Courier New" w:hAnsi="Courier New" w:cs="Courier New"/>
        </w:rPr>
        <w:t>class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NewclassName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public </w:t>
      </w:r>
      <w:proofErr w:type="spellStart"/>
      <w:r>
        <w:rPr>
          <w:rFonts w:ascii="Courier New" w:hAnsi="Courier New" w:cs="Courier New"/>
        </w:rPr>
        <w:t>Baseclass</w:t>
      </w:r>
      <w:r>
        <w:rPr>
          <w:rFonts w:ascii="Courier New" w:hAnsi="Courier New" w:cs="Courier New" w:hint="eastAsia"/>
        </w:rPr>
        <w:t>Name</w:t>
      </w:r>
      <w:proofErr w:type="spellEnd"/>
    </w:p>
    <w:p w:rsidR="009B0505" w:rsidRDefault="009B0505" w:rsidP="007C36E2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B0505" w:rsidRDefault="009B0505" w:rsidP="007C36E2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…</w:t>
      </w:r>
    </w:p>
    <w:p w:rsidR="009B0505" w:rsidRDefault="009B0505" w:rsidP="007C36E2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B0505" w:rsidRDefault="009B0505" w:rsidP="007C36E2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冒号</w:t>
      </w:r>
      <w:r w:rsidR="00A73BD6">
        <w:rPr>
          <w:rFonts w:ascii="Courier New" w:hAnsi="Courier New" w:cs="Courier New" w:hint="eastAsia"/>
        </w:rPr>
        <w:t>指出</w:t>
      </w:r>
      <w:proofErr w:type="spellStart"/>
      <w:r w:rsidR="00A73BD6">
        <w:rPr>
          <w:rFonts w:ascii="Courier New" w:hAnsi="Courier New" w:cs="Courier New" w:hint="eastAsia"/>
        </w:rPr>
        <w:t>NewclassName</w:t>
      </w:r>
      <w:proofErr w:type="spellEnd"/>
      <w:r w:rsidR="00A73BD6">
        <w:rPr>
          <w:rFonts w:ascii="Courier New" w:hAnsi="Courier New" w:cs="Courier New" w:hint="eastAsia"/>
        </w:rPr>
        <w:t>类</w:t>
      </w:r>
      <w:proofErr w:type="gramStart"/>
      <w:r w:rsidR="00A73BD6">
        <w:rPr>
          <w:rFonts w:ascii="Courier New" w:hAnsi="Courier New" w:cs="Courier New" w:hint="eastAsia"/>
        </w:rPr>
        <w:t>的基类是</w:t>
      </w:r>
      <w:proofErr w:type="spellStart"/>
      <w:proofErr w:type="gramEnd"/>
      <w:r w:rsidR="00A73BD6">
        <w:rPr>
          <w:rFonts w:ascii="Courier New" w:hAnsi="Courier New" w:cs="Courier New" w:hint="eastAsia"/>
        </w:rPr>
        <w:t>BaseclassName</w:t>
      </w:r>
      <w:proofErr w:type="spellEnd"/>
      <w:r w:rsidR="00A73BD6">
        <w:rPr>
          <w:rFonts w:ascii="Courier New" w:hAnsi="Courier New" w:cs="Courier New" w:hint="eastAsia"/>
        </w:rPr>
        <w:t>。</w:t>
      </w:r>
      <w:proofErr w:type="spellStart"/>
      <w:r w:rsidR="00A73BD6">
        <w:rPr>
          <w:rFonts w:ascii="Courier New" w:hAnsi="Courier New" w:cs="Courier New" w:hint="eastAsia"/>
        </w:rPr>
        <w:t>BaseclassName</w:t>
      </w:r>
      <w:proofErr w:type="spellEnd"/>
      <w:r w:rsidR="00A73BD6">
        <w:rPr>
          <w:rFonts w:ascii="Courier New" w:hAnsi="Courier New" w:cs="Courier New" w:hint="eastAsia"/>
        </w:rPr>
        <w:t>是一个公有基类，这被称为公有派生。使用公有派生，</w:t>
      </w:r>
      <w:proofErr w:type="gramStart"/>
      <w:r w:rsidR="00A73BD6">
        <w:rPr>
          <w:rFonts w:ascii="Courier New" w:hAnsi="Courier New" w:cs="Courier New" w:hint="eastAsia"/>
        </w:rPr>
        <w:t>基类的</w:t>
      </w:r>
      <w:proofErr w:type="gramEnd"/>
      <w:r w:rsidR="00A73BD6">
        <w:rPr>
          <w:rFonts w:ascii="Courier New" w:hAnsi="Courier New" w:cs="Courier New" w:hint="eastAsia"/>
        </w:rPr>
        <w:t>公有成员成为派生类的公有成员；</w:t>
      </w:r>
      <w:proofErr w:type="gramStart"/>
      <w:r w:rsidR="00A73BD6">
        <w:rPr>
          <w:rFonts w:ascii="Courier New" w:hAnsi="Courier New" w:cs="Courier New" w:hint="eastAsia"/>
        </w:rPr>
        <w:t>基类的</w:t>
      </w:r>
      <w:proofErr w:type="gramEnd"/>
      <w:r w:rsidR="00A73BD6">
        <w:rPr>
          <w:rFonts w:ascii="Courier New" w:hAnsi="Courier New" w:cs="Courier New" w:hint="eastAsia"/>
        </w:rPr>
        <w:t>私有成员也将成为派生类的一部分，但只能</w:t>
      </w:r>
      <w:proofErr w:type="gramStart"/>
      <w:r w:rsidR="00A73BD6">
        <w:rPr>
          <w:rFonts w:ascii="Courier New" w:hAnsi="Courier New" w:cs="Courier New" w:hint="eastAsia"/>
        </w:rPr>
        <w:t>通过基类的</w:t>
      </w:r>
      <w:proofErr w:type="gramEnd"/>
      <w:r w:rsidR="00A73BD6" w:rsidRPr="00A73BD6">
        <w:rPr>
          <w:rFonts w:ascii="Courier New" w:hAnsi="Courier New" w:cs="Courier New" w:hint="eastAsia"/>
          <w:color w:val="00B0F0"/>
        </w:rPr>
        <w:t>公有和保护方法访问</w:t>
      </w:r>
      <w:r w:rsidR="00A73BD6">
        <w:rPr>
          <w:rFonts w:ascii="Courier New" w:hAnsi="Courier New" w:cs="Courier New" w:hint="eastAsia"/>
        </w:rPr>
        <w:t>。</w:t>
      </w:r>
    </w:p>
    <w:p w:rsidR="00A73BD6" w:rsidRDefault="00A73BD6" w:rsidP="007C36E2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派生</w:t>
      </w:r>
      <w:proofErr w:type="gramStart"/>
      <w:r>
        <w:rPr>
          <w:rFonts w:ascii="Courier New" w:hAnsi="Courier New" w:cs="Courier New" w:hint="eastAsia"/>
        </w:rPr>
        <w:t>类对象</w:t>
      </w:r>
      <w:proofErr w:type="gramEnd"/>
      <w:r>
        <w:rPr>
          <w:rFonts w:ascii="Courier New" w:hAnsi="Courier New" w:cs="Courier New" w:hint="eastAsia"/>
        </w:rPr>
        <w:t>存储</w:t>
      </w:r>
      <w:proofErr w:type="gramStart"/>
      <w:r>
        <w:rPr>
          <w:rFonts w:ascii="Courier New" w:hAnsi="Courier New" w:cs="Courier New" w:hint="eastAsia"/>
        </w:rPr>
        <w:t>了基类的</w:t>
      </w:r>
      <w:proofErr w:type="gramEnd"/>
      <w:r>
        <w:rPr>
          <w:rFonts w:ascii="Courier New" w:hAnsi="Courier New" w:cs="Courier New" w:hint="eastAsia"/>
        </w:rPr>
        <w:t>数据成员，可以</w:t>
      </w:r>
      <w:proofErr w:type="gramStart"/>
      <w:r>
        <w:rPr>
          <w:rFonts w:ascii="Courier New" w:hAnsi="Courier New" w:cs="Courier New" w:hint="eastAsia"/>
        </w:rPr>
        <w:t>使用基类的</w:t>
      </w:r>
      <w:proofErr w:type="gramEnd"/>
      <w:r>
        <w:rPr>
          <w:rFonts w:ascii="Courier New" w:hAnsi="Courier New" w:cs="Courier New" w:hint="eastAsia"/>
        </w:rPr>
        <w:t>方法。派生类</w:t>
      </w:r>
      <w:r w:rsidRPr="00A73BD6">
        <w:rPr>
          <w:rFonts w:ascii="Courier New" w:hAnsi="Courier New" w:cs="Courier New" w:hint="eastAsia"/>
          <w:color w:val="00B0F0"/>
        </w:rPr>
        <w:t>需要自己的构造函数</w:t>
      </w:r>
      <w:r>
        <w:rPr>
          <w:rFonts w:ascii="Courier New" w:hAnsi="Courier New" w:cs="Courier New" w:hint="eastAsia"/>
        </w:rPr>
        <w:t>，可以根据需要添加额外的数据成员和成员函数。构造函数必须给新成员和继承的成员提供数据。</w:t>
      </w:r>
    </w:p>
    <w:p w:rsidR="00A73BD6" w:rsidRDefault="00A73BD6" w:rsidP="007C36E2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派生类</w:t>
      </w:r>
      <w:r w:rsidRPr="00335B92">
        <w:rPr>
          <w:rFonts w:ascii="Courier New" w:hAnsi="Courier New" w:cs="Courier New" w:hint="eastAsia"/>
          <w:color w:val="00B0F0"/>
        </w:rPr>
        <w:t>不能直接</w:t>
      </w:r>
      <w:proofErr w:type="gramStart"/>
      <w:r w:rsidRPr="00335B92">
        <w:rPr>
          <w:rFonts w:ascii="Courier New" w:hAnsi="Courier New" w:cs="Courier New" w:hint="eastAsia"/>
          <w:color w:val="00B0F0"/>
        </w:rPr>
        <w:t>访问基类的</w:t>
      </w:r>
      <w:proofErr w:type="gramEnd"/>
      <w:r w:rsidRPr="00335B92">
        <w:rPr>
          <w:rFonts w:ascii="Courier New" w:hAnsi="Courier New" w:cs="Courier New" w:hint="eastAsia"/>
          <w:color w:val="00B0F0"/>
        </w:rPr>
        <w:t>私有成员</w:t>
      </w:r>
      <w:r>
        <w:rPr>
          <w:rFonts w:ascii="Courier New" w:hAnsi="Courier New" w:cs="Courier New" w:hint="eastAsia"/>
        </w:rPr>
        <w:t>，必须</w:t>
      </w:r>
      <w:proofErr w:type="gramStart"/>
      <w:r>
        <w:rPr>
          <w:rFonts w:ascii="Courier New" w:hAnsi="Courier New" w:cs="Courier New" w:hint="eastAsia"/>
        </w:rPr>
        <w:t>通过基类的</w:t>
      </w:r>
      <w:proofErr w:type="gramEnd"/>
      <w:r>
        <w:rPr>
          <w:rFonts w:ascii="Courier New" w:hAnsi="Courier New" w:cs="Courier New" w:hint="eastAsia"/>
        </w:rPr>
        <w:t>方法访问，即</w:t>
      </w:r>
      <w:r w:rsidRPr="00335B92">
        <w:rPr>
          <w:rFonts w:ascii="Courier New" w:hAnsi="Courier New" w:cs="Courier New" w:hint="eastAsia"/>
          <w:color w:val="00B0F0"/>
        </w:rPr>
        <w:t>派生类构造函数必须使用</w:t>
      </w:r>
      <w:proofErr w:type="gramStart"/>
      <w:r w:rsidRPr="00335B92">
        <w:rPr>
          <w:rFonts w:ascii="Courier New" w:hAnsi="Courier New" w:cs="Courier New" w:hint="eastAsia"/>
          <w:color w:val="00B0F0"/>
        </w:rPr>
        <w:t>基类构造</w:t>
      </w:r>
      <w:proofErr w:type="gramEnd"/>
      <w:r w:rsidRPr="00335B92">
        <w:rPr>
          <w:rFonts w:ascii="Courier New" w:hAnsi="Courier New" w:cs="Courier New" w:hint="eastAsia"/>
          <w:color w:val="00B0F0"/>
        </w:rPr>
        <w:t>函数</w:t>
      </w:r>
      <w:r>
        <w:rPr>
          <w:rFonts w:ascii="Courier New" w:hAnsi="Courier New" w:cs="Courier New" w:hint="eastAsia"/>
        </w:rPr>
        <w:t>。</w:t>
      </w:r>
      <w:r w:rsidR="00BF51C6">
        <w:rPr>
          <w:rFonts w:ascii="Courier New" w:hAnsi="Courier New" w:cs="Courier New" w:hint="eastAsia"/>
        </w:rPr>
        <w:t>如</w:t>
      </w:r>
      <w:r w:rsidR="00BF51C6">
        <w:rPr>
          <w:rFonts w:ascii="Courier New" w:hAnsi="Courier New" w:cs="Courier New" w:hint="eastAsia"/>
        </w:rPr>
        <w:t>P</w:t>
      </w:r>
      <w:r w:rsidR="00BF51C6">
        <w:rPr>
          <w:rFonts w:ascii="Courier New" w:hAnsi="Courier New" w:cs="Courier New"/>
        </w:rPr>
        <w:t>484</w:t>
      </w:r>
      <w:r w:rsidR="00BF51C6">
        <w:rPr>
          <w:rFonts w:ascii="Courier New" w:hAnsi="Courier New" w:cs="Courier New" w:hint="eastAsia"/>
        </w:rPr>
        <w:t>页的构造函数示例。</w:t>
      </w:r>
    </w:p>
    <w:p w:rsidR="005736F2" w:rsidRDefault="005736F2" w:rsidP="007C36E2">
      <w:pPr>
        <w:spacing w:line="360" w:lineRule="exact"/>
        <w:rPr>
          <w:rFonts w:ascii="Courier New" w:hAnsi="Courier New" w:cs="Courier New"/>
        </w:rPr>
      </w:pPr>
    </w:p>
    <w:p w:rsidR="005736F2" w:rsidRDefault="005736F2" w:rsidP="007C36E2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创建派生</w:t>
      </w:r>
      <w:proofErr w:type="gramStart"/>
      <w:r>
        <w:rPr>
          <w:rFonts w:ascii="Courier New" w:hAnsi="Courier New" w:cs="Courier New" w:hint="eastAsia"/>
        </w:rPr>
        <w:t>类对象</w:t>
      </w:r>
      <w:proofErr w:type="gramEnd"/>
      <w:r>
        <w:rPr>
          <w:rFonts w:ascii="Courier New" w:hAnsi="Courier New" w:cs="Courier New" w:hint="eastAsia"/>
        </w:rPr>
        <w:t>时，程序首先调用</w:t>
      </w:r>
      <w:proofErr w:type="gramStart"/>
      <w:r>
        <w:rPr>
          <w:rFonts w:ascii="Courier New" w:hAnsi="Courier New" w:cs="Courier New" w:hint="eastAsia"/>
        </w:rPr>
        <w:t>基类构造</w:t>
      </w:r>
      <w:proofErr w:type="gramEnd"/>
      <w:r>
        <w:rPr>
          <w:rFonts w:ascii="Courier New" w:hAnsi="Courier New" w:cs="Courier New" w:hint="eastAsia"/>
        </w:rPr>
        <w:t>函数，然后调用派生类构造函数。派生类构造函数总是调用一个</w:t>
      </w:r>
      <w:proofErr w:type="gramStart"/>
      <w:r>
        <w:rPr>
          <w:rFonts w:ascii="Courier New" w:hAnsi="Courier New" w:cs="Courier New" w:hint="eastAsia"/>
        </w:rPr>
        <w:t>基类构造</w:t>
      </w:r>
      <w:proofErr w:type="gramEnd"/>
      <w:r>
        <w:rPr>
          <w:rFonts w:ascii="Courier New" w:hAnsi="Courier New" w:cs="Courier New" w:hint="eastAsia"/>
        </w:rPr>
        <w:t>函数。可以使用</w:t>
      </w:r>
      <w:r w:rsidRPr="00E04904">
        <w:rPr>
          <w:rFonts w:ascii="Courier New" w:hAnsi="Courier New" w:cs="Courier New" w:hint="eastAsia"/>
          <w:color w:val="FF0000"/>
        </w:rPr>
        <w:t>初始化器列表</w:t>
      </w:r>
      <w:r>
        <w:rPr>
          <w:rFonts w:ascii="Courier New" w:hAnsi="Courier New" w:cs="Courier New" w:hint="eastAsia"/>
        </w:rPr>
        <w:t>语法指明使用的</w:t>
      </w:r>
      <w:proofErr w:type="gramStart"/>
      <w:r>
        <w:rPr>
          <w:rFonts w:ascii="Courier New" w:hAnsi="Courier New" w:cs="Courier New" w:hint="eastAsia"/>
        </w:rPr>
        <w:t>基类构造</w:t>
      </w:r>
      <w:proofErr w:type="gramEnd"/>
      <w:r>
        <w:rPr>
          <w:rFonts w:ascii="Courier New" w:hAnsi="Courier New" w:cs="Courier New" w:hint="eastAsia"/>
        </w:rPr>
        <w:t>函数，复制将使用默认的</w:t>
      </w:r>
      <w:proofErr w:type="gramStart"/>
      <w:r>
        <w:rPr>
          <w:rFonts w:ascii="Courier New" w:hAnsi="Courier New" w:cs="Courier New" w:hint="eastAsia"/>
        </w:rPr>
        <w:t>基类构造</w:t>
      </w:r>
      <w:proofErr w:type="gramEnd"/>
      <w:r>
        <w:rPr>
          <w:rFonts w:ascii="Courier New" w:hAnsi="Courier New" w:cs="Courier New" w:hint="eastAsia"/>
        </w:rPr>
        <w:t>函数。派生</w:t>
      </w:r>
      <w:proofErr w:type="gramStart"/>
      <w:r>
        <w:rPr>
          <w:rFonts w:ascii="Courier New" w:hAnsi="Courier New" w:cs="Courier New" w:hint="eastAsia"/>
        </w:rPr>
        <w:t>类对象</w:t>
      </w:r>
      <w:proofErr w:type="gramEnd"/>
      <w:r>
        <w:rPr>
          <w:rFonts w:ascii="Courier New" w:hAnsi="Courier New" w:cs="Courier New" w:hint="eastAsia"/>
        </w:rPr>
        <w:t>过期时，程序将首先调用派生</w:t>
      </w:r>
      <w:proofErr w:type="gramStart"/>
      <w:r>
        <w:rPr>
          <w:rFonts w:ascii="Courier New" w:hAnsi="Courier New" w:cs="Courier New" w:hint="eastAsia"/>
        </w:rPr>
        <w:t>类析构</w:t>
      </w:r>
      <w:proofErr w:type="gramEnd"/>
      <w:r>
        <w:rPr>
          <w:rFonts w:ascii="Courier New" w:hAnsi="Courier New" w:cs="Courier New" w:hint="eastAsia"/>
        </w:rPr>
        <w:t>函数，然后调用</w:t>
      </w:r>
      <w:proofErr w:type="gramStart"/>
      <w:r>
        <w:rPr>
          <w:rFonts w:ascii="Courier New" w:hAnsi="Courier New" w:cs="Courier New" w:hint="eastAsia"/>
        </w:rPr>
        <w:t>基类析构</w:t>
      </w:r>
      <w:proofErr w:type="gramEnd"/>
      <w:r>
        <w:rPr>
          <w:rFonts w:ascii="Courier New" w:hAnsi="Courier New" w:cs="Courier New" w:hint="eastAsia"/>
        </w:rPr>
        <w:t>函数。</w:t>
      </w:r>
    </w:p>
    <w:p w:rsidR="005736F2" w:rsidRDefault="005736F2" w:rsidP="007C36E2">
      <w:pPr>
        <w:spacing w:line="360" w:lineRule="exact"/>
        <w:rPr>
          <w:rFonts w:ascii="Courier New" w:hAnsi="Courier New" w:cs="Courier New"/>
        </w:rPr>
      </w:pPr>
    </w:p>
    <w:p w:rsidR="00BF51C6" w:rsidRDefault="007714BC" w:rsidP="007C36E2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派生类可以</w:t>
      </w:r>
      <w:proofErr w:type="gramStart"/>
      <w:r>
        <w:rPr>
          <w:rFonts w:ascii="Courier New" w:hAnsi="Courier New" w:cs="Courier New" w:hint="eastAsia"/>
        </w:rPr>
        <w:t>使用基类的</w:t>
      </w:r>
      <w:proofErr w:type="gramEnd"/>
      <w:r>
        <w:rPr>
          <w:rFonts w:ascii="Courier New" w:hAnsi="Courier New" w:cs="Courier New" w:hint="eastAsia"/>
        </w:rPr>
        <w:t>方法，条件是方法不是私有的；</w:t>
      </w:r>
      <w:proofErr w:type="gramStart"/>
      <w:r>
        <w:rPr>
          <w:rFonts w:ascii="Courier New" w:hAnsi="Courier New" w:cs="Courier New" w:hint="eastAsia"/>
        </w:rPr>
        <w:t>基类指针</w:t>
      </w:r>
      <w:proofErr w:type="gramEnd"/>
      <w:r>
        <w:rPr>
          <w:rFonts w:ascii="Courier New" w:hAnsi="Courier New" w:cs="Courier New" w:hint="eastAsia"/>
        </w:rPr>
        <w:t>可以在不进行显式类型转换的情况下指向派生类对象；</w:t>
      </w:r>
      <w:proofErr w:type="gramStart"/>
      <w:r>
        <w:rPr>
          <w:rFonts w:ascii="Courier New" w:hAnsi="Courier New" w:cs="Courier New" w:hint="eastAsia"/>
        </w:rPr>
        <w:t>基类引用</w:t>
      </w:r>
      <w:proofErr w:type="gramEnd"/>
      <w:r>
        <w:rPr>
          <w:rFonts w:ascii="Courier New" w:hAnsi="Courier New" w:cs="Courier New" w:hint="eastAsia"/>
        </w:rPr>
        <w:t>可以在不进行显式类型转换的情况下引用派生类对象。</w:t>
      </w:r>
      <w:proofErr w:type="gramStart"/>
      <w:r>
        <w:rPr>
          <w:rFonts w:ascii="Courier New" w:hAnsi="Courier New" w:cs="Courier New" w:hint="eastAsia"/>
        </w:rPr>
        <w:t>但基类指针</w:t>
      </w:r>
      <w:proofErr w:type="gramEnd"/>
      <w:r>
        <w:rPr>
          <w:rFonts w:ascii="Courier New" w:hAnsi="Courier New" w:cs="Courier New" w:hint="eastAsia"/>
        </w:rPr>
        <w:t>或引用只能</w:t>
      </w:r>
      <w:proofErr w:type="gramStart"/>
      <w:r>
        <w:rPr>
          <w:rFonts w:ascii="Courier New" w:hAnsi="Courier New" w:cs="Courier New" w:hint="eastAsia"/>
        </w:rPr>
        <w:t>调用基类方法</w:t>
      </w:r>
      <w:proofErr w:type="gramEnd"/>
      <w:r>
        <w:rPr>
          <w:rFonts w:ascii="Courier New" w:hAnsi="Courier New" w:cs="Courier New" w:hint="eastAsia"/>
        </w:rPr>
        <w:t>，不能使用派生类的方法。不能</w:t>
      </w:r>
      <w:proofErr w:type="gramStart"/>
      <w:r>
        <w:rPr>
          <w:rFonts w:ascii="Courier New" w:hAnsi="Courier New" w:cs="Courier New" w:hint="eastAsia"/>
        </w:rPr>
        <w:t>讲基类对象</w:t>
      </w:r>
      <w:proofErr w:type="gramEnd"/>
      <w:r>
        <w:rPr>
          <w:rFonts w:ascii="Courier New" w:hAnsi="Courier New" w:cs="Courier New" w:hint="eastAsia"/>
        </w:rPr>
        <w:t>和地址赋给派生类引用和指针。</w:t>
      </w:r>
    </w:p>
    <w:p w:rsidR="007714BC" w:rsidRDefault="007714BC" w:rsidP="007C36E2">
      <w:pPr>
        <w:spacing w:line="360" w:lineRule="exac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基类引用</w:t>
      </w:r>
      <w:proofErr w:type="gramEnd"/>
      <w:r>
        <w:rPr>
          <w:rFonts w:ascii="Courier New" w:hAnsi="Courier New" w:cs="Courier New" w:hint="eastAsia"/>
        </w:rPr>
        <w:t>定义的函数或指针参数可以用于</w:t>
      </w:r>
      <w:proofErr w:type="gramStart"/>
      <w:r>
        <w:rPr>
          <w:rFonts w:ascii="Courier New" w:hAnsi="Courier New" w:cs="Courier New" w:hint="eastAsia"/>
        </w:rPr>
        <w:t>基类对象</w:t>
      </w:r>
      <w:proofErr w:type="gramEnd"/>
      <w:r>
        <w:rPr>
          <w:rFonts w:ascii="Courier New" w:hAnsi="Courier New" w:cs="Courier New" w:hint="eastAsia"/>
        </w:rPr>
        <w:t>或派生</w:t>
      </w:r>
      <w:proofErr w:type="gramStart"/>
      <w:r>
        <w:rPr>
          <w:rFonts w:ascii="Courier New" w:hAnsi="Courier New" w:cs="Courier New" w:hint="eastAsia"/>
        </w:rPr>
        <w:t>类对象</w:t>
      </w:r>
      <w:proofErr w:type="gramEnd"/>
      <w:r>
        <w:rPr>
          <w:rFonts w:ascii="Courier New" w:hAnsi="Courier New" w:cs="Courier New" w:hint="eastAsia"/>
        </w:rPr>
        <w:t>(</w:t>
      </w:r>
      <w:r w:rsidRPr="007714BC">
        <w:rPr>
          <w:rFonts w:ascii="Courier New" w:hAnsi="Courier New" w:cs="Courier New" w:hint="eastAsia"/>
          <w:color w:val="FF0000"/>
        </w:rPr>
        <w:t>示例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488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>489)</w:t>
      </w:r>
      <w:r>
        <w:rPr>
          <w:rFonts w:ascii="Courier New" w:hAnsi="Courier New" w:cs="Courier New" w:hint="eastAsia"/>
        </w:rPr>
        <w:t>。</w:t>
      </w:r>
    </w:p>
    <w:p w:rsidR="00A73BD6" w:rsidRDefault="00A73BD6" w:rsidP="007C36E2">
      <w:pPr>
        <w:spacing w:line="360" w:lineRule="exact"/>
        <w:rPr>
          <w:rFonts w:ascii="Courier New" w:hAnsi="Courier New" w:cs="Courier New"/>
        </w:rPr>
      </w:pPr>
    </w:p>
    <w:p w:rsidR="007C36E2" w:rsidRDefault="007C36E2" w:rsidP="007C36E2">
      <w:pPr>
        <w:spacing w:line="360" w:lineRule="exact"/>
        <w:rPr>
          <w:rFonts w:ascii="Courier New" w:hAnsi="Courier New" w:cs="Courier New"/>
        </w:rPr>
      </w:pPr>
      <w:r w:rsidRPr="00057A47">
        <w:rPr>
          <w:rFonts w:ascii="Courier New" w:hAnsi="Courier New" w:cs="Courier New" w:hint="eastAsia"/>
          <w:color w:val="00B0F0"/>
        </w:rPr>
        <w:t>多态</w:t>
      </w:r>
      <w:r>
        <w:rPr>
          <w:rFonts w:ascii="Courier New" w:hAnsi="Courier New" w:cs="Courier New" w:hint="eastAsia"/>
        </w:rPr>
        <w:t>。希望同一个方法在派生类和</w:t>
      </w:r>
      <w:proofErr w:type="gramStart"/>
      <w:r>
        <w:rPr>
          <w:rFonts w:ascii="Courier New" w:hAnsi="Courier New" w:cs="Courier New" w:hint="eastAsia"/>
        </w:rPr>
        <w:t>基类中</w:t>
      </w:r>
      <w:proofErr w:type="gramEnd"/>
      <w:r>
        <w:rPr>
          <w:rFonts w:ascii="Courier New" w:hAnsi="Courier New" w:cs="Courier New" w:hint="eastAsia"/>
        </w:rPr>
        <w:t>的行为是不同的。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种实现多态的方法：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在派生类中重新</w:t>
      </w:r>
      <w:proofErr w:type="gramStart"/>
      <w:r>
        <w:rPr>
          <w:rFonts w:ascii="Courier New" w:hAnsi="Courier New" w:cs="Courier New" w:hint="eastAsia"/>
        </w:rPr>
        <w:t>定义基类的</w:t>
      </w:r>
      <w:proofErr w:type="gramEnd"/>
      <w:r>
        <w:rPr>
          <w:rFonts w:ascii="Courier New" w:hAnsi="Courier New" w:cs="Courier New" w:hint="eastAsia"/>
        </w:rPr>
        <w:t>方法；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使用虚方法。</w:t>
      </w:r>
    </w:p>
    <w:p w:rsidR="007C36E2" w:rsidRDefault="007C36E2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</w:rPr>
        <w:t>v</w:t>
      </w:r>
      <w:r>
        <w:rPr>
          <w:rFonts w:ascii="Courier New" w:hAnsi="Courier New" w:cs="Courier New"/>
        </w:rPr>
        <w:t>irtual</w:t>
      </w:r>
      <w:r w:rsidR="00BC7469">
        <w:rPr>
          <w:rFonts w:ascii="Courier New" w:hAnsi="Courier New" w:cs="Courier New" w:hint="eastAsia"/>
          <w:color w:val="000000" w:themeColor="text1"/>
        </w:rPr>
        <w:t>关键字。</w:t>
      </w:r>
    </w:p>
    <w:p w:rsidR="00BC7469" w:rsidRDefault="00BC7469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若没有使用了</w:t>
      </w:r>
      <w:r>
        <w:rPr>
          <w:rFonts w:ascii="Courier New" w:hAnsi="Courier New" w:cs="Courier New" w:hint="eastAsia"/>
          <w:color w:val="000000" w:themeColor="text1"/>
        </w:rPr>
        <w:t>virtual</w:t>
      </w:r>
      <w:r>
        <w:rPr>
          <w:rFonts w:ascii="Courier New" w:hAnsi="Courier New" w:cs="Courier New" w:hint="eastAsia"/>
          <w:color w:val="000000" w:themeColor="text1"/>
        </w:rPr>
        <w:t>，程序将根据引用类型或指针类型选择方法；若使用了</w:t>
      </w:r>
      <w:r>
        <w:rPr>
          <w:rFonts w:ascii="Courier New" w:hAnsi="Courier New" w:cs="Courier New" w:hint="eastAsia"/>
          <w:color w:val="000000" w:themeColor="text1"/>
        </w:rPr>
        <w:t>virtual</w:t>
      </w:r>
      <w:r>
        <w:rPr>
          <w:rFonts w:ascii="Courier New" w:hAnsi="Courier New" w:cs="Courier New" w:hint="eastAsia"/>
          <w:color w:val="000000" w:themeColor="text1"/>
        </w:rPr>
        <w:t>关键字，程序将根据引用或指针指向的对象的类型来选择方法。</w:t>
      </w:r>
    </w:p>
    <w:p w:rsidR="00BC7469" w:rsidRDefault="00BC7469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通常</w:t>
      </w:r>
      <w:proofErr w:type="gramStart"/>
      <w:r>
        <w:rPr>
          <w:rFonts w:ascii="Courier New" w:hAnsi="Courier New" w:cs="Courier New" w:hint="eastAsia"/>
          <w:color w:val="000000" w:themeColor="text1"/>
        </w:rPr>
        <w:t>在基类中将</w:t>
      </w:r>
      <w:proofErr w:type="gramEnd"/>
      <w:r>
        <w:rPr>
          <w:rFonts w:ascii="Courier New" w:hAnsi="Courier New" w:cs="Courier New" w:hint="eastAsia"/>
          <w:color w:val="000000" w:themeColor="text1"/>
        </w:rPr>
        <w:t>派生类会重新定义的方法声明为虚方法。方法在基类中被声明为虚的后，它在派生类中将自动称为虚方法。</w:t>
      </w:r>
      <w:r>
        <w:rPr>
          <w:rFonts w:ascii="Courier New" w:hAnsi="Courier New" w:cs="Courier New" w:hint="eastAsia"/>
          <w:color w:val="000000" w:themeColor="text1"/>
        </w:rPr>
        <w:t>virtual</w:t>
      </w:r>
      <w:r>
        <w:rPr>
          <w:rFonts w:ascii="Courier New" w:hAnsi="Courier New" w:cs="Courier New" w:hint="eastAsia"/>
          <w:color w:val="000000" w:themeColor="text1"/>
        </w:rPr>
        <w:t>只用于方法原型，不用于方法定义。</w:t>
      </w:r>
      <w:r w:rsidR="00D146BD" w:rsidRPr="00D146BD">
        <w:rPr>
          <w:rFonts w:ascii="Courier New" w:hAnsi="Courier New" w:cs="Courier New" w:hint="eastAsia"/>
          <w:color w:val="FF0000"/>
        </w:rPr>
        <w:t>P493</w:t>
      </w:r>
      <w:r w:rsidR="00D146BD" w:rsidRPr="00D146BD">
        <w:rPr>
          <w:rFonts w:ascii="Courier New" w:hAnsi="Courier New" w:cs="Courier New" w:hint="eastAsia"/>
          <w:color w:val="FF0000"/>
        </w:rPr>
        <w:t>例子</w:t>
      </w:r>
      <w:r w:rsidR="00D146BD">
        <w:rPr>
          <w:rFonts w:ascii="Courier New" w:hAnsi="Courier New" w:cs="Courier New" w:hint="eastAsia"/>
          <w:color w:val="000000" w:themeColor="text1"/>
        </w:rPr>
        <w:t>。</w:t>
      </w:r>
    </w:p>
    <w:p w:rsidR="00D146BD" w:rsidRDefault="00D146BD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</w:p>
    <w:p w:rsidR="00D146BD" w:rsidRDefault="00D146BD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  <w:proofErr w:type="gramStart"/>
      <w:r w:rsidRPr="00D146BD">
        <w:rPr>
          <w:rFonts w:ascii="Courier New" w:hAnsi="Courier New" w:cs="Courier New" w:hint="eastAsia"/>
          <w:b/>
          <w:color w:val="00B0F0"/>
        </w:rPr>
        <w:lastRenderedPageBreak/>
        <w:t>联编</w:t>
      </w:r>
      <w:r w:rsidRPr="00D146BD">
        <w:rPr>
          <w:rFonts w:ascii="Courier New" w:hAnsi="Courier New" w:cs="Courier New" w:hint="eastAsia"/>
          <w:b/>
          <w:color w:val="00B0F0"/>
        </w:rPr>
        <w:t>(</w:t>
      </w:r>
      <w:proofErr w:type="gramEnd"/>
      <w:r w:rsidRPr="00D146BD">
        <w:rPr>
          <w:rFonts w:ascii="Courier New" w:hAnsi="Courier New" w:cs="Courier New"/>
          <w:b/>
          <w:color w:val="00B0F0"/>
        </w:rPr>
        <w:t>binding)</w:t>
      </w:r>
      <w:r>
        <w:rPr>
          <w:rFonts w:ascii="Courier New" w:hAnsi="Courier New" w:cs="Courier New" w:hint="eastAsia"/>
          <w:color w:val="000000" w:themeColor="text1"/>
        </w:rPr>
        <w:t>：将源代码中的函数调用解释为执行特定的函数代码</w:t>
      </w:r>
      <w:proofErr w:type="gramStart"/>
      <w:r>
        <w:rPr>
          <w:rFonts w:ascii="Courier New" w:hAnsi="Courier New" w:cs="Courier New" w:hint="eastAsia"/>
          <w:color w:val="000000" w:themeColor="text1"/>
        </w:rPr>
        <w:t>块称为</w:t>
      </w:r>
      <w:proofErr w:type="gramEnd"/>
      <w:r>
        <w:rPr>
          <w:rFonts w:ascii="Courier New" w:hAnsi="Courier New" w:cs="Courier New" w:hint="eastAsia"/>
          <w:color w:val="000000" w:themeColor="text1"/>
        </w:rPr>
        <w:t>函数名联编。在编译过程中完成联编，称为静态</w:t>
      </w:r>
      <w:proofErr w:type="gramStart"/>
      <w:r>
        <w:rPr>
          <w:rFonts w:ascii="Courier New" w:hAnsi="Courier New" w:cs="Courier New" w:hint="eastAsia"/>
          <w:color w:val="000000" w:themeColor="text1"/>
        </w:rPr>
        <w:t>联编</w:t>
      </w:r>
      <w:r>
        <w:rPr>
          <w:rFonts w:ascii="Courier New" w:hAnsi="Courier New" w:cs="Courier New" w:hint="eastAsia"/>
          <w:color w:val="000000" w:themeColor="text1"/>
        </w:rPr>
        <w:t>(</w:t>
      </w:r>
      <w:proofErr w:type="gramEnd"/>
      <w:r>
        <w:rPr>
          <w:rFonts w:ascii="Courier New" w:hAnsi="Courier New" w:cs="Courier New"/>
          <w:color w:val="000000" w:themeColor="text1"/>
        </w:rPr>
        <w:t>static binding),</w:t>
      </w:r>
      <w:r>
        <w:rPr>
          <w:rFonts w:ascii="Courier New" w:hAnsi="Courier New" w:cs="Courier New" w:hint="eastAsia"/>
          <w:color w:val="000000" w:themeColor="text1"/>
        </w:rPr>
        <w:t>或早期联编；但因为虚函数使得不能在编译时确定使用的函数，因此编译器在程序运行时选择正确的</w:t>
      </w:r>
      <w:proofErr w:type="gramStart"/>
      <w:r>
        <w:rPr>
          <w:rFonts w:ascii="Courier New" w:hAnsi="Courier New" w:cs="Courier New" w:hint="eastAsia"/>
          <w:color w:val="000000" w:themeColor="text1"/>
        </w:rPr>
        <w:t>虚方法</w:t>
      </w:r>
      <w:proofErr w:type="gramEnd"/>
      <w:r>
        <w:rPr>
          <w:rFonts w:ascii="Courier New" w:hAnsi="Courier New" w:cs="Courier New" w:hint="eastAsia"/>
          <w:color w:val="000000" w:themeColor="text1"/>
        </w:rPr>
        <w:t>代码，称为动态</w:t>
      </w:r>
      <w:proofErr w:type="gramStart"/>
      <w:r>
        <w:rPr>
          <w:rFonts w:ascii="Courier New" w:hAnsi="Courier New" w:cs="Courier New" w:hint="eastAsia"/>
          <w:color w:val="000000" w:themeColor="text1"/>
        </w:rPr>
        <w:t>联编</w:t>
      </w:r>
      <w:r>
        <w:rPr>
          <w:rFonts w:ascii="Courier New" w:hAnsi="Courier New" w:cs="Courier New" w:hint="eastAsia"/>
          <w:color w:val="000000" w:themeColor="text1"/>
        </w:rPr>
        <w:t>(</w:t>
      </w:r>
      <w:proofErr w:type="gramEnd"/>
      <w:r>
        <w:rPr>
          <w:rFonts w:ascii="Courier New" w:hAnsi="Courier New" w:cs="Courier New"/>
          <w:color w:val="000000" w:themeColor="text1"/>
        </w:rPr>
        <w:t>dynamic binding)</w:t>
      </w:r>
      <w:r>
        <w:rPr>
          <w:rFonts w:ascii="Courier New" w:hAnsi="Courier New" w:cs="Courier New" w:hint="eastAsia"/>
          <w:color w:val="000000" w:themeColor="text1"/>
        </w:rPr>
        <w:t>,</w:t>
      </w:r>
      <w:r>
        <w:rPr>
          <w:rFonts w:ascii="Courier New" w:hAnsi="Courier New" w:cs="Courier New" w:hint="eastAsia"/>
          <w:color w:val="000000" w:themeColor="text1"/>
        </w:rPr>
        <w:t>或晚期联编。</w:t>
      </w:r>
      <w:r w:rsidRPr="00D146BD">
        <w:rPr>
          <w:rFonts w:ascii="Courier New" w:hAnsi="Courier New" w:cs="Courier New" w:hint="eastAsia"/>
          <w:color w:val="FF0000"/>
        </w:rPr>
        <w:t>re</w:t>
      </w:r>
      <w:r w:rsidR="0089008E">
        <w:rPr>
          <w:rFonts w:ascii="Courier New" w:hAnsi="Courier New" w:cs="Courier New" w:hint="eastAsia"/>
          <w:color w:val="FF0000"/>
        </w:rPr>
        <w:t>P502</w:t>
      </w:r>
    </w:p>
    <w:p w:rsidR="00D146BD" w:rsidRDefault="00D146BD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</w:p>
    <w:p w:rsidR="00D146BD" w:rsidRDefault="00D146BD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访问控制：</w:t>
      </w:r>
      <w:r>
        <w:rPr>
          <w:rFonts w:ascii="Courier New" w:hAnsi="Courier New" w:cs="Courier New" w:hint="eastAsia"/>
          <w:color w:val="000000" w:themeColor="text1"/>
        </w:rPr>
        <w:t>protected</w:t>
      </w:r>
    </w:p>
    <w:p w:rsidR="00D146BD" w:rsidRDefault="00D146BD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protected</w:t>
      </w:r>
      <w:r>
        <w:rPr>
          <w:rFonts w:ascii="Courier New" w:hAnsi="Courier New" w:cs="Courier New" w:hint="eastAsia"/>
          <w:color w:val="000000" w:themeColor="text1"/>
        </w:rPr>
        <w:t>与</w:t>
      </w:r>
      <w:r>
        <w:rPr>
          <w:rFonts w:ascii="Courier New" w:hAnsi="Courier New" w:cs="Courier New" w:hint="eastAsia"/>
          <w:color w:val="000000" w:themeColor="text1"/>
        </w:rPr>
        <w:t>private</w:t>
      </w:r>
      <w:r>
        <w:rPr>
          <w:rFonts w:ascii="Courier New" w:hAnsi="Courier New" w:cs="Courier New" w:hint="eastAsia"/>
          <w:color w:val="000000" w:themeColor="text1"/>
        </w:rPr>
        <w:t>类似，只能用公有类成员访问。区别是派生类的成员可以</w:t>
      </w:r>
      <w:proofErr w:type="gramStart"/>
      <w:r>
        <w:rPr>
          <w:rFonts w:ascii="Courier New" w:hAnsi="Courier New" w:cs="Courier New" w:hint="eastAsia"/>
          <w:color w:val="000000" w:themeColor="text1"/>
        </w:rPr>
        <w:t>访问基类</w:t>
      </w:r>
      <w:r w:rsidR="00057A47">
        <w:rPr>
          <w:rFonts w:ascii="Courier New" w:hAnsi="Courier New" w:cs="Courier New" w:hint="eastAsia"/>
          <w:color w:val="000000" w:themeColor="text1"/>
        </w:rPr>
        <w:t>的</w:t>
      </w:r>
      <w:proofErr w:type="gramEnd"/>
      <w:r w:rsidR="00057A47">
        <w:rPr>
          <w:rFonts w:ascii="Courier New" w:hAnsi="Courier New" w:cs="Courier New" w:hint="eastAsia"/>
          <w:color w:val="000000" w:themeColor="text1"/>
        </w:rPr>
        <w:t>protected</w:t>
      </w:r>
      <w:r w:rsidR="00057A47">
        <w:rPr>
          <w:rFonts w:ascii="Courier New" w:hAnsi="Courier New" w:cs="Courier New" w:hint="eastAsia"/>
          <w:color w:val="000000" w:themeColor="text1"/>
        </w:rPr>
        <w:t>成员，但不能访问</w:t>
      </w:r>
      <w:r w:rsidR="00057A47">
        <w:rPr>
          <w:rFonts w:ascii="Courier New" w:hAnsi="Courier New" w:cs="Courier New" w:hint="eastAsia"/>
          <w:color w:val="000000" w:themeColor="text1"/>
        </w:rPr>
        <w:t>private</w:t>
      </w:r>
      <w:r w:rsidR="00057A47">
        <w:rPr>
          <w:rFonts w:ascii="Courier New" w:hAnsi="Courier New" w:cs="Courier New" w:hint="eastAsia"/>
          <w:color w:val="000000" w:themeColor="text1"/>
        </w:rPr>
        <w:t>成员。</w:t>
      </w:r>
    </w:p>
    <w:p w:rsidR="00057A47" w:rsidRDefault="00057A47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</w:p>
    <w:p w:rsidR="00057A47" w:rsidRDefault="00057A47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  <w:proofErr w:type="gramStart"/>
      <w:r w:rsidRPr="0089008E">
        <w:rPr>
          <w:rFonts w:ascii="Courier New" w:hAnsi="Courier New" w:cs="Courier New" w:hint="eastAsia"/>
          <w:color w:val="00B0F0"/>
        </w:rPr>
        <w:t>抽象基类</w:t>
      </w:r>
      <w:proofErr w:type="gramEnd"/>
      <w:r>
        <w:rPr>
          <w:rFonts w:ascii="Courier New" w:hAnsi="Courier New" w:cs="Courier New" w:hint="eastAsia"/>
          <w:color w:val="000000" w:themeColor="text1"/>
        </w:rPr>
        <w:t>(</w:t>
      </w:r>
      <w:r>
        <w:rPr>
          <w:rFonts w:ascii="Courier New" w:hAnsi="Courier New" w:cs="Courier New"/>
          <w:color w:val="000000" w:themeColor="text1"/>
        </w:rPr>
        <w:t>abstract base class, ABC)</w:t>
      </w:r>
      <w:r>
        <w:rPr>
          <w:rFonts w:ascii="Courier New" w:hAnsi="Courier New" w:cs="Courier New" w:hint="eastAsia"/>
          <w:color w:val="000000" w:themeColor="text1"/>
        </w:rPr>
        <w:t>。从</w:t>
      </w:r>
      <w:r>
        <w:rPr>
          <w:rFonts w:ascii="Courier New" w:hAnsi="Courier New" w:cs="Courier New" w:hint="eastAsia"/>
          <w:color w:val="000000" w:themeColor="text1"/>
        </w:rPr>
        <w:t>Ellipse</w:t>
      </w:r>
      <w:r>
        <w:rPr>
          <w:rFonts w:ascii="Courier New" w:hAnsi="Courier New" w:cs="Courier New" w:hint="eastAsia"/>
          <w:color w:val="000000" w:themeColor="text1"/>
        </w:rPr>
        <w:t>和</w:t>
      </w:r>
      <w:r>
        <w:rPr>
          <w:rFonts w:ascii="Courier New" w:hAnsi="Courier New" w:cs="Courier New" w:hint="eastAsia"/>
          <w:color w:val="000000" w:themeColor="text1"/>
        </w:rPr>
        <w:t>Circle</w:t>
      </w:r>
      <w:r>
        <w:rPr>
          <w:rFonts w:ascii="Courier New" w:hAnsi="Courier New" w:cs="Courier New" w:hint="eastAsia"/>
          <w:color w:val="000000" w:themeColor="text1"/>
        </w:rPr>
        <w:t>类中抽象出他们的共性，将这些特性放到一个</w:t>
      </w:r>
      <w:r>
        <w:rPr>
          <w:rFonts w:ascii="Courier New" w:hAnsi="Courier New" w:cs="Courier New" w:hint="eastAsia"/>
          <w:color w:val="000000" w:themeColor="text1"/>
        </w:rPr>
        <w:t>ABC</w:t>
      </w:r>
      <w:r>
        <w:rPr>
          <w:rFonts w:ascii="Courier New" w:hAnsi="Courier New" w:cs="Courier New" w:hint="eastAsia"/>
          <w:color w:val="000000" w:themeColor="text1"/>
        </w:rPr>
        <w:t>中，从</w:t>
      </w:r>
      <w:r>
        <w:rPr>
          <w:rFonts w:ascii="Courier New" w:hAnsi="Courier New" w:cs="Courier New" w:hint="eastAsia"/>
          <w:color w:val="000000" w:themeColor="text1"/>
        </w:rPr>
        <w:t>ABC</w:t>
      </w:r>
      <w:r>
        <w:rPr>
          <w:rFonts w:ascii="Courier New" w:hAnsi="Courier New" w:cs="Courier New" w:hint="eastAsia"/>
          <w:color w:val="000000" w:themeColor="text1"/>
        </w:rPr>
        <w:t>派生出</w:t>
      </w:r>
      <w:r>
        <w:rPr>
          <w:rFonts w:ascii="Courier New" w:hAnsi="Courier New" w:cs="Courier New" w:hint="eastAsia"/>
          <w:color w:val="000000" w:themeColor="text1"/>
        </w:rPr>
        <w:t>Ellipse</w:t>
      </w:r>
      <w:r>
        <w:rPr>
          <w:rFonts w:ascii="Courier New" w:hAnsi="Courier New" w:cs="Courier New" w:hint="eastAsia"/>
          <w:color w:val="000000" w:themeColor="text1"/>
        </w:rPr>
        <w:t>类和</w:t>
      </w:r>
      <w:r>
        <w:rPr>
          <w:rFonts w:ascii="Courier New" w:hAnsi="Courier New" w:cs="Courier New" w:hint="eastAsia"/>
          <w:color w:val="000000" w:themeColor="text1"/>
        </w:rPr>
        <w:t>Circle</w:t>
      </w:r>
      <w:r>
        <w:rPr>
          <w:rFonts w:ascii="Courier New" w:hAnsi="Courier New" w:cs="Courier New" w:hint="eastAsia"/>
          <w:color w:val="000000" w:themeColor="text1"/>
        </w:rPr>
        <w:t>类。</w:t>
      </w:r>
    </w:p>
    <w:p w:rsidR="00057A47" w:rsidRDefault="00057A47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C++</w:t>
      </w:r>
      <w:r>
        <w:rPr>
          <w:rFonts w:ascii="Courier New" w:hAnsi="Courier New" w:cs="Courier New" w:hint="eastAsia"/>
          <w:color w:val="000000" w:themeColor="text1"/>
        </w:rPr>
        <w:t>中</w:t>
      </w:r>
      <w:proofErr w:type="gramStart"/>
      <w:r>
        <w:rPr>
          <w:rFonts w:ascii="Courier New" w:hAnsi="Courier New" w:cs="Courier New" w:hint="eastAsia"/>
          <w:color w:val="000000" w:themeColor="text1"/>
        </w:rPr>
        <w:t>使用纯虚函数</w:t>
      </w:r>
      <w:proofErr w:type="gramEnd"/>
      <w:r>
        <w:rPr>
          <w:rFonts w:ascii="Courier New" w:hAnsi="Courier New" w:cs="Courier New" w:hint="eastAsia"/>
          <w:color w:val="000000" w:themeColor="text1"/>
        </w:rPr>
        <w:t>(</w:t>
      </w:r>
      <w:r>
        <w:rPr>
          <w:rFonts w:ascii="Courier New" w:hAnsi="Courier New" w:cs="Courier New"/>
          <w:color w:val="000000" w:themeColor="text1"/>
        </w:rPr>
        <w:t>pure virtual function)</w:t>
      </w:r>
      <w:r>
        <w:rPr>
          <w:rFonts w:ascii="Courier New" w:hAnsi="Courier New" w:cs="Courier New" w:hint="eastAsia"/>
          <w:color w:val="000000" w:themeColor="text1"/>
        </w:rPr>
        <w:t>提供未实现的函数，</w:t>
      </w:r>
      <w:proofErr w:type="gramStart"/>
      <w:r>
        <w:rPr>
          <w:rFonts w:ascii="Courier New" w:hAnsi="Courier New" w:cs="Courier New" w:hint="eastAsia"/>
          <w:color w:val="000000" w:themeColor="text1"/>
        </w:rPr>
        <w:t>纯虚函数</w:t>
      </w:r>
      <w:proofErr w:type="gramEnd"/>
      <w:r>
        <w:rPr>
          <w:rFonts w:ascii="Courier New" w:hAnsi="Courier New" w:cs="Courier New" w:hint="eastAsia"/>
          <w:color w:val="000000" w:themeColor="text1"/>
        </w:rPr>
        <w:t>的结尾处为</w:t>
      </w:r>
      <w:r w:rsidR="0089008E">
        <w:rPr>
          <w:rFonts w:ascii="Courier New" w:hAnsi="Courier New" w:cs="Courier New" w:hint="eastAsia"/>
          <w:color w:val="000000" w:themeColor="text1"/>
        </w:rPr>
        <w:t>=</w:t>
      </w:r>
      <w:r>
        <w:rPr>
          <w:rFonts w:ascii="Courier New" w:hAnsi="Courier New" w:cs="Courier New" w:hint="eastAsia"/>
          <w:color w:val="000000" w:themeColor="text1"/>
        </w:rPr>
        <w:t>0</w:t>
      </w:r>
      <w:r>
        <w:rPr>
          <w:rFonts w:ascii="Courier New" w:hAnsi="Courier New" w:cs="Courier New" w:hint="eastAsia"/>
          <w:color w:val="000000" w:themeColor="text1"/>
        </w:rPr>
        <w:t>，如：</w:t>
      </w:r>
    </w:p>
    <w:p w:rsidR="00057A47" w:rsidRDefault="00057A47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v</w:t>
      </w:r>
      <w:r>
        <w:rPr>
          <w:rFonts w:ascii="Courier New" w:hAnsi="Courier New" w:cs="Courier New"/>
          <w:color w:val="000000" w:themeColor="text1"/>
        </w:rPr>
        <w:t xml:space="preserve">irtual double </w:t>
      </w:r>
      <w:proofErr w:type="gramStart"/>
      <w:r>
        <w:rPr>
          <w:rFonts w:ascii="Courier New" w:hAnsi="Courier New" w:cs="Courier New"/>
          <w:color w:val="000000" w:themeColor="text1"/>
        </w:rPr>
        <w:t>Area(</w:t>
      </w:r>
      <w:proofErr w:type="gramEnd"/>
      <w:r>
        <w:rPr>
          <w:rFonts w:ascii="Courier New" w:hAnsi="Courier New" w:cs="Courier New"/>
          <w:color w:val="000000" w:themeColor="text1"/>
        </w:rPr>
        <w:t>) const=0;</w:t>
      </w:r>
    </w:p>
    <w:p w:rsidR="0089008E" w:rsidRDefault="00057A47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当类声明中</w:t>
      </w:r>
      <w:proofErr w:type="gramStart"/>
      <w:r>
        <w:rPr>
          <w:rFonts w:ascii="Courier New" w:hAnsi="Courier New" w:cs="Courier New" w:hint="eastAsia"/>
          <w:color w:val="000000" w:themeColor="text1"/>
        </w:rPr>
        <w:t>包含纯虚函数</w:t>
      </w:r>
      <w:proofErr w:type="gramEnd"/>
      <w:r>
        <w:rPr>
          <w:rFonts w:ascii="Courier New" w:hAnsi="Courier New" w:cs="Courier New" w:hint="eastAsia"/>
          <w:color w:val="000000" w:themeColor="text1"/>
        </w:rPr>
        <w:t>时，不能创建该类的对象，因为</w:t>
      </w:r>
      <w:proofErr w:type="gramStart"/>
      <w:r>
        <w:rPr>
          <w:rFonts w:ascii="Courier New" w:hAnsi="Courier New" w:cs="Courier New" w:hint="eastAsia"/>
          <w:color w:val="000000" w:themeColor="text1"/>
        </w:rPr>
        <w:t>包含纯虚函数</w:t>
      </w:r>
      <w:proofErr w:type="gramEnd"/>
      <w:r>
        <w:rPr>
          <w:rFonts w:ascii="Courier New" w:hAnsi="Courier New" w:cs="Courier New" w:hint="eastAsia"/>
          <w:color w:val="000000" w:themeColor="text1"/>
        </w:rPr>
        <w:t>的类只能用作基类，要称为真正的</w:t>
      </w:r>
      <w:proofErr w:type="gramStart"/>
      <w:r w:rsidR="0089008E">
        <w:rPr>
          <w:rFonts w:ascii="Courier New" w:hAnsi="Courier New" w:cs="Courier New" w:hint="eastAsia"/>
          <w:color w:val="000000" w:themeColor="text1"/>
        </w:rPr>
        <w:t>抽象基类</w:t>
      </w:r>
      <w:proofErr w:type="gramEnd"/>
      <w:r w:rsidR="0089008E">
        <w:rPr>
          <w:rFonts w:ascii="Courier New" w:hAnsi="Courier New" w:cs="Courier New" w:hint="eastAsia"/>
          <w:color w:val="000000" w:themeColor="text1"/>
        </w:rPr>
        <w:t>ABC</w:t>
      </w:r>
      <w:r w:rsidR="0089008E">
        <w:rPr>
          <w:rFonts w:ascii="Courier New" w:hAnsi="Courier New" w:cs="Courier New" w:hint="eastAsia"/>
          <w:color w:val="000000" w:themeColor="text1"/>
        </w:rPr>
        <w:t>，必须至少包含</w:t>
      </w:r>
      <w:proofErr w:type="gramStart"/>
      <w:r w:rsidR="0089008E">
        <w:rPr>
          <w:rFonts w:ascii="Courier New" w:hAnsi="Courier New" w:cs="Courier New" w:hint="eastAsia"/>
          <w:color w:val="000000" w:themeColor="text1"/>
        </w:rPr>
        <w:t>一个纯虚函数</w:t>
      </w:r>
      <w:proofErr w:type="gramEnd"/>
      <w:r w:rsidR="0089008E">
        <w:rPr>
          <w:rFonts w:ascii="Courier New" w:hAnsi="Courier New" w:cs="Courier New" w:hint="eastAsia"/>
          <w:color w:val="000000" w:themeColor="text1"/>
        </w:rPr>
        <w:t>。</w:t>
      </w:r>
    </w:p>
    <w:p w:rsidR="00057A47" w:rsidRDefault="0089008E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  <w:r w:rsidRPr="0089008E">
        <w:rPr>
          <w:rFonts w:ascii="Courier New" w:hAnsi="Courier New" w:cs="Courier New" w:hint="eastAsia"/>
          <w:color w:val="FF0000"/>
        </w:rPr>
        <w:t>示例</w:t>
      </w:r>
      <w:r w:rsidRPr="0089008E">
        <w:rPr>
          <w:rFonts w:ascii="Courier New" w:hAnsi="Courier New" w:cs="Courier New" w:hint="eastAsia"/>
          <w:color w:val="FF0000"/>
        </w:rPr>
        <w:t>P510</w:t>
      </w:r>
    </w:p>
    <w:p w:rsidR="00D146BD" w:rsidRDefault="00D146BD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</w:p>
    <w:p w:rsidR="0089008E" w:rsidRDefault="0089008E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继承和动态内存分配</w:t>
      </w:r>
    </w:p>
    <w:p w:rsidR="0089008E" w:rsidRDefault="0089008E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  <w:r w:rsidRPr="00BA097F">
        <w:rPr>
          <w:rFonts w:ascii="Courier New" w:hAnsi="Courier New" w:cs="Courier New" w:hint="eastAsia"/>
          <w:color w:val="FF0000"/>
        </w:rPr>
        <w:t>P516</w:t>
      </w:r>
      <w:r w:rsidR="00BA097F">
        <w:rPr>
          <w:rFonts w:ascii="Courier New" w:hAnsi="Courier New" w:cs="Courier New" w:hint="eastAsia"/>
          <w:color w:val="FF0000"/>
        </w:rPr>
        <w:t>re</w:t>
      </w:r>
      <w:bookmarkStart w:id="0" w:name="_GoBack"/>
      <w:bookmarkEnd w:id="0"/>
    </w:p>
    <w:p w:rsidR="0089008E" w:rsidRDefault="0089008E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</w:p>
    <w:p w:rsidR="0089008E" w:rsidRPr="00BC7469" w:rsidRDefault="0089008E" w:rsidP="007C36E2">
      <w:pPr>
        <w:spacing w:line="360" w:lineRule="exact"/>
        <w:rPr>
          <w:rFonts w:ascii="Courier New" w:hAnsi="Courier New" w:cs="Courier New"/>
          <w:color w:val="000000" w:themeColor="text1"/>
        </w:rPr>
      </w:pPr>
    </w:p>
    <w:sectPr w:rsidR="0089008E" w:rsidRPr="00BC7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5B"/>
    <w:rsid w:val="000261E6"/>
    <w:rsid w:val="00057A47"/>
    <w:rsid w:val="000E74B2"/>
    <w:rsid w:val="00290068"/>
    <w:rsid w:val="00335B92"/>
    <w:rsid w:val="005736F2"/>
    <w:rsid w:val="007714BC"/>
    <w:rsid w:val="007C36E2"/>
    <w:rsid w:val="0089008E"/>
    <w:rsid w:val="009B0505"/>
    <w:rsid w:val="009F78FC"/>
    <w:rsid w:val="00A73BD6"/>
    <w:rsid w:val="00BA097F"/>
    <w:rsid w:val="00BC7469"/>
    <w:rsid w:val="00BF51C6"/>
    <w:rsid w:val="00D146BD"/>
    <w:rsid w:val="00DC22E6"/>
    <w:rsid w:val="00E04904"/>
    <w:rsid w:val="00F2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6A637-D976-4F08-B1EE-9D5F8DB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8</cp:revision>
  <dcterms:created xsi:type="dcterms:W3CDTF">2018-10-14T06:35:00Z</dcterms:created>
  <dcterms:modified xsi:type="dcterms:W3CDTF">2018-10-24T08:43:00Z</dcterms:modified>
</cp:coreProperties>
</file>