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最基础的写法：</w:t>
      </w:r>
    </w:p>
    <w:p>
      <w:r>
        <w:t>只有单个源文件main.cpp时</w:t>
      </w:r>
    </w:p>
    <w:p>
      <w:r>
        <w:t>Demo1：</w:t>
      </w:r>
    </w:p>
    <w:p>
      <w:r>
        <w:t>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cmake_minimum_required (VERSION 3.5.1)</w:t>
      </w:r>
    </w:p>
    <w:p>
      <w:pPr>
        <w:rPr>
          <w:rFonts w:hint="default"/>
        </w:rPr>
      </w:pPr>
      <w:r>
        <w:rPr>
          <w:rFonts w:hint="default"/>
        </w:rPr>
        <w:t># 项目名Demo1，可执行文件名Demo</w:t>
      </w:r>
    </w:p>
    <w:p>
      <w:pPr>
        <w:rPr>
          <w:rFonts w:hint="default"/>
        </w:rPr>
      </w:pPr>
      <w:r>
        <w:rPr>
          <w:rFonts w:hint="default"/>
        </w:rPr>
        <w:t>project (Demo1)</w:t>
      </w:r>
    </w:p>
    <w:p>
      <w:pPr>
        <w:rPr>
          <w:rFonts w:hint="default"/>
        </w:rPr>
      </w:pPr>
      <w:r>
        <w:rPr>
          <w:rFonts w:hint="default"/>
        </w:rPr>
        <w:t>add_executable(Demo main.cpp)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</w:t>
      </w:r>
    </w:p>
    <w:p>
      <w:pPr>
        <w:rPr>
          <w:rFonts w:hint="default"/>
        </w:rPr>
      </w:pPr>
    </w:p>
    <w:p>
      <w:r>
        <w:t>当有多个源文件时，下面的语句可以查找目录下所有源文件，并保存到变量</w:t>
      </w:r>
    </w:p>
    <w:p>
      <w:pPr>
        <w:rPr>
          <w:color w:val="FF0000"/>
        </w:rPr>
      </w:pPr>
      <w:bookmarkStart w:id="0" w:name="_GoBack"/>
      <w:r>
        <w:rPr>
          <w:color w:val="FF0000"/>
        </w:rPr>
        <w:t>aux_source_directory(&lt;dir&gt; &lt;variable&gt;)</w:t>
      </w:r>
    </w:p>
    <w:bookmarkEnd w:id="0"/>
    <w:p>
      <w:r>
        <w:t>Demo2：</w:t>
      </w:r>
    </w:p>
    <w:p>
      <w:r>
        <w:t>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cmake_minimum_required (VERSION 2.8)</w:t>
      </w:r>
    </w:p>
    <w:p>
      <w:pPr>
        <w:rPr>
          <w:rFonts w:hint="default"/>
        </w:rPr>
      </w:pPr>
      <w:r>
        <w:rPr>
          <w:rFonts w:hint="default"/>
        </w:rPr>
        <w:t>project (Demo1)</w:t>
      </w:r>
    </w:p>
    <w:p>
      <w:pPr>
        <w:rPr>
          <w:rFonts w:hint="default"/>
        </w:rPr>
      </w:pPr>
      <w:r>
        <w:rPr>
          <w:rFonts w:hint="default"/>
        </w:rPr>
        <w:t># 查找目录下的所有源文件</w:t>
      </w:r>
    </w:p>
    <w:p>
      <w:pPr>
        <w:rPr>
          <w:rFonts w:hint="default"/>
        </w:rPr>
      </w:pPr>
      <w:r>
        <w:rPr>
          <w:rFonts w:hint="default"/>
        </w:rPr>
        <w:t># 并将名称保存到 DIR_SRCS 变量</w:t>
      </w:r>
    </w:p>
    <w:p>
      <w:pPr>
        <w:rPr>
          <w:rFonts w:hint="default"/>
        </w:rPr>
      </w:pPr>
      <w:r>
        <w:rPr>
          <w:rFonts w:hint="default"/>
        </w:rPr>
        <w:t>aux_source_directory(. DIR_SRCS)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指定生成目标</w:t>
      </w:r>
    </w:p>
    <w:p>
      <w:pPr>
        <w:rPr>
          <w:rFonts w:hint="default"/>
        </w:rPr>
      </w:pPr>
      <w:r>
        <w:rPr>
          <w:rFonts w:hint="default"/>
        </w:rPr>
        <w:t>add_executable(Demo ${DIR_SRCS})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当有多个目录多个源文件时，将子目录中的源文件编成静态库：</w:t>
      </w:r>
    </w:p>
    <w:p>
      <w:pPr>
        <w:rPr>
          <w:rFonts w:hint="default"/>
        </w:rPr>
      </w:pPr>
      <w:r>
        <w:rPr>
          <w:rFonts w:hint="default"/>
        </w:rPr>
        <w:t>子目录：</w:t>
      </w:r>
    </w:p>
    <w:p>
      <w:r>
        <w:t>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# 查找目录下的所有源文件</w:t>
      </w:r>
    </w:p>
    <w:p>
      <w:pPr>
        <w:rPr>
          <w:rFonts w:hint="default"/>
        </w:rPr>
      </w:pPr>
      <w:r>
        <w:rPr>
          <w:rFonts w:hint="default"/>
        </w:rPr>
        <w:t># 并将名称保存到 DIR_SRCS 变量</w:t>
      </w:r>
    </w:p>
    <w:p>
      <w:pPr>
        <w:rPr>
          <w:rFonts w:hint="default"/>
        </w:rPr>
      </w:pPr>
      <w:r>
        <w:rPr>
          <w:rFonts w:hint="default"/>
        </w:rPr>
        <w:t>aux_source_directory(. DIR_</w:t>
      </w:r>
      <w:r>
        <w:rPr>
          <w:rFonts w:hint="default"/>
        </w:rPr>
        <w:t>LIB_</w:t>
      </w:r>
      <w:r>
        <w:rPr>
          <w:rFonts w:hint="default"/>
        </w:rPr>
        <w:t>SRCS)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指定</w:t>
      </w:r>
      <w:r>
        <w:rPr>
          <w:rFonts w:hint="default"/>
        </w:rPr>
        <w:t>链接库</w:t>
      </w:r>
    </w:p>
    <w:p>
      <w:pPr>
        <w:rPr>
          <w:rFonts w:hint="default"/>
        </w:rPr>
      </w:pPr>
      <w:r>
        <w:rPr>
          <w:rFonts w:hint="default"/>
        </w:rPr>
        <w:t>add_executable(</w:t>
      </w:r>
      <w:r>
        <w:rPr>
          <w:rFonts w:hint="default"/>
        </w:rPr>
        <w:t xml:space="preserve">MathFunctions </w:t>
      </w:r>
      <w:r>
        <w:rPr>
          <w:rFonts w:hint="default"/>
        </w:rPr>
        <w:t>${DIR_LIB</w:t>
      </w:r>
      <w:r>
        <w:rPr>
          <w:rFonts w:hint="default"/>
        </w:rPr>
        <w:t>_</w:t>
      </w:r>
      <w:r>
        <w:rPr>
          <w:rFonts w:hint="default"/>
        </w:rPr>
        <w:t>SRCS})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主目录：</w:t>
      </w:r>
    </w:p>
    <w:p>
      <w:r>
        <w:t>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CMake 最低版本号要求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cmake_minimum_required (VERSION 2.8)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项目信息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 (Demo3)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查找当前目录下的所有源文件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并将名称保存到 DIR_SRCS 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aux_source_directory(. DIR_SRCS)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添加 math 子目录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add_subdirectory(math)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# 指定生成目标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add_executable(Demo main.cc)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添加链接库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target_link_libraries(Demo MathFunctions)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</w:t>
      </w:r>
    </w:p>
    <w:p>
      <w:pPr>
        <w:rPr>
          <w:rFonts w:hint="default"/>
        </w:rPr>
      </w:pPr>
      <w:r>
        <w:rPr>
          <w:rFonts w:hint="default"/>
          <w:color w:val="FF0000"/>
        </w:rPr>
        <w:t>命令add_subdirectory</w:t>
      </w:r>
      <w:r>
        <w:rPr>
          <w:rFonts w:hint="default"/>
        </w:rPr>
        <w:t>指明项目中包含一个子目录math，这样目录下的CMakeLists.txt也会被处理。</w:t>
      </w:r>
    </w:p>
    <w:p>
      <w:pPr>
        <w:rPr>
          <w:rFonts w:hint="default"/>
        </w:rPr>
      </w:pPr>
      <w:r>
        <w:rPr>
          <w:rFonts w:hint="default"/>
          <w:color w:val="FF0000"/>
        </w:rPr>
        <w:t>命令target_link_libraries</w:t>
      </w:r>
      <w:r>
        <w:rPr>
          <w:rFonts w:hint="default"/>
        </w:rPr>
        <w:t>指明可执行文件需要连接一个MathFunctions的库。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>
      <w:pPr>
        <w:pStyle w:val="2"/>
        <w:keepNext w:val="0"/>
        <w:keepLines w:val="0"/>
        <w:widowControl/>
        <w:suppressLineNumbers w:val="0"/>
      </w:pP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8E508C9"/>
    <w:rsid w:val="4A1947CF"/>
    <w:rsid w:val="7EEFACAD"/>
    <w:rsid w:val="D7BFD265"/>
    <w:rsid w:val="DF3F70F4"/>
    <w:rsid w:val="F9F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2019-01-14T15:24:50Z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