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584" w14:textId="29F5CC5B" w:rsidR="00A57F84" w:rsidRPr="006F030A" w:rsidRDefault="00A57F84" w:rsidP="0062191E">
      <w:pPr>
        <w:jc w:val="center"/>
        <w:rPr>
          <w:rFonts w:ascii="Garamond" w:hAnsi="Garamond"/>
          <w:b/>
          <w:color w:val="000000" w:themeColor="text1"/>
          <w:sz w:val="32"/>
          <w:szCs w:val="32"/>
          <w:lang w:val="en-US"/>
        </w:rPr>
      </w:pPr>
      <w:r w:rsidRPr="006F030A">
        <w:rPr>
          <w:rFonts w:ascii="Garamond" w:hAnsi="Garamond"/>
          <w:b/>
          <w:color w:val="000000" w:themeColor="text1"/>
          <w:sz w:val="32"/>
          <w:szCs w:val="32"/>
          <w:lang w:val="en-US"/>
        </w:rPr>
        <w:t>Lauren Fink</w:t>
      </w:r>
    </w:p>
    <w:p w14:paraId="4316A36E" w14:textId="20C0E5CA" w:rsidR="007F36F2" w:rsidRPr="006F030A" w:rsidRDefault="002D2550" w:rsidP="006F0141">
      <w:pPr>
        <w:jc w:val="center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Postdoctoral Researcher | </w:t>
      </w:r>
      <w:hyperlink r:id="rId8" w:history="1">
        <w:r w:rsidR="007F36F2" w:rsidRPr="00027C75">
          <w:rPr>
            <w:rStyle w:val="Hyperlink"/>
            <w:rFonts w:ascii="Garamond" w:hAnsi="Garamond"/>
            <w:lang w:val="en-US"/>
          </w:rPr>
          <w:t>Department</w:t>
        </w:r>
        <w:r w:rsidR="00027C75" w:rsidRPr="00027C75">
          <w:rPr>
            <w:rStyle w:val="Hyperlink"/>
            <w:rFonts w:ascii="Garamond" w:hAnsi="Garamond"/>
            <w:lang w:val="en-US"/>
          </w:rPr>
          <w:t xml:space="preserve"> of Music</w:t>
        </w:r>
      </w:hyperlink>
      <w:r w:rsidR="007F36F2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="007F36F2" w:rsidRPr="006F030A">
        <w:rPr>
          <w:rFonts w:ascii="Garamond" w:hAnsi="Garamond"/>
          <w:color w:val="000000" w:themeColor="text1"/>
        </w:rPr>
        <w:t>Max Planck Institute for Empirical Aesthetics</w:t>
      </w:r>
    </w:p>
    <w:p w14:paraId="5A8D07A7" w14:textId="5DB1FE45" w:rsidR="006F0141" w:rsidRPr="006F030A" w:rsidRDefault="002D2550" w:rsidP="006F0141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Affiliate | </w:t>
      </w:r>
      <w:hyperlink r:id="rId9" w:history="1">
        <w:r w:rsidR="006F0141" w:rsidRPr="00027C75">
          <w:rPr>
            <w:rStyle w:val="Hyperlink"/>
            <w:rFonts w:ascii="Garamond" w:hAnsi="Garamond"/>
            <w:lang w:val="en-US"/>
          </w:rPr>
          <w:t xml:space="preserve">Center for Language, </w:t>
        </w:r>
        <w:r w:rsidR="00027C75" w:rsidRPr="00027C75">
          <w:rPr>
            <w:rStyle w:val="Hyperlink"/>
            <w:rFonts w:ascii="Garamond" w:hAnsi="Garamond"/>
            <w:lang w:val="en-US"/>
          </w:rPr>
          <w:t>Music, &amp; Emotion</w:t>
        </w:r>
      </w:hyperlink>
      <w:r w:rsidR="006F0141" w:rsidRPr="006F030A">
        <w:rPr>
          <w:rFonts w:ascii="Garamond" w:hAnsi="Garamond"/>
          <w:color w:val="000000" w:themeColor="text1"/>
          <w:lang w:val="en-US"/>
        </w:rPr>
        <w:t xml:space="preserve"> | New York University, Max Planck Institute</w:t>
      </w:r>
    </w:p>
    <w:p w14:paraId="64401523" w14:textId="77777777" w:rsidR="00552EE4" w:rsidRPr="006F030A" w:rsidRDefault="00552EE4" w:rsidP="006F0141">
      <w:pPr>
        <w:rPr>
          <w:rStyle w:val="Hyperlink"/>
        </w:rPr>
      </w:pPr>
    </w:p>
    <w:p w14:paraId="65F393EB" w14:textId="49AEBBDC" w:rsidR="006A5F6B" w:rsidRPr="00386A9C" w:rsidRDefault="006A5F6B" w:rsidP="00A026F7">
      <w:pPr>
        <w:jc w:val="center"/>
        <w:rPr>
          <w:rFonts w:ascii="Garamond" w:hAnsi="Garamond"/>
          <w:color w:val="000000" w:themeColor="text1"/>
          <w:lang w:val="de-DE"/>
        </w:rPr>
      </w:pPr>
      <w:r w:rsidRPr="006F030A">
        <w:rPr>
          <w:rFonts w:ascii="Garamond" w:hAnsi="Garamond"/>
          <w:color w:val="000000" w:themeColor="text1"/>
        </w:rPr>
        <w:t xml:space="preserve">+49 69 8300479-205 </w:t>
      </w:r>
      <w:r w:rsidR="00A026F7" w:rsidRPr="006F030A">
        <w:rPr>
          <w:rFonts w:ascii="Garamond" w:hAnsi="Garamond"/>
          <w:color w:val="000000" w:themeColor="text1"/>
        </w:rPr>
        <w:t xml:space="preserve">|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"mailto:</w:instrText>
      </w:r>
      <w:r w:rsidR="00831234" w:rsidRPr="006F030A">
        <w:rPr>
          <w:rFonts w:ascii="Garamond" w:hAnsi="Garamond"/>
          <w:color w:val="000000" w:themeColor="text1"/>
        </w:rPr>
        <w:instrText>lauren.fink@ae.mpg.de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lauren.fink@ae.mpg.de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386A9C">
        <w:rPr>
          <w:rFonts w:ascii="Garamond" w:hAnsi="Garamond"/>
          <w:color w:val="000000" w:themeColor="text1"/>
          <w:lang w:val="de-DE"/>
        </w:rPr>
        <w:t xml:space="preserve"> </w:t>
      </w:r>
    </w:p>
    <w:p w14:paraId="188B77F3" w14:textId="4D466AF5" w:rsidR="00AD5E87" w:rsidRPr="006F030A" w:rsidRDefault="00AD5E87" w:rsidP="00AD5E87">
      <w:pPr>
        <w:jc w:val="center"/>
        <w:rPr>
          <w:rFonts w:ascii="Garamond" w:hAnsi="Garamond"/>
          <w:color w:val="000000" w:themeColor="text1"/>
          <w:lang w:val="de-DE"/>
        </w:rPr>
      </w:pPr>
      <w:proofErr w:type="spellStart"/>
      <w:r w:rsidRPr="006F030A">
        <w:rPr>
          <w:rFonts w:ascii="Garamond" w:hAnsi="Garamond"/>
          <w:color w:val="000000" w:themeColor="text1"/>
          <w:lang w:val="de-DE"/>
        </w:rPr>
        <w:t>Grünebergweg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 14</w:t>
      </w:r>
      <w:r w:rsidR="007F36F2" w:rsidRPr="006F030A">
        <w:rPr>
          <w:rFonts w:ascii="Garamond" w:hAnsi="Garamond"/>
          <w:color w:val="000000" w:themeColor="text1"/>
          <w:lang w:val="de-DE"/>
        </w:rPr>
        <w:t xml:space="preserve">, </w:t>
      </w:r>
      <w:r w:rsidRPr="006F030A">
        <w:rPr>
          <w:rFonts w:ascii="Garamond" w:hAnsi="Garamond"/>
          <w:color w:val="000000" w:themeColor="text1"/>
          <w:lang w:val="de-DE"/>
        </w:rPr>
        <w:t>60322 Frankfurt am Main, Germany</w:t>
      </w:r>
    </w:p>
    <w:p w14:paraId="5729088A" w14:textId="39856FFB" w:rsidR="00AD5E87" w:rsidRPr="006F030A" w:rsidRDefault="00AD5E87" w:rsidP="00A026F7">
      <w:pPr>
        <w:jc w:val="center"/>
        <w:rPr>
          <w:rFonts w:ascii="Garamond" w:hAnsi="Garamond"/>
          <w:color w:val="000000" w:themeColor="text1"/>
          <w:lang w:val="de-DE"/>
        </w:rPr>
      </w:pPr>
    </w:p>
    <w:p w14:paraId="2DA7BAD2" w14:textId="303D0BDB" w:rsidR="00A026F7" w:rsidRPr="006F030A" w:rsidRDefault="007F36F2" w:rsidP="00AD5E87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Website: </w:t>
      </w:r>
      <w:hyperlink r:id="rId10" w:history="1">
        <w:r w:rsidR="0093258C" w:rsidRPr="006F030A">
          <w:rPr>
            <w:rStyle w:val="Hyperlink"/>
            <w:rFonts w:ascii="Garamond" w:hAnsi="Garamond"/>
            <w:lang w:val="en-US"/>
          </w:rPr>
          <w:t>https://lkfink.github.io</w:t>
        </w:r>
      </w:hyperlink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25C2BE4A" w14:textId="263A89D4" w:rsidR="00A026F7" w:rsidRPr="004C010D" w:rsidRDefault="00A026F7" w:rsidP="00A026F7">
      <w:pPr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 xml:space="preserve">Curriculum Vitae – </w:t>
      </w:r>
      <w:r w:rsidR="00BB7267">
        <w:rPr>
          <w:rFonts w:ascii="Garamond" w:hAnsi="Garamond"/>
          <w:b/>
          <w:bCs/>
          <w:color w:val="000000" w:themeColor="text1"/>
          <w:lang w:val="en-US"/>
        </w:rPr>
        <w:t>Ma</w:t>
      </w:r>
      <w:r w:rsidR="004C010D">
        <w:rPr>
          <w:rFonts w:ascii="Garamond" w:hAnsi="Garamond"/>
          <w:b/>
          <w:bCs/>
          <w:color w:val="000000" w:themeColor="text1"/>
          <w:lang w:val="en-US"/>
        </w:rPr>
        <w:t>y</w:t>
      </w:r>
      <w:r w:rsidRPr="006F030A">
        <w:rPr>
          <w:rFonts w:ascii="Garamond" w:hAnsi="Garamond"/>
          <w:b/>
          <w:bCs/>
          <w:color w:val="000000" w:themeColor="text1"/>
        </w:rPr>
        <w:t xml:space="preserve"> 202</w:t>
      </w:r>
      <w:r w:rsidR="004C010D">
        <w:rPr>
          <w:rFonts w:ascii="Garamond" w:hAnsi="Garamond"/>
          <w:b/>
          <w:bCs/>
          <w:color w:val="000000" w:themeColor="text1"/>
          <w:lang w:val="en-US"/>
        </w:rPr>
        <w:t>1</w:t>
      </w:r>
    </w:p>
    <w:p w14:paraId="7BF2B5EC" w14:textId="77777777" w:rsidR="00A57F84" w:rsidRPr="006F030A" w:rsidRDefault="00A57F84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8870EF1" w14:textId="303D737E" w:rsidR="002D2DD0" w:rsidRPr="006F030A" w:rsidRDefault="00A026F7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DUCATION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 AND 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>D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>EGREES</w:t>
      </w:r>
    </w:p>
    <w:p w14:paraId="60550C30" w14:textId="24964E73" w:rsidR="00C328B8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2014 - </w:t>
      </w:r>
      <w:r w:rsidR="002D2DD0" w:rsidRPr="006F030A">
        <w:rPr>
          <w:rFonts w:ascii="Garamond" w:hAnsi="Garamond"/>
          <w:color w:val="000000" w:themeColor="text1"/>
        </w:rPr>
        <w:t>201</w:t>
      </w:r>
      <w:r w:rsidR="002C5333" w:rsidRPr="006F030A">
        <w:rPr>
          <w:rFonts w:ascii="Garamond" w:hAnsi="Garamond"/>
          <w:color w:val="000000" w:themeColor="text1"/>
        </w:rPr>
        <w:t>9</w:t>
      </w:r>
      <w:r w:rsidR="002D2DD0" w:rsidRPr="006F030A">
        <w:rPr>
          <w:rFonts w:ascii="Garamond" w:hAnsi="Garamond"/>
          <w:color w:val="000000" w:themeColor="text1"/>
        </w:rPr>
        <w:tab/>
        <w:t>Ph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D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Neuroscience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California, Davis </w:t>
      </w:r>
      <w:r w:rsidR="00327346" w:rsidRPr="006F030A">
        <w:rPr>
          <w:rFonts w:ascii="Garamond" w:hAnsi="Garamond"/>
          <w:color w:val="000000" w:themeColor="text1"/>
        </w:rPr>
        <w:t>(UCD)</w:t>
      </w:r>
      <w:r w:rsidR="002C0B34" w:rsidRPr="006F030A">
        <w:rPr>
          <w:rFonts w:ascii="Garamond" w:hAnsi="Garamond"/>
          <w:color w:val="000000" w:themeColor="text1"/>
        </w:rPr>
        <w:t>, CA, USA</w:t>
      </w:r>
    </w:p>
    <w:p w14:paraId="39C18912" w14:textId="65842308" w:rsidR="002D2DD0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E611A0" w:rsidRPr="006F030A">
        <w:rPr>
          <w:rFonts w:ascii="Garamond" w:hAnsi="Garamond"/>
          <w:color w:val="000000" w:themeColor="text1"/>
        </w:rPr>
        <w:t>14</w:t>
      </w:r>
      <w:r w:rsidR="002D2DD0" w:rsidRPr="006F030A">
        <w:rPr>
          <w:rFonts w:ascii="Garamond" w:hAnsi="Garamond"/>
          <w:color w:val="000000" w:themeColor="text1"/>
        </w:rPr>
        <w:tab/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Phil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="00E102FD" w:rsidRPr="006F030A">
        <w:rPr>
          <w:rFonts w:ascii="Garamond" w:hAnsi="Garamond"/>
          <w:color w:val="000000" w:themeColor="text1"/>
        </w:rPr>
        <w:t>Music Studies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7F36F2" w:rsidRPr="006F030A">
        <w:rPr>
          <w:rFonts w:ascii="Garamond" w:hAnsi="Garamond"/>
          <w:color w:val="000000" w:themeColor="text1"/>
        </w:rPr>
        <w:t>(Music &amp; Science),</w:t>
      </w:r>
      <w:r w:rsidR="002D2DD0" w:rsidRPr="006F030A">
        <w:rPr>
          <w:rFonts w:ascii="Garamond" w:hAnsi="Garamond"/>
          <w:color w:val="000000" w:themeColor="text1"/>
        </w:rPr>
        <w:t xml:space="preserve"> University of Cambridge, </w:t>
      </w:r>
      <w:r w:rsidRPr="006F030A">
        <w:rPr>
          <w:rFonts w:ascii="Garamond" w:hAnsi="Garamond"/>
          <w:color w:val="000000" w:themeColor="text1"/>
        </w:rPr>
        <w:t xml:space="preserve">England, </w:t>
      </w:r>
      <w:r w:rsidR="002D2DD0" w:rsidRPr="006F030A">
        <w:rPr>
          <w:rFonts w:ascii="Garamond" w:hAnsi="Garamond"/>
          <w:color w:val="000000" w:themeColor="text1"/>
        </w:rPr>
        <w:t>UK</w:t>
      </w:r>
    </w:p>
    <w:p w14:paraId="1E022DA4" w14:textId="3F7220DF" w:rsidR="007F39FD" w:rsidRPr="006F030A" w:rsidRDefault="00A57F84" w:rsidP="007F39FD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2009 -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2D2DD0" w:rsidRPr="006F030A">
        <w:rPr>
          <w:rFonts w:ascii="Garamond" w:hAnsi="Garamond"/>
          <w:color w:val="000000" w:themeColor="text1"/>
        </w:rPr>
        <w:t>13</w:t>
      </w:r>
      <w:r w:rsidR="002D2DD0" w:rsidRPr="006F030A">
        <w:rPr>
          <w:rFonts w:ascii="Garamond" w:hAnsi="Garamond"/>
          <w:color w:val="000000" w:themeColor="text1"/>
        </w:rPr>
        <w:tab/>
        <w:t>B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Percussion Performance</w:t>
      </w:r>
      <w:r w:rsidRPr="006F030A">
        <w:rPr>
          <w:rFonts w:ascii="Garamond" w:hAnsi="Garamond"/>
          <w:color w:val="000000" w:themeColor="text1"/>
        </w:rPr>
        <w:t xml:space="preserve"> (major) and Psychology (minor)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Cincinnati College Conservatory of Music, </w:t>
      </w:r>
      <w:r w:rsidR="002C0B34" w:rsidRPr="006F030A">
        <w:rPr>
          <w:rFonts w:ascii="Garamond" w:hAnsi="Garamond"/>
          <w:color w:val="000000" w:themeColor="text1"/>
        </w:rPr>
        <w:t>O</w:t>
      </w:r>
      <w:r w:rsidRPr="006F030A">
        <w:rPr>
          <w:rFonts w:ascii="Garamond" w:hAnsi="Garamond"/>
          <w:color w:val="000000" w:themeColor="text1"/>
        </w:rPr>
        <w:t>hio</w:t>
      </w:r>
      <w:r w:rsidR="002C0B34" w:rsidRPr="006F030A">
        <w:rPr>
          <w:rFonts w:ascii="Garamond" w:hAnsi="Garamond"/>
          <w:color w:val="000000" w:themeColor="text1"/>
        </w:rPr>
        <w:t xml:space="preserve">, USA, </w:t>
      </w:r>
      <w:r w:rsidR="002D2DD0" w:rsidRPr="006F030A">
        <w:rPr>
          <w:rFonts w:ascii="Garamond" w:hAnsi="Garamond"/>
          <w:i/>
          <w:color w:val="000000" w:themeColor="text1"/>
        </w:rPr>
        <w:t>summa cum laude</w:t>
      </w:r>
    </w:p>
    <w:p w14:paraId="67F21469" w14:textId="77777777" w:rsidR="001D787F" w:rsidRPr="006F030A" w:rsidRDefault="001D787F" w:rsidP="001D787F">
      <w:pPr>
        <w:rPr>
          <w:rFonts w:ascii="Garamond" w:hAnsi="Garamond"/>
          <w:color w:val="000000" w:themeColor="text1"/>
        </w:rPr>
      </w:pPr>
    </w:p>
    <w:p w14:paraId="6E5BA958" w14:textId="36BBD0E6" w:rsidR="00B17F75" w:rsidRPr="006F030A" w:rsidRDefault="00A026F7" w:rsidP="00041D9D">
      <w:pPr>
        <w:spacing w:before="40" w:after="12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R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ESEARCH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B17F75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7F75" w:rsidRPr="006F030A">
        <w:rPr>
          <w:rFonts w:ascii="Garamond" w:hAnsi="Garamond"/>
          <w:b/>
          <w:color w:val="000000" w:themeColor="text1"/>
          <w:sz w:val="22"/>
          <w:szCs w:val="28"/>
        </w:rPr>
        <w:t>AREER</w:t>
      </w:r>
    </w:p>
    <w:p w14:paraId="333C2F83" w14:textId="7A6DD4C7" w:rsidR="006A5F6B" w:rsidRPr="006F030A" w:rsidRDefault="006A5F6B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01/2020 –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 xml:space="preserve">Wissenschaftliche Mitarbeiterin </w:t>
      </w:r>
      <w:r w:rsidRPr="006F030A">
        <w:rPr>
          <w:rFonts w:ascii="Garamond" w:hAnsi="Garamond"/>
          <w:bCs/>
          <w:color w:val="000000" w:themeColor="text1"/>
        </w:rPr>
        <w:t>(</w:t>
      </w:r>
      <w:r w:rsidR="00E87427" w:rsidRPr="006F030A">
        <w:rPr>
          <w:rFonts w:ascii="Garamond" w:hAnsi="Garamond"/>
          <w:bCs/>
          <w:color w:val="000000" w:themeColor="text1"/>
        </w:rPr>
        <w:t>Postdoctoral Researcher</w:t>
      </w:r>
      <w:r w:rsidRPr="006F030A">
        <w:rPr>
          <w:rFonts w:ascii="Garamond" w:hAnsi="Garamond"/>
          <w:bCs/>
          <w:color w:val="000000" w:themeColor="text1"/>
        </w:rPr>
        <w:t>)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in the Music Department, Max Planck Institute for Empirical Aesthetics</w:t>
      </w:r>
      <w:r w:rsidR="00212D16" w:rsidRPr="006F030A">
        <w:rPr>
          <w:rFonts w:ascii="Garamond" w:hAnsi="Garamond"/>
          <w:color w:val="000000" w:themeColor="text1"/>
        </w:rPr>
        <w:t>.</w:t>
      </w:r>
      <w:r w:rsidR="001310E6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34BB203E" w14:textId="180B8D1E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09/2015 – </w:t>
      </w:r>
      <w:r w:rsidR="006A5F6B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 xml:space="preserve">/2019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E73B8C" w:rsidRPr="006F030A">
        <w:rPr>
          <w:rFonts w:ascii="Garamond" w:hAnsi="Garamond"/>
          <w:color w:val="000000" w:themeColor="text1"/>
        </w:rPr>
        <w:t xml:space="preserve">at the University of California, Davis, </w:t>
      </w:r>
      <w:r w:rsidRPr="006F030A">
        <w:rPr>
          <w:rFonts w:ascii="Garamond" w:hAnsi="Garamond"/>
          <w:color w:val="000000" w:themeColor="text1"/>
        </w:rPr>
        <w:t xml:space="preserve">for the research projects: 1) “Predicting sensorimotor synchronization and attention to music using a linear oscillator model, eye-tracking, and electroencephalography,” and 2) “Fostering Empathy and Improving Focus Through the Groove Enhancement Machine: Facilitating Sensorimotor Coordination and Cooperation Among Groups of Individuals,”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Prof. Dr. Petr Janata, funded by </w:t>
      </w:r>
      <w:r w:rsidR="00E73B8C" w:rsidRPr="006F030A">
        <w:rPr>
          <w:rFonts w:ascii="Garamond" w:hAnsi="Garamond"/>
          <w:i/>
          <w:color w:val="000000" w:themeColor="text1"/>
        </w:rPr>
        <w:t xml:space="preserve">The University of California Music Experience Research Community Initiative </w:t>
      </w:r>
      <w:r w:rsidRPr="006F030A">
        <w:rPr>
          <w:rFonts w:ascii="Garamond" w:hAnsi="Garamond"/>
          <w:color w:val="000000" w:themeColor="text1"/>
        </w:rPr>
        <w:t xml:space="preserve">and the </w:t>
      </w:r>
      <w:r w:rsidRPr="006F030A">
        <w:rPr>
          <w:rFonts w:ascii="Garamond" w:hAnsi="Garamond"/>
          <w:i/>
          <w:color w:val="000000" w:themeColor="text1"/>
        </w:rPr>
        <w:t>National Academies Keck Futures Initiative.</w:t>
      </w:r>
    </w:p>
    <w:p w14:paraId="26A5C802" w14:textId="08E97DFE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08/2017 </w:t>
      </w:r>
      <w:r w:rsidRPr="006F030A">
        <w:rPr>
          <w:rFonts w:ascii="Garamond" w:hAnsi="Garamond"/>
          <w:color w:val="000000" w:themeColor="text1"/>
        </w:rPr>
        <w:tab/>
      </w:r>
      <w:r w:rsidR="00230D13" w:rsidRPr="006F030A">
        <w:rPr>
          <w:rFonts w:ascii="Garamond" w:hAnsi="Garamond"/>
          <w:b/>
          <w:color w:val="000000" w:themeColor="text1"/>
        </w:rPr>
        <w:t>Gastforscher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A5F6B" w:rsidRPr="006F030A">
        <w:rPr>
          <w:rFonts w:ascii="Garamond" w:hAnsi="Garamond"/>
          <w:color w:val="000000" w:themeColor="text1"/>
        </w:rPr>
        <w:t xml:space="preserve">(Guest Researcher) </w:t>
      </w:r>
      <w:r w:rsidRPr="006F030A">
        <w:rPr>
          <w:rFonts w:ascii="Garamond" w:hAnsi="Garamond"/>
          <w:color w:val="000000" w:themeColor="text1"/>
        </w:rPr>
        <w:t xml:space="preserve">in the Max-Planck-Institute for Empirical Aesthetics, Frankfurt, Germany, for the project: “Comparing Pupil Labs and SMI mobile eye-tracking glasses in the concert hall,” directed by Dr. Elke Lange. </w:t>
      </w:r>
    </w:p>
    <w:p w14:paraId="7B38AE2A" w14:textId="101819BE" w:rsidR="00B17F75" w:rsidRPr="006F030A" w:rsidRDefault="00B17F75" w:rsidP="00663257">
      <w:pPr>
        <w:spacing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08/</w:t>
      </w:r>
      <w:r w:rsidR="00B95A7F" w:rsidRPr="006F030A">
        <w:rPr>
          <w:rFonts w:ascii="Garamond" w:hAnsi="Garamond"/>
          <w:color w:val="000000" w:themeColor="text1"/>
        </w:rPr>
        <w:t>2016</w:t>
      </w:r>
      <w:r w:rsidR="00810BE9" w:rsidRPr="006F030A">
        <w:rPr>
          <w:rFonts w:ascii="Garamond" w:hAnsi="Garamond"/>
          <w:color w:val="000000" w:themeColor="text1"/>
        </w:rPr>
        <w:t xml:space="preserve"> </w:t>
      </w:r>
      <w:r w:rsidR="00B95A7F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B95A7F" w:rsidRPr="006F030A">
        <w:rPr>
          <w:rFonts w:ascii="Garamond" w:hAnsi="Garamond"/>
          <w:color w:val="000000" w:themeColor="text1"/>
        </w:rPr>
        <w:t xml:space="preserve"> Swartz Center for Computational Neuroscience</w:t>
      </w:r>
      <w:r w:rsidRPr="006F030A">
        <w:rPr>
          <w:rFonts w:ascii="Garamond" w:hAnsi="Garamond"/>
          <w:color w:val="000000" w:themeColor="text1"/>
        </w:rPr>
        <w:t xml:space="preserve"> at the </w:t>
      </w:r>
      <w:r w:rsidR="00B95A7F" w:rsidRPr="006F030A">
        <w:rPr>
          <w:rFonts w:ascii="Garamond" w:hAnsi="Garamond"/>
          <w:color w:val="000000" w:themeColor="text1"/>
        </w:rPr>
        <w:t>University of California, San Diego</w:t>
      </w:r>
      <w:r w:rsidRPr="006F030A">
        <w:rPr>
          <w:rFonts w:ascii="Garamond" w:hAnsi="Garamond"/>
          <w:color w:val="000000" w:themeColor="text1"/>
        </w:rPr>
        <w:t>, for the p</w:t>
      </w:r>
      <w:r w:rsidR="00B95A7F" w:rsidRPr="006F030A">
        <w:rPr>
          <w:rFonts w:ascii="Garamond" w:hAnsi="Garamond"/>
          <w:color w:val="000000" w:themeColor="text1"/>
        </w:rPr>
        <w:t xml:space="preserve">roject: </w:t>
      </w:r>
      <w:r w:rsidRPr="006F030A">
        <w:rPr>
          <w:rFonts w:ascii="Garamond" w:hAnsi="Garamond"/>
          <w:color w:val="000000" w:themeColor="text1"/>
        </w:rPr>
        <w:t>“</w:t>
      </w:r>
      <w:r w:rsidR="00B53110" w:rsidRPr="006F030A">
        <w:rPr>
          <w:rFonts w:ascii="Garamond" w:hAnsi="Garamond"/>
          <w:color w:val="000000" w:themeColor="text1"/>
        </w:rPr>
        <w:t>Simultaneous eye-tracking and electroencephalog</w:t>
      </w:r>
      <w:r w:rsidR="00900AC1" w:rsidRPr="006F030A">
        <w:rPr>
          <w:rFonts w:ascii="Garamond" w:hAnsi="Garamond"/>
          <w:color w:val="000000" w:themeColor="text1"/>
        </w:rPr>
        <w:t>raphy during an auditory deviance</w:t>
      </w:r>
      <w:r w:rsidR="00B53110" w:rsidRPr="006F030A">
        <w:rPr>
          <w:rFonts w:ascii="Garamond" w:hAnsi="Garamond"/>
          <w:color w:val="000000" w:themeColor="text1"/>
        </w:rPr>
        <w:t xml:space="preserve"> detection task</w:t>
      </w:r>
      <w:r w:rsidRPr="006F030A">
        <w:rPr>
          <w:rFonts w:ascii="Garamond" w:hAnsi="Garamond"/>
          <w:color w:val="000000" w:themeColor="text1"/>
        </w:rPr>
        <w:t xml:space="preserve">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Dr. John Iversen. </w:t>
      </w:r>
    </w:p>
    <w:p w14:paraId="70378049" w14:textId="77777777" w:rsidR="00B17F75" w:rsidRPr="006F030A" w:rsidRDefault="00B17F75" w:rsidP="00230D1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07/</w:t>
      </w:r>
      <w:r w:rsidR="00B53110" w:rsidRPr="006F030A">
        <w:rPr>
          <w:rFonts w:ascii="Garamond" w:hAnsi="Garamond"/>
          <w:color w:val="000000" w:themeColor="text1"/>
        </w:rPr>
        <w:t>201</w:t>
      </w:r>
      <w:r w:rsidRPr="006F030A">
        <w:rPr>
          <w:rFonts w:ascii="Garamond" w:hAnsi="Garamond"/>
          <w:color w:val="000000" w:themeColor="text1"/>
        </w:rPr>
        <w:t>6 – 08/2016</w:t>
      </w:r>
      <w:r w:rsidR="00A31975" w:rsidRPr="006F030A">
        <w:rPr>
          <w:rFonts w:ascii="Garamond" w:hAnsi="Garamond"/>
          <w:color w:val="000000" w:themeColor="text1"/>
        </w:rPr>
        <w:tab/>
      </w:r>
      <w:r w:rsidR="007A085F" w:rsidRPr="006F030A">
        <w:rPr>
          <w:rFonts w:ascii="Garamond" w:hAnsi="Garamond"/>
          <w:b/>
          <w:color w:val="000000" w:themeColor="text1"/>
        </w:rPr>
        <w:t>Visiting</w:t>
      </w:r>
      <w:r w:rsidR="00A31975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</w:t>
      </w:r>
      <w:r w:rsidR="00A31975" w:rsidRPr="006F030A">
        <w:rPr>
          <w:rFonts w:ascii="Garamond" w:hAnsi="Garamond"/>
          <w:color w:val="000000" w:themeColor="text1"/>
        </w:rPr>
        <w:t xml:space="preserve">Center for Computer Research in Music and </w:t>
      </w:r>
    </w:p>
    <w:p w14:paraId="2EA79F07" w14:textId="24D2D651" w:rsidR="00B17F75" w:rsidRPr="006F030A" w:rsidRDefault="00A31975" w:rsidP="00230D13">
      <w:pPr>
        <w:spacing w:after="120"/>
        <w:ind w:left="216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Acoustics</w:t>
      </w:r>
      <w:r w:rsidR="00870D9D" w:rsidRPr="006F030A">
        <w:rPr>
          <w:rFonts w:ascii="Garamond" w:hAnsi="Garamond"/>
          <w:color w:val="000000" w:themeColor="text1"/>
        </w:rPr>
        <w:t xml:space="preserve">, </w:t>
      </w:r>
      <w:r w:rsidR="007C0413" w:rsidRPr="006F030A">
        <w:rPr>
          <w:rFonts w:ascii="Garamond" w:hAnsi="Garamond"/>
          <w:color w:val="000000" w:themeColor="text1"/>
        </w:rPr>
        <w:t>Stanford University</w:t>
      </w:r>
      <w:r w:rsidR="00B17F75" w:rsidRPr="006F030A">
        <w:rPr>
          <w:rFonts w:ascii="Garamond" w:hAnsi="Garamond"/>
          <w:color w:val="000000" w:themeColor="text1"/>
        </w:rPr>
        <w:t>, for the project: “</w:t>
      </w:r>
      <w:r w:rsidRPr="006F030A">
        <w:rPr>
          <w:rFonts w:ascii="Garamond" w:hAnsi="Garamond"/>
          <w:color w:val="000000" w:themeColor="text1"/>
        </w:rPr>
        <w:t>Fostering Empathy and Improving Focus Through the Groove Enhancement Machine: Facilitating Sensorimotor Coordination and Cooperation Among Groups of Individuals</w:t>
      </w:r>
      <w:r w:rsidR="00B17F75" w:rsidRPr="006F030A">
        <w:rPr>
          <w:rFonts w:ascii="Garamond" w:hAnsi="Garamond"/>
          <w:color w:val="000000" w:themeColor="text1"/>
        </w:rPr>
        <w:t xml:space="preserve">,” directed by Prof. Dr. Petr Janata and Prof. Dr. Jonathan Berger, funded by the </w:t>
      </w:r>
      <w:r w:rsidR="00B17F75" w:rsidRPr="006F030A">
        <w:rPr>
          <w:rFonts w:ascii="Garamond" w:hAnsi="Garamond"/>
          <w:i/>
          <w:color w:val="000000" w:themeColor="text1"/>
        </w:rPr>
        <w:t xml:space="preserve">National Academies Keck Futures Initiative. </w:t>
      </w:r>
    </w:p>
    <w:p w14:paraId="6D2C4811" w14:textId="47749F9E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03/2015 – 06/2015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Geng Lab, Center for Mind &amp; Brain, University of California, Davis, for the research project: “Characterization of eyeblinks and pupil diameter during an auditory deviance detection task,” directed by Prof. Dr. Joy Geng.</w:t>
      </w:r>
    </w:p>
    <w:p w14:paraId="0F5BC645" w14:textId="31959FC5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01/</w:t>
      </w:r>
      <w:r w:rsidR="002D2DD0"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 xml:space="preserve"> – 03/2015</w:t>
      </w:r>
      <w:r w:rsidR="002D2DD0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</w:t>
      </w:r>
      <w:r w:rsidR="002D2DD0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Dynamic Memory</w:t>
      </w:r>
      <w:r w:rsidR="002D2DD0" w:rsidRPr="006F030A">
        <w:rPr>
          <w:rFonts w:ascii="Garamond" w:hAnsi="Garamond"/>
          <w:color w:val="000000" w:themeColor="text1"/>
        </w:rPr>
        <w:t xml:space="preserve"> Lab, Center for Neuroscience, </w:t>
      </w:r>
      <w:r w:rsidRPr="006F030A">
        <w:rPr>
          <w:rFonts w:ascii="Garamond" w:hAnsi="Garamond"/>
          <w:color w:val="000000" w:themeColor="text1"/>
        </w:rPr>
        <w:t>University of California, Davis, for the research p</w:t>
      </w:r>
      <w:r w:rsidR="00660606" w:rsidRPr="006F030A">
        <w:rPr>
          <w:rFonts w:ascii="Garamond" w:hAnsi="Garamond"/>
          <w:color w:val="000000" w:themeColor="text1"/>
        </w:rPr>
        <w:t xml:space="preserve">roject: </w:t>
      </w:r>
      <w:r w:rsidRPr="006F030A">
        <w:rPr>
          <w:rFonts w:ascii="Garamond" w:hAnsi="Garamond"/>
          <w:color w:val="000000" w:themeColor="text1"/>
        </w:rPr>
        <w:t>“</w:t>
      </w:r>
      <w:r w:rsidR="00502DF3" w:rsidRPr="006F030A">
        <w:rPr>
          <w:rFonts w:ascii="Garamond" w:hAnsi="Garamond"/>
          <w:color w:val="000000" w:themeColor="text1"/>
        </w:rPr>
        <w:t>Goal relevance in temporal contexts: the role of</w:t>
      </w:r>
      <w:r w:rsidR="00C56357" w:rsidRPr="006F030A">
        <w:rPr>
          <w:rFonts w:ascii="Garamond" w:hAnsi="Garamond"/>
          <w:color w:val="000000" w:themeColor="text1"/>
        </w:rPr>
        <w:t xml:space="preserve"> </w:t>
      </w:r>
      <w:r w:rsidR="00502DF3" w:rsidRPr="006F030A">
        <w:rPr>
          <w:rFonts w:ascii="Garamond" w:hAnsi="Garamond"/>
          <w:color w:val="000000" w:themeColor="text1"/>
        </w:rPr>
        <w:t>the fronto-striatal-hippocampal circuit</w:t>
      </w:r>
      <w:r w:rsidRPr="006F030A">
        <w:rPr>
          <w:rFonts w:ascii="Garamond" w:hAnsi="Garamond"/>
          <w:color w:val="000000" w:themeColor="text1"/>
        </w:rPr>
        <w:t xml:space="preserve">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Charan Ranganath and Dr. Matthias Gruber.</w:t>
      </w:r>
    </w:p>
    <w:p w14:paraId="600C4953" w14:textId="627FFD5C" w:rsidR="006E1B94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09/2014 – 12/2014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7F36F2" w:rsidRPr="006F030A">
        <w:rPr>
          <w:rFonts w:ascii="Garamond" w:hAnsi="Garamond"/>
          <w:color w:val="000000" w:themeColor="text1"/>
        </w:rPr>
        <w:t xml:space="preserve">University of California, Davis, </w:t>
      </w:r>
      <w:r w:rsidRPr="006F030A">
        <w:rPr>
          <w:rFonts w:ascii="Garamond" w:hAnsi="Garamond"/>
          <w:color w:val="000000" w:themeColor="text1"/>
        </w:rPr>
        <w:t xml:space="preserve">for the research project: “Attention mapping via amplitude modulated sounds,”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Pr="006F030A">
        <w:rPr>
          <w:rFonts w:ascii="Garamond" w:hAnsi="Garamond"/>
          <w:color w:val="000000" w:themeColor="text1"/>
        </w:rPr>
        <w:t xml:space="preserve"> by Prof. Dr. Petr Janata.</w:t>
      </w:r>
    </w:p>
    <w:p w14:paraId="610C9E57" w14:textId="4DE586C6" w:rsidR="007F36F2" w:rsidRPr="00E81C26" w:rsidRDefault="007F36F2" w:rsidP="00E81C26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10/2013 – 08/2014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bCs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Centr</w:t>
      </w:r>
      <w:r w:rsidR="00316F0E" w:rsidRPr="006F030A">
        <w:rPr>
          <w:rFonts w:ascii="Garamond" w:hAnsi="Garamond"/>
          <w:color w:val="000000" w:themeColor="text1"/>
          <w:lang w:val="en-US"/>
        </w:rPr>
        <w:t>e</w:t>
      </w:r>
      <w:r w:rsidRPr="006F030A">
        <w:rPr>
          <w:rFonts w:ascii="Garamond" w:hAnsi="Garamond"/>
          <w:color w:val="000000" w:themeColor="text1"/>
        </w:rPr>
        <w:t xml:space="preserve"> for Music &amp; Science, University of Cambridge, for the research project: “Music modulates eyeblinks: An examination of temporal coordination,” supervised by </w:t>
      </w:r>
      <w:r w:rsidR="003D129D" w:rsidRPr="006F030A">
        <w:rPr>
          <w:rFonts w:ascii="Garamond" w:hAnsi="Garamond"/>
          <w:color w:val="000000" w:themeColor="text1"/>
          <w:lang w:val="en-US"/>
        </w:rPr>
        <w:t xml:space="preserve">Prof. Dr. </w:t>
      </w:r>
      <w:r w:rsidRPr="006F030A">
        <w:rPr>
          <w:rFonts w:ascii="Garamond" w:hAnsi="Garamond"/>
          <w:color w:val="000000" w:themeColor="text1"/>
        </w:rPr>
        <w:t xml:space="preserve">Ian Cross. </w:t>
      </w:r>
      <w:r w:rsidR="00E81C26">
        <w:rPr>
          <w:rFonts w:ascii="Garamond" w:hAnsi="Garamond"/>
          <w:color w:val="000000" w:themeColor="text1"/>
          <w:lang w:val="en-US"/>
        </w:rPr>
        <w:t>DOI</w:t>
      </w:r>
      <w:r w:rsidR="00E81C26" w:rsidRPr="00E81C26">
        <w:rPr>
          <w:rFonts w:ascii="Garamond" w:hAnsi="Garamond"/>
          <w:color w:val="000000" w:themeColor="text1"/>
          <w:lang w:val="en-US"/>
        </w:rPr>
        <w:t>:</w:t>
      </w:r>
      <w:r w:rsidR="00E81C26" w:rsidRPr="00E81C26">
        <w:rPr>
          <w:rFonts w:ascii="Garamond" w:hAnsi="Garamond"/>
          <w:color w:val="000000" w:themeColor="text1"/>
        </w:rPr>
        <w:t> </w:t>
      </w:r>
      <w:r w:rsidR="00E81C26">
        <w:rPr>
          <w:rFonts w:ascii="Garamond" w:hAnsi="Garamond"/>
          <w:color w:val="000000" w:themeColor="text1"/>
        </w:rPr>
        <w:fldChar w:fldCharType="begin"/>
      </w:r>
      <w:r w:rsidR="00E81C26">
        <w:rPr>
          <w:rFonts w:ascii="Garamond" w:hAnsi="Garamond"/>
          <w:color w:val="000000" w:themeColor="text1"/>
        </w:rPr>
        <w:instrText xml:space="preserve"> HYPERLINK "</w:instrText>
      </w:r>
      <w:r w:rsidR="00E81C26" w:rsidRPr="00E81C26">
        <w:rPr>
          <w:rFonts w:ascii="Garamond" w:hAnsi="Garamond"/>
          <w:color w:val="000000" w:themeColor="text1"/>
        </w:rPr>
        <w:instrText>https://doi.org/10.13140/RG.2.2.10645.65766</w:instrText>
      </w:r>
      <w:r w:rsidR="00E81C26">
        <w:rPr>
          <w:rFonts w:ascii="Garamond" w:hAnsi="Garamond"/>
          <w:color w:val="000000" w:themeColor="text1"/>
        </w:rPr>
        <w:instrText xml:space="preserve">" </w:instrText>
      </w:r>
      <w:r w:rsidR="00E81C26">
        <w:rPr>
          <w:rFonts w:ascii="Garamond" w:hAnsi="Garamond"/>
          <w:color w:val="000000" w:themeColor="text1"/>
        </w:rPr>
        <w:fldChar w:fldCharType="separate"/>
      </w:r>
      <w:r w:rsidR="00E81C26" w:rsidRPr="00F12D6D">
        <w:rPr>
          <w:rStyle w:val="Hyperlink"/>
          <w:rFonts w:ascii="Garamond" w:hAnsi="Garamond"/>
        </w:rPr>
        <w:t>https://doi.org/10.13140/RG.2.2.10645.65766</w:t>
      </w:r>
      <w:r w:rsidR="00E81C26">
        <w:rPr>
          <w:rFonts w:ascii="Garamond" w:hAnsi="Garamond"/>
          <w:color w:val="000000" w:themeColor="text1"/>
        </w:rPr>
        <w:fldChar w:fldCharType="end"/>
      </w:r>
      <w:r w:rsidR="00E81C26">
        <w:rPr>
          <w:rFonts w:ascii="Garamond" w:hAnsi="Garamond"/>
          <w:color w:val="000000" w:themeColor="text1"/>
          <w:lang w:val="en-US"/>
        </w:rPr>
        <w:t xml:space="preserve">  </w:t>
      </w:r>
      <w:r w:rsidR="00E81C26"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</w:p>
    <w:p w14:paraId="3EEBD70D" w14:textId="378D4DC5" w:rsidR="006E1B94" w:rsidRPr="006F030A" w:rsidRDefault="006E1B94" w:rsidP="00230D13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04/2011 – 05/2013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Intern</w:t>
      </w:r>
      <w:r w:rsidRPr="006F030A">
        <w:rPr>
          <w:rFonts w:ascii="Garamond" w:hAnsi="Garamond"/>
          <w:color w:val="000000" w:themeColor="text1"/>
        </w:rPr>
        <w:t xml:space="preserve"> at the Archives &amp; Rare Books Library, University of Cincinnati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  <w:hyperlink r:id="rId11" w:history="1">
        <w:r w:rsidR="00831234" w:rsidRPr="00CC00BD">
          <w:rPr>
            <w:rStyle w:val="Hyperlink"/>
            <w:rFonts w:ascii="Garamond" w:hAnsi="Garamond"/>
          </w:rPr>
          <w:t>http://libapps.libraries.uc.edu/liblog/?s=lauren+fink</w:t>
        </w:r>
      </w:hyperlink>
      <w:r w:rsidR="00831234">
        <w:rPr>
          <w:rFonts w:ascii="Garamond" w:hAnsi="Garamond"/>
          <w:color w:val="000000" w:themeColor="text1"/>
          <w:lang w:val="en-US"/>
        </w:rPr>
        <w:t xml:space="preserve"> 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</w:p>
    <w:p w14:paraId="549DA00E" w14:textId="77777777" w:rsidR="007F39FD" w:rsidRPr="006F030A" w:rsidRDefault="007F39FD" w:rsidP="003014BF">
      <w:pPr>
        <w:spacing w:after="120"/>
        <w:rPr>
          <w:rFonts w:ascii="Garamond" w:hAnsi="Garamond"/>
          <w:color w:val="000000" w:themeColor="text1"/>
        </w:rPr>
      </w:pPr>
    </w:p>
    <w:p w14:paraId="2CFF0387" w14:textId="32CF8EFA" w:rsidR="003F78C7" w:rsidRPr="006F030A" w:rsidRDefault="00A026F7" w:rsidP="003F78C7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3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P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>UBLICATIONS</w:t>
      </w:r>
      <w:r w:rsidR="009F71F9" w:rsidRPr="006F030A">
        <w:rPr>
          <w:rFonts w:ascii="Garamond" w:hAnsi="Garamond"/>
          <w:b/>
          <w:color w:val="000000" w:themeColor="text1"/>
        </w:rPr>
        <w:t xml:space="preserve"> </w:t>
      </w:r>
    </w:p>
    <w:p w14:paraId="7225955A" w14:textId="314936F8" w:rsidR="00F9466B" w:rsidRPr="008E76B6" w:rsidRDefault="00F9466B" w:rsidP="00F9466B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 xml:space="preserve">, </w:t>
      </w:r>
      <w:r>
        <w:rPr>
          <w:rFonts w:ascii="Garamond" w:hAnsi="Garamond"/>
          <w:b/>
          <w:color w:val="000000" w:themeColor="text1"/>
          <w:lang w:val="en-US"/>
        </w:rPr>
        <w:t>*F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Wald-Fuhrmann, M., Roeske, T. &amp; Larrouy-Maestri, P. (</w:t>
      </w:r>
      <w:r>
        <w:rPr>
          <w:rFonts w:ascii="Garamond" w:hAnsi="Garamond"/>
          <w:bCs/>
          <w:color w:val="000000" w:themeColor="text1"/>
          <w:lang w:val="en-US"/>
        </w:rPr>
        <w:t>2021, forthcoming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Perception of Nigerian talking drum performances as speech-like vs. music-like: the role of familiarity and acoustic cues.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in Psychology</w:t>
      </w:r>
      <w:r w:rsidR="008E76B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8E76B6" w:rsidRPr="008E76B6">
        <w:rPr>
          <w:rFonts w:ascii="Garamond" w:hAnsi="Garamond"/>
          <w:bCs/>
          <w:i/>
          <w:iCs/>
          <w:color w:val="000000" w:themeColor="text1"/>
          <w:lang w:val="en-US"/>
        </w:rPr>
        <w:t>12</w:t>
      </w:r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:652673. </w:t>
      </w:r>
      <w:proofErr w:type="spellStart"/>
      <w:r w:rsidR="008E76B6" w:rsidRPr="008E76B6">
        <w:rPr>
          <w:rFonts w:ascii="Garamond" w:hAnsi="Garamond"/>
          <w:bCs/>
          <w:color w:val="000000" w:themeColor="text1"/>
          <w:lang w:val="en-US"/>
        </w:rPr>
        <w:t>doi</w:t>
      </w:r>
      <w:proofErr w:type="spellEnd"/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 </w:t>
      </w:r>
      <w:hyperlink r:id="rId12" w:history="1">
        <w:r w:rsidR="008E76B6" w:rsidRPr="003E7DE5">
          <w:rPr>
            <w:rStyle w:val="Hyperlink"/>
            <w:rFonts w:ascii="Garamond" w:hAnsi="Garamond"/>
            <w:bCs/>
            <w:lang w:val="en-US"/>
          </w:rPr>
          <w:t>https://doi.org/10.3389/fpsyg.2021.652673</w:t>
        </w:r>
      </w:hyperlink>
      <w:r w:rsidR="008E76B6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62DC3899" w14:textId="2826C378" w:rsidR="00547969" w:rsidRPr="006F030A" w:rsidRDefault="00547969" w:rsidP="0054796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Acoustic and linguistic features influence talker change detection. </w:t>
      </w:r>
      <w:r w:rsidRPr="006F030A">
        <w:rPr>
          <w:rFonts w:ascii="Garamond" w:hAnsi="Garamond"/>
          <w:i/>
          <w:color w:val="000000" w:themeColor="text1"/>
        </w:rPr>
        <w:t>J. Acoust. Soc. Amer. Express Letters 147</w:t>
      </w:r>
      <w:r w:rsidRPr="006F030A">
        <w:rPr>
          <w:rFonts w:ascii="Garamond" w:hAnsi="Garamond"/>
          <w:iCs/>
          <w:color w:val="000000" w:themeColor="text1"/>
        </w:rPr>
        <w:t>(5).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Cs/>
          <w:color w:val="000000" w:themeColor="text1"/>
        </w:rPr>
        <w:t>DOI:</w:t>
      </w:r>
      <w:r w:rsidR="00831234" w:rsidRPr="00831234">
        <w:t xml:space="preserve"> </w:t>
      </w:r>
      <w:hyperlink r:id="rId13" w:history="1">
        <w:r w:rsidR="00831234" w:rsidRPr="00CC00BD">
          <w:rPr>
            <w:rStyle w:val="Hyperlink"/>
            <w:rFonts w:ascii="Garamond" w:hAnsi="Garamond"/>
            <w:iCs/>
          </w:rPr>
          <w:t>https://doi.org/10.1121/10.0002462</w:t>
        </w:r>
      </w:hyperlink>
      <w:r w:rsidR="00831234">
        <w:rPr>
          <w:rFonts w:ascii="Garamond" w:hAnsi="Garamond"/>
          <w:iCs/>
          <w:color w:val="000000" w:themeColor="text1"/>
          <w:lang w:val="en-US"/>
        </w:rPr>
        <w:t>.</w:t>
      </w:r>
      <w:r w:rsidR="00190972" w:rsidRPr="006F030A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10530B60" w14:textId="0015809E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883B95">
        <w:rPr>
          <w:rFonts w:ascii="Garamond" w:hAnsi="Garamond"/>
          <w:b/>
          <w:color w:val="000000" w:themeColor="text1"/>
          <w:lang w:val="de-DE"/>
        </w:rPr>
        <w:t>Fink, L.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, </w:t>
      </w:r>
      <w:r w:rsidRPr="00883B95">
        <w:rPr>
          <w:rFonts w:ascii="Garamond" w:hAnsi="Garamond"/>
          <w:color w:val="000000" w:themeColor="text1"/>
          <w:lang w:val="de-DE"/>
        </w:rPr>
        <w:t xml:space="preserve">Lange, E., 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&amp; </w:t>
      </w:r>
      <w:proofErr w:type="spellStart"/>
      <w:r w:rsidRPr="00883B95">
        <w:rPr>
          <w:rFonts w:ascii="Garamond" w:hAnsi="Garamond"/>
          <w:color w:val="000000" w:themeColor="text1"/>
          <w:lang w:val="de-DE"/>
        </w:rPr>
        <w:t>Groner</w:t>
      </w:r>
      <w:proofErr w:type="spellEnd"/>
      <w:r w:rsidRPr="00883B95">
        <w:rPr>
          <w:rFonts w:ascii="Garamond" w:hAnsi="Garamond"/>
          <w:color w:val="000000" w:themeColor="text1"/>
          <w:lang w:val="de-DE"/>
        </w:rPr>
        <w:t xml:space="preserve">, R. (2019). </w:t>
      </w:r>
      <w:r w:rsidRPr="006F030A">
        <w:rPr>
          <w:rFonts w:ascii="Garamond" w:hAnsi="Garamond"/>
          <w:color w:val="000000" w:themeColor="text1"/>
        </w:rPr>
        <w:t xml:space="preserve">The application of eye-tracking in music research.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(2):1. DOI: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CE82B14" w14:textId="371FD065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>, Hurley, B.,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Geng, J.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A linear oscillator model predicts dynamic temporal attention and pupillary entrainment to rhythmic musical patterns.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(2):12. DOI: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https://doi.org/10.16910/jemr.11.2.12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https://doi.org/10.16910/jemr.11.2.12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1C989DD" w14:textId="442B0EF3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Hurley, B.,</w:t>
      </w:r>
      <w:r w:rsidRPr="006F030A">
        <w:rPr>
          <w:rFonts w:ascii="Garamond" w:hAnsi="Garamond"/>
          <w:b/>
          <w:color w:val="000000" w:themeColor="text1"/>
        </w:rPr>
        <w:t xml:space="preserve"> Fink, L.</w:t>
      </w:r>
      <w:r w:rsidRPr="006F030A">
        <w:rPr>
          <w:rFonts w:ascii="Garamond" w:hAnsi="Garamond"/>
          <w:color w:val="000000" w:themeColor="text1"/>
        </w:rPr>
        <w:t>,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Mapping the dynamic allocation of attention in musical patterns. </w:t>
      </w:r>
      <w:r w:rsidRPr="006F030A">
        <w:rPr>
          <w:rFonts w:ascii="Garamond" w:hAnsi="Garamond"/>
          <w:i/>
          <w:color w:val="000000" w:themeColor="text1"/>
        </w:rPr>
        <w:t>Journal of Experimental Psychology: Human Perception &amp; Performance, 44</w:t>
      </w:r>
      <w:r w:rsidRPr="006F030A">
        <w:rPr>
          <w:rFonts w:ascii="Garamond" w:hAnsi="Garamond"/>
          <w:color w:val="000000" w:themeColor="text1"/>
        </w:rPr>
        <w:t>(11), 1694-1711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  <w:r w:rsidRPr="006F030A">
        <w:rPr>
          <w:rFonts w:ascii="Garamond" w:hAnsi="Garamond"/>
          <w:color w:val="000000" w:themeColor="text1"/>
        </w:rPr>
        <w:t xml:space="preserve">DOI: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https://doi.org/10.1037/xhp0000563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https://doi.org/10.1037/xhp0000563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3BBAB6D5" w14:textId="7CAE8F30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 xml:space="preserve">Fink, L. </w:t>
      </w:r>
      <w:r w:rsidRPr="006F030A">
        <w:rPr>
          <w:rFonts w:ascii="Garamond" w:hAnsi="Garamond"/>
          <w:color w:val="000000" w:themeColor="text1"/>
        </w:rPr>
        <w:t xml:space="preserve">(2017). Chance operations in neuroscience. In Lane, J. and L. Fink (Eds.), </w:t>
      </w:r>
      <w:r w:rsidRPr="006F030A">
        <w:rPr>
          <w:rFonts w:ascii="Garamond" w:hAnsi="Garamond"/>
          <w:i/>
          <w:color w:val="000000" w:themeColor="text1"/>
        </w:rPr>
        <w:t>Allen Otte Folio,</w:t>
      </w:r>
      <w:r w:rsidRPr="006F030A">
        <w:rPr>
          <w:rFonts w:ascii="Garamond" w:hAnsi="Garamond"/>
          <w:color w:val="000000" w:themeColor="text1"/>
        </w:rPr>
        <w:t xml:space="preserve"> pp. 17-20.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https://mediapressmusic.com/allen-otte-folio-various/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https://mediapressmusic.com/allen-otte-folio-various/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24D8EC2F" w14:textId="43EC5C98" w:rsidR="009F71F9" w:rsidRPr="006F030A" w:rsidRDefault="009F71F9" w:rsidP="00AB4247">
      <w:pPr>
        <w:spacing w:before="40" w:after="120"/>
        <w:ind w:left="709" w:hanging="709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(2016). The Greatest. </w:t>
      </w:r>
      <w:r w:rsidRPr="006F030A">
        <w:rPr>
          <w:rFonts w:ascii="Garamond" w:hAnsi="Garamond"/>
          <w:i/>
          <w:color w:val="000000" w:themeColor="text1"/>
        </w:rPr>
        <w:t>Pulse Special Issue of Ethnomusicology Review/Sounding Board.</w:t>
      </w:r>
      <w:r w:rsidR="00AB4247" w:rsidRPr="006F030A">
        <w:rPr>
          <w:rFonts w:ascii="Garamond" w:hAnsi="Garamond"/>
          <w:i/>
          <w:color w:val="000000" w:themeColor="text1"/>
          <w:lang w:val="en-US"/>
        </w:rPr>
        <w:t xml:space="preserve"> </w:t>
      </w:r>
      <w:hyperlink r:id="rId14" w:history="1">
        <w:r w:rsidR="00831234" w:rsidRPr="00831234">
          <w:rPr>
            <w:rStyle w:val="Hyperlink"/>
            <w:rFonts w:ascii="Garamond" w:hAnsi="Garamond"/>
            <w:iCs/>
            <w:lang w:val="en-US"/>
          </w:rPr>
          <w:t>https://ethnomusicologyreview.ucla.edu/content/greatest</w:t>
        </w:r>
      </w:hyperlink>
      <w:r w:rsidR="00831234" w:rsidRPr="00831234">
        <w:rPr>
          <w:rFonts w:ascii="Garamond" w:hAnsi="Garamond"/>
          <w:iCs/>
          <w:color w:val="000000" w:themeColor="text1"/>
          <w:lang w:val="en-US"/>
        </w:rPr>
        <w:t>.</w:t>
      </w:r>
      <w:r w:rsidR="00831234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2D60D06C" w14:textId="7628824B" w:rsidR="004B5122" w:rsidRPr="006F030A" w:rsidRDefault="004B5122" w:rsidP="00663257">
      <w:pPr>
        <w:spacing w:before="40" w:after="120"/>
        <w:ind w:left="1440" w:hanging="1440"/>
        <w:rPr>
          <w:rStyle w:val="Hyperlink"/>
        </w:rPr>
      </w:pPr>
    </w:p>
    <w:p w14:paraId="04DB3467" w14:textId="6876004C" w:rsidR="006C3B77" w:rsidRPr="006C3B77" w:rsidRDefault="004B5122" w:rsidP="006C3B77">
      <w:pPr>
        <w:spacing w:before="40" w:after="120"/>
        <w:ind w:left="709" w:hanging="709"/>
        <w:rPr>
          <w:rFonts w:ascii="Garamond" w:hAnsi="Garamond"/>
          <w:b/>
          <w:color w:val="000000" w:themeColor="text1"/>
          <w:szCs w:val="2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Submitted manuscripts</w:t>
      </w:r>
    </w:p>
    <w:p w14:paraId="44C82937" w14:textId="7775FF97" w:rsidR="006C2A42" w:rsidRPr="009D4A6B" w:rsidRDefault="006C2A42" w:rsidP="00F6328A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C2A42">
        <w:rPr>
          <w:rFonts w:ascii="Garamond" w:hAnsi="Garamond"/>
          <w:b/>
          <w:color w:val="000000" w:themeColor="text1"/>
          <w:lang w:val="en-US"/>
        </w:rPr>
        <w:lastRenderedPageBreak/>
        <w:t>*</w:t>
      </w:r>
      <w:r w:rsidRPr="006C2A42">
        <w:rPr>
          <w:rFonts w:ascii="Garamond" w:hAnsi="Garamond"/>
          <w:b/>
          <w:color w:val="000000" w:themeColor="text1"/>
        </w:rPr>
        <w:t>Fink, L.,</w:t>
      </w:r>
      <w:r w:rsidRPr="006C2A42">
        <w:rPr>
          <w:rFonts w:ascii="Garamond" w:hAnsi="Garamond"/>
          <w:bCs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  <w:lang w:val="en-US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L. A., Howlin, C., Randall, W. M.,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 w:rsidR="00894229">
        <w:rPr>
          <w:rFonts w:ascii="Garamond" w:hAnsi="Garamond"/>
          <w:bCs/>
          <w:color w:val="000000" w:themeColor="text1"/>
          <w:lang w:val="en-US"/>
        </w:rPr>
        <w:t>submitted</w:t>
      </w:r>
      <w:r w:rsidRPr="006C2A42">
        <w:rPr>
          <w:rFonts w:ascii="Garamond" w:hAnsi="Garamond"/>
          <w:bCs/>
          <w:color w:val="000000" w:themeColor="text1"/>
        </w:rPr>
        <w:t xml:space="preserve">). Viral Tunes: Changes in musical behaviours and interest in coronamusic predict socio-emotional coping during COVID-19 lockdown. </w:t>
      </w:r>
      <w:r>
        <w:rPr>
          <w:rFonts w:ascii="Garamond" w:hAnsi="Garamond"/>
          <w:bCs/>
          <w:color w:val="000000" w:themeColor="text1"/>
        </w:rPr>
        <w:fldChar w:fldCharType="begin"/>
      </w:r>
      <w:r>
        <w:rPr>
          <w:rFonts w:ascii="Garamond" w:hAnsi="Garamond"/>
          <w:bCs/>
          <w:color w:val="000000" w:themeColor="text1"/>
        </w:rPr>
        <w:instrText xml:space="preserve"> HYPERLINK "</w:instrText>
      </w:r>
      <w:r w:rsidRPr="006C2A42">
        <w:rPr>
          <w:rFonts w:ascii="Garamond" w:hAnsi="Garamond"/>
          <w:bCs/>
          <w:color w:val="000000" w:themeColor="text1"/>
        </w:rPr>
        <w:instrText>https://doi.org/10.31234/osf.io/7mg2v</w:instrText>
      </w:r>
      <w:r>
        <w:rPr>
          <w:rFonts w:ascii="Garamond" w:hAnsi="Garamond"/>
          <w:bCs/>
          <w:color w:val="000000" w:themeColor="text1"/>
        </w:rPr>
        <w:instrText xml:space="preserve">" </w:instrText>
      </w:r>
      <w:r>
        <w:rPr>
          <w:rFonts w:ascii="Garamond" w:hAnsi="Garamond"/>
          <w:bCs/>
          <w:color w:val="000000" w:themeColor="text1"/>
        </w:rPr>
        <w:fldChar w:fldCharType="separate"/>
      </w:r>
      <w:r w:rsidRPr="00CC00BD">
        <w:rPr>
          <w:rStyle w:val="Hyperlink"/>
          <w:rFonts w:ascii="Garamond" w:hAnsi="Garamond"/>
          <w:bCs/>
        </w:rPr>
        <w:t>https://doi.org/10.31234/osf.io/7mg2v</w:t>
      </w:r>
      <w:r>
        <w:rPr>
          <w:rFonts w:ascii="Garamond" w:hAnsi="Garamond"/>
          <w:bCs/>
          <w:color w:val="000000" w:themeColor="text1"/>
        </w:rPr>
        <w:fldChar w:fldCharType="end"/>
      </w:r>
      <w:r w:rsidRPr="009D4A6B">
        <w:rPr>
          <w:rFonts w:ascii="Garamond" w:hAnsi="Garamond"/>
          <w:bCs/>
          <w:color w:val="000000" w:themeColor="text1"/>
        </w:rPr>
        <w:t xml:space="preserve"> </w:t>
      </w:r>
    </w:p>
    <w:p w14:paraId="41A5F659" w14:textId="0C94D551" w:rsidR="004B5122" w:rsidRPr="00831234" w:rsidRDefault="004B5122" w:rsidP="004B5122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 (under review). Synchrony in the periphery: inter-subject correlation of physiological responses during live music concerts. </w:t>
      </w:r>
      <w:r w:rsidRPr="006F030A">
        <w:rPr>
          <w:rFonts w:ascii="Garamond" w:hAnsi="Garamond"/>
          <w:bCs/>
          <w:i/>
          <w:iCs/>
          <w:color w:val="000000" w:themeColor="text1"/>
        </w:rPr>
        <w:t>BioRxiv</w:t>
      </w:r>
      <w:r w:rsidRPr="006F030A">
        <w:rPr>
          <w:rFonts w:ascii="Garamond" w:hAnsi="Garamond"/>
          <w:bCs/>
          <w:color w:val="000000" w:themeColor="text1"/>
        </w:rPr>
        <w:t>. DOI: </w:t>
      </w:r>
      <w:r w:rsidR="00831234">
        <w:rPr>
          <w:rFonts w:ascii="Garamond" w:hAnsi="Garamond"/>
          <w:bCs/>
          <w:color w:val="000000" w:themeColor="text1"/>
        </w:rPr>
        <w:fldChar w:fldCharType="begin"/>
      </w:r>
      <w:r w:rsidR="00831234">
        <w:rPr>
          <w:rFonts w:ascii="Garamond" w:hAnsi="Garamond"/>
          <w:bCs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bCs/>
          <w:color w:val="000000" w:themeColor="text1"/>
        </w:rPr>
        <w:instrText>https://doi.org/10.1101/2020.09.01.271650</w:instrText>
      </w:r>
      <w:r w:rsidR="00831234">
        <w:rPr>
          <w:rFonts w:ascii="Garamond" w:hAnsi="Garamond"/>
          <w:bCs/>
          <w:color w:val="000000" w:themeColor="text1"/>
        </w:rPr>
        <w:instrText xml:space="preserve">" </w:instrText>
      </w:r>
      <w:r w:rsidR="00831234">
        <w:rPr>
          <w:rFonts w:ascii="Garamond" w:hAnsi="Garamond"/>
          <w:bCs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  <w:bCs/>
        </w:rPr>
        <w:t>https://doi.org/10.1101/2020.09.01.271650</w:t>
      </w:r>
      <w:r w:rsidR="00831234">
        <w:rPr>
          <w:rFonts w:ascii="Garamond" w:hAnsi="Garamond"/>
          <w:bCs/>
          <w:color w:val="000000" w:themeColor="text1"/>
        </w:rPr>
        <w:fldChar w:fldCharType="end"/>
      </w:r>
      <w:r w:rsidR="00831234" w:rsidRPr="00831234">
        <w:rPr>
          <w:rFonts w:ascii="Garamond" w:hAnsi="Garamond"/>
          <w:bCs/>
          <w:color w:val="000000" w:themeColor="text1"/>
        </w:rPr>
        <w:t>.</w:t>
      </w:r>
      <w:r w:rsidR="00831234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B1B66E5" w14:textId="19E73EA0" w:rsidR="004B5122" w:rsidRPr="006F030A" w:rsidRDefault="004B5122" w:rsidP="004B5122">
      <w:pPr>
        <w:spacing w:before="40" w:after="120"/>
        <w:rPr>
          <w:rFonts w:ascii="Garamond" w:hAnsi="Garamond"/>
          <w:iCs/>
          <w:color w:val="000000" w:themeColor="text1"/>
        </w:rPr>
      </w:pPr>
    </w:p>
    <w:p w14:paraId="575A510C" w14:textId="27AD28B6" w:rsidR="004B5122" w:rsidRPr="006F030A" w:rsidRDefault="004B5122" w:rsidP="0009436E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Manuscripts in preparation</w:t>
      </w:r>
      <w:r w:rsidR="0009436E" w:rsidRPr="006F030A">
        <w:rPr>
          <w:rFonts w:ascii="Garamond" w:hAnsi="Garamond"/>
          <w:b/>
          <w:color w:val="000000" w:themeColor="text1"/>
          <w:szCs w:val="21"/>
          <w:lang w:val="en-US"/>
        </w:rPr>
        <w:t xml:space="preserve"> </w:t>
      </w:r>
    </w:p>
    <w:p w14:paraId="55538AD0" w14:textId="04FDFDE9" w:rsidR="00FC7777" w:rsidRPr="006F030A" w:rsidRDefault="004B5122" w:rsidP="00FC7777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>, Alexander, P. &amp; Janata, P. (in prep). A multi-person adaptive metronome enhances synchrony among</w:t>
      </w:r>
      <w:r w:rsidR="003E151B">
        <w:rPr>
          <w:rFonts w:ascii="Garamond" w:hAnsi="Garamond"/>
          <w:bCs/>
          <w:color w:val="000000" w:themeColor="text1"/>
          <w:lang w:val="en-US"/>
        </w:rPr>
        <w:t xml:space="preserve"> tappers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351702B8" w14:textId="1E749857" w:rsidR="004A3A1E" w:rsidRPr="006F030A" w:rsidRDefault="004A3A1E" w:rsidP="004A3A1E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Fink, L. 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&amp;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Simola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>, J.</w:t>
      </w:r>
      <w:r w:rsidR="00187988"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 w:rsidR="00187988">
        <w:rPr>
          <w:rFonts w:ascii="Garamond" w:hAnsi="Garamond"/>
          <w:bCs/>
          <w:color w:val="000000" w:themeColor="text1"/>
          <w:lang w:val="en-US"/>
        </w:rPr>
        <w:t>Wallot</w:t>
      </w:r>
      <w:proofErr w:type="spellEnd"/>
      <w:r w:rsidR="00187988">
        <w:rPr>
          <w:rFonts w:ascii="Garamond" w:hAnsi="Garamond"/>
          <w:bCs/>
          <w:color w:val="000000" w:themeColor="text1"/>
          <w:lang w:val="en-US"/>
        </w:rPr>
        <w:t xml:space="preserve">, S., &amp; </w:t>
      </w:r>
      <w:proofErr w:type="spellStart"/>
      <w:r w:rsidR="00187988">
        <w:rPr>
          <w:rFonts w:ascii="Garamond" w:hAnsi="Garamond"/>
          <w:bCs/>
          <w:color w:val="000000" w:themeColor="text1"/>
          <w:lang w:val="en-US"/>
        </w:rPr>
        <w:t>Laeng</w:t>
      </w:r>
      <w:proofErr w:type="spellEnd"/>
      <w:r w:rsidR="00187988">
        <w:rPr>
          <w:rFonts w:ascii="Garamond" w:hAnsi="Garamond"/>
          <w:bCs/>
          <w:color w:val="000000" w:themeColor="text1"/>
          <w:lang w:val="en-US"/>
        </w:rPr>
        <w:t>, B.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(in prep). Time series analyses in pupillometry. </w:t>
      </w:r>
    </w:p>
    <w:p w14:paraId="27FAE400" w14:textId="733AB753" w:rsidR="004B5122" w:rsidRPr="006F030A" w:rsidRDefault="004B5122" w:rsidP="004B5122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bCs/>
          <w:color w:val="000000" w:themeColor="text1"/>
        </w:rPr>
        <w:t xml:space="preserve">, Janata, P.; Ganapathy, S.; Furukawa, </w:t>
      </w:r>
      <w:r w:rsidRPr="006F030A">
        <w:rPr>
          <w:rFonts w:ascii="Garamond" w:hAnsi="Garamond"/>
          <w:bCs/>
          <w:color w:val="000000" w:themeColor="text1"/>
          <w:lang w:val="en-US"/>
        </w:rPr>
        <w:t>S. &amp;</w:t>
      </w:r>
      <w:r w:rsidRPr="006F030A">
        <w:rPr>
          <w:rFonts w:ascii="Garamond" w:hAnsi="Garamond"/>
          <w:bCs/>
          <w:color w:val="000000" w:themeColor="text1"/>
        </w:rPr>
        <w:t xml:space="preserve"> Lange, E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(in prep). Using pupillometry and computational models of salience to predict listener’s absorption into music. </w:t>
      </w:r>
    </w:p>
    <w:p w14:paraId="2E97EBF5" w14:textId="25A392CF" w:rsidR="00437F29" w:rsidRPr="006F030A" w:rsidRDefault="006C2A42" w:rsidP="004B5122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proofErr w:type="spellStart"/>
      <w:r w:rsidR="0009436E" w:rsidRPr="006F030A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="0009436E" w:rsidRPr="006F030A">
        <w:rPr>
          <w:rFonts w:ascii="Garamond" w:hAnsi="Garamond"/>
          <w:bCs/>
          <w:color w:val="000000" w:themeColor="text1"/>
          <w:lang w:val="en-US"/>
        </w:rPr>
        <w:t xml:space="preserve">, A., </w:t>
      </w:r>
      <w:r>
        <w:rPr>
          <w:rFonts w:ascii="Garamond" w:hAnsi="Garamond"/>
          <w:b/>
          <w:color w:val="000000" w:themeColor="text1"/>
          <w:lang w:val="en-US"/>
        </w:rPr>
        <w:t>*</w:t>
      </w:r>
      <w:r w:rsidR="0009436E"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="0009436E" w:rsidRPr="006F030A">
        <w:rPr>
          <w:rFonts w:ascii="Garamond" w:hAnsi="Garamond"/>
          <w:bCs/>
          <w:color w:val="000000" w:themeColor="text1"/>
          <w:lang w:val="en-US"/>
        </w:rPr>
        <w:t xml:space="preserve">, Sierra, F., Lange, E., </w:t>
      </w:r>
      <w:proofErr w:type="spellStart"/>
      <w:r w:rsidR="0009436E" w:rsidRPr="006F030A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="0009436E" w:rsidRPr="006F030A">
        <w:rPr>
          <w:rFonts w:ascii="Garamond" w:hAnsi="Garamond"/>
          <w:bCs/>
          <w:color w:val="000000" w:themeColor="text1"/>
          <w:lang w:val="en-US"/>
        </w:rPr>
        <w:t xml:space="preserve">, D., Valsecchi, M. (in prep). Eye and brain dynamics synchronize in expectation of future events. </w:t>
      </w:r>
    </w:p>
    <w:p w14:paraId="167B76B3" w14:textId="05EF164B" w:rsidR="0009436E" w:rsidRPr="006F030A" w:rsidRDefault="0009436E" w:rsidP="004B5122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>* indicates co-first authorship</w:t>
      </w:r>
      <w:r w:rsidR="00090C92"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 (equal contribution)</w:t>
      </w:r>
    </w:p>
    <w:p w14:paraId="5A0A3AAF" w14:textId="557A33CD" w:rsidR="00A94C6E" w:rsidRPr="006F030A" w:rsidRDefault="00A94C6E" w:rsidP="00F72450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</w:p>
    <w:p w14:paraId="4C22235A" w14:textId="14D07061" w:rsidR="00A94C6E" w:rsidRPr="006F030A" w:rsidRDefault="00A94C6E" w:rsidP="00F72450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Conference proceedings (peer-reviewed)</w:t>
      </w:r>
    </w:p>
    <w:p w14:paraId="1B73E30D" w14:textId="550C1B3C" w:rsidR="00A94C6E" w:rsidRPr="006F030A" w:rsidRDefault="00A94C6E" w:rsidP="00A94C6E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</w:t>
      </w:r>
      <w:r w:rsidR="00FC7777" w:rsidRPr="006F030A">
        <w:rPr>
          <w:rFonts w:ascii="Garamond" w:hAnsi="Garamond"/>
          <w:bCs/>
          <w:color w:val="000000" w:themeColor="text1"/>
          <w:lang w:val="en-US"/>
        </w:rPr>
        <w:t>2021</w:t>
      </w:r>
      <w:r w:rsidR="00A4582D">
        <w:rPr>
          <w:rFonts w:ascii="Garamond" w:hAnsi="Garamond"/>
          <w:bCs/>
          <w:color w:val="000000" w:themeColor="text1"/>
          <w:lang w:val="en-US"/>
        </w:rPr>
        <w:t>, forthcoming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Computational models of temporal </w:t>
      </w:r>
      <w:r w:rsidR="009D4A6B">
        <w:rPr>
          <w:rFonts w:ascii="Garamond" w:hAnsi="Garamond"/>
          <w:bCs/>
          <w:color w:val="000000" w:themeColor="text1"/>
          <w:lang w:val="en-US"/>
        </w:rPr>
        <w:t>expectations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6F030A">
        <w:rPr>
          <w:rFonts w:ascii="Garamond" w:hAnsi="Garamond"/>
          <w:bCs/>
          <w:i/>
          <w:iCs/>
          <w:color w:val="000000" w:themeColor="text1"/>
          <w:lang w:val="en-US"/>
        </w:rPr>
        <w:t>Proceedings of the Future Directions of Music Cognition International Conference.</w:t>
      </w:r>
    </w:p>
    <w:p w14:paraId="25FE837C" w14:textId="20346B95" w:rsidR="00FC7777" w:rsidRPr="00432625" w:rsidRDefault="00FC7777" w:rsidP="00FC7777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On the impact of language familiarity in talker change detection. </w:t>
      </w:r>
      <w:r w:rsidRPr="006F030A">
        <w:rPr>
          <w:rFonts w:ascii="Garamond" w:hAnsi="Garamond"/>
          <w:i/>
          <w:color w:val="000000" w:themeColor="text1"/>
        </w:rPr>
        <w:t xml:space="preserve">Proceedings of the 2020 IEEE International Conference on Acoustics, Speech, and Signal Processing, Barcelona, Spain, </w:t>
      </w:r>
      <w:r w:rsidRPr="006F030A">
        <w:rPr>
          <w:rFonts w:ascii="Garamond" w:hAnsi="Garamond"/>
          <w:iCs/>
          <w:color w:val="000000" w:themeColor="text1"/>
        </w:rPr>
        <w:t xml:space="preserve">pp. 6249 – 6253. DOI: </w:t>
      </w:r>
      <w:r w:rsidR="00432625">
        <w:rPr>
          <w:rFonts w:ascii="Garamond" w:hAnsi="Garamond"/>
          <w:iCs/>
          <w:color w:val="000000" w:themeColor="text1"/>
        </w:rPr>
        <w:fldChar w:fldCharType="begin"/>
      </w:r>
      <w:r w:rsidR="00432625">
        <w:rPr>
          <w:rFonts w:ascii="Garamond" w:hAnsi="Garamond"/>
          <w:iCs/>
          <w:color w:val="000000" w:themeColor="text1"/>
        </w:rPr>
        <w:instrText xml:space="preserve"> HYPERLINK "</w:instrText>
      </w:r>
      <w:r w:rsidR="00432625" w:rsidRPr="00432625">
        <w:rPr>
          <w:rFonts w:ascii="Garamond" w:hAnsi="Garamond"/>
          <w:iCs/>
          <w:color w:val="000000" w:themeColor="text1"/>
        </w:rPr>
        <w:instrText>https://doi.org/10.1109/ICASSP40776.2020.9054294</w:instrText>
      </w:r>
      <w:r w:rsidR="00432625">
        <w:rPr>
          <w:rFonts w:ascii="Garamond" w:hAnsi="Garamond"/>
          <w:iCs/>
          <w:color w:val="000000" w:themeColor="text1"/>
        </w:rPr>
        <w:instrText xml:space="preserve">" </w:instrText>
      </w:r>
      <w:r w:rsidR="00432625">
        <w:rPr>
          <w:rFonts w:ascii="Garamond" w:hAnsi="Garamond"/>
          <w:iCs/>
          <w:color w:val="000000" w:themeColor="text1"/>
        </w:rP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https://doi.org/10.1109/ICASSP40776.2020.9054294</w:t>
      </w:r>
      <w:r w:rsidR="00432625">
        <w:rPr>
          <w:rFonts w:ascii="Garamond" w:hAnsi="Garamond"/>
          <w:iCs/>
          <w:color w:val="000000" w:themeColor="text1"/>
        </w:rPr>
        <w:fldChar w:fldCharType="end"/>
      </w:r>
      <w:r w:rsidR="00432625" w:rsidRPr="00432625">
        <w:rPr>
          <w:rFonts w:ascii="Garamond" w:hAnsi="Garamond"/>
          <w:iCs/>
          <w:color w:val="000000" w:themeColor="text1"/>
        </w:rPr>
        <w:t>.</w:t>
      </w:r>
      <w:r w:rsidR="00432625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23271877" w14:textId="77777777" w:rsidR="00663257" w:rsidRPr="006F030A" w:rsidRDefault="00663257" w:rsidP="00663257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</w:p>
    <w:p w14:paraId="30E99C32" w14:textId="0141D50C" w:rsidR="009F71F9" w:rsidRPr="006F030A" w:rsidRDefault="00A026F7" w:rsidP="009F71F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4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E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 xml:space="preserve">DITED 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>V</w:t>
      </w:r>
      <w:r w:rsidR="009F71F9" w:rsidRPr="006F030A">
        <w:rPr>
          <w:rFonts w:ascii="Garamond" w:hAnsi="Garamond"/>
          <w:b/>
          <w:color w:val="000000" w:themeColor="text1"/>
          <w:sz w:val="22"/>
          <w:szCs w:val="28"/>
        </w:rPr>
        <w:t>OLUMES</w:t>
      </w:r>
    </w:p>
    <w:p w14:paraId="0D19EAD5" w14:textId="6CCBEAA3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>Fink, L.</w:t>
      </w:r>
      <w:r w:rsidRPr="006F030A">
        <w:rPr>
          <w:rFonts w:ascii="Garamond" w:hAnsi="Garamond"/>
          <w:b/>
          <w:color w:val="000000" w:themeColor="text1"/>
        </w:rPr>
        <w:t> </w:t>
      </w:r>
      <w:r w:rsidRPr="006F030A">
        <w:rPr>
          <w:rFonts w:ascii="Garamond" w:hAnsi="Garamond"/>
          <w:color w:val="000000" w:themeColor="text1"/>
        </w:rPr>
        <w:t xml:space="preserve">&amp; Lange, E., Eds. (2018). </w:t>
      </w:r>
      <w:r w:rsidRPr="006F030A">
        <w:rPr>
          <w:rFonts w:ascii="Garamond" w:hAnsi="Garamond"/>
          <w:i/>
          <w:color w:val="000000" w:themeColor="text1"/>
        </w:rPr>
        <w:t>Special Issue on Music &amp; Eye-Tracking</w:t>
      </w:r>
      <w:r w:rsidRPr="006F030A">
        <w:rPr>
          <w:rFonts w:ascii="Garamond" w:hAnsi="Garamond"/>
          <w:color w:val="000000" w:themeColor="text1"/>
        </w:rPr>
        <w:t>. </w:t>
      </w:r>
      <w:r w:rsidRPr="006F030A">
        <w:rPr>
          <w:rFonts w:ascii="Garamond" w:hAnsi="Garamond"/>
          <w:iCs/>
          <w:color w:val="000000" w:themeColor="text1"/>
        </w:rPr>
        <w:t>Journal of Eye Movement Research</w:t>
      </w:r>
      <w:r w:rsidRPr="006F030A">
        <w:rPr>
          <w:rFonts w:ascii="Garamond" w:hAnsi="Garamond"/>
          <w:color w:val="000000" w:themeColor="text1"/>
        </w:rPr>
        <w:t>. Vol. 11(2).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15" w:history="1">
        <w:r w:rsidR="00432625" w:rsidRPr="00CC00BD">
          <w:rPr>
            <w:rStyle w:val="Hyperlink"/>
            <w:rFonts w:ascii="Garamond" w:hAnsi="Garamond"/>
            <w:lang w:val="en-US"/>
          </w:rPr>
          <w:t>https://bop.unibe.ch/JEMR/issue/view/793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3652977D" w14:textId="7EA5593E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Ed. (2017). </w:t>
      </w:r>
      <w:r w:rsidRPr="006F030A">
        <w:rPr>
          <w:rFonts w:ascii="Garamond" w:hAnsi="Garamond"/>
          <w:i/>
          <w:color w:val="000000" w:themeColor="text1"/>
        </w:rPr>
        <w:t xml:space="preserve">Explorations: The UC Davis Undergraduate Research Journal </w:t>
      </w:r>
      <w:r w:rsidRPr="006F030A">
        <w:rPr>
          <w:rFonts w:ascii="Garamond" w:hAnsi="Garamond"/>
          <w:color w:val="000000" w:themeColor="text1"/>
        </w:rPr>
        <w:t>(vol. 19). The Regents of the University of California.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16" w:history="1">
        <w:r w:rsidR="00432625" w:rsidRPr="00CC00BD">
          <w:rPr>
            <w:rStyle w:val="Hyperlink"/>
            <w:rFonts w:ascii="Garamond" w:hAnsi="Garamond"/>
            <w:lang w:val="en-US"/>
          </w:rPr>
          <w:t>http://explorations.ucdavis.edu/2017/index.html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198A7366" w14:textId="489D959A" w:rsidR="009F71F9" w:rsidRPr="00432625" w:rsidRDefault="009F71F9" w:rsidP="009F71F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Lane, J. &amp; </w:t>
      </w:r>
      <w:r w:rsidRPr="006F030A">
        <w:rPr>
          <w:rFonts w:ascii="Garamond" w:hAnsi="Garamond"/>
          <w:b/>
          <w:color w:val="000000" w:themeColor="text1"/>
        </w:rPr>
        <w:t>L. Fink</w:t>
      </w:r>
      <w:r w:rsidRPr="006F030A">
        <w:rPr>
          <w:rFonts w:ascii="Garamond" w:hAnsi="Garamond"/>
          <w:color w:val="000000" w:themeColor="text1"/>
        </w:rPr>
        <w:t xml:space="preserve">, Eds. (2017). </w:t>
      </w:r>
      <w:r w:rsidRPr="006F030A">
        <w:rPr>
          <w:rFonts w:ascii="Garamond" w:hAnsi="Garamond"/>
          <w:i/>
          <w:color w:val="000000" w:themeColor="text1"/>
        </w:rPr>
        <w:t>Allen Otte Folio.</w:t>
      </w:r>
      <w:r w:rsidR="00F426C5" w:rsidRPr="006F030A">
        <w:rPr>
          <w:rFonts w:ascii="Garamond" w:hAnsi="Garamond"/>
          <w:iCs/>
          <w:color w:val="000000" w:themeColor="text1"/>
        </w:rPr>
        <w:t xml:space="preserve"> A collection of percussion pieces, distributed by Media Press Inc. </w:t>
      </w:r>
      <w:r w:rsidR="00432625">
        <w:rPr>
          <w:rFonts w:ascii="Garamond" w:hAnsi="Garamond"/>
          <w:iCs/>
          <w:color w:val="000000" w:themeColor="text1"/>
        </w:rPr>
        <w:fldChar w:fldCharType="begin"/>
      </w:r>
      <w:r w:rsidR="00432625">
        <w:rPr>
          <w:rFonts w:ascii="Garamond" w:hAnsi="Garamond"/>
          <w:iCs/>
          <w:color w:val="000000" w:themeColor="text1"/>
        </w:rPr>
        <w:instrText xml:space="preserve"> HYPERLINK "</w:instrText>
      </w:r>
      <w:r w:rsidR="00432625" w:rsidRPr="00432625">
        <w:rPr>
          <w:rFonts w:ascii="Garamond" w:hAnsi="Garamond"/>
          <w:iCs/>
          <w:color w:val="000000" w:themeColor="text1"/>
        </w:rPr>
        <w:instrText>https://mediapressmusic.com/allen-otte-folio-various/</w:instrText>
      </w:r>
      <w:r w:rsidR="00432625">
        <w:rPr>
          <w:rFonts w:ascii="Garamond" w:hAnsi="Garamond"/>
          <w:iCs/>
          <w:color w:val="000000" w:themeColor="text1"/>
        </w:rPr>
        <w:instrText xml:space="preserve">" </w:instrText>
      </w:r>
      <w:r w:rsidR="00432625">
        <w:rPr>
          <w:rFonts w:ascii="Garamond" w:hAnsi="Garamond"/>
          <w:iCs/>
          <w:color w:val="000000" w:themeColor="text1"/>
        </w:rP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https://mediapressmusic.com/allen-otte-folio-various/</w:t>
      </w:r>
      <w:r w:rsidR="00432625">
        <w:rPr>
          <w:rFonts w:ascii="Garamond" w:hAnsi="Garamond"/>
          <w:iCs/>
          <w:color w:val="000000" w:themeColor="text1"/>
        </w:rPr>
        <w:fldChar w:fldCharType="end"/>
      </w:r>
      <w:r w:rsidR="00432625" w:rsidRPr="00432625">
        <w:rPr>
          <w:rFonts w:ascii="Garamond" w:hAnsi="Garamond"/>
          <w:iCs/>
          <w:color w:val="000000" w:themeColor="text1"/>
        </w:rPr>
        <w:t>.</w:t>
      </w:r>
      <w:r w:rsidR="00432625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651533A2" w14:textId="77777777" w:rsidR="009F71F9" w:rsidRPr="006F030A" w:rsidRDefault="009F71F9" w:rsidP="00663257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B49D977" w14:textId="77777777" w:rsidR="006A7AD0" w:rsidRPr="006F030A" w:rsidRDefault="00A026F7" w:rsidP="00663257">
      <w:pPr>
        <w:spacing w:after="160"/>
        <w:ind w:left="1440" w:hanging="1440"/>
        <w:rPr>
          <w:rFonts w:ascii="Garamond" w:hAnsi="Garamond"/>
          <w:b/>
          <w:color w:val="000000" w:themeColor="text1"/>
          <w:sz w:val="22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5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EACHING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EF7280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EF7280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AREER </w:t>
      </w:r>
    </w:p>
    <w:p w14:paraId="58EE0B20" w14:textId="770F62DA" w:rsidR="00104116" w:rsidRPr="006F030A" w:rsidRDefault="006A7AD0" w:rsidP="00CF28EC">
      <w:pPr>
        <w:spacing w:after="160"/>
        <w:ind w:left="284" w:hanging="23"/>
        <w:rPr>
          <w:rFonts w:ascii="Garamond" w:hAnsi="Garamond"/>
          <w:bCs/>
          <w:color w:val="000000" w:themeColor="text1"/>
          <w:sz w:val="22"/>
          <w:szCs w:val="28"/>
          <w:lang w:val="en-US"/>
        </w:rPr>
      </w:pP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 xml:space="preserve">GU = Goethe University, Frankfurt am Main; UCD = </w:t>
      </w:r>
      <w:r w:rsidR="00EF7280" w:rsidRPr="006F030A">
        <w:rPr>
          <w:rFonts w:ascii="Garamond" w:hAnsi="Garamond"/>
          <w:bCs/>
          <w:color w:val="000000" w:themeColor="text1"/>
          <w:sz w:val="22"/>
          <w:szCs w:val="28"/>
        </w:rPr>
        <w:t>University of California, Davis</w:t>
      </w: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>;                      MPIEA = Max Planck Institute for Empirical Aesthetics</w:t>
      </w:r>
    </w:p>
    <w:p w14:paraId="6011E546" w14:textId="3BFB0621" w:rsidR="00F426C5" w:rsidRPr="006F030A" w:rsidRDefault="0058529E" w:rsidP="00F426C5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lastRenderedPageBreak/>
        <w:t>Classes</w:t>
      </w:r>
      <w:r w:rsidR="001F3878" w:rsidRPr="006F030A">
        <w:rPr>
          <w:rFonts w:ascii="Garamond" w:hAnsi="Garamond"/>
          <w:b/>
          <w:color w:val="000000" w:themeColor="text1"/>
        </w:rPr>
        <w:t xml:space="preserve"> (conducted)</w:t>
      </w:r>
    </w:p>
    <w:p w14:paraId="47E96DF7" w14:textId="4356334C" w:rsidR="00CF28EC" w:rsidRPr="006F030A" w:rsidRDefault="00CF28EC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Spring, 2021 </w:t>
      </w:r>
      <w:r w:rsidRPr="006F030A">
        <w:rPr>
          <w:rFonts w:ascii="Garamond" w:hAnsi="Garamond"/>
          <w:color w:val="000000" w:themeColor="text1"/>
          <w:sz w:val="18"/>
          <w:szCs w:val="18"/>
          <w:lang w:val="en-US"/>
        </w:rPr>
        <w:t>(confirmed)</w:t>
      </w:r>
      <w:r w:rsidRPr="006F030A">
        <w:rPr>
          <w:rFonts w:ascii="Garamond" w:hAnsi="Garamond"/>
          <w:color w:val="000000" w:themeColor="text1"/>
          <w:lang w:val="en-US"/>
        </w:rPr>
        <w:tab/>
        <w:t>Musical Time: Psychological &amp; Theoretical Perspectives, GU</w:t>
      </w:r>
    </w:p>
    <w:p w14:paraId="497C80F3" w14:textId="4F836D27" w:rsidR="001F3878" w:rsidRPr="006F030A" w:rsidRDefault="0058529E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</w:t>
      </w:r>
      <w:r w:rsidR="00663257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 xml:space="preserve"> 2019</w:t>
      </w:r>
      <w:r w:rsidR="001F3878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Introduction to 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5007D93" w14:textId="490CE280" w:rsidR="001F3878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2018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Visual Rhetoric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10346451" w14:textId="22FA6172" w:rsidR="00D81C0B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Popular Science and Technology Writing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7C80A6E4" w14:textId="75275CF1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2E551CF" w14:textId="2B37C770" w:rsidR="00AC32D7" w:rsidRPr="006F030A" w:rsidRDefault="001330BA" w:rsidP="003014BF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Cultural History of the Blue</w:t>
      </w:r>
      <w:r w:rsidR="00663257" w:rsidRPr="006F030A">
        <w:rPr>
          <w:rFonts w:ascii="Garamond" w:hAnsi="Garamond"/>
          <w:color w:val="000000" w:themeColor="text1"/>
        </w:rPr>
        <w:t>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D7D6146" w14:textId="77777777" w:rsidR="00AC32D7" w:rsidRPr="006F030A" w:rsidRDefault="00AC32D7" w:rsidP="00AC32D7">
      <w:pPr>
        <w:spacing w:before="40" w:after="120"/>
        <w:rPr>
          <w:rFonts w:ascii="Garamond" w:hAnsi="Garamond"/>
          <w:color w:val="000000" w:themeColor="text1"/>
          <w:sz w:val="2"/>
        </w:rPr>
      </w:pPr>
    </w:p>
    <w:p w14:paraId="5A05BF3E" w14:textId="0D43DEDA" w:rsidR="0058529E" w:rsidRPr="006F030A" w:rsidRDefault="001F3878" w:rsidP="00AC32D7">
      <w:pPr>
        <w:spacing w:before="40"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 (a</w:t>
      </w:r>
      <w:r w:rsidR="0058529E" w:rsidRPr="006F030A">
        <w:rPr>
          <w:rFonts w:ascii="Garamond" w:hAnsi="Garamond"/>
          <w:b/>
          <w:color w:val="000000" w:themeColor="text1"/>
        </w:rPr>
        <w:t xml:space="preserve">ssisted </w:t>
      </w:r>
      <w:r w:rsidRPr="006F030A">
        <w:rPr>
          <w:rFonts w:ascii="Garamond" w:hAnsi="Garamond"/>
          <w:b/>
          <w:color w:val="000000" w:themeColor="text1"/>
        </w:rPr>
        <w:t>t</w:t>
      </w:r>
      <w:r w:rsidR="0058529E" w:rsidRPr="006F030A">
        <w:rPr>
          <w:rFonts w:ascii="Garamond" w:hAnsi="Garamond"/>
          <w:b/>
          <w:color w:val="000000" w:themeColor="text1"/>
        </w:rPr>
        <w:t>eaching</w:t>
      </w:r>
      <w:r w:rsidRPr="006F030A">
        <w:rPr>
          <w:rFonts w:ascii="Garamond" w:hAnsi="Garamond"/>
          <w:b/>
          <w:color w:val="000000" w:themeColor="text1"/>
        </w:rPr>
        <w:t>)</w:t>
      </w:r>
      <w:r w:rsidRPr="006F030A">
        <w:rPr>
          <w:rStyle w:val="FootnoteReference"/>
          <w:rFonts w:ascii="Garamond" w:hAnsi="Garamond"/>
          <w:b/>
          <w:color w:val="000000" w:themeColor="text1"/>
        </w:rPr>
        <w:footnoteReference w:id="1"/>
      </w:r>
      <w:r w:rsidR="0058529E" w:rsidRPr="006F030A">
        <w:rPr>
          <w:rFonts w:ascii="Garamond" w:hAnsi="Garamond"/>
          <w:b/>
          <w:color w:val="000000" w:themeColor="text1"/>
        </w:rPr>
        <w:t xml:space="preserve"> </w:t>
      </w:r>
    </w:p>
    <w:p w14:paraId="1FA16552" w14:textId="4BCAF20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8D70246" w14:textId="65B64EC7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Human Brain &amp; Disease (</w:t>
      </w:r>
      <w:r w:rsidR="00663257" w:rsidRPr="006F030A">
        <w:rPr>
          <w:rFonts w:ascii="Garamond" w:hAnsi="Garamond"/>
          <w:color w:val="000000" w:themeColor="text1"/>
        </w:rPr>
        <w:t>l</w:t>
      </w:r>
      <w:r w:rsidRPr="006F030A">
        <w:rPr>
          <w:rFonts w:ascii="Garamond" w:hAnsi="Garamond"/>
          <w:color w:val="000000" w:themeColor="text1"/>
        </w:rPr>
        <w:t xml:space="preserve">ed anatomy lab </w:t>
      </w:r>
      <w:r w:rsidR="00663257" w:rsidRPr="006F030A">
        <w:rPr>
          <w:rFonts w:ascii="Garamond" w:hAnsi="Garamond"/>
          <w:color w:val="000000" w:themeColor="text1"/>
        </w:rPr>
        <w:t>for</w:t>
      </w:r>
      <w:r w:rsidRPr="006F030A">
        <w:rPr>
          <w:rFonts w:ascii="Garamond" w:hAnsi="Garamond"/>
          <w:color w:val="000000" w:themeColor="text1"/>
        </w:rPr>
        <w:t xml:space="preserve"> dissect</w:t>
      </w:r>
      <w:r w:rsidR="00663257" w:rsidRPr="006F030A">
        <w:rPr>
          <w:rFonts w:ascii="Garamond" w:hAnsi="Garamond"/>
          <w:color w:val="000000" w:themeColor="text1"/>
        </w:rPr>
        <w:t>ing</w:t>
      </w:r>
      <w:r w:rsidRPr="006F030A">
        <w:rPr>
          <w:rFonts w:ascii="Garamond" w:hAnsi="Garamond"/>
          <w:color w:val="000000" w:themeColor="text1"/>
        </w:rPr>
        <w:t xml:space="preserve"> sheep brains)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A0B6CC9" w14:textId="10E79AD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DF6FC5E" w14:textId="1B73A21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62BD56C" w14:textId="5D0BAE8F" w:rsidR="001330BA" w:rsidRPr="006F030A" w:rsidRDefault="001330BA" w:rsidP="00663257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 of Speech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1C05EC5" w14:textId="77777777" w:rsidR="00AC32D7" w:rsidRPr="006F030A" w:rsidRDefault="00AC32D7" w:rsidP="00663257">
      <w:pPr>
        <w:spacing w:after="120"/>
        <w:rPr>
          <w:rFonts w:ascii="Garamond" w:hAnsi="Garamond"/>
          <w:color w:val="000000" w:themeColor="text1"/>
          <w:sz w:val="2"/>
        </w:rPr>
      </w:pPr>
    </w:p>
    <w:p w14:paraId="5B65B4F3" w14:textId="24348715" w:rsidR="00D37CEB" w:rsidRPr="006F030A" w:rsidRDefault="0058529E" w:rsidP="00663257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Mentoring </w:t>
      </w:r>
    </w:p>
    <w:p w14:paraId="43FD3ABB" w14:textId="72FD1CF5" w:rsidR="00CF28EC" w:rsidRPr="006F030A" w:rsidRDefault="00CF28EC" w:rsidP="003014BF">
      <w:pPr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01 </w:t>
      </w:r>
      <w:r w:rsidRPr="006F030A">
        <w:rPr>
          <w:rFonts w:ascii="Garamond" w:hAnsi="Garamond"/>
          <w:color w:val="000000" w:themeColor="text1"/>
          <w:lang w:val="en-US"/>
        </w:rPr>
        <w:t>/2020 – present</w:t>
      </w:r>
      <w:r w:rsidRPr="006F030A">
        <w:rPr>
          <w:rFonts w:ascii="Garamond" w:hAnsi="Garamond"/>
          <w:color w:val="000000" w:themeColor="text1"/>
        </w:rPr>
        <w:tab/>
      </w:r>
      <w:r w:rsidR="00772C86" w:rsidRPr="006F030A">
        <w:rPr>
          <w:rFonts w:ascii="Garamond" w:hAnsi="Garamond"/>
          <w:color w:val="000000" w:themeColor="text1"/>
          <w:lang w:val="en-US"/>
        </w:rPr>
        <w:t>Supervisor</w:t>
      </w:r>
      <w:r w:rsidRPr="006F030A">
        <w:rPr>
          <w:rFonts w:ascii="Garamond" w:hAnsi="Garamond"/>
          <w:color w:val="000000" w:themeColor="text1"/>
          <w:lang w:val="en-US"/>
        </w:rPr>
        <w:t xml:space="preserve"> of PhD students and interns in the Music Department at MPIEA</w:t>
      </w:r>
    </w:p>
    <w:p w14:paraId="49292969" w14:textId="136C1E63" w:rsidR="00CF28EC" w:rsidRPr="006F030A" w:rsidRDefault="00772C86" w:rsidP="00CF28EC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PhD Students:</w:t>
      </w:r>
    </w:p>
    <w:p w14:paraId="105895DD" w14:textId="65DD04D8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proofErr w:type="spellStart"/>
      <w:r w:rsidRPr="006F030A">
        <w:rPr>
          <w:rFonts w:ascii="Garamond" w:hAnsi="Garamond"/>
          <w:color w:val="000000" w:themeColor="text1"/>
          <w:lang w:val="en-US"/>
        </w:rPr>
        <w:t>Shreshth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Saxena (03/2021 – 03/2024)</w:t>
      </w:r>
    </w:p>
    <w:p w14:paraId="6B0FB48D" w14:textId="06F952B2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Co-supervising PhD dissertation project “Characterizing attentional shifts during audiovisual musical engagement,” which involves a combination of computational modeling, eye-tracking, and behavioral experiments.</w:t>
      </w:r>
    </w:p>
    <w:p w14:paraId="7CFE66D2" w14:textId="3F491F4C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Anna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Czepiel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A93D76" w:rsidRPr="006F030A">
        <w:rPr>
          <w:rFonts w:ascii="Garamond" w:hAnsi="Garamond"/>
          <w:color w:val="000000" w:themeColor="text1"/>
          <w:lang w:val="en-US"/>
        </w:rPr>
        <w:t>10</w:t>
      </w:r>
      <w:r w:rsidRPr="006F030A">
        <w:rPr>
          <w:rFonts w:ascii="Garamond" w:hAnsi="Garamond"/>
          <w:color w:val="000000" w:themeColor="text1"/>
          <w:lang w:val="en-US"/>
        </w:rPr>
        <w:t>/2022)</w:t>
      </w:r>
    </w:p>
    <w:p w14:paraId="51524C5B" w14:textId="4D8BCB0B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Co-supervising multiple projects related to the analysis of physiological data recorded during live music listening in the concert hall. </w:t>
      </w:r>
    </w:p>
    <w:p w14:paraId="00557E84" w14:textId="13422763" w:rsidR="00772C86" w:rsidRPr="006F030A" w:rsidRDefault="00772C86" w:rsidP="00772C86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Interns:</w:t>
      </w:r>
    </w:p>
    <w:p w14:paraId="6BEDAF45" w14:textId="058228D0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Student TBD, reviewing applications (01/2021 – 07/2021)</w:t>
      </w:r>
    </w:p>
    <w:p w14:paraId="6D646C35" w14:textId="4774E2B2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Supervising student to assist with project “Assessing computational models of musical surprisal.” The student will be responsible for creating centralized databases of audio files and processing them through various models.</w:t>
      </w:r>
    </w:p>
    <w:p w14:paraId="6A29A96B" w14:textId="4C57A631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Hannah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Fiehn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05/2020)</w:t>
      </w:r>
    </w:p>
    <w:p w14:paraId="4B6DB91D" w14:textId="20E2EEB8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Co-supervis</w:t>
      </w:r>
      <w:r w:rsidR="002C53B5" w:rsidRPr="006F030A">
        <w:rPr>
          <w:rFonts w:ascii="Garamond" w:hAnsi="Garamond"/>
          <w:color w:val="000000" w:themeColor="text1"/>
          <w:lang w:val="en-US"/>
        </w:rPr>
        <w:t>ed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9D527C" w:rsidRPr="006F030A">
        <w:rPr>
          <w:rFonts w:ascii="Garamond" w:hAnsi="Garamond"/>
          <w:color w:val="000000" w:themeColor="text1"/>
          <w:lang w:val="en-US"/>
        </w:rPr>
        <w:t xml:space="preserve">student </w:t>
      </w:r>
      <w:r w:rsidRPr="006F030A">
        <w:rPr>
          <w:rFonts w:ascii="Garamond" w:hAnsi="Garamond"/>
          <w:color w:val="000000" w:themeColor="text1"/>
          <w:lang w:val="en-US"/>
        </w:rPr>
        <w:t xml:space="preserve">assistance and tasks related to </w:t>
      </w:r>
      <w:r w:rsidR="009D527C" w:rsidRPr="006F030A">
        <w:rPr>
          <w:rFonts w:ascii="Garamond" w:hAnsi="Garamond"/>
          <w:color w:val="000000" w:themeColor="text1"/>
          <w:lang w:val="en-US"/>
        </w:rPr>
        <w:t xml:space="preserve">the </w:t>
      </w:r>
      <w:r w:rsidRPr="006F030A">
        <w:rPr>
          <w:rFonts w:ascii="Garamond" w:hAnsi="Garamond"/>
          <w:color w:val="000000" w:themeColor="text1"/>
          <w:lang w:val="en-US"/>
        </w:rPr>
        <w:t>Conference on Music &amp; Eye-Tracking (currently postponed due to COVID</w:t>
      </w:r>
      <w:r w:rsidR="002C53B5" w:rsidRPr="006F030A">
        <w:rPr>
          <w:rFonts w:ascii="Garamond" w:hAnsi="Garamond"/>
          <w:color w:val="000000" w:themeColor="text1"/>
          <w:lang w:val="en-US"/>
        </w:rPr>
        <w:t>-19</w:t>
      </w:r>
      <w:r w:rsidRPr="006F030A">
        <w:rPr>
          <w:rFonts w:ascii="Garamond" w:hAnsi="Garamond"/>
          <w:color w:val="000000" w:themeColor="text1"/>
          <w:lang w:val="en-US"/>
        </w:rPr>
        <w:t xml:space="preserve">). </w:t>
      </w:r>
    </w:p>
    <w:p w14:paraId="761EA21D" w14:textId="2CFBEF69" w:rsidR="00663257" w:rsidRPr="006F030A" w:rsidRDefault="003014BF" w:rsidP="003014BF">
      <w:pPr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01 – 09 / 2019 </w:t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coordinator for U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niversity</w:t>
      </w:r>
      <w:proofErr w:type="spellEnd"/>
      <w:r w:rsidR="002C53B5" w:rsidRPr="006F030A">
        <w:rPr>
          <w:rFonts w:ascii="Garamond" w:hAnsi="Garamond"/>
          <w:color w:val="000000" w:themeColor="text1"/>
          <w:lang w:val="en-US"/>
        </w:rPr>
        <w:t xml:space="preserve"> of </w:t>
      </w:r>
      <w:r w:rsidR="00663257" w:rsidRPr="006F030A">
        <w:rPr>
          <w:rFonts w:ascii="Garamond" w:hAnsi="Garamond"/>
          <w:color w:val="000000" w:themeColor="text1"/>
        </w:rPr>
        <w:t>C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alifornia</w:t>
      </w:r>
      <w:proofErr w:type="spellEnd"/>
      <w:r w:rsidR="00663257" w:rsidRPr="006F030A">
        <w:rPr>
          <w:rFonts w:ascii="Garamond" w:hAnsi="Garamond"/>
          <w:color w:val="000000" w:themeColor="text1"/>
        </w:rPr>
        <w:t xml:space="preserve"> LEADS (Leadership Excellence through Advanced Degrees)</w:t>
      </w:r>
    </w:p>
    <w:p w14:paraId="784ED3F7" w14:textId="7007CBB4" w:rsidR="0058529E" w:rsidRPr="006F030A" w:rsidRDefault="0058529E" w:rsidP="003014BF">
      <w:pPr>
        <w:pStyle w:val="ListParagraph"/>
        <w:numPr>
          <w:ilvl w:val="3"/>
          <w:numId w:val="7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Assisted under-represented undergraduates in preparing for graduate school by offering one-on-one mentorship </w:t>
      </w:r>
    </w:p>
    <w:p w14:paraId="06A4E405" w14:textId="6EAD6BEB" w:rsidR="001F3878" w:rsidRPr="006F030A" w:rsidRDefault="001F3878" w:rsidP="003014BF">
      <w:pPr>
        <w:pStyle w:val="ListParagraph"/>
        <w:numPr>
          <w:ilvl w:val="3"/>
          <w:numId w:val="7"/>
        </w:num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Helped students</w:t>
      </w:r>
      <w:r w:rsidR="00663257" w:rsidRPr="006F030A">
        <w:rPr>
          <w:rFonts w:ascii="Garamond" w:hAnsi="Garamond"/>
          <w:color w:val="000000" w:themeColor="text1"/>
        </w:rPr>
        <w:t xml:space="preserve"> successfully find and complete</w:t>
      </w:r>
      <w:r w:rsidRPr="006F030A">
        <w:rPr>
          <w:rFonts w:ascii="Garamond" w:hAnsi="Garamond"/>
          <w:color w:val="000000" w:themeColor="text1"/>
        </w:rPr>
        <w:t xml:space="preserve"> summer research experiences</w:t>
      </w:r>
    </w:p>
    <w:p w14:paraId="6B72FFE5" w14:textId="7F6E5080" w:rsidR="001F3878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09/</w:t>
      </w:r>
      <w:r w:rsidR="001F3878" w:rsidRPr="006F030A">
        <w:rPr>
          <w:rFonts w:ascii="Garamond" w:hAnsi="Garamond"/>
          <w:color w:val="000000" w:themeColor="text1"/>
        </w:rPr>
        <w:t xml:space="preserve">2015 </w:t>
      </w:r>
      <w:r w:rsidRPr="006F030A">
        <w:rPr>
          <w:rFonts w:ascii="Garamond" w:hAnsi="Garamond"/>
          <w:color w:val="000000" w:themeColor="text1"/>
        </w:rPr>
        <w:t>– 06/</w:t>
      </w:r>
      <w:r w:rsidR="001F3878"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</w:r>
      <w:r w:rsidR="001F3878" w:rsidRPr="006F030A">
        <w:rPr>
          <w:rFonts w:ascii="Garamond" w:hAnsi="Garamond"/>
          <w:color w:val="000000" w:themeColor="text1"/>
        </w:rPr>
        <w:t>Graduate Writing Fellow</w:t>
      </w:r>
      <w:r w:rsidR="008E5312" w:rsidRPr="006F030A">
        <w:rPr>
          <w:rFonts w:ascii="Garamond" w:hAnsi="Garamond"/>
          <w:color w:val="000000" w:themeColor="text1"/>
        </w:rPr>
        <w:t xml:space="preserve"> for the University Writing Program</w:t>
      </w:r>
    </w:p>
    <w:p w14:paraId="54E83DD4" w14:textId="7AFF7856" w:rsidR="00230D13" w:rsidRPr="006F030A" w:rsidRDefault="00230D13" w:rsidP="003014BF">
      <w:pPr>
        <w:pStyle w:val="ListParagraph"/>
        <w:numPr>
          <w:ilvl w:val="3"/>
          <w:numId w:val="8"/>
        </w:numPr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Held one-on-one consultations, group writing retreats, and writing workshops </w:t>
      </w:r>
    </w:p>
    <w:p w14:paraId="4AB4A3C6" w14:textId="461341C6" w:rsidR="0058529E" w:rsidRPr="006F030A" w:rsidRDefault="00230D13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Conducted research on graduate student writing</w:t>
      </w:r>
    </w:p>
    <w:p w14:paraId="6BCF2BC2" w14:textId="65EBC69A" w:rsidR="003014BF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09/2017 – 09/2019</w:t>
      </w:r>
      <w:r w:rsidRPr="006F030A">
        <w:rPr>
          <w:rFonts w:ascii="Garamond" w:hAnsi="Garamond"/>
          <w:color w:val="000000" w:themeColor="text1"/>
        </w:rPr>
        <w:tab/>
        <w:t>Graduate mentor, Janata Lab</w:t>
      </w:r>
    </w:p>
    <w:p w14:paraId="212EE108" w14:textId="0F102B2E" w:rsidR="003014BF" w:rsidRPr="006F030A" w:rsidRDefault="003014BF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Mentored four undergraduate research assistants (2 from Psychology; 1 from Neurobiology, Physiology, &amp; Behavior; 1 from Musicology)</w:t>
      </w:r>
    </w:p>
    <w:p w14:paraId="746AA922" w14:textId="38B47EB9" w:rsidR="00663257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 – 06/</w:t>
      </w:r>
      <w:r w:rsidR="00663257"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mentor for the Undergraduate Research Center</w:t>
      </w:r>
    </w:p>
    <w:p w14:paraId="03459EB2" w14:textId="007364B9" w:rsidR="00663257" w:rsidRPr="006F030A" w:rsidRDefault="00663257" w:rsidP="003014BF">
      <w:pPr>
        <w:pStyle w:val="ListParagraph"/>
        <w:numPr>
          <w:ilvl w:val="3"/>
          <w:numId w:val="12"/>
        </w:numPr>
        <w:spacing w:after="120"/>
        <w:ind w:left="288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Mentored undergraduate Psychology student in lab-based research methods </w:t>
      </w:r>
    </w:p>
    <w:p w14:paraId="6F9D5580" w14:textId="77777777" w:rsidR="00AC32D7" w:rsidRPr="006F030A" w:rsidRDefault="00AC32D7" w:rsidP="00AC32D7">
      <w:pPr>
        <w:spacing w:after="120"/>
        <w:rPr>
          <w:rFonts w:ascii="Garamond" w:hAnsi="Garamond"/>
          <w:color w:val="000000" w:themeColor="text1"/>
          <w:sz w:val="2"/>
        </w:rPr>
      </w:pPr>
    </w:p>
    <w:p w14:paraId="59D91F4A" w14:textId="5C271EC7" w:rsidR="0019658F" w:rsidRPr="006F030A" w:rsidRDefault="001330BA" w:rsidP="008E5312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Invited Lecturer </w:t>
      </w:r>
    </w:p>
    <w:p w14:paraId="761A0561" w14:textId="73938506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“How to publish as an undergraduate.” </w:t>
      </w:r>
      <w:r w:rsidRPr="006F030A">
        <w:rPr>
          <w:rFonts w:ascii="Garamond" w:hAnsi="Garamond"/>
          <w:i/>
          <w:color w:val="000000" w:themeColor="text1"/>
        </w:rPr>
        <w:t>Undergraduate Research Center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B744856" w14:textId="216BEA0F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“Introduction to literature reviews.” </w:t>
      </w:r>
      <w:r w:rsidRPr="006F030A">
        <w:rPr>
          <w:rFonts w:ascii="Garamond" w:hAnsi="Garamond"/>
          <w:i/>
          <w:color w:val="000000" w:themeColor="text1"/>
        </w:rPr>
        <w:t>Pre-College Program: Mind &amp; Brai</w:t>
      </w:r>
      <w:r w:rsidR="00663257" w:rsidRPr="006F030A">
        <w:rPr>
          <w:rFonts w:ascii="Garamond" w:hAnsi="Garamond"/>
          <w:i/>
          <w:color w:val="000000" w:themeColor="text1"/>
        </w:rPr>
        <w:t>n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23A70D33" w14:textId="5782E936" w:rsidR="0019658F" w:rsidRPr="006F030A" w:rsidRDefault="0019658F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“Music &amp; science research methods for undergraduates</w:t>
      </w:r>
      <w:r w:rsidR="00663257" w:rsidRPr="006F030A">
        <w:rPr>
          <w:rFonts w:ascii="Garamond" w:hAnsi="Garamond"/>
          <w:color w:val="000000" w:themeColor="text1"/>
        </w:rPr>
        <w:t>.”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5F4D51AC" w14:textId="44265B5E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“Forming &amp; maintaining writing groups.” </w:t>
      </w:r>
      <w:r w:rsidR="00230D13" w:rsidRPr="006F030A">
        <w:rPr>
          <w:rFonts w:ascii="Garamond" w:hAnsi="Garamond"/>
          <w:i/>
          <w:color w:val="000000" w:themeColor="text1"/>
        </w:rPr>
        <w:t>University Writing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4432201" w14:textId="3A9F0076" w:rsidR="001330BA" w:rsidRPr="006F030A" w:rsidRDefault="001330BA" w:rsidP="00FD1408">
      <w:pPr>
        <w:pStyle w:val="ListParagraph"/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“The first abstract: Teaching undergraduates to summarize their research.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0E7C5722" w14:textId="16CF486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“Mentoring scientific writing: How to give effective, time-efficient feedback.”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5DCD11A8" w14:textId="6BCE498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“Music &amp; visual motor behavior</w:t>
      </w:r>
      <w:r w:rsidR="00FD1408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”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7A197B33" w14:textId="3C8B8D3E" w:rsidR="00230D13" w:rsidRPr="006F030A" w:rsidRDefault="00230D13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 2015</w:t>
      </w:r>
      <w:r w:rsidR="00FD1408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“Expectation, Syntax, and Tension in Music” </w:t>
      </w:r>
      <w:r w:rsidRPr="006F030A">
        <w:rPr>
          <w:rFonts w:ascii="Garamond" w:hAnsi="Garamond"/>
          <w:i/>
          <w:color w:val="000000" w:themeColor="text1"/>
        </w:rPr>
        <w:t>Psychology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48B068A4" w14:textId="77777777" w:rsidR="00CE0E67" w:rsidRPr="006F030A" w:rsidRDefault="00CE0E67" w:rsidP="007F39FD">
      <w:pPr>
        <w:spacing w:after="40"/>
        <w:rPr>
          <w:rFonts w:ascii="Garamond" w:hAnsi="Garamond"/>
          <w:color w:val="000000" w:themeColor="text1"/>
        </w:rPr>
      </w:pPr>
    </w:p>
    <w:p w14:paraId="51B6AEF8" w14:textId="5B9B4E34" w:rsidR="005B1D14" w:rsidRPr="006F030A" w:rsidRDefault="00A026F7" w:rsidP="005B1D14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6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>G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RANTS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S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CHOLARSHIPS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F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ELLOWSHIPS</w:t>
      </w:r>
    </w:p>
    <w:p w14:paraId="7819B3E8" w14:textId="148B90EC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2017-19</w:t>
      </w:r>
      <w:r w:rsidRPr="006F030A">
        <w:rPr>
          <w:rFonts w:ascii="Garamond" w:hAnsi="Garamond"/>
          <w:color w:val="000000" w:themeColor="text1"/>
        </w:rPr>
        <w:tab/>
        <w:t>ARCS Foundation Achievement Research Award for College Scientists ($22,000)</w:t>
      </w:r>
    </w:p>
    <w:p w14:paraId="49437225" w14:textId="543518A8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40485208"/>
          <w:placeholder>
            <w:docPart w:val="62E3F41F52B91B41A63D5C49A41A316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Lead Graduate Writing Fellowship, UCD ($11,000) </w:t>
          </w:r>
        </w:sdtContent>
      </w:sdt>
    </w:p>
    <w:p w14:paraId="6427618D" w14:textId="77777777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83931731"/>
          <w:placeholder>
            <w:docPart w:val="66C7D72906A4D1428605B300F790446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University Writing Program Travel Award, UCD ($1,900)</w:t>
          </w:r>
        </w:sdtContent>
      </w:sdt>
    </w:p>
    <w:p w14:paraId="101B7010" w14:textId="4215BBE2" w:rsidR="00874128" w:rsidRPr="006F030A" w:rsidRDefault="00874128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Graduate Student Association Special Projects Award ($700)</w:t>
      </w:r>
    </w:p>
    <w:p w14:paraId="7232CC2B" w14:textId="2E12C4AF" w:rsidR="00F80049" w:rsidRPr="006F030A" w:rsidRDefault="00F80049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</w:t>
      </w:r>
      <w:r w:rsidR="007A7674" w:rsidRPr="006F030A">
        <w:rPr>
          <w:rFonts w:ascii="Garamond" w:hAnsi="Garamond"/>
          <w:color w:val="000000" w:themeColor="text1"/>
        </w:rPr>
        <w:t>7-1</w:t>
      </w:r>
      <w:r w:rsidRPr="006F030A">
        <w:rPr>
          <w:rFonts w:ascii="Garamond" w:hAnsi="Garamond"/>
          <w:color w:val="000000" w:themeColor="text1"/>
        </w:rPr>
        <w:t>8</w:t>
      </w:r>
      <w:r w:rsidRPr="006F030A">
        <w:rPr>
          <w:rFonts w:ascii="Garamond" w:hAnsi="Garamond"/>
          <w:color w:val="000000" w:themeColor="text1"/>
        </w:rPr>
        <w:tab/>
        <w:t>Graduate Student Association Travel Award ($</w:t>
      </w:r>
      <w:r w:rsidR="007A7674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>00)</w:t>
      </w:r>
    </w:p>
    <w:p w14:paraId="37923A78" w14:textId="3D3999DB" w:rsidR="00680B3A" w:rsidRPr="006F030A" w:rsidRDefault="00C30C71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Lesbians Who Tech</w:t>
      </w:r>
      <w:r w:rsidR="00680B3A" w:rsidRPr="006F030A">
        <w:rPr>
          <w:rFonts w:ascii="Garamond" w:hAnsi="Garamond"/>
          <w:color w:val="000000" w:themeColor="text1"/>
        </w:rPr>
        <w:t xml:space="preserve"> Summit Scholarship </w:t>
      </w:r>
      <w:r w:rsidR="00822D70" w:rsidRPr="006F030A">
        <w:rPr>
          <w:rFonts w:ascii="Garamond" w:hAnsi="Garamond"/>
          <w:color w:val="000000" w:themeColor="text1"/>
        </w:rPr>
        <w:t>($250)</w:t>
      </w:r>
    </w:p>
    <w:p w14:paraId="16696C72" w14:textId="7D5DBE5D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UC Davis Diversity Inclusion and Innovation Grant. “SOMA: Seminar Outreach for Minority Advocacy.” </w:t>
      </w:r>
      <w:r w:rsidR="00C30C71" w:rsidRPr="006F030A">
        <w:rPr>
          <w:rFonts w:ascii="Garamond" w:hAnsi="Garamond"/>
          <w:color w:val="000000" w:themeColor="text1"/>
        </w:rPr>
        <w:t xml:space="preserve">PI: Lauren Fink </w:t>
      </w:r>
      <w:r w:rsidRPr="006F030A">
        <w:rPr>
          <w:rFonts w:ascii="Garamond" w:hAnsi="Garamond"/>
          <w:color w:val="000000" w:themeColor="text1"/>
        </w:rPr>
        <w:t>($5</w:t>
      </w:r>
      <w:r w:rsidR="00BB4A78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>000)</w:t>
      </w:r>
    </w:p>
    <w:p w14:paraId="33A4D8B3" w14:textId="77777777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  <w:t>UC Davis &amp; Humanities Graduate Research Award ($3,000)</w:t>
      </w:r>
    </w:p>
    <w:p w14:paraId="2F9EE033" w14:textId="4A3FDCFF" w:rsidR="003E2F21" w:rsidRPr="006F030A" w:rsidRDefault="003E2F21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Initiative: Research Exchange Grant – UC San Diego ($</w:t>
      </w:r>
      <w:r w:rsidR="007A7674" w:rsidRPr="006F030A">
        <w:rPr>
          <w:rFonts w:ascii="Garamond" w:hAnsi="Garamond"/>
          <w:color w:val="000000" w:themeColor="text1"/>
        </w:rPr>
        <w:t>3</w:t>
      </w:r>
      <w:r w:rsidRPr="006F030A">
        <w:rPr>
          <w:rFonts w:ascii="Garamond" w:hAnsi="Garamond"/>
          <w:color w:val="000000" w:themeColor="text1"/>
        </w:rPr>
        <w:t>,</w:t>
      </w:r>
      <w:r w:rsidR="007A7674" w:rsidRPr="006F030A">
        <w:rPr>
          <w:rFonts w:ascii="Garamond" w:hAnsi="Garamond"/>
          <w:color w:val="000000" w:themeColor="text1"/>
        </w:rPr>
        <w:t>5</w:t>
      </w:r>
      <w:r w:rsidR="00A55896"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</w:rPr>
        <w:t>0)</w:t>
      </w:r>
    </w:p>
    <w:p w14:paraId="06C712B3" w14:textId="74C380D1" w:rsidR="008D2126" w:rsidRPr="006F030A" w:rsidRDefault="008D2126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Ling-Lie Chau Student Award for Brain Research, UCD ($1,000)</w:t>
      </w:r>
    </w:p>
    <w:p w14:paraId="4E37B4D8" w14:textId="2F45C86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</w:t>
      </w:r>
      <w:r w:rsidR="00773A76" w:rsidRPr="006F030A">
        <w:rPr>
          <w:rFonts w:ascii="Garamond" w:hAnsi="Garamond"/>
          <w:color w:val="000000" w:themeColor="text1"/>
        </w:rPr>
        <w:t>ative Symposium Travel Award ($1</w:t>
      </w:r>
      <w:r w:rsidRPr="006F030A">
        <w:rPr>
          <w:rFonts w:ascii="Garamond" w:hAnsi="Garamond"/>
          <w:color w:val="000000" w:themeColor="text1"/>
        </w:rPr>
        <w:t>,200)</w:t>
      </w:r>
    </w:p>
    <w:p w14:paraId="4A219EEE" w14:textId="659315D1" w:rsidR="005B1D14" w:rsidRPr="006F030A" w:rsidRDefault="00724E7A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="005B1D14"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28193554"/>
          <w:placeholder>
            <w:docPart w:val="2955D08FCE6FD84E835680F424C638DC"/>
          </w:placeholder>
        </w:sdtPr>
        <w:sdtEndPr/>
        <w:sdtContent>
          <w:r w:rsidR="005B1D14" w:rsidRPr="006F030A">
            <w:rPr>
              <w:rFonts w:ascii="Garamond" w:hAnsi="Garamond"/>
              <w:color w:val="000000" w:themeColor="text1"/>
            </w:rPr>
            <w:t>Graduate Writing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="005B1D14"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06DAEFD9" w14:textId="1B2B96F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2014-15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350621774"/>
          <w:placeholder>
            <w:docPart w:val="DDF7DDF97942E94B9903FEA1CBCEA25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Neuroscience Graduate Group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Pr="006F030A">
            <w:rPr>
              <w:rFonts w:ascii="Garamond" w:hAnsi="Garamond"/>
              <w:color w:val="000000" w:themeColor="text1"/>
            </w:rPr>
            <w:t xml:space="preserve"> ($28,680) </w:t>
          </w:r>
        </w:sdtContent>
      </w:sdt>
    </w:p>
    <w:p w14:paraId="5FDE8BE7" w14:textId="793659D2" w:rsidR="001E7CDA" w:rsidRPr="006F030A" w:rsidRDefault="001E7CDA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2014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414330720"/>
          <w:placeholder>
            <w:docPart w:val="04CD28B9FFBE304E960C155DE3846554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William Barclay Squire Fund/Wolfson College Travel Grant</w:t>
          </w:r>
          <w:r w:rsidR="003B6458" w:rsidRPr="006F030A">
            <w:rPr>
              <w:rFonts w:ascii="Garamond" w:hAnsi="Garamond"/>
              <w:color w:val="000000" w:themeColor="text1"/>
            </w:rPr>
            <w:t>, U. Cambridge</w:t>
          </w:r>
          <w:r w:rsidRPr="006F030A">
            <w:rPr>
              <w:rFonts w:ascii="Garamond" w:hAnsi="Garamond"/>
              <w:color w:val="000000" w:themeColor="text1"/>
            </w:rPr>
            <w:t xml:space="preserve"> (£600)</w:t>
          </w:r>
        </w:sdtContent>
      </w:sdt>
    </w:p>
    <w:p w14:paraId="1E59C99C" w14:textId="5D70FE5A" w:rsidR="00F601B9" w:rsidRPr="006F030A" w:rsidRDefault="005B1D14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2013-14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73128049"/>
          <w:placeholder>
            <w:docPart w:val="52ED4718B8C3EE44983F3EB024A2ECB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Cambridge Overseas Trust, Wolfson Cambridge Scholarship</w:t>
          </w:r>
          <w:r w:rsidR="009B14E5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="003B6458" w:rsidRPr="006F030A">
            <w:rPr>
              <w:rFonts w:ascii="Garamond" w:hAnsi="Garamond"/>
              <w:color w:val="000000" w:themeColor="text1"/>
            </w:rPr>
            <w:t xml:space="preserve">U. Cambridge </w:t>
          </w:r>
          <w:r w:rsidRPr="006F030A">
            <w:rPr>
              <w:rFonts w:ascii="Garamond" w:hAnsi="Garamond"/>
              <w:color w:val="000000" w:themeColor="text1"/>
            </w:rPr>
            <w:t>(£7000)</w:t>
          </w:r>
        </w:sdtContent>
      </w:sdt>
    </w:p>
    <w:p w14:paraId="18301414" w14:textId="1AF7F028" w:rsidR="005B1D14" w:rsidRPr="006F030A" w:rsidRDefault="00F601B9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>U. of Cincinnati Marshall Scholarship Finalist</w:t>
      </w:r>
    </w:p>
    <w:p w14:paraId="2D06261C" w14:textId="732377D2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119295642"/>
          <w:placeholder>
            <w:docPart w:val="604B694BA80055499D2F9C7A7ED4125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Undergraduate Research Council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F0D3DD" w14:textId="070981D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025249526"/>
          <w:placeholder>
            <w:docPart w:val="C831F802E8E01B4D9EDB5923EC3A021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Research Fellowship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 </w:t>
          </w:r>
        </w:sdtContent>
      </w:sdt>
    </w:p>
    <w:p w14:paraId="34FCC15E" w14:textId="61C70688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2011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885665313"/>
          <w:placeholder>
            <w:docPart w:val="CEC3F17DCE965B4CB192AFBDB70FC64C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Mentored Research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930531" w14:textId="7E7C490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46526513"/>
          <w:placeholder>
            <w:docPart w:val="032957F02738EF428980F8B08732702A"/>
          </w:placeholder>
        </w:sdtPr>
        <w:sdtEndPr/>
        <w:sdtContent>
          <w:r w:rsidR="007F56CB" w:rsidRPr="006F030A">
            <w:rPr>
              <w:rFonts w:ascii="Garamond" w:hAnsi="Garamond"/>
              <w:color w:val="000000" w:themeColor="text1"/>
            </w:rPr>
            <w:t xml:space="preserve">Cincinnatus Scholarship, </w:t>
          </w:r>
          <w:r w:rsidR="003B6458" w:rsidRPr="006F030A">
            <w:rPr>
              <w:rFonts w:ascii="Garamond" w:hAnsi="Garamond"/>
              <w:color w:val="000000" w:themeColor="text1"/>
            </w:rPr>
            <w:t>U. Cincinnati</w:t>
          </w:r>
          <w:r w:rsidR="007F56CB" w:rsidRPr="006F030A">
            <w:rPr>
              <w:rFonts w:ascii="Garamond" w:hAnsi="Garamond"/>
              <w:color w:val="000000" w:themeColor="text1"/>
            </w:rPr>
            <w:t xml:space="preserve"> ($32,000)</w:t>
          </w:r>
        </w:sdtContent>
      </w:sdt>
    </w:p>
    <w:p w14:paraId="263B2509" w14:textId="65346A70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863833461"/>
          <w:placeholder>
            <w:docPart w:val="AE9F6B5FB718AE4DAE81E800152D19A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College-Conservatory of Music Scholarship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</w:t>
          </w:r>
        </w:sdtContent>
      </w:sdt>
    </w:p>
    <w:p w14:paraId="10C0601F" w14:textId="3BD58740" w:rsidR="00A46C48" w:rsidRPr="006F030A" w:rsidRDefault="005B1D14" w:rsidP="00104116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2428645"/>
          <w:placeholder>
            <w:docPart w:val="90E8D10D965E1D4C9E75C56885FB03AB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Founces M. Luley Music Scholarship ($8</w:t>
          </w:r>
          <w:r w:rsidR="007F56CB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>000)</w:t>
          </w:r>
        </w:sdtContent>
      </w:sdt>
    </w:p>
    <w:p w14:paraId="3A42A1B1" w14:textId="77777777" w:rsidR="00B14AD9" w:rsidRPr="006F030A" w:rsidRDefault="00B14AD9" w:rsidP="007B0B1D">
      <w:pPr>
        <w:spacing w:before="40" w:after="120"/>
        <w:ind w:left="720" w:hanging="720"/>
        <w:rPr>
          <w:rFonts w:ascii="Garamond" w:hAnsi="Garamond"/>
          <w:b/>
          <w:color w:val="000000" w:themeColor="text1"/>
          <w:sz w:val="16"/>
        </w:rPr>
      </w:pPr>
    </w:p>
    <w:p w14:paraId="39CF5C0B" w14:textId="31A41B13" w:rsidR="00481EFE" w:rsidRPr="006F030A" w:rsidRDefault="00A026F7" w:rsidP="00481EFE">
      <w:pPr>
        <w:spacing w:before="40" w:after="120"/>
        <w:ind w:left="720" w:hanging="7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7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ONFERENCE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P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RESENTATIONS</w:t>
      </w:r>
    </w:p>
    <w:p w14:paraId="1E1BF4AC" w14:textId="37F8197B" w:rsidR="00386A9C" w:rsidRPr="00386A9C" w:rsidRDefault="00386A9C" w:rsidP="006C2A42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7E355C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7E355C">
        <w:rPr>
          <w:rFonts w:ascii="Garamond" w:hAnsi="Garamond"/>
          <w:b/>
          <w:color w:val="000000" w:themeColor="text1"/>
          <w:lang w:val="de-DE"/>
        </w:rPr>
        <w:t>Fink, L.</w:t>
      </w:r>
      <w:r w:rsidRPr="007E355C">
        <w:rPr>
          <w:rFonts w:ascii="Garamond" w:hAnsi="Garamond"/>
          <w:bCs/>
          <w:color w:val="000000" w:themeColor="text1"/>
          <w:lang w:val="de-DE"/>
        </w:rPr>
        <w:t xml:space="preserve">, Seibert, C., Scharinger, M. (2021, Mar). </w:t>
      </w:r>
      <w:r w:rsidRPr="00386A9C">
        <w:rPr>
          <w:rFonts w:ascii="Garamond" w:hAnsi="Garamond"/>
          <w:bCs/>
          <w:color w:val="000000" w:themeColor="text1"/>
          <w:lang w:val="en-US"/>
        </w:rPr>
        <w:t>Multimodality of music listening: how live versus recorded versions of piano music influence self-report and physiological responses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Tagung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experimentell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arbeitender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Psychologen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TeaP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). </w:t>
      </w:r>
    </w:p>
    <w:p w14:paraId="0F89FBA0" w14:textId="30E36164" w:rsidR="00B05CD9" w:rsidRPr="006F030A" w:rsidRDefault="00113F31" w:rsidP="00A708F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="00C12B55" w:rsidRPr="006F030A"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Howlin, C.</w:t>
      </w:r>
      <w:r w:rsidR="00C12B55" w:rsidRPr="006F030A"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, Rand</w:t>
      </w:r>
      <w:r w:rsidR="00B05CD9" w:rsidRPr="006F030A">
        <w:rPr>
          <w:rFonts w:ascii="Garamond" w:hAnsi="Garamond"/>
          <w:bCs/>
          <w:color w:val="000000" w:themeColor="text1"/>
        </w:rPr>
        <w:t>a</w:t>
      </w:r>
      <w:r w:rsidRPr="006F030A">
        <w:rPr>
          <w:rFonts w:ascii="Garamond" w:hAnsi="Garamond"/>
          <w:bCs/>
          <w:color w:val="000000" w:themeColor="text1"/>
        </w:rPr>
        <w:t xml:space="preserve">ll, W., Warrenburg, L., Hansen, N.C., Wald-Fuhrmann, M. (2020, Sept.) </w:t>
      </w:r>
      <w:r w:rsidR="00B05CD9" w:rsidRPr="006F030A">
        <w:rPr>
          <w:rFonts w:ascii="Garamond" w:hAnsi="Garamond"/>
          <w:bCs/>
          <w:color w:val="000000" w:themeColor="text1"/>
        </w:rPr>
        <w:t xml:space="preserve">Music as a tool for socio-emotional coping during Covid-19 pandemic lockdown.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Talk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(virtual)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presented at the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Society for Education, Music, and Psychology Research. </w:t>
      </w:r>
    </w:p>
    <w:p w14:paraId="25E6F3D4" w14:textId="2F2091E6" w:rsidR="00A708F1" w:rsidRPr="006F030A" w:rsidRDefault="001247BA" w:rsidP="00A708F1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Czepiel, A., Merrill, J.,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Egermann, H., Wald-Fuhrmann, M. </w:t>
      </w:r>
      <w:r w:rsidR="00A708F1" w:rsidRPr="006F030A">
        <w:rPr>
          <w:rFonts w:ascii="Garamond" w:hAnsi="Garamond"/>
          <w:bCs/>
          <w:color w:val="000000" w:themeColor="text1"/>
        </w:rPr>
        <w:t xml:space="preserve">(2020, Sept.) Tempo and key clarity synchronise physiology in classical concert audiences. </w:t>
      </w:r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 (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)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Deutschen Gesellschaft für Musikpsychologie Virtuelle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17F87285" w14:textId="35C50B33" w:rsidR="00113F31" w:rsidRPr="006F030A" w:rsidRDefault="00113F31" w:rsidP="00113F3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Lange, E., Zweck, F., Sinn, P., Thiel, D.,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&amp; Kujipers, M. (2020, </w:t>
      </w:r>
      <w:r w:rsidR="00A708F1" w:rsidRPr="006F030A">
        <w:rPr>
          <w:rFonts w:ascii="Garamond" w:hAnsi="Garamond"/>
          <w:bCs/>
          <w:color w:val="000000" w:themeColor="text1"/>
        </w:rPr>
        <w:t>Sept</w:t>
      </w:r>
      <w:r w:rsidRPr="006F030A">
        <w:rPr>
          <w:rFonts w:ascii="Garamond" w:hAnsi="Garamond"/>
          <w:bCs/>
          <w:color w:val="000000" w:themeColor="text1"/>
        </w:rPr>
        <w:t xml:space="preserve">.) Eye-tracking as method to investigate experiences of aesthetic absorption. 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(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)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Deutschen Gesellschaft für Musikpsychologie Virtuelle 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4B38A041" w14:textId="7DA7586E" w:rsidR="00E77E05" w:rsidRPr="006F030A" w:rsidRDefault="00E77E05" w:rsidP="00E77E05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Hurley, B., Geng, J., Lange, E., &amp; Janata, P. (2019, Aug.). A computational model of rhythmic auditory attention predicts the pupillary response to music. </w:t>
      </w:r>
      <w:r w:rsidRPr="006F030A">
        <w:rPr>
          <w:rFonts w:ascii="Garamond" w:hAnsi="Garamond"/>
          <w:i/>
          <w:color w:val="000000" w:themeColor="text1"/>
        </w:rPr>
        <w:t>Talk presented at the European Conference on Eye Movements, Alicante, Spain.</w:t>
      </w:r>
    </w:p>
    <w:p w14:paraId="6AA9306C" w14:textId="2106DB5B" w:rsidR="00621108" w:rsidRPr="006F030A" w:rsidRDefault="00621108" w:rsidP="00E77E05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E., Thiele, D., </w:t>
      </w:r>
      <w:r w:rsidRPr="006F030A">
        <w:rPr>
          <w:rFonts w:ascii="Garamond" w:hAnsi="Garamond"/>
          <w:b/>
          <w:color w:val="000000" w:themeColor="text1"/>
          <w:lang w:val="de-DE"/>
        </w:rPr>
        <w:t>Fink, L.,</w:t>
      </w:r>
      <w:r w:rsidRPr="006F030A">
        <w:rPr>
          <w:rFonts w:ascii="Garamond" w:hAnsi="Garamond"/>
          <w:color w:val="000000" w:themeColor="text1"/>
          <w:lang w:val="de-DE"/>
        </w:rPr>
        <w:t xml:space="preserve"> &amp; </w:t>
      </w:r>
      <w:proofErr w:type="spellStart"/>
      <w:r w:rsidRPr="006F030A">
        <w:rPr>
          <w:rFonts w:ascii="Garamond" w:hAnsi="Garamond"/>
          <w:color w:val="000000" w:themeColor="text1"/>
          <w:lang w:val="de-DE"/>
        </w:rPr>
        <w:t>Kuijpers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, M. (2019, Aug.). </w:t>
      </w:r>
      <w:r w:rsidRPr="006F030A">
        <w:rPr>
          <w:rFonts w:ascii="Garamond" w:hAnsi="Garamond"/>
          <w:color w:val="000000" w:themeColor="text1"/>
        </w:rPr>
        <w:t xml:space="preserve">Narrative aesthetic absorption into audiobooks: Acoustics, cross-modal coupling and subjective states are related. </w:t>
      </w:r>
      <w:r w:rsidRPr="006F030A">
        <w:rPr>
          <w:rFonts w:ascii="Garamond" w:hAnsi="Garamond"/>
          <w:i/>
          <w:color w:val="000000" w:themeColor="text1"/>
        </w:rPr>
        <w:t>Poster presented at the European Conference on Eye Movements, Alicante, Spain.</w:t>
      </w:r>
    </w:p>
    <w:p w14:paraId="3820901C" w14:textId="2A95ADC8" w:rsidR="00DF7B4F" w:rsidRPr="006F030A" w:rsidRDefault="00DF7B4F" w:rsidP="00F95FB8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Alexander, P., Janata, J. (2019, March). Bringing groups of people into greater temporal and psychological synchrony using a multi-person adaptive metronome. </w:t>
      </w:r>
      <w:r w:rsidRPr="006F030A">
        <w:rPr>
          <w:rFonts w:ascii="Garamond" w:hAnsi="Garamond"/>
          <w:i/>
          <w:color w:val="000000" w:themeColor="text1"/>
        </w:rPr>
        <w:t xml:space="preserve">Poster presented at the Cognitive Neuroscience Society Meeting, San Francisco, CA. </w:t>
      </w:r>
    </w:p>
    <w:p w14:paraId="7DC14278" w14:textId="24D89D5B" w:rsidR="00F95FB8" w:rsidRPr="006F030A" w:rsidRDefault="00F95FB8" w:rsidP="00F95FB8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Mikovits, M., Sperber, L., </w:t>
      </w: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Prebel, J. (2019, March). Writing </w:t>
      </w:r>
      <w:r w:rsidR="008B1B24" w:rsidRPr="006F030A">
        <w:rPr>
          <w:rFonts w:ascii="Garamond" w:hAnsi="Garamond"/>
          <w:color w:val="000000" w:themeColor="text1"/>
          <w:lang w:val="en-US"/>
        </w:rPr>
        <w:t>f</w:t>
      </w:r>
      <w:r w:rsidRPr="006F030A">
        <w:rPr>
          <w:rFonts w:ascii="Garamond" w:hAnsi="Garamond"/>
          <w:color w:val="000000" w:themeColor="text1"/>
        </w:rPr>
        <w:t xml:space="preserve">ellows as </w:t>
      </w:r>
      <w:r w:rsidR="008B1B24" w:rsidRPr="006F030A">
        <w:rPr>
          <w:rFonts w:ascii="Garamond" w:hAnsi="Garamond"/>
          <w:color w:val="000000" w:themeColor="text1"/>
          <w:lang w:val="en-US"/>
        </w:rPr>
        <w:t>a</w:t>
      </w:r>
      <w:r w:rsidRPr="006F030A">
        <w:rPr>
          <w:rFonts w:ascii="Garamond" w:hAnsi="Garamond"/>
          <w:color w:val="000000" w:themeColor="text1"/>
        </w:rPr>
        <w:t xml:space="preserve">gents of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ransfer: Training in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hreshold </w:t>
      </w:r>
      <w:r w:rsidR="008B1B24" w:rsidRPr="006F030A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</w:rPr>
        <w:t xml:space="preserve">oncepts to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>upport</w:t>
      </w:r>
      <w:r w:rsidR="008B1B24" w:rsidRPr="006F030A">
        <w:rPr>
          <w:rFonts w:ascii="Garamond" w:hAnsi="Garamond"/>
          <w:color w:val="000000" w:themeColor="text1"/>
          <w:lang w:val="en-US"/>
        </w:rPr>
        <w:t xml:space="preserve"> c</w:t>
      </w:r>
      <w:r w:rsidRPr="006F030A">
        <w:rPr>
          <w:rFonts w:ascii="Garamond" w:hAnsi="Garamond"/>
          <w:color w:val="000000" w:themeColor="text1"/>
        </w:rPr>
        <w:t>ampus-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ide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 xml:space="preserve">ites of 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riting. </w:t>
      </w:r>
      <w:r w:rsidRPr="006F030A">
        <w:rPr>
          <w:rFonts w:ascii="Garamond" w:hAnsi="Garamond"/>
          <w:i/>
          <w:color w:val="000000" w:themeColor="text1"/>
        </w:rPr>
        <w:t>Symposium presented at the College Composition and Communication Convention, Pittsburgh, PA.</w:t>
      </w:r>
    </w:p>
    <w:p w14:paraId="0A9FF307" w14:textId="02E747FC" w:rsidR="00B14AD9" w:rsidRPr="006F030A" w:rsidRDefault="00A46A48" w:rsidP="008255DB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Lange, E., Janata, P. (2018, July). The pupil entrains to prominent periodicities in music. </w:t>
      </w:r>
      <w:r w:rsidRPr="006F030A">
        <w:rPr>
          <w:rFonts w:ascii="Garamond" w:hAnsi="Garamond"/>
          <w:i/>
          <w:color w:val="000000" w:themeColor="text1"/>
        </w:rPr>
        <w:t>T</w:t>
      </w:r>
      <w:r w:rsidR="00142822" w:rsidRPr="006F030A">
        <w:rPr>
          <w:rFonts w:ascii="Garamond" w:hAnsi="Garamond"/>
          <w:i/>
          <w:color w:val="000000" w:themeColor="text1"/>
        </w:rPr>
        <w:t xml:space="preserve">alk </w:t>
      </w:r>
      <w:r w:rsidRPr="006F030A">
        <w:rPr>
          <w:rFonts w:ascii="Garamond" w:hAnsi="Garamond"/>
          <w:i/>
          <w:color w:val="000000" w:themeColor="text1"/>
        </w:rPr>
        <w:t>presented at the International Conference on Music Perception &amp; Cognition</w:t>
      </w:r>
      <w:r w:rsidR="00A25D41" w:rsidRPr="006F030A">
        <w:rPr>
          <w:rFonts w:ascii="Garamond" w:hAnsi="Garamond"/>
          <w:i/>
          <w:color w:val="000000" w:themeColor="text1"/>
        </w:rPr>
        <w:t>, Graz, Austria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</w:p>
    <w:p w14:paraId="36491774" w14:textId="71654D80" w:rsidR="00375C86" w:rsidRPr="006F030A" w:rsidRDefault="00375C86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(2018, May). Predicting attention and motor responses to musical patterns. </w:t>
      </w:r>
      <w:r w:rsidRPr="006F030A">
        <w:rPr>
          <w:rFonts w:ascii="Garamond" w:hAnsi="Garamond"/>
          <w:i/>
          <w:color w:val="000000" w:themeColor="text1"/>
        </w:rPr>
        <w:t>Poster presented at the Stanford Music &amp; Brain Symposium, Palo Alto, CA.</w:t>
      </w:r>
    </w:p>
    <w:p w14:paraId="7B7ECEB4" w14:textId="7C6E0681" w:rsidR="00C45F05" w:rsidRPr="006F030A" w:rsidRDefault="00C45F05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Ribeiro, J., &amp; White, V. (2018, March). </w:t>
      </w:r>
      <w:r w:rsidR="006C21DA" w:rsidRPr="006F030A">
        <w:rPr>
          <w:rFonts w:ascii="Garamond" w:hAnsi="Garamond"/>
          <w:color w:val="000000" w:themeColor="text1"/>
        </w:rPr>
        <w:t>Transforming graduate writing experiences: A n</w:t>
      </w:r>
      <w:r w:rsidRPr="006F030A">
        <w:rPr>
          <w:rFonts w:ascii="Garamond" w:hAnsi="Garamond"/>
          <w:color w:val="000000" w:themeColor="text1"/>
        </w:rPr>
        <w:t>ew Writing Across the Curriculum (WAC)</w:t>
      </w:r>
      <w:r w:rsidR="006C21DA" w:rsidRPr="006F030A">
        <w:rPr>
          <w:rFonts w:ascii="Garamond" w:hAnsi="Garamond"/>
          <w:color w:val="000000" w:themeColor="text1"/>
        </w:rPr>
        <w:t xml:space="preserve"> certificate p</w:t>
      </w:r>
      <w:r w:rsidRPr="006F030A">
        <w:rPr>
          <w:rFonts w:ascii="Garamond" w:hAnsi="Garamond"/>
          <w:color w:val="000000" w:themeColor="text1"/>
        </w:rPr>
        <w:t xml:space="preserve">rogram. </w:t>
      </w:r>
      <w:r w:rsidR="00F752CC" w:rsidRPr="006F030A">
        <w:rPr>
          <w:rFonts w:ascii="Garamond" w:hAnsi="Garamond"/>
          <w:i/>
          <w:color w:val="000000" w:themeColor="text1"/>
        </w:rPr>
        <w:t>Symposium</w:t>
      </w:r>
      <w:r w:rsidR="00B14AD9" w:rsidRPr="006F030A">
        <w:rPr>
          <w:rFonts w:ascii="Garamond" w:hAnsi="Garamond"/>
          <w:i/>
          <w:color w:val="000000" w:themeColor="text1"/>
        </w:rPr>
        <w:t xml:space="preserve"> </w:t>
      </w:r>
      <w:r w:rsidR="008255DB" w:rsidRPr="006F030A">
        <w:rPr>
          <w:rFonts w:ascii="Garamond" w:hAnsi="Garamond"/>
          <w:i/>
          <w:color w:val="000000" w:themeColor="text1"/>
        </w:rPr>
        <w:t>presented at the College Composition and Communication Convention, Kansas City, MO.</w:t>
      </w:r>
    </w:p>
    <w:p w14:paraId="51D212C9" w14:textId="6F3546FB" w:rsidR="00EA3C6F" w:rsidRPr="006F030A" w:rsidRDefault="006672EE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lastRenderedPageBreak/>
        <w:t xml:space="preserve">Lange, E. &amp; </w:t>
      </w:r>
      <w:r w:rsidRPr="006F030A">
        <w:rPr>
          <w:rFonts w:ascii="Garamond" w:hAnsi="Garamond"/>
          <w:b/>
          <w:color w:val="000000" w:themeColor="text1"/>
          <w:lang w:val="de-DE"/>
        </w:rPr>
        <w:t>Fink, L.</w:t>
      </w:r>
      <w:r w:rsidRPr="006F030A">
        <w:rPr>
          <w:rFonts w:ascii="Garamond" w:hAnsi="Garamond"/>
          <w:color w:val="000000" w:themeColor="text1"/>
          <w:lang w:val="de-DE"/>
        </w:rPr>
        <w:t xml:space="preserve"> (2017, August). </w:t>
      </w:r>
      <w:r w:rsidRPr="006F030A">
        <w:rPr>
          <w:rFonts w:ascii="Garamond" w:hAnsi="Garamond"/>
          <w:color w:val="000000" w:themeColor="text1"/>
        </w:rPr>
        <w:t xml:space="preserve">Using eye-tracking and pupillometry to study rhythmic processing in music and dance. </w:t>
      </w:r>
      <w:r w:rsidR="00C2739B" w:rsidRPr="006F030A">
        <w:rPr>
          <w:rFonts w:ascii="Garamond" w:hAnsi="Garamond"/>
          <w:i/>
          <w:iCs/>
          <w:color w:val="000000" w:themeColor="text1"/>
          <w:lang w:val="en-US"/>
        </w:rPr>
        <w:t xml:space="preserve">Symposium presented at the </w:t>
      </w:r>
      <w:r w:rsidRPr="006F030A">
        <w:rPr>
          <w:rFonts w:ascii="Garamond" w:hAnsi="Garamond"/>
          <w:i/>
          <w:color w:val="000000" w:themeColor="text1"/>
        </w:rPr>
        <w:t>European Conference on Eye Movements, Wüppertal, Germany.</w:t>
      </w:r>
    </w:p>
    <w:p w14:paraId="72151414" w14:textId="1F1CF25D" w:rsidR="0022653F" w:rsidRPr="006F030A" w:rsidRDefault="0022653F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(2017, August). Predicting attention to auditory rhythms using a linear oscillator model and pupillometry. </w:t>
      </w:r>
      <w:r w:rsidRPr="006F030A">
        <w:rPr>
          <w:rFonts w:ascii="Garamond" w:hAnsi="Garamond"/>
          <w:i/>
          <w:color w:val="000000" w:themeColor="text1"/>
        </w:rPr>
        <w:t xml:space="preserve">Talk presented at the Conference on Music &amp; Eye-Tracking, Frankfurt, Germany. </w:t>
      </w:r>
    </w:p>
    <w:p w14:paraId="3DA0B3F3" w14:textId="5FC59713" w:rsidR="00856D57" w:rsidRPr="006F030A" w:rsidRDefault="00856D57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="00722ECE" w:rsidRPr="006F030A">
        <w:rPr>
          <w:rFonts w:ascii="Garamond" w:hAnsi="Garamond"/>
          <w:color w:val="000000" w:themeColor="text1"/>
        </w:rPr>
        <w:t xml:space="preserve">&amp; Alexander, P., </w:t>
      </w:r>
      <w:r w:rsidRPr="006F030A">
        <w:rPr>
          <w:rFonts w:ascii="Garamond" w:hAnsi="Garamond"/>
          <w:color w:val="000000" w:themeColor="text1"/>
        </w:rPr>
        <w:t xml:space="preserve">&amp; Janata, P. (2017, July). Fostering Empathy and Improving Focus Through the Groove Enhancement Machine: Facilitating Sensorimotor Coordination and Cooperation Among Groups of Individuals. </w:t>
      </w:r>
      <w:r w:rsidRPr="006F030A">
        <w:rPr>
          <w:rFonts w:ascii="Garamond" w:hAnsi="Garamond"/>
          <w:i/>
          <w:color w:val="000000" w:themeColor="text1"/>
        </w:rPr>
        <w:t xml:space="preserve">Demonstration presented at the </w:t>
      </w:r>
      <w:r w:rsidR="00722ECE" w:rsidRPr="006F030A">
        <w:rPr>
          <w:rFonts w:ascii="Garamond" w:hAnsi="Garamond"/>
          <w:i/>
          <w:color w:val="000000" w:themeColor="text1"/>
        </w:rPr>
        <w:t>National Academies Keck Futures Initiative Art, Science, Engineering, and Medicine Mid-Cycle Grant Meeting, Boston, MA.</w:t>
      </w:r>
    </w:p>
    <w:p w14:paraId="7E636301" w14:textId="4EE92CAF" w:rsidR="0023228A" w:rsidRPr="006F030A" w:rsidRDefault="0023228A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(2017, March). A resonator model predicts temporal orienting in rhythmic music. </w:t>
      </w:r>
      <w:r w:rsidR="00DD4A5E" w:rsidRPr="006F030A">
        <w:rPr>
          <w:rFonts w:ascii="Garamond" w:hAnsi="Garamond"/>
          <w:i/>
          <w:color w:val="000000" w:themeColor="text1"/>
        </w:rPr>
        <w:t>Proceedings of</w:t>
      </w:r>
      <w:r w:rsidRPr="006F030A">
        <w:rPr>
          <w:rFonts w:ascii="Garamond" w:hAnsi="Garamond"/>
          <w:i/>
          <w:color w:val="000000" w:themeColor="text1"/>
        </w:rPr>
        <w:t xml:space="preserve"> the Cognitive Neuroscience Society Annual Meeting. </w:t>
      </w:r>
    </w:p>
    <w:p w14:paraId="02368232" w14:textId="10591E72" w:rsidR="003E2F21" w:rsidRPr="006F030A" w:rsidRDefault="00AE10CA" w:rsidP="006C6770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Bright, A., Singleton, J., </w:t>
      </w:r>
      <w:r w:rsidR="00A17BEA" w:rsidRPr="006F030A">
        <w:rPr>
          <w:rFonts w:ascii="Garamond" w:hAnsi="Garamond"/>
          <w:b/>
          <w:color w:val="000000" w:themeColor="text1"/>
        </w:rPr>
        <w:t>Fink, L.,</w:t>
      </w:r>
      <w:r w:rsidR="00A17BEA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&amp; Rodger, K. </w:t>
      </w:r>
      <w:r w:rsidR="005E6AA7" w:rsidRPr="006F030A">
        <w:rPr>
          <w:rFonts w:ascii="Garamond" w:hAnsi="Garamond"/>
          <w:color w:val="000000" w:themeColor="text1"/>
        </w:rPr>
        <w:t xml:space="preserve">(2017, March). </w:t>
      </w:r>
      <w:r w:rsidR="009653C5" w:rsidRPr="006F030A">
        <w:rPr>
          <w:rFonts w:ascii="Garamond" w:hAnsi="Garamond"/>
          <w:color w:val="000000" w:themeColor="text1"/>
        </w:rPr>
        <w:t>Cultivating a Rhetorical Consciousness: Supporting Graduate Student Writers Across the Curriculum</w:t>
      </w:r>
      <w:r w:rsidR="005E6AA7" w:rsidRPr="006F030A">
        <w:rPr>
          <w:rFonts w:ascii="Garamond" w:hAnsi="Garamond"/>
          <w:color w:val="000000" w:themeColor="text1"/>
        </w:rPr>
        <w:t xml:space="preserve">. </w:t>
      </w:r>
      <w:r w:rsidR="0010323C" w:rsidRPr="006F030A">
        <w:rPr>
          <w:rFonts w:ascii="Garamond" w:hAnsi="Garamond"/>
          <w:i/>
          <w:color w:val="000000" w:themeColor="text1"/>
        </w:rPr>
        <w:t>Symposium presented at</w:t>
      </w:r>
      <w:r w:rsidR="005E6AA7" w:rsidRPr="006F030A">
        <w:rPr>
          <w:rFonts w:ascii="Garamond" w:hAnsi="Garamond"/>
          <w:i/>
          <w:color w:val="000000" w:themeColor="text1"/>
        </w:rPr>
        <w:t xml:space="preserve"> the</w:t>
      </w:r>
      <w:r w:rsidR="009653C5" w:rsidRPr="006F030A">
        <w:rPr>
          <w:rFonts w:ascii="Garamond" w:hAnsi="Garamond"/>
          <w:i/>
          <w:color w:val="000000" w:themeColor="text1"/>
        </w:rPr>
        <w:t xml:space="preserve"> College Compositio</w:t>
      </w:r>
      <w:r w:rsidR="005E6AA7" w:rsidRPr="006F030A">
        <w:rPr>
          <w:rFonts w:ascii="Garamond" w:hAnsi="Garamond"/>
          <w:i/>
          <w:color w:val="000000" w:themeColor="text1"/>
        </w:rPr>
        <w:t xml:space="preserve">n and Communication Convention, </w:t>
      </w:r>
      <w:r w:rsidR="009653C5" w:rsidRPr="006F030A">
        <w:rPr>
          <w:rFonts w:ascii="Garamond" w:hAnsi="Garamond"/>
          <w:i/>
          <w:color w:val="000000" w:themeColor="text1"/>
        </w:rPr>
        <w:t>Portland, O</w:t>
      </w:r>
      <w:r w:rsidR="005E6AA7" w:rsidRPr="006F030A">
        <w:rPr>
          <w:rFonts w:ascii="Garamond" w:hAnsi="Garamond"/>
          <w:i/>
          <w:color w:val="000000" w:themeColor="text1"/>
        </w:rPr>
        <w:t>R.</w:t>
      </w:r>
    </w:p>
    <w:p w14:paraId="7D7398F4" w14:textId="053E5B78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Hurley, B., Geng, J. &amp; Janata, P. (2016, July). Pupillary and eyeblink responses to auditory stimuli index attention and sensorimotor coupling.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 xml:space="preserve">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 xml:space="preserve">pg. 788. </w:t>
      </w:r>
    </w:p>
    <w:p w14:paraId="56BFCD0A" w14:textId="469B5AE9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(2016, July). Predicting temporal attention in music with a damped oscillator model.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>pg. 782</w:t>
      </w:r>
      <w:r w:rsidR="00240B06" w:rsidRPr="006F030A">
        <w:rPr>
          <w:rFonts w:ascii="Garamond" w:hAnsi="Garamond"/>
          <w:color w:val="000000" w:themeColor="text1"/>
        </w:rPr>
        <w:t>.</w:t>
      </w:r>
    </w:p>
    <w:p w14:paraId="1729D0FA" w14:textId="7736D5F6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Rodger, K. (2016, June). </w:t>
      </w:r>
      <w:r w:rsidR="00AC3286" w:rsidRPr="006F030A">
        <w:rPr>
          <w:rFonts w:ascii="Garamond" w:hAnsi="Garamond"/>
          <w:color w:val="000000" w:themeColor="text1"/>
        </w:rPr>
        <w:t>Mapping neuroscience through professional w</w:t>
      </w:r>
      <w:r w:rsidRPr="006F030A">
        <w:rPr>
          <w:rFonts w:ascii="Garamond" w:hAnsi="Garamond"/>
          <w:color w:val="000000" w:themeColor="text1"/>
        </w:rPr>
        <w:t>riting.</w:t>
      </w:r>
      <w:r w:rsidR="00A31975" w:rsidRPr="006F030A">
        <w:rPr>
          <w:rFonts w:ascii="Garamond" w:hAnsi="Garamond"/>
          <w:i/>
          <w:color w:val="000000" w:themeColor="text1"/>
        </w:rPr>
        <w:t xml:space="preserve"> Talk presented </w:t>
      </w:r>
      <w:r w:rsidRPr="006F030A">
        <w:rPr>
          <w:rFonts w:ascii="Garamond" w:hAnsi="Garamond"/>
          <w:i/>
          <w:color w:val="000000" w:themeColor="text1"/>
        </w:rPr>
        <w:t>at the International Writing Across the Curriculum Conference, Ann Arbor, MI.</w:t>
      </w:r>
    </w:p>
    <w:p w14:paraId="3A42C037" w14:textId="77777777" w:rsidR="005B1D14" w:rsidRPr="006F030A" w:rsidRDefault="005B1D14" w:rsidP="002D0E0E">
      <w:pPr>
        <w:spacing w:before="40" w:after="120"/>
        <w:ind w:left="720" w:hanging="720"/>
        <w:rPr>
          <w:rFonts w:ascii="Garamond" w:hAnsi="Garamond" w:cs="Bell MT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(2015, July).</w:t>
      </w:r>
      <w:r w:rsidRPr="006F030A">
        <w:rPr>
          <w:rFonts w:ascii="Garamond" w:hAnsi="Garamond"/>
          <w:i/>
          <w:iCs/>
          <w:color w:val="000000" w:themeColor="text1"/>
        </w:rPr>
        <w:t> </w:t>
      </w:r>
      <w:r w:rsidRPr="006F030A">
        <w:rPr>
          <w:rFonts w:ascii="Garamond" w:hAnsi="Garamond"/>
          <w:iCs/>
          <w:color w:val="000000" w:themeColor="text1"/>
        </w:rPr>
        <w:t>Eyeblinks as biomarkers of temporal coordination during music cognition.</w:t>
      </w:r>
      <w:r w:rsidRPr="006F030A">
        <w:rPr>
          <w:rFonts w:ascii="Garamond" w:hAnsi="Garamond"/>
          <w:color w:val="000000" w:themeColor="text1"/>
        </w:rPr>
        <w:t> </w:t>
      </w:r>
      <w:r w:rsidRPr="006F030A">
        <w:rPr>
          <w:rFonts w:ascii="Garamond" w:hAnsi="Garamond"/>
          <w:i/>
          <w:color w:val="000000" w:themeColor="text1"/>
        </w:rPr>
        <w:t xml:space="preserve">Poster presented at the </w:t>
      </w:r>
      <w:r w:rsidRPr="006F030A">
        <w:rPr>
          <w:rFonts w:ascii="Garamond" w:hAnsi="Garamond" w:cs="Bell MT"/>
          <w:i/>
          <w:color w:val="000000" w:themeColor="text1"/>
        </w:rPr>
        <w:t>Rhythm Perception &amp; Production Workshop, Amsterdam, Netherlands.</w:t>
      </w:r>
    </w:p>
    <w:p w14:paraId="25472DB3" w14:textId="42283CD7" w:rsidR="007F0185" w:rsidRPr="006F030A" w:rsidRDefault="005B1D14" w:rsidP="00362A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0" w:after="120"/>
        <w:ind w:left="720" w:hanging="720"/>
        <w:rPr>
          <w:rFonts w:ascii="Garamond" w:hAnsi="Garamond" w:cs="Bell MT"/>
          <w:i/>
          <w:color w:val="000000" w:themeColor="text1"/>
        </w:rPr>
      </w:pPr>
      <w:r w:rsidRPr="006F030A">
        <w:rPr>
          <w:rFonts w:ascii="Garamond" w:hAnsi="Garamond" w:cs="Bell MT"/>
          <w:b/>
          <w:color w:val="000000" w:themeColor="text1"/>
        </w:rPr>
        <w:t>Fink, L.</w:t>
      </w:r>
      <w:r w:rsidRPr="006F030A">
        <w:rPr>
          <w:rFonts w:ascii="Garamond" w:hAnsi="Garamond" w:cs="Bell MT"/>
          <w:color w:val="000000" w:themeColor="text1"/>
        </w:rPr>
        <w:t xml:space="preserve"> &amp; Mazman, A. (2013, July). </w:t>
      </w:r>
      <w:r w:rsidRPr="006F030A">
        <w:rPr>
          <w:rFonts w:ascii="Garamond" w:hAnsi="Garamond" w:cs="Bell MT"/>
          <w:bCs/>
          <w:color w:val="000000" w:themeColor="text1"/>
        </w:rPr>
        <w:t>False belief attribution: An investigation of the neural pattern account</w:t>
      </w:r>
      <w:r w:rsidRPr="006F030A">
        <w:rPr>
          <w:rFonts w:ascii="Garamond" w:hAnsi="Garamond" w:cs="Bell MT"/>
          <w:color w:val="000000" w:themeColor="text1"/>
        </w:rPr>
        <w:t>.</w:t>
      </w:r>
      <w:r w:rsidRPr="006F030A">
        <w:rPr>
          <w:rFonts w:ascii="Garamond" w:hAnsi="Garamond" w:cs="Bell MT"/>
          <w:i/>
          <w:color w:val="000000" w:themeColor="text1"/>
        </w:rPr>
        <w:t xml:space="preserve"> Poster presented at the Society for Philosophy and Psychology Conference, </w:t>
      </w:r>
      <w:r w:rsidRPr="006F030A">
        <w:rPr>
          <w:rFonts w:ascii="Garamond" w:hAnsi="Garamond" w:cs="Bell MT"/>
          <w:i/>
          <w:iCs/>
          <w:color w:val="000000" w:themeColor="text1"/>
        </w:rPr>
        <w:t>Providence, RI</w:t>
      </w:r>
      <w:r w:rsidRPr="006F030A">
        <w:rPr>
          <w:rFonts w:ascii="Garamond" w:hAnsi="Garamond" w:cs="Bell MT"/>
          <w:i/>
          <w:color w:val="000000" w:themeColor="text1"/>
        </w:rPr>
        <w:t>.</w:t>
      </w:r>
    </w:p>
    <w:p w14:paraId="6784FDAD" w14:textId="77777777" w:rsidR="00CC4E9B" w:rsidRPr="006F030A" w:rsidRDefault="00CC4E9B" w:rsidP="00F91F22">
      <w:pPr>
        <w:rPr>
          <w:rFonts w:ascii="Garamond" w:hAnsi="Garamond"/>
          <w:color w:val="000000" w:themeColor="text1"/>
          <w:sz w:val="10"/>
          <w:szCs w:val="10"/>
        </w:rPr>
      </w:pPr>
    </w:p>
    <w:p w14:paraId="1D4BBD29" w14:textId="1CB2E823" w:rsidR="00FF26C9" w:rsidRPr="006F030A" w:rsidRDefault="00A026F7" w:rsidP="00FF26C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8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color w:val="000000" w:themeColor="text1"/>
          <w:sz w:val="28"/>
          <w:szCs w:val="28"/>
        </w:rPr>
        <w:t>S</w:t>
      </w:r>
      <w:r w:rsidR="002D0E0E" w:rsidRPr="006F030A">
        <w:rPr>
          <w:rFonts w:ascii="Garamond" w:hAnsi="Garamond"/>
          <w:b/>
          <w:color w:val="000000" w:themeColor="text1"/>
          <w:sz w:val="22"/>
          <w:szCs w:val="28"/>
        </w:rPr>
        <w:t>ERVICE</w:t>
      </w:r>
    </w:p>
    <w:p w14:paraId="7AB4B52D" w14:textId="540DB832" w:rsidR="008F2E94" w:rsidRPr="008F2E94" w:rsidRDefault="008F2E94" w:rsidP="0083613A">
      <w:pPr>
        <w:ind w:left="1440" w:hanging="144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2021 </w:t>
      </w:r>
      <w:r w:rsidRPr="006F030A">
        <w:rPr>
          <w:rFonts w:ascii="Garamond" w:hAnsi="Garamond"/>
          <w:color w:val="000000" w:themeColor="text1"/>
        </w:rPr>
        <w:t>–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  <w:lang w:val="en-US"/>
        </w:rPr>
        <w:t xml:space="preserve">Editorial Board Member, </w:t>
      </w:r>
      <w:r>
        <w:rPr>
          <w:rFonts w:ascii="Garamond" w:hAnsi="Garamond"/>
          <w:i/>
          <w:iCs/>
          <w:color w:val="000000" w:themeColor="text1"/>
          <w:lang w:val="en-US"/>
        </w:rPr>
        <w:t>Journal of Eye Movement Research</w:t>
      </w:r>
    </w:p>
    <w:p w14:paraId="5C7D04D5" w14:textId="2B947E0E" w:rsidR="009F71F9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 –</w:t>
      </w:r>
      <w:r w:rsidRPr="006F030A">
        <w:rPr>
          <w:rFonts w:ascii="Garamond" w:hAnsi="Garamond"/>
          <w:color w:val="000000" w:themeColor="text1"/>
        </w:rPr>
        <w:tab/>
        <w:t xml:space="preserve">Ad-hoc Reviewer for: </w:t>
      </w:r>
    </w:p>
    <w:p w14:paraId="1F74E388" w14:textId="75BA04A7" w:rsidR="00FD4816" w:rsidRPr="00FD4816" w:rsidRDefault="00FD4816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 xml:space="preserve">European Journal of Neuroscience </w:t>
      </w:r>
    </w:p>
    <w:p w14:paraId="497615A0" w14:textId="1868AED0" w:rsidR="00983930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Brain and Cognition</w:t>
      </w:r>
    </w:p>
    <w:p w14:paraId="03071E42" w14:textId="51375447" w:rsidR="00C77859" w:rsidRPr="00C77859" w:rsidRDefault="00C77859" w:rsidP="00C77859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i/>
          <w:color w:val="000000" w:themeColor="text1"/>
        </w:rPr>
        <w:t xml:space="preserve">Nature </w:t>
      </w:r>
      <w:r w:rsidRPr="006F030A">
        <w:rPr>
          <w:rFonts w:ascii="Garamond" w:hAnsi="Garamond"/>
          <w:i/>
          <w:color w:val="000000" w:themeColor="text1"/>
          <w:lang w:val="en-US"/>
        </w:rPr>
        <w:t>Scientific Reports</w:t>
      </w:r>
    </w:p>
    <w:p w14:paraId="52287CFB" w14:textId="3B8D748C" w:rsidR="00983930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Cortex</w:t>
      </w:r>
    </w:p>
    <w:p w14:paraId="3CBCE930" w14:textId="6B6D590C" w:rsidR="00C77859" w:rsidRPr="00C77859" w:rsidRDefault="00C77859" w:rsidP="00C77859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i/>
          <w:color w:val="000000" w:themeColor="text1"/>
          <w:lang w:val="en-US"/>
        </w:rPr>
        <w:t xml:space="preserve">Cognitive </w:t>
      </w:r>
      <w:proofErr w:type="spellStart"/>
      <w:r w:rsidRPr="006F030A">
        <w:rPr>
          <w:rFonts w:ascii="Garamond" w:hAnsi="Garamond"/>
          <w:i/>
          <w:color w:val="000000" w:themeColor="text1"/>
          <w:lang w:val="en-US"/>
        </w:rPr>
        <w:t>Neurodynamics</w:t>
      </w:r>
      <w:proofErr w:type="spellEnd"/>
    </w:p>
    <w:p w14:paraId="20C99767" w14:textId="5E8C1C79" w:rsidR="003C3ABD" w:rsidRPr="006F030A" w:rsidRDefault="003C3ABD" w:rsidP="003C3ABD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Music &amp; Science</w:t>
      </w:r>
    </w:p>
    <w:p w14:paraId="764F8B90" w14:textId="77777777" w:rsidR="00983930" w:rsidRPr="006F030A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64AA001B" w14:textId="208D4113" w:rsidR="00983930" w:rsidRPr="006F030A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Journal of Vision</w:t>
      </w:r>
    </w:p>
    <w:p w14:paraId="66064074" w14:textId="0C6D6793" w:rsidR="003C3ABD" w:rsidRDefault="003C3ABD" w:rsidP="003C3ABD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Vision Research</w:t>
      </w:r>
    </w:p>
    <w:p w14:paraId="5C2B383C" w14:textId="1460282E" w:rsidR="004E60A9" w:rsidRPr="004E60A9" w:rsidRDefault="004E60A9" w:rsidP="003C3ABD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>Frontiers in Psychology</w:t>
      </w:r>
    </w:p>
    <w:p w14:paraId="020531D6" w14:textId="39E4930C" w:rsidR="00983930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Quarterly Journal of Experimental Psychology</w:t>
      </w:r>
    </w:p>
    <w:p w14:paraId="10EA0496" w14:textId="6B017866" w:rsidR="00883B95" w:rsidRDefault="00883B95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>Society for Music Perception &amp; Cognition</w:t>
      </w:r>
    </w:p>
    <w:p w14:paraId="3274BF3E" w14:textId="15BD24C1" w:rsidR="00883B95" w:rsidRDefault="00883B95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lastRenderedPageBreak/>
        <w:t>International Conf</w:t>
      </w:r>
      <w:r w:rsidR="009938F7">
        <w:rPr>
          <w:rFonts w:ascii="Garamond" w:hAnsi="Garamond"/>
          <w:i/>
          <w:color w:val="000000" w:themeColor="text1"/>
          <w:lang w:val="en-US"/>
        </w:rPr>
        <w:t>erence on Music Perception &amp; Cognition</w:t>
      </w:r>
    </w:p>
    <w:p w14:paraId="1437BA56" w14:textId="469A14AE" w:rsidR="009938F7" w:rsidRPr="00883B95" w:rsidRDefault="009938F7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 xml:space="preserve">Rhythm Perception &amp; Production Workshop </w:t>
      </w:r>
    </w:p>
    <w:p w14:paraId="29DEED2A" w14:textId="5346BBC2" w:rsidR="00DC7BBB" w:rsidRPr="006F030A" w:rsidRDefault="00DC7BBB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Postdoctoral representative to the Directors, Music Department, MPIEA</w:t>
      </w:r>
    </w:p>
    <w:p w14:paraId="5B9DF53D" w14:textId="42DF77E2" w:rsidR="007E7686" w:rsidRDefault="007E7686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Member of the Equality Support Team, MPIEA</w:t>
      </w:r>
    </w:p>
    <w:p w14:paraId="1206F86A" w14:textId="458492EC" w:rsidR="00BA12F0" w:rsidRPr="006F030A" w:rsidRDefault="00BA12F0" w:rsidP="00DC7BBB">
      <w:pPr>
        <w:rPr>
          <w:rFonts w:ascii="Garamond" w:hAnsi="Garamond"/>
          <w:iCs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>2021</w:t>
      </w:r>
      <w:r>
        <w:rPr>
          <w:rFonts w:ascii="Garamond" w:hAnsi="Garamond"/>
          <w:iCs/>
          <w:color w:val="000000" w:themeColor="text1"/>
          <w:lang w:val="en-US"/>
        </w:rPr>
        <w:tab/>
      </w:r>
      <w:r>
        <w:rPr>
          <w:rFonts w:ascii="Garamond" w:hAnsi="Garamond"/>
          <w:iCs/>
          <w:color w:val="000000" w:themeColor="text1"/>
          <w:lang w:val="en-US"/>
        </w:rPr>
        <w:tab/>
        <w:t xml:space="preserve">Project Mentor. Data Science Bootcamp, </w:t>
      </w:r>
      <w:proofErr w:type="spellStart"/>
      <w:r w:rsidRPr="00CB02A3">
        <w:rPr>
          <w:rFonts w:ascii="Garamond" w:hAnsi="Garamond"/>
          <w:i/>
          <w:color w:val="000000" w:themeColor="text1"/>
          <w:lang w:val="en-US"/>
        </w:rPr>
        <w:t>Erdős</w:t>
      </w:r>
      <w:proofErr w:type="spellEnd"/>
      <w:r w:rsidRPr="00CB02A3">
        <w:rPr>
          <w:rFonts w:ascii="Garamond" w:hAnsi="Garamond"/>
          <w:i/>
          <w:color w:val="000000" w:themeColor="text1"/>
          <w:lang w:val="en-US"/>
        </w:rPr>
        <w:t xml:space="preserve"> Institute</w:t>
      </w:r>
      <w:r>
        <w:rPr>
          <w:rFonts w:ascii="Garamond" w:hAnsi="Garamond"/>
          <w:iCs/>
          <w:color w:val="000000" w:themeColor="text1"/>
          <w:lang w:val="en-US"/>
        </w:rPr>
        <w:t>, Columbus, Ohio, USA</w:t>
      </w:r>
    </w:p>
    <w:p w14:paraId="081F1AA4" w14:textId="79272D58" w:rsidR="00ED118A" w:rsidRPr="006F030A" w:rsidRDefault="00ED118A" w:rsidP="00ED118A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2017</w:t>
      </w:r>
      <w:r w:rsidR="007E7686" w:rsidRPr="006F030A">
        <w:rPr>
          <w:rFonts w:ascii="Garamond" w:hAnsi="Garamond"/>
          <w:color w:val="000000" w:themeColor="text1"/>
          <w:lang w:val="en-US"/>
        </w:rPr>
        <w:t xml:space="preserve"> &amp; 2022</w:t>
      </w:r>
      <w:r w:rsidRPr="006F030A">
        <w:rPr>
          <w:rFonts w:ascii="Garamond" w:hAnsi="Garamond"/>
          <w:color w:val="000000" w:themeColor="text1"/>
        </w:rPr>
        <w:tab/>
        <w:t xml:space="preserve">Scientific Chair. Conference on Music &amp; Eye-Tracking, </w:t>
      </w:r>
      <w:r w:rsidR="00997507" w:rsidRPr="006F030A">
        <w:rPr>
          <w:rFonts w:ascii="Garamond" w:hAnsi="Garamond"/>
          <w:color w:val="000000" w:themeColor="text1"/>
          <w:lang w:val="en-US"/>
        </w:rPr>
        <w:t>MPIEA</w:t>
      </w:r>
    </w:p>
    <w:p w14:paraId="30EE9E27" w14:textId="433EE10E" w:rsidR="0059043D" w:rsidRPr="006F030A" w:rsidRDefault="0059043D" w:rsidP="0077666E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2018</w:t>
      </w:r>
      <w:r w:rsidR="0083613A" w:rsidRPr="006F030A">
        <w:rPr>
          <w:rFonts w:ascii="Garamond" w:hAnsi="Garamond"/>
          <w:color w:val="000000" w:themeColor="text1"/>
        </w:rPr>
        <w:t>-20</w:t>
      </w:r>
      <w:r w:rsidR="009A1E88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  <w:t xml:space="preserve">Peer-review panelist. </w:t>
      </w:r>
      <w:r w:rsidRPr="00CB02A3">
        <w:rPr>
          <w:rFonts w:ascii="Garamond" w:hAnsi="Garamond"/>
          <w:i/>
          <w:iCs/>
          <w:color w:val="000000" w:themeColor="text1"/>
        </w:rPr>
        <w:t>California Arts Council</w:t>
      </w:r>
      <w:r w:rsidR="00997507" w:rsidRPr="006F030A">
        <w:rPr>
          <w:rFonts w:ascii="Garamond" w:hAnsi="Garamond"/>
          <w:color w:val="000000" w:themeColor="text1"/>
          <w:lang w:val="en-US"/>
        </w:rPr>
        <w:t>, State of California</w:t>
      </w:r>
    </w:p>
    <w:p w14:paraId="3AC7A3B4" w14:textId="5C576CE0" w:rsidR="005B467F" w:rsidRPr="006F030A" w:rsidRDefault="005B467F" w:rsidP="0077666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="0083613A" w:rsidRPr="006F030A">
        <w:rPr>
          <w:rFonts w:ascii="Garamond" w:hAnsi="Garamond"/>
          <w:color w:val="000000" w:themeColor="text1"/>
        </w:rPr>
        <w:t>-19</w:t>
      </w:r>
      <w:r w:rsidRPr="006F030A">
        <w:rPr>
          <w:rFonts w:ascii="Garamond" w:hAnsi="Garamond"/>
          <w:color w:val="000000" w:themeColor="text1"/>
        </w:rPr>
        <w:tab/>
        <w:t xml:space="preserve">Guest Editor </w:t>
      </w:r>
      <w:r w:rsidR="00DE711E" w:rsidRPr="006F030A">
        <w:rPr>
          <w:rFonts w:ascii="Garamond" w:hAnsi="Garamond"/>
          <w:color w:val="000000" w:themeColor="text1"/>
        </w:rPr>
        <w:t>of</w:t>
      </w:r>
      <w:r w:rsidRPr="006F030A">
        <w:rPr>
          <w:rFonts w:ascii="Garamond" w:hAnsi="Garamond"/>
          <w:color w:val="000000" w:themeColor="text1"/>
        </w:rPr>
        <w:t xml:space="preserve"> Special Issue. </w:t>
      </w: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20F8C377" w14:textId="073E62D7" w:rsidR="0083613A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2017-18 </w:t>
      </w:r>
      <w:r w:rsidRPr="006F030A">
        <w:rPr>
          <w:rFonts w:ascii="Garamond" w:hAnsi="Garamond"/>
          <w:color w:val="000000" w:themeColor="text1"/>
        </w:rPr>
        <w:tab/>
        <w:t>Founder and coordinator. Seminar Outreach for Minority Advocacy, UCD</w:t>
      </w:r>
    </w:p>
    <w:p w14:paraId="0872211C" w14:textId="4B262532" w:rsidR="00D97C82" w:rsidRPr="006F030A" w:rsidRDefault="00D97C82" w:rsidP="00D97C82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Selection Committee.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51A6D625" w14:textId="5EDEC5BA" w:rsidR="00D97C82" w:rsidRPr="006F030A" w:rsidRDefault="00D97C82" w:rsidP="00A859FD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Graduate Student Coordinator.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6B572543" w14:textId="26C7EC3C" w:rsidR="00961FCF" w:rsidRPr="006F030A" w:rsidRDefault="00961FCF" w:rsidP="00961FCF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286275511"/>
          <w:placeholder>
            <w:docPart w:val="E8372EFFEE4C254991A5BA4B48DA9552"/>
          </w:placeholder>
        </w:sdtPr>
        <w:sdtEndPr>
          <w:rPr>
            <w:i/>
          </w:rPr>
        </w:sdtEndPr>
        <w:sdtContent>
          <w:r w:rsidRPr="006F030A">
            <w:rPr>
              <w:rFonts w:ascii="Garamond" w:hAnsi="Garamond"/>
              <w:color w:val="000000" w:themeColor="text1"/>
            </w:rPr>
            <w:t xml:space="preserve">Editor-in-Chief.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The UC Davis Undergraduate Research Journal </w:t>
          </w:r>
        </w:sdtContent>
      </w:sdt>
    </w:p>
    <w:p w14:paraId="23821A13" w14:textId="12296335" w:rsidR="002D0E0E" w:rsidRPr="006F030A" w:rsidRDefault="002D0E0E" w:rsidP="005C71E7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500894766"/>
          <w:placeholder>
            <w:docPart w:val="E7806AA84C707044B93B4267F2DACEA1"/>
          </w:placeholder>
        </w:sdtPr>
        <w:sdtEndPr>
          <w:rPr>
            <w:i/>
          </w:rPr>
        </w:sdtEndPr>
        <w:sdtContent>
          <w:r w:rsidR="00623789" w:rsidRPr="006F030A">
            <w:rPr>
              <w:rFonts w:ascii="Garamond" w:hAnsi="Garamond"/>
              <w:color w:val="000000" w:themeColor="text1"/>
            </w:rPr>
            <w:t>Editor.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</w:t>
          </w:r>
          <w:r w:rsidR="001F0C20" w:rsidRPr="006F030A">
            <w:rPr>
              <w:rFonts w:ascii="Garamond" w:hAnsi="Garamond"/>
              <w:i/>
              <w:color w:val="000000" w:themeColor="text1"/>
            </w:rPr>
            <w:t xml:space="preserve">The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UC Davis Undergraduate Research Journal </w:t>
          </w:r>
        </w:sdtContent>
      </w:sdt>
    </w:p>
    <w:p w14:paraId="1C00FCC2" w14:textId="0D23D366" w:rsidR="00724E7A" w:rsidRPr="006F030A" w:rsidRDefault="001B6870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="002D0E0E" w:rsidRPr="006F030A">
        <w:rPr>
          <w:rFonts w:ascii="Garamond" w:hAnsi="Garamond"/>
          <w:color w:val="000000" w:themeColor="text1"/>
        </w:rPr>
        <w:t>-16</w:t>
      </w:r>
      <w:r w:rsidR="002D0E0E" w:rsidRPr="006F030A">
        <w:rPr>
          <w:rFonts w:ascii="Garamond" w:hAnsi="Garamond"/>
          <w:color w:val="000000" w:themeColor="text1"/>
        </w:rPr>
        <w:tab/>
        <w:t>Neuroscience Retreat Organizing Committee, UC</w:t>
      </w:r>
      <w:r w:rsidR="001F0C20" w:rsidRPr="006F030A">
        <w:rPr>
          <w:rFonts w:ascii="Garamond" w:hAnsi="Garamond"/>
          <w:color w:val="000000" w:themeColor="text1"/>
        </w:rPr>
        <w:t>D</w:t>
      </w:r>
    </w:p>
    <w:p w14:paraId="661CA021" w14:textId="77777777" w:rsidR="000E1E14" w:rsidRPr="006F030A" w:rsidRDefault="000E1E14" w:rsidP="0065136E">
      <w:pPr>
        <w:rPr>
          <w:rFonts w:ascii="Garamond" w:hAnsi="Garamond"/>
          <w:color w:val="000000" w:themeColor="text1"/>
        </w:rPr>
      </w:pPr>
    </w:p>
    <w:p w14:paraId="48E25630" w14:textId="54860E80" w:rsidR="000E1E14" w:rsidRPr="006F030A" w:rsidRDefault="00A026F7" w:rsidP="000E1E14">
      <w:pPr>
        <w:spacing w:after="160"/>
        <w:ind w:left="720" w:hanging="72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9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>P</w:t>
      </w:r>
      <w:r w:rsidR="000E1E14"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58529E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58529E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RAINING </w:t>
      </w:r>
    </w:p>
    <w:p w14:paraId="54552E17" w14:textId="5940ACA4" w:rsidR="003D56BD" w:rsidRPr="006F030A" w:rsidRDefault="003D56BD" w:rsidP="00DE711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2021</w:t>
      </w:r>
      <w:r w:rsidRPr="006F030A">
        <w:rPr>
          <w:rFonts w:ascii="Garamond" w:hAnsi="Garamond"/>
          <w:color w:val="000000" w:themeColor="text1"/>
        </w:rPr>
        <w:tab/>
      </w:r>
      <w:r w:rsidR="00BB6ADB" w:rsidRPr="006F030A">
        <w:rPr>
          <w:rFonts w:ascii="Garamond" w:hAnsi="Garamond"/>
          <w:color w:val="000000" w:themeColor="text1"/>
        </w:rPr>
        <w:t xml:space="preserve">Sign UP! Career-building Program for Post Docs, </w:t>
      </w:r>
      <w:r w:rsidR="00BB6ADB" w:rsidRPr="006F030A">
        <w:rPr>
          <w:rFonts w:ascii="Garamond" w:hAnsi="Garamond"/>
          <w:i/>
          <w:iCs/>
          <w:color w:val="000000" w:themeColor="text1"/>
        </w:rPr>
        <w:t>Max-Planck-Gesellschaft, EAF Berlin</w:t>
      </w:r>
    </w:p>
    <w:p w14:paraId="202E3B95" w14:textId="23E64797" w:rsidR="006873C6" w:rsidRPr="006F030A" w:rsidRDefault="006873C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 xml:space="preserve">Communicating Science to Non-Scientists and Media Training for Researchers, </w:t>
      </w:r>
      <w:r w:rsidRPr="006F030A">
        <w:rPr>
          <w:rFonts w:ascii="Garamond" w:hAnsi="Garamond"/>
          <w:i/>
          <w:iCs/>
          <w:color w:val="000000" w:themeColor="text1"/>
        </w:rPr>
        <w:t>Max-Planck-Gesellschaft, online</w:t>
      </w:r>
    </w:p>
    <w:p w14:paraId="49B88BA4" w14:textId="743C031F" w:rsidR="00AD0096" w:rsidRPr="006F030A" w:rsidRDefault="00AD009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>Neuromatch Academy</w:t>
      </w:r>
      <w:r w:rsidR="003C3ABD" w:rsidRPr="006F030A">
        <w:rPr>
          <w:rFonts w:ascii="Garamond" w:hAnsi="Garamond"/>
          <w:color w:val="000000" w:themeColor="text1"/>
          <w:lang w:val="en-US"/>
        </w:rPr>
        <w:t>, observer track</w:t>
      </w:r>
      <w:r w:rsidRPr="006F030A">
        <w:rPr>
          <w:rFonts w:ascii="Garamond" w:hAnsi="Garamond"/>
          <w:color w:val="000000" w:themeColor="text1"/>
        </w:rPr>
        <w:t xml:space="preserve">, </w:t>
      </w:r>
      <w:r w:rsidRPr="006F030A">
        <w:rPr>
          <w:rFonts w:ascii="Garamond" w:hAnsi="Garamond"/>
          <w:i/>
          <w:iCs/>
          <w:color w:val="000000" w:themeColor="text1"/>
        </w:rPr>
        <w:t>online</w:t>
      </w:r>
    </w:p>
    <w:p w14:paraId="36A25895" w14:textId="24AE31C8" w:rsidR="00E77E05" w:rsidRPr="006F030A" w:rsidRDefault="00E77E05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  <w:t xml:space="preserve">Telluride Neuromorphic Cognition Engineering Workshop, </w:t>
      </w:r>
      <w:r w:rsidRPr="006F030A">
        <w:rPr>
          <w:rFonts w:ascii="Garamond" w:hAnsi="Garamond"/>
          <w:i/>
          <w:color w:val="000000" w:themeColor="text1"/>
        </w:rPr>
        <w:t>Telluride, CO</w:t>
      </w:r>
    </w:p>
    <w:p w14:paraId="3BAFC193" w14:textId="5CC96E89" w:rsidR="00DE711E" w:rsidRPr="006F030A" w:rsidRDefault="00DE711E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 xml:space="preserve">Mini </w:t>
      </w:r>
      <w:r w:rsidR="00856B1D" w:rsidRPr="006F030A">
        <w:rPr>
          <w:rFonts w:ascii="Garamond" w:hAnsi="Garamond"/>
          <w:color w:val="000000" w:themeColor="text1"/>
        </w:rPr>
        <w:t>Event-Related Potential</w:t>
      </w:r>
      <w:r w:rsidRPr="006F030A">
        <w:rPr>
          <w:rFonts w:ascii="Garamond" w:hAnsi="Garamond"/>
          <w:color w:val="000000" w:themeColor="text1"/>
        </w:rPr>
        <w:t xml:space="preserve"> Bootcamp, </w:t>
      </w:r>
      <w:r w:rsidRPr="006F030A">
        <w:rPr>
          <w:rFonts w:ascii="Garamond" w:hAnsi="Garamond"/>
          <w:i/>
          <w:color w:val="000000" w:themeColor="text1"/>
        </w:rPr>
        <w:t>Steve Luck, UCD Center for Mind &amp; Brain</w:t>
      </w:r>
    </w:p>
    <w:p w14:paraId="49D2956A" w14:textId="791D2370" w:rsidR="0018277B" w:rsidRPr="006F030A" w:rsidRDefault="0018277B" w:rsidP="0018277B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>Women in Music Information Retrieval Mentoring Program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 (mentor: </w:t>
      </w:r>
      <w:r w:rsidR="00822182" w:rsidRPr="006F030A">
        <w:rPr>
          <w:rFonts w:ascii="Garamond" w:hAnsi="Garamond"/>
          <w:color w:val="000000" w:themeColor="text1"/>
          <w:lang w:val="en-US"/>
        </w:rPr>
        <w:t xml:space="preserve">Dr. 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Kat </w:t>
      </w:r>
      <w:proofErr w:type="spellStart"/>
      <w:r w:rsidR="00720795" w:rsidRPr="006F030A">
        <w:rPr>
          <w:rFonts w:ascii="Garamond" w:hAnsi="Garamond"/>
          <w:color w:val="000000" w:themeColor="text1"/>
          <w:lang w:val="en-US"/>
        </w:rPr>
        <w:t>Agres</w:t>
      </w:r>
      <w:proofErr w:type="spellEnd"/>
      <w:r w:rsidR="00720795" w:rsidRPr="006F030A">
        <w:rPr>
          <w:rFonts w:ascii="Garamond" w:hAnsi="Garamond"/>
          <w:color w:val="000000" w:themeColor="text1"/>
          <w:lang w:val="en-US"/>
        </w:rPr>
        <w:t>)</w:t>
      </w:r>
    </w:p>
    <w:p w14:paraId="742FE26E" w14:textId="6C0E81C8" w:rsidR="0041229A" w:rsidRPr="006F030A" w:rsidRDefault="0041229A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>Certificate: AAAS Science Communication Program</w:t>
      </w:r>
    </w:p>
    <w:p w14:paraId="0032AB7C" w14:textId="77777777" w:rsidR="00821178" w:rsidRPr="006F030A" w:rsidRDefault="00821178" w:rsidP="00821178">
      <w:pPr>
        <w:ind w:left="1418" w:hanging="1418"/>
        <w:rPr>
          <w:rFonts w:ascii="Garamond" w:hAnsi="Garamond"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 xml:space="preserve">Certificate: </w:t>
      </w:r>
      <w:r w:rsidRPr="006F030A">
        <w:rPr>
          <w:rFonts w:ascii="Garamond" w:hAnsi="Garamond"/>
          <w:color w:val="000000" w:themeColor="text1"/>
          <w:lang w:val="en-US"/>
        </w:rPr>
        <w:t xml:space="preserve">Designing an Undergraduate STEM course,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merican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ssociation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for the</w:t>
      </w:r>
    </w:p>
    <w:p w14:paraId="3BE3990E" w14:textId="0251C975" w:rsidR="00821178" w:rsidRPr="006F030A" w:rsidRDefault="00821178" w:rsidP="00821178">
      <w:pPr>
        <w:ind w:left="1418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    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dvancement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of </w:t>
      </w:r>
      <w:r w:rsidRPr="006F030A">
        <w:rPr>
          <w:rFonts w:ascii="Garamond" w:hAnsi="Garamond"/>
          <w:i/>
          <w:iCs/>
          <w:color w:val="000000" w:themeColor="text1"/>
        </w:rPr>
        <w:t>S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cience</w:t>
      </w:r>
      <w:proofErr w:type="spellEnd"/>
      <w:r w:rsidRPr="006F030A">
        <w:rPr>
          <w:rFonts w:ascii="Garamond" w:hAnsi="Garamond"/>
          <w:color w:val="000000" w:themeColor="text1"/>
        </w:rPr>
        <w:t xml:space="preserve"> </w:t>
      </w:r>
    </w:p>
    <w:p w14:paraId="2E18027D" w14:textId="07D2C531" w:rsidR="00856B1D" w:rsidRPr="006F030A" w:rsidRDefault="000F4F8C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Certificate: Thoughtful Pedagogy for Diverse Learning Environments,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</w:t>
      </w:r>
    </w:p>
    <w:p w14:paraId="690F46B8" w14:textId="44D45785" w:rsidR="000F4F8C" w:rsidRPr="006F030A" w:rsidRDefault="00856B1D" w:rsidP="00856B1D">
      <w:pPr>
        <w:ind w:left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 xml:space="preserve">     </w:t>
      </w:r>
      <w:r w:rsidR="000F4F8C" w:rsidRPr="006F030A">
        <w:rPr>
          <w:rFonts w:ascii="Garamond" w:hAnsi="Garamond"/>
          <w:i/>
          <w:color w:val="000000" w:themeColor="text1"/>
        </w:rPr>
        <w:t>for Educational Effectiveness</w:t>
      </w:r>
    </w:p>
    <w:p w14:paraId="2E1152B8" w14:textId="70E692B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 xml:space="preserve">Certificate: Foundations in Teaching,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for Educational Effectiveness </w:t>
      </w:r>
    </w:p>
    <w:p w14:paraId="699F2A2B" w14:textId="1546395F" w:rsidR="000E1E14" w:rsidRPr="006F030A" w:rsidRDefault="000E1E14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191343813"/>
          <w:placeholder>
            <w:docPart w:val="60FE1224FCC65445BCC39941080D7EBE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Interdisciplinary </w:t>
          </w:r>
          <w:r w:rsidR="00E77E05" w:rsidRPr="006F030A">
            <w:rPr>
              <w:rFonts w:ascii="Garamond" w:hAnsi="Garamond"/>
              <w:color w:val="000000" w:themeColor="text1"/>
            </w:rPr>
            <w:t>K</w:t>
          </w:r>
          <w:r w:rsidRPr="006F030A">
            <w:rPr>
              <w:rFonts w:ascii="Garamond" w:hAnsi="Garamond"/>
              <w:color w:val="000000" w:themeColor="text1"/>
            </w:rPr>
            <w:t xml:space="preserve">ollege: Social Cognition. </w:t>
          </w:r>
          <w:r w:rsidRPr="006F030A">
            <w:rPr>
              <w:rFonts w:ascii="Garamond" w:hAnsi="Garamond"/>
              <w:i/>
              <w:color w:val="000000" w:themeColor="text1"/>
            </w:rPr>
            <w:t>Günne, Germany</w:t>
          </w:r>
        </w:sdtContent>
      </w:sdt>
    </w:p>
    <w:p w14:paraId="7338109D" w14:textId="4FA8C75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2009-10</w:t>
      </w:r>
      <w:r w:rsidRPr="006F030A">
        <w:rPr>
          <w:rFonts w:ascii="Garamond" w:hAnsi="Garamond"/>
          <w:color w:val="000000" w:themeColor="text1"/>
        </w:rPr>
        <w:tab/>
        <w:t>Racial Awareness Pilot Program</w:t>
      </w:r>
      <w:r w:rsidRPr="006F030A">
        <w:rPr>
          <w:rFonts w:ascii="Garamond" w:hAnsi="Garamond"/>
          <w:i/>
          <w:color w:val="000000" w:themeColor="text1"/>
        </w:rPr>
        <w:t>. U. of Cincinnati</w:t>
      </w:r>
    </w:p>
    <w:p w14:paraId="18F432CB" w14:textId="6B4D5595" w:rsidR="0065136E" w:rsidRPr="006F030A" w:rsidRDefault="0065136E" w:rsidP="000E1E14">
      <w:pPr>
        <w:ind w:left="1440" w:hanging="1440"/>
        <w:rPr>
          <w:rFonts w:ascii="Garamond" w:hAnsi="Garamond"/>
          <w:color w:val="000000" w:themeColor="text1"/>
        </w:rPr>
      </w:pPr>
    </w:p>
    <w:p w14:paraId="767B5FA9" w14:textId="7E3344E5" w:rsidR="0065136E" w:rsidRPr="006F030A" w:rsidRDefault="009F71F9" w:rsidP="0065136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0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A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FFILIATIONS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/ M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EMBERSHIPS</w:t>
      </w:r>
    </w:p>
    <w:p w14:paraId="7611C30A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2018 – </w:t>
      </w:r>
      <w:r w:rsidRPr="006F030A">
        <w:rPr>
          <w:rFonts w:ascii="Garamond" w:hAnsi="Garamond"/>
          <w:bCs/>
          <w:color w:val="000000" w:themeColor="text1"/>
        </w:rPr>
        <w:tab/>
        <w:t xml:space="preserve">Cognitive Neuroscience Society </w:t>
      </w:r>
    </w:p>
    <w:p w14:paraId="22743F29" w14:textId="5DE95DD0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2017 – </w:t>
      </w:r>
      <w:r w:rsidRPr="006F030A">
        <w:rPr>
          <w:rFonts w:ascii="Garamond" w:hAnsi="Garamond"/>
          <w:bCs/>
          <w:color w:val="000000" w:themeColor="text1"/>
        </w:rPr>
        <w:tab/>
        <w:t xml:space="preserve">Women in Music Information Retrieval </w:t>
      </w:r>
    </w:p>
    <w:p w14:paraId="60A7CA5B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2016 – </w:t>
      </w:r>
      <w:r w:rsidRPr="006F030A">
        <w:rPr>
          <w:rFonts w:ascii="Garamond" w:hAnsi="Garamond"/>
          <w:bCs/>
          <w:color w:val="000000" w:themeColor="text1"/>
        </w:rPr>
        <w:tab/>
        <w:t xml:space="preserve">Society for Music Perception &amp; Cognition </w:t>
      </w:r>
    </w:p>
    <w:p w14:paraId="200AE35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2015 – </w:t>
      </w:r>
      <w:r w:rsidRPr="006F030A">
        <w:rPr>
          <w:rFonts w:ascii="Garamond" w:hAnsi="Garamond"/>
          <w:bCs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Association of Women in Science</w:t>
      </w:r>
    </w:p>
    <w:p w14:paraId="5CBF8798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2007 – </w:t>
      </w:r>
      <w:r w:rsidRPr="006F030A">
        <w:rPr>
          <w:rFonts w:ascii="Garamond" w:hAnsi="Garamond"/>
          <w:color w:val="000000" w:themeColor="text1"/>
        </w:rPr>
        <w:tab/>
        <w:t>Percussive Arts Society</w:t>
      </w:r>
    </w:p>
    <w:p w14:paraId="3AC1C50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2013-14 </w:t>
      </w:r>
      <w:r w:rsidRPr="006F030A">
        <w:rPr>
          <w:rFonts w:ascii="Garamond" w:hAnsi="Garamond"/>
          <w:color w:val="000000" w:themeColor="text1"/>
        </w:rPr>
        <w:tab/>
        <w:t>Society for Philosophy &amp; Psychology</w:t>
      </w:r>
    </w:p>
    <w:p w14:paraId="10D92C0B" w14:textId="36AFC20E" w:rsidR="0065136E" w:rsidRPr="006F030A" w:rsidRDefault="0065136E" w:rsidP="0065136E">
      <w:pPr>
        <w:rPr>
          <w:rFonts w:ascii="Garamond" w:hAnsi="Garamond"/>
          <w:color w:val="000000" w:themeColor="text1"/>
        </w:rPr>
      </w:pPr>
    </w:p>
    <w:p w14:paraId="0F504E3D" w14:textId="2CC105B3" w:rsidR="0065136E" w:rsidRPr="006F030A" w:rsidRDefault="00717F2B" w:rsidP="0065136E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I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NVITED</w:t>
      </w:r>
      <w:r w:rsidR="0065136E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T</w:t>
      </w:r>
      <w:r w:rsidR="0065136E" w:rsidRPr="006F030A">
        <w:rPr>
          <w:rFonts w:ascii="Garamond" w:hAnsi="Garamond"/>
          <w:b/>
          <w:color w:val="000000" w:themeColor="text1"/>
          <w:sz w:val="22"/>
          <w:szCs w:val="28"/>
        </w:rPr>
        <w:t>ALKS</w:t>
      </w:r>
    </w:p>
    <w:p w14:paraId="4D72618B" w14:textId="1B65A2A5" w:rsidR="006C734B" w:rsidRDefault="00C069F1" w:rsidP="006C734B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May</w:t>
      </w:r>
      <w:r w:rsidR="006C734B">
        <w:rPr>
          <w:rFonts w:ascii="Garamond" w:hAnsi="Garamond"/>
          <w:color w:val="000000" w:themeColor="text1"/>
          <w:lang w:val="en-US"/>
        </w:rPr>
        <w:t xml:space="preserve"> 2021</w:t>
      </w:r>
      <w:r w:rsidR="006C734B">
        <w:rPr>
          <w:rFonts w:ascii="Garamond" w:hAnsi="Garamond"/>
          <w:color w:val="000000" w:themeColor="text1"/>
          <w:lang w:val="en-US"/>
        </w:rPr>
        <w:tab/>
        <w:t>“</w:t>
      </w:r>
      <w:r w:rsidR="006C734B" w:rsidRPr="006C734B">
        <w:rPr>
          <w:rFonts w:ascii="Garamond" w:hAnsi="Garamond"/>
          <w:color w:val="000000" w:themeColor="text1"/>
          <w:lang w:val="en-US"/>
        </w:rPr>
        <w:t>Predicting attentional fluctuations during music listening</w:t>
      </w:r>
      <w:r w:rsidR="006C734B">
        <w:rPr>
          <w:rFonts w:ascii="Garamond" w:hAnsi="Garamond"/>
          <w:color w:val="000000" w:themeColor="text1"/>
          <w:lang w:val="en-US"/>
        </w:rPr>
        <w:t xml:space="preserve">.” Language and Computation in Neural Systems Research Group, Max Planck Institute for Psycholinguistics, Nijmegen, The Netherlands. </w:t>
      </w:r>
    </w:p>
    <w:p w14:paraId="0B16EBDF" w14:textId="0DBAAC58" w:rsidR="00160F3D" w:rsidRDefault="00160F3D" w:rsidP="0065136E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lastRenderedPageBreak/>
        <w:t>Feb. 2021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3C7747">
        <w:rPr>
          <w:rFonts w:ascii="Garamond" w:hAnsi="Garamond"/>
          <w:color w:val="000000" w:themeColor="text1"/>
          <w:lang w:val="en-US"/>
        </w:rPr>
        <w:t>Pupil dynamics reflect listeners’ attention and absorption</w:t>
      </w:r>
      <w:r>
        <w:rPr>
          <w:rFonts w:ascii="Garamond" w:hAnsi="Garamond"/>
          <w:color w:val="000000" w:themeColor="text1"/>
          <w:lang w:val="en-US"/>
        </w:rPr>
        <w:t xml:space="preserve">.” Music Cognition Lab of Elizabeth Margulis, Princeton University. </w:t>
      </w:r>
    </w:p>
    <w:p w14:paraId="16D63C1A" w14:textId="3B71349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2019</w:t>
      </w:r>
      <w:r w:rsidRPr="006F030A">
        <w:rPr>
          <w:rFonts w:ascii="Garamond" w:hAnsi="Garamond"/>
          <w:color w:val="000000" w:themeColor="text1"/>
        </w:rPr>
        <w:tab/>
        <w:t>“Modeling pupillary entrainment to music and absorptive music listening experiences.” Center for Computer Research in Music and Acoustics, Stanford University.</w:t>
      </w:r>
    </w:p>
    <w:p w14:paraId="33CC5EEE" w14:textId="7898099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Sept. 2018</w:t>
      </w:r>
      <w:r w:rsidRPr="006F030A">
        <w:rPr>
          <w:rFonts w:ascii="Garamond" w:hAnsi="Garamond"/>
          <w:color w:val="000000" w:themeColor="text1"/>
        </w:rPr>
        <w:tab/>
        <w:t xml:space="preserve"> “Pupillometry as an auditory research tool.” UC Davis Neuroscience Retreat, Bodega Bay Marine Laboratory, Bodega Bay, CA.</w:t>
      </w:r>
    </w:p>
    <w:p w14:paraId="42628DC1" w14:textId="78E10439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2018</w:t>
      </w:r>
      <w:r w:rsidRPr="006F030A">
        <w:rPr>
          <w:rFonts w:ascii="Garamond" w:hAnsi="Garamond"/>
          <w:color w:val="000000" w:themeColor="text1"/>
        </w:rPr>
        <w:tab/>
        <w:t>“The Groove Enhancement Machine.” Center for Computer Research in Music and Acoustics, Stanford University.</w:t>
      </w:r>
    </w:p>
    <w:p w14:paraId="59E4EEEB" w14:textId="25536E1B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Mar. 2018</w:t>
      </w:r>
      <w:r w:rsidRPr="006F030A">
        <w:rPr>
          <w:rFonts w:ascii="Garamond" w:hAnsi="Garamond"/>
          <w:color w:val="000000" w:themeColor="text1"/>
        </w:rPr>
        <w:tab/>
        <w:t>“Seeing in time: Rhythmic music systematically alters pupil dynamics.” Max Planck Institute for Empirical Aesthetics, Frankfurt, Germany.</w:t>
      </w:r>
    </w:p>
    <w:p w14:paraId="5025CAF9" w14:textId="20F4BCD8" w:rsidR="0065136E" w:rsidRPr="006F030A" w:rsidRDefault="0065136E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Oct. 2017</w:t>
      </w:r>
      <w:r w:rsidRPr="006F030A">
        <w:rPr>
          <w:rFonts w:ascii="Garamond" w:hAnsi="Garamond"/>
          <w:color w:val="000000" w:themeColor="text1"/>
        </w:rPr>
        <w:tab/>
        <w:t>“Stage presence.” Ladies Rock Sacramento.</w:t>
      </w:r>
      <w:r w:rsidR="00104116" w:rsidRPr="006F030A">
        <w:rPr>
          <w:rFonts w:ascii="Garamond" w:hAnsi="Garamond"/>
          <w:color w:val="000000" w:themeColor="text1"/>
        </w:rPr>
        <w:t xml:space="preserve"> Sacramento, CA.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</w:r>
    </w:p>
    <w:p w14:paraId="54E896EF" w14:textId="0D8B923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2017</w:t>
      </w:r>
      <w:r w:rsidRPr="006F030A">
        <w:rPr>
          <w:rFonts w:ascii="Garamond" w:hAnsi="Garamond"/>
          <w:color w:val="000000" w:themeColor="text1"/>
        </w:rPr>
        <w:tab/>
        <w:t>“Writing a personal statement.” Neuroscience Initiative to Enhance Diversity, UC Davis.</w:t>
      </w:r>
    </w:p>
    <w:p w14:paraId="79F33EEA" w14:textId="512AA31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Nov. 2016</w:t>
      </w:r>
      <w:r w:rsidRPr="006F030A">
        <w:rPr>
          <w:rFonts w:ascii="Garamond" w:hAnsi="Garamond"/>
          <w:color w:val="000000" w:themeColor="text1"/>
        </w:rPr>
        <w:tab/>
        <w:t>“Predicting audiovisual attention over time.” Davis Entrepreneurs Meet-Up, Davis Roots, Davis, CA.</w:t>
      </w:r>
    </w:p>
    <w:p w14:paraId="334BD5F4" w14:textId="55F781CD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July 2016</w:t>
      </w:r>
      <w:r w:rsidRPr="006F030A">
        <w:rPr>
          <w:rFonts w:ascii="Garamond" w:hAnsi="Garamond"/>
          <w:color w:val="000000" w:themeColor="text1"/>
        </w:rPr>
        <w:tab/>
        <w:t xml:space="preserve"> “Assessing attention to music using eye-tracking.” Stanford Summer Arts Institute, Stanford University.</w:t>
      </w:r>
    </w:p>
    <w:p w14:paraId="0FA4C60A" w14:textId="6D82BB3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Apr. 2016 </w:t>
      </w:r>
      <w:r w:rsidRPr="006F030A">
        <w:rPr>
          <w:rFonts w:ascii="Garamond" w:hAnsi="Garamond"/>
          <w:color w:val="000000" w:themeColor="text1"/>
        </w:rPr>
        <w:tab/>
        <w:t>“The importance of synchronization and the power of music.” Sunday Assembly, Sacramento, CA.</w:t>
      </w:r>
    </w:p>
    <w:p w14:paraId="1FB218B0" w14:textId="06E0F2D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Oct. 2013 </w:t>
      </w:r>
      <w:r w:rsidRPr="006F030A">
        <w:rPr>
          <w:rFonts w:ascii="Garamond" w:hAnsi="Garamond"/>
          <w:color w:val="000000" w:themeColor="text1"/>
        </w:rPr>
        <w:tab/>
        <w:t>“It’s all in the mind.” Cambridge Festival of Ideas, Cambridge, UK.</w:t>
      </w:r>
    </w:p>
    <w:p w14:paraId="7ED10E39" w14:textId="351BA508" w:rsidR="00717F2B" w:rsidRPr="006F030A" w:rsidRDefault="00717F2B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</w:p>
    <w:p w14:paraId="0096F55C" w14:textId="37D4080F" w:rsidR="00717F2B" w:rsidRPr="006F030A" w:rsidRDefault="00717F2B" w:rsidP="00717F2B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P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M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USIC 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XPERIENCE</w:t>
      </w:r>
    </w:p>
    <w:p w14:paraId="74D985EE" w14:textId="3BBC2C04" w:rsidR="00997507" w:rsidRPr="006F030A" w:rsidRDefault="00997507" w:rsidP="00997507">
      <w:pPr>
        <w:spacing w:before="40"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>2018-19</w:t>
      </w:r>
      <w:r w:rsidRPr="006F030A">
        <w:rPr>
          <w:rFonts w:ascii="Garamond" w:hAnsi="Garamond"/>
          <w:color w:val="000000" w:themeColor="text1"/>
          <w:lang w:val="en-US"/>
        </w:rPr>
        <w:tab/>
        <w:t xml:space="preserve">Drum set coach. Girls Rock Sacramento. </w:t>
      </w:r>
      <w:r w:rsidRPr="006F030A">
        <w:rPr>
          <w:rFonts w:ascii="Garamond" w:hAnsi="Garamond"/>
          <w:i/>
          <w:iCs/>
          <w:color w:val="000000" w:themeColor="text1"/>
          <w:lang w:val="en-US"/>
        </w:rPr>
        <w:t>Sacramento, CA</w:t>
      </w:r>
    </w:p>
    <w:p w14:paraId="24D906BA" w14:textId="6406D300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Nov. 2014 </w:t>
      </w:r>
      <w:r w:rsidRPr="006F030A">
        <w:rPr>
          <w:rFonts w:ascii="Garamond" w:hAnsi="Garamond"/>
          <w:color w:val="000000" w:themeColor="text1"/>
        </w:rPr>
        <w:tab/>
        <w:t>Percussion Quartet: Lauren Fink, Tyler Niemeyer, Shane Jones, Zach Larabee. Premiere of “Oscillator Etudes”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Paul Schuette at the</w:t>
      </w:r>
      <w:r w:rsidRPr="006F030A">
        <w:rPr>
          <w:rFonts w:ascii="Garamond" w:hAnsi="Garamond"/>
          <w:i/>
          <w:color w:val="000000" w:themeColor="text1"/>
        </w:rPr>
        <w:t xml:space="preserve"> Percussive Arts Society International Convention, Indianapolis, IN</w:t>
      </w:r>
    </w:p>
    <w:p w14:paraId="265E6A9E" w14:textId="726B13D7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2013</w:t>
      </w:r>
      <w:r w:rsidRPr="006F030A">
        <w:rPr>
          <w:rFonts w:ascii="Garamond" w:hAnsi="Garamond"/>
          <w:color w:val="000000" w:themeColor="text1"/>
        </w:rPr>
        <w:tab/>
        <w:t xml:space="preserve">Drum set player. “Science! The Musical.” World Premiere. Corpus Playroom, </w:t>
      </w:r>
      <w:r w:rsidRPr="006F030A">
        <w:rPr>
          <w:rFonts w:ascii="Garamond" w:hAnsi="Garamond"/>
          <w:i/>
          <w:color w:val="000000" w:themeColor="text1"/>
        </w:rPr>
        <w:t>Cambridge, UK</w:t>
      </w:r>
    </w:p>
    <w:p w14:paraId="45A21816" w14:textId="10E50FA7" w:rsidR="00717F2B" w:rsidRPr="006F030A" w:rsidRDefault="0065136E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2013</w:t>
      </w:r>
      <w:r w:rsidRPr="006F030A">
        <w:rPr>
          <w:rFonts w:ascii="Garamond" w:hAnsi="Garamond"/>
          <w:color w:val="000000" w:themeColor="text1"/>
        </w:rPr>
        <w:tab/>
        <w:t xml:space="preserve">Senior Recitalist. “Matriculaphony: A Percussive Circus on Van Meter Ames’ </w:t>
      </w:r>
      <w:r w:rsidRPr="006F030A">
        <w:rPr>
          <w:rFonts w:ascii="Garamond" w:hAnsi="Garamond"/>
          <w:i/>
          <w:color w:val="000000" w:themeColor="text1"/>
        </w:rPr>
        <w:t xml:space="preserve">A Book of Changes.” </w:t>
      </w:r>
      <w:r w:rsidR="00717F2B" w:rsidRPr="006F030A">
        <w:rPr>
          <w:rFonts w:ascii="Garamond" w:hAnsi="Garamond"/>
          <w:color w:val="000000" w:themeColor="text1"/>
        </w:rPr>
        <w:t xml:space="preserve">Patricia Corbett Theater, </w:t>
      </w:r>
      <w:r w:rsidR="00717F2B" w:rsidRPr="006F030A">
        <w:rPr>
          <w:rFonts w:ascii="Garamond" w:hAnsi="Garamond"/>
          <w:i/>
          <w:color w:val="000000" w:themeColor="text1"/>
        </w:rPr>
        <w:t>Cincinnati, OH</w:t>
      </w:r>
    </w:p>
    <w:p w14:paraId="5150EADC" w14:textId="0CEF0470" w:rsidR="00717F2B" w:rsidRPr="006F030A" w:rsidRDefault="00717F2B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07-08/2013</w:t>
      </w:r>
      <w:r w:rsidRPr="006F030A">
        <w:rPr>
          <w:rFonts w:ascii="Garamond" w:hAnsi="Garamond"/>
          <w:color w:val="000000" w:themeColor="text1"/>
        </w:rPr>
        <w:tab/>
        <w:t xml:space="preserve">Drum Line Instructor. Liberty High School, </w:t>
      </w:r>
      <w:r w:rsidRPr="006F030A">
        <w:rPr>
          <w:rFonts w:ascii="Garamond" w:hAnsi="Garamond"/>
          <w:i/>
          <w:color w:val="000000" w:themeColor="text1"/>
        </w:rPr>
        <w:t>Youngstown,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3EBEA415" w14:textId="4889EC7E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 xml:space="preserve">Percussion Accompanist. Dance Division, </w:t>
      </w:r>
      <w:r w:rsidRPr="006F030A">
        <w:rPr>
          <w:rFonts w:ascii="Garamond" w:hAnsi="Garamond"/>
          <w:i/>
          <w:color w:val="000000" w:themeColor="text1"/>
        </w:rPr>
        <w:t>U. of Cincinnati College-Conservatory of Music.</w:t>
      </w:r>
    </w:p>
    <w:p w14:paraId="4FFC7764" w14:textId="108CE689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2010 – 2011 </w:t>
      </w:r>
      <w:r w:rsidRPr="006F030A">
        <w:rPr>
          <w:rFonts w:ascii="Garamond" w:hAnsi="Garamond"/>
          <w:color w:val="000000" w:themeColor="text1"/>
        </w:rPr>
        <w:tab/>
        <w:t xml:space="preserve">Percussion Coach. Cincinnati Youth Wind Ensemble. </w:t>
      </w:r>
      <w:r w:rsidRPr="006F030A">
        <w:rPr>
          <w:rFonts w:ascii="Garamond" w:hAnsi="Garamond"/>
          <w:i/>
          <w:color w:val="000000" w:themeColor="text1"/>
        </w:rPr>
        <w:t>Cincinnati, OH</w:t>
      </w:r>
    </w:p>
    <w:p w14:paraId="7962B1CC" w14:textId="064CDB36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06-07/2010</w:t>
      </w:r>
      <w:r w:rsidRPr="006F030A">
        <w:rPr>
          <w:rFonts w:ascii="Garamond" w:hAnsi="Garamond"/>
          <w:color w:val="000000" w:themeColor="text1"/>
        </w:rPr>
        <w:tab/>
        <w:t xml:space="preserve">Orchestral Percussionist. Symphony Orchestra Academy of the Pacific. </w:t>
      </w:r>
      <w:r w:rsidRPr="006F030A">
        <w:rPr>
          <w:rFonts w:ascii="Garamond" w:hAnsi="Garamond"/>
          <w:i/>
          <w:color w:val="000000" w:themeColor="text1"/>
        </w:rPr>
        <w:t>British Columbia, Canada</w:t>
      </w:r>
    </w:p>
    <w:p w14:paraId="0BB3A14C" w14:textId="491B5D6D" w:rsidR="00717F2B" w:rsidRPr="006F030A" w:rsidRDefault="00717F2B" w:rsidP="003168F9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2008 – 2014 </w:t>
      </w:r>
      <w:r w:rsidRPr="006F030A">
        <w:rPr>
          <w:rFonts w:ascii="Garamond" w:hAnsi="Garamond"/>
          <w:color w:val="000000" w:themeColor="text1"/>
        </w:rPr>
        <w:tab/>
        <w:t xml:space="preserve">Private Percussion Teacher. </w:t>
      </w:r>
      <w:r w:rsidRPr="006F030A">
        <w:rPr>
          <w:rFonts w:ascii="Garamond" w:hAnsi="Garamond"/>
          <w:i/>
          <w:color w:val="000000" w:themeColor="text1"/>
        </w:rPr>
        <w:t>Youngstown &amp; Cincinnati,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6147E3FC" w14:textId="77777777" w:rsidR="007F39FD" w:rsidRPr="006F030A" w:rsidRDefault="007F39FD" w:rsidP="005022AC">
      <w:pPr>
        <w:rPr>
          <w:rFonts w:ascii="Garamond" w:hAnsi="Garamond"/>
          <w:color w:val="000000" w:themeColor="text1"/>
        </w:rPr>
      </w:pPr>
    </w:p>
    <w:p w14:paraId="1E26A13E" w14:textId="03AC7112" w:rsidR="002D0E0E" w:rsidRPr="006F030A" w:rsidRDefault="003168F9" w:rsidP="002D0E0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3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R</w:t>
      </w:r>
      <w:r w:rsidR="002D0E0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EFERENCES</w:t>
      </w:r>
    </w:p>
    <w:p w14:paraId="66FA24E5" w14:textId="62A089AF" w:rsidR="00F426C5" w:rsidRPr="006F030A" w:rsidRDefault="00F426C5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Prof. Dr. Melanie Wald-Fuhrmann: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Director, </w:t>
      </w:r>
      <w:r w:rsidRPr="006F030A">
        <w:rPr>
          <w:rFonts w:ascii="Garamond" w:hAnsi="Garamond"/>
          <w:color w:val="000000" w:themeColor="text1"/>
        </w:rPr>
        <w:t xml:space="preserve">Max Planck Institute for Empirical Aesthetics  </w:t>
      </w:r>
    </w:p>
    <w:p w14:paraId="603EF40C" w14:textId="29722F1E" w:rsidR="00F426C5" w:rsidRPr="006F030A" w:rsidRDefault="00F426C5" w:rsidP="00FC4437">
      <w:pPr>
        <w:spacing w:after="12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</w:t>
      </w:r>
      <w:r w:rsidRPr="006F030A">
        <w:rPr>
          <w:rFonts w:ascii="Garamond" w:hAnsi="Garamond"/>
          <w:color w:val="000000" w:themeColor="text1"/>
          <w:lang w:val="en-US"/>
        </w:rPr>
        <w:t>0</w:t>
      </w:r>
      <w:r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  <w:lang w:val="en-US"/>
        </w:rPr>
        <w:t xml:space="preserve"> | E-</w:t>
      </w:r>
      <w:r w:rsidRPr="006F030A">
        <w:rPr>
          <w:rFonts w:ascii="Garamond" w:hAnsi="Garamond"/>
          <w:color w:val="000000" w:themeColor="text1"/>
        </w:rPr>
        <w:t>Mail: melanie.wald-fuhrmann@ae.mpg.de</w:t>
      </w:r>
    </w:p>
    <w:p w14:paraId="5D690CD1" w14:textId="3BCA9D1D" w:rsidR="007738FE" w:rsidRPr="006F030A" w:rsidRDefault="007738FE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Dr. Elke Lange</w:t>
      </w:r>
      <w:r w:rsidRPr="006F030A">
        <w:rPr>
          <w:rFonts w:ascii="Garamond" w:hAnsi="Garamond"/>
          <w:color w:val="000000" w:themeColor="text1"/>
        </w:rPr>
        <w:t xml:space="preserve">: Scientific Researcher, Max Planck Institute for Empirical Aesthetics  </w:t>
      </w:r>
    </w:p>
    <w:p w14:paraId="38828FBB" w14:textId="2015A212" w:rsidR="007738FE" w:rsidRPr="006F030A" w:rsidRDefault="007738FE" w:rsidP="007738FE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69-8300479-210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elke.lange@aesthetics.mpg.de</w:t>
      </w:r>
    </w:p>
    <w:p w14:paraId="7869B2BD" w14:textId="1B623719" w:rsidR="00A026F7" w:rsidRPr="006F030A" w:rsidRDefault="00AD7994" w:rsidP="00A026F7">
      <w:pPr>
        <w:ind w:left="1440" w:hanging="1440"/>
        <w:rPr>
          <w:rFonts w:ascii="Garamond" w:hAnsi="Garamond"/>
          <w:color w:val="000000" w:themeColor="text1"/>
        </w:rPr>
      </w:pPr>
      <w:sdt>
        <w:sdtPr>
          <w:rPr>
            <w:rFonts w:ascii="Garamond" w:hAnsi="Garamond"/>
            <w:b/>
            <w:color w:val="000000" w:themeColor="text1"/>
          </w:rPr>
          <w:id w:val="1763803858"/>
          <w:placeholder>
            <w:docPart w:val="1DCD55B2CFDF4C4BA9071820EC1654EC"/>
          </w:placeholder>
        </w:sdtPr>
        <w:sdtEndPr/>
        <w:sdtContent>
          <w:r w:rsidR="003D129D" w:rsidRPr="006F030A">
            <w:rPr>
              <w:rFonts w:ascii="Garamond" w:hAnsi="Garamond"/>
              <w:b/>
              <w:color w:val="000000" w:themeColor="text1"/>
              <w:lang w:val="en-US"/>
            </w:rPr>
            <w:t xml:space="preserve">Prof. </w:t>
          </w:r>
          <w:r w:rsidR="00FC4437" w:rsidRPr="006F030A">
            <w:rPr>
              <w:rFonts w:ascii="Garamond" w:hAnsi="Garamond"/>
              <w:b/>
              <w:color w:val="000000" w:themeColor="text1"/>
              <w:lang w:val="en-US"/>
            </w:rPr>
            <w:t>Dr</w:t>
          </w:r>
          <w:r w:rsidR="00A026F7" w:rsidRPr="006F030A">
            <w:rPr>
              <w:rFonts w:ascii="Garamond" w:hAnsi="Garamond"/>
              <w:b/>
              <w:color w:val="000000" w:themeColor="text1"/>
            </w:rPr>
            <w:t xml:space="preserve">. Petr </w:t>
          </w:r>
        </w:sdtContent>
      </w:sdt>
      <w:r w:rsidR="00A026F7" w:rsidRPr="006F030A">
        <w:rPr>
          <w:rFonts w:ascii="Garamond" w:hAnsi="Garamond"/>
          <w:b/>
          <w:color w:val="000000" w:themeColor="text1"/>
        </w:rPr>
        <w:t>Janata</w:t>
      </w:r>
      <w:r w:rsidR="00A026F7" w:rsidRPr="006F030A">
        <w:rPr>
          <w:rFonts w:ascii="Garamond" w:hAnsi="Garamond"/>
          <w:color w:val="000000" w:themeColor="text1"/>
        </w:rPr>
        <w:t>: Professor of Psychology, Center for Mind &amp; Brain, UC Davis</w:t>
      </w:r>
    </w:p>
    <w:p w14:paraId="09FAF333" w14:textId="1E75578E" w:rsidR="00A026F7" w:rsidRPr="006F030A" w:rsidRDefault="00A026F7" w:rsidP="00A026F7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>Phone: +1 (530) 297 4471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pjanata@ucdavis.edu</w:t>
      </w:r>
    </w:p>
    <w:p w14:paraId="0390C67E" w14:textId="5EB50EF4" w:rsidR="00FA04A1" w:rsidRPr="006F030A" w:rsidRDefault="003D129D" w:rsidP="002D0E0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Joy Geng</w:t>
      </w:r>
      <w:r w:rsidR="002D0E0E" w:rsidRPr="006F030A">
        <w:rPr>
          <w:rFonts w:ascii="Garamond" w:hAnsi="Garamond"/>
          <w:color w:val="000000" w:themeColor="text1"/>
        </w:rPr>
        <w:t xml:space="preserve">: Associate Professor of Psychology, Center for Mind &amp; Brain, </w:t>
      </w:r>
      <w:r w:rsidR="00FA04A1" w:rsidRPr="006F030A">
        <w:rPr>
          <w:rFonts w:ascii="Garamond" w:hAnsi="Garamond"/>
          <w:color w:val="000000" w:themeColor="text1"/>
        </w:rPr>
        <w:t>UC Davis</w:t>
      </w:r>
    </w:p>
    <w:p w14:paraId="318574E1" w14:textId="50B65F03" w:rsidR="009A0F3F" w:rsidRPr="006F030A" w:rsidRDefault="002D0E0E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="00FA04A1"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="00DF47DE" w:rsidRPr="006F030A">
        <w:rPr>
          <w:rFonts w:ascii="Garamond" w:hAnsi="Garamond"/>
          <w:color w:val="000000" w:themeColor="text1"/>
        </w:rPr>
        <w:t>Phone: +1 (530) 297-4486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jgeng@ucdavis.edu</w:t>
      </w:r>
      <w:r w:rsidR="00E16821" w:rsidRPr="006F030A">
        <w:rPr>
          <w:rFonts w:ascii="Garamond" w:hAnsi="Garamond"/>
          <w:color w:val="000000" w:themeColor="text1"/>
        </w:rPr>
        <w:tab/>
      </w:r>
    </w:p>
    <w:p w14:paraId="7F67D5FF" w14:textId="6F8BD100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>Dr. Melissa Bender: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2F3EB1" w:rsidRPr="006F030A">
        <w:rPr>
          <w:rFonts w:ascii="Garamond" w:hAnsi="Garamond"/>
          <w:color w:val="000000" w:themeColor="text1"/>
          <w:lang w:val="en-US"/>
        </w:rPr>
        <w:t xml:space="preserve">Continuing Lecturer, </w:t>
      </w:r>
      <w:r w:rsidRPr="006F030A">
        <w:rPr>
          <w:rFonts w:ascii="Garamond" w:hAnsi="Garamond"/>
          <w:color w:val="000000" w:themeColor="text1"/>
          <w:lang w:val="en-US"/>
        </w:rPr>
        <w:t>University Writing Program</w:t>
      </w:r>
      <w:r w:rsidR="002F3EB1" w:rsidRPr="006F030A">
        <w:rPr>
          <w:rFonts w:ascii="Garamond" w:hAnsi="Garamond"/>
          <w:color w:val="000000" w:themeColor="text1"/>
          <w:lang w:val="en-US"/>
        </w:rPr>
        <w:t>, UC Davis</w:t>
      </w:r>
    </w:p>
    <w:p w14:paraId="29DBC233" w14:textId="6119DA7E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 xml:space="preserve">Phone: </w:t>
      </w:r>
      <w:r w:rsidR="002F3EB1" w:rsidRPr="006F030A">
        <w:rPr>
          <w:rFonts w:ascii="Garamond" w:hAnsi="Garamond"/>
          <w:color w:val="000000" w:themeColor="text1"/>
          <w:lang w:val="en-US"/>
        </w:rPr>
        <w:t>+1 (530) 752-6283</w:t>
      </w:r>
      <w:r w:rsidRPr="006F030A">
        <w:rPr>
          <w:rFonts w:ascii="Garamond" w:hAnsi="Garamond"/>
          <w:color w:val="000000" w:themeColor="text1"/>
          <w:lang w:val="en-US"/>
        </w:rPr>
        <w:t xml:space="preserve"> | E-Mail: mmbender@ucdavis.edu</w:t>
      </w:r>
    </w:p>
    <w:p w14:paraId="4A5910A8" w14:textId="6EEEAB8D" w:rsidR="005C71E7" w:rsidRPr="006F030A" w:rsidRDefault="003D129D" w:rsidP="00B373EF">
      <w:pPr>
        <w:spacing w:after="4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Ian Cross</w:t>
      </w:r>
      <w:r w:rsidR="002D0E0E" w:rsidRPr="006F030A">
        <w:rPr>
          <w:rFonts w:ascii="Garamond" w:hAnsi="Garamond"/>
          <w:color w:val="000000" w:themeColor="text1"/>
        </w:rPr>
        <w:t>: Professor of Music and Science, Faculty of Music, U</w:t>
      </w:r>
      <w:r w:rsidR="00FA04A1" w:rsidRPr="006F030A">
        <w:rPr>
          <w:rFonts w:ascii="Garamond" w:hAnsi="Garamond"/>
          <w:color w:val="000000" w:themeColor="text1"/>
        </w:rPr>
        <w:t xml:space="preserve">. </w:t>
      </w:r>
      <w:r w:rsidR="00DF47DE" w:rsidRPr="006F030A">
        <w:rPr>
          <w:rFonts w:ascii="Garamond" w:hAnsi="Garamond"/>
          <w:color w:val="000000" w:themeColor="text1"/>
        </w:rPr>
        <w:t>of Cambridge, UK</w:t>
      </w:r>
    </w:p>
    <w:p w14:paraId="67E197E7" w14:textId="42E20F9D" w:rsidR="009A0F3F" w:rsidRPr="006F030A" w:rsidRDefault="002D0E0E" w:rsidP="003168F9">
      <w:pPr>
        <w:spacing w:after="12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Phone</w:t>
      </w:r>
      <w:r w:rsidR="00E16821" w:rsidRPr="006F030A">
        <w:rPr>
          <w:rFonts w:ascii="Garamond" w:hAnsi="Garamond"/>
          <w:color w:val="000000" w:themeColor="text1"/>
        </w:rPr>
        <w:t>: +44 (0)1223 335185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ic108@cam.ac.uk</w:t>
      </w:r>
    </w:p>
    <w:p w14:paraId="0320782B" w14:textId="2B888FD4" w:rsidR="00CC4E9B" w:rsidRPr="006F030A" w:rsidRDefault="00CC4E9B" w:rsidP="00CC4E9B">
      <w:pPr>
        <w:spacing w:after="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Prof. Allen Otte:</w:t>
      </w:r>
      <w:r w:rsidRPr="006F030A">
        <w:rPr>
          <w:rFonts w:ascii="Garamond" w:hAnsi="Garamond"/>
          <w:color w:val="000000" w:themeColor="text1"/>
        </w:rPr>
        <w:t xml:space="preserve"> Professor of Percussion, U. of Cincinnati College-Conservatory of Music </w:t>
      </w:r>
    </w:p>
    <w:p w14:paraId="5E3AD51B" w14:textId="43C4913C" w:rsidR="002D0E0E" w:rsidRPr="006F030A" w:rsidRDefault="00CC4E9B" w:rsidP="003168F9">
      <w:pPr>
        <w:spacing w:after="4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Cs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>+1 (513) 556 9423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iCs/>
          <w:color w:val="000000" w:themeColor="text1"/>
        </w:rPr>
        <w:t xml:space="preserve">E-Mail: </w:t>
      </w:r>
      <w:r w:rsidRPr="006F030A">
        <w:rPr>
          <w:rFonts w:ascii="Garamond" w:hAnsi="Garamond"/>
          <w:color w:val="000000" w:themeColor="text1"/>
        </w:rPr>
        <w:t xml:space="preserve">allen.otte@uc.edu </w:t>
      </w:r>
      <w:r w:rsidRPr="006F030A">
        <w:rPr>
          <w:rFonts w:ascii="MS Mincho" w:eastAsia="MS Mincho" w:hAnsi="MS Mincho" w:cs="MS Mincho"/>
          <w:color w:val="000000" w:themeColor="text1"/>
        </w:rPr>
        <w:t> </w:t>
      </w:r>
    </w:p>
    <w:sectPr w:rsidR="002D0E0E" w:rsidRPr="006F030A" w:rsidSect="00A92A5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878B7" w14:textId="77777777" w:rsidR="00AD7994" w:rsidRDefault="00AD7994" w:rsidP="00A92A53">
      <w:r>
        <w:separator/>
      </w:r>
    </w:p>
  </w:endnote>
  <w:endnote w:type="continuationSeparator" w:id="0">
    <w:p w14:paraId="750A1780" w14:textId="77777777" w:rsidR="00AD7994" w:rsidRDefault="00AD7994" w:rsidP="00A9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E1060" w14:textId="77777777" w:rsidR="00AD7994" w:rsidRDefault="00AD7994" w:rsidP="00A92A53">
      <w:r>
        <w:separator/>
      </w:r>
    </w:p>
  </w:footnote>
  <w:footnote w:type="continuationSeparator" w:id="0">
    <w:p w14:paraId="57D2DFC5" w14:textId="77777777" w:rsidR="00AD7994" w:rsidRDefault="00AD7994" w:rsidP="00A92A53">
      <w:r>
        <w:continuationSeparator/>
      </w:r>
    </w:p>
  </w:footnote>
  <w:footnote w:id="1">
    <w:p w14:paraId="1743311A" w14:textId="29FD293F" w:rsidR="001F3878" w:rsidRPr="001F3878" w:rsidRDefault="001F38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5629">
        <w:rPr>
          <w:rFonts w:ascii="Garamond" w:hAnsi="Garamond"/>
        </w:rPr>
        <w:t>assisted teaching by holding weekly office hours, proctoring and grading all exams, and maintaining student records.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E4259" w14:textId="77777777" w:rsidR="00A92A53" w:rsidRDefault="00A92A53" w:rsidP="00EE7C1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06D00" w14:textId="77777777" w:rsidR="00A92A53" w:rsidRDefault="00A92A53" w:rsidP="00A92A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421DA" w14:textId="77777777" w:rsidR="00A92A53" w:rsidRPr="007F56CB" w:rsidRDefault="00A92A53" w:rsidP="00EE7C18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7F56CB">
      <w:rPr>
        <w:rStyle w:val="PageNumber"/>
        <w:rFonts w:ascii="Garamond" w:hAnsi="Garamond"/>
      </w:rPr>
      <w:fldChar w:fldCharType="begin"/>
    </w:r>
    <w:r w:rsidRPr="007F56CB">
      <w:rPr>
        <w:rStyle w:val="PageNumber"/>
        <w:rFonts w:ascii="Garamond" w:hAnsi="Garamond"/>
      </w:rPr>
      <w:instrText xml:space="preserve">PAGE  </w:instrText>
    </w:r>
    <w:r w:rsidRPr="007F56CB">
      <w:rPr>
        <w:rStyle w:val="PageNumber"/>
        <w:rFonts w:ascii="Garamond" w:hAnsi="Garamond"/>
      </w:rPr>
      <w:fldChar w:fldCharType="separate"/>
    </w:r>
    <w:r w:rsidR="0018277B">
      <w:rPr>
        <w:rStyle w:val="PageNumber"/>
        <w:rFonts w:ascii="Garamond" w:hAnsi="Garamond"/>
        <w:noProof/>
      </w:rPr>
      <w:t>6</w:t>
    </w:r>
    <w:r w:rsidRPr="007F56CB">
      <w:rPr>
        <w:rStyle w:val="PageNumber"/>
        <w:rFonts w:ascii="Garamond" w:hAnsi="Garamond"/>
      </w:rPr>
      <w:fldChar w:fldCharType="end"/>
    </w:r>
  </w:p>
  <w:p w14:paraId="740A0008" w14:textId="2542C6E5" w:rsidR="00A92A53" w:rsidRPr="007F56CB" w:rsidRDefault="001D787F" w:rsidP="00A92A53">
    <w:pPr>
      <w:pStyle w:val="Header"/>
      <w:ind w:right="360"/>
      <w:jc w:val="right"/>
      <w:rPr>
        <w:rFonts w:ascii="Garamond" w:hAnsi="Garamond"/>
      </w:rPr>
    </w:pPr>
    <w:r w:rsidRPr="007F56CB">
      <w:rPr>
        <w:rFonts w:ascii="Garamond" w:hAnsi="Garamond"/>
      </w:rPr>
      <w:t xml:space="preserve">  Lauren Fink</w:t>
    </w:r>
    <w:r w:rsidR="00A92A53" w:rsidRPr="007F56CB">
      <w:rPr>
        <w:rFonts w:ascii="Garamond" w:hAnsi="Garamon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6C324C"/>
    <w:multiLevelType w:val="hybridMultilevel"/>
    <w:tmpl w:val="E30CBE24"/>
    <w:lvl w:ilvl="0" w:tplc="5452699C">
      <w:start w:val="2014"/>
      <w:numFmt w:val="bullet"/>
      <w:lvlText w:val="-"/>
      <w:lvlJc w:val="left"/>
      <w:pPr>
        <w:ind w:left="25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A165D8"/>
    <w:multiLevelType w:val="hybridMultilevel"/>
    <w:tmpl w:val="2B78E04E"/>
    <w:lvl w:ilvl="0" w:tplc="929A8970">
      <w:start w:val="2013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E24"/>
    <w:multiLevelType w:val="hybridMultilevel"/>
    <w:tmpl w:val="B56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38DC"/>
    <w:multiLevelType w:val="hybridMultilevel"/>
    <w:tmpl w:val="ECC4C54C"/>
    <w:lvl w:ilvl="0" w:tplc="F612BAAC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508F8"/>
    <w:multiLevelType w:val="hybridMultilevel"/>
    <w:tmpl w:val="AEA460C4"/>
    <w:lvl w:ilvl="0" w:tplc="8EBEA2D0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23F2"/>
    <w:multiLevelType w:val="hybridMultilevel"/>
    <w:tmpl w:val="AE7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91979"/>
    <w:multiLevelType w:val="hybridMultilevel"/>
    <w:tmpl w:val="DE8E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905C1"/>
    <w:multiLevelType w:val="hybridMultilevel"/>
    <w:tmpl w:val="F50A25A0"/>
    <w:lvl w:ilvl="0" w:tplc="78F4A34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77D0"/>
    <w:multiLevelType w:val="hybridMultilevel"/>
    <w:tmpl w:val="81CCE4B2"/>
    <w:lvl w:ilvl="0" w:tplc="78F4A344">
      <w:start w:val="6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32111"/>
    <w:multiLevelType w:val="hybridMultilevel"/>
    <w:tmpl w:val="6A5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1892"/>
    <w:multiLevelType w:val="hybridMultilevel"/>
    <w:tmpl w:val="BABAFF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C86782E"/>
    <w:multiLevelType w:val="hybridMultilevel"/>
    <w:tmpl w:val="79F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0"/>
    <w:rsid w:val="0000032C"/>
    <w:rsid w:val="0000320A"/>
    <w:rsid w:val="00013864"/>
    <w:rsid w:val="00013B58"/>
    <w:rsid w:val="0001606D"/>
    <w:rsid w:val="00021E72"/>
    <w:rsid w:val="00027663"/>
    <w:rsid w:val="00027C75"/>
    <w:rsid w:val="00031BB9"/>
    <w:rsid w:val="00037D0C"/>
    <w:rsid w:val="00041D9D"/>
    <w:rsid w:val="00046D99"/>
    <w:rsid w:val="000709CC"/>
    <w:rsid w:val="00070BD5"/>
    <w:rsid w:val="0007281D"/>
    <w:rsid w:val="000766D6"/>
    <w:rsid w:val="00082C2B"/>
    <w:rsid w:val="00090C92"/>
    <w:rsid w:val="0009222D"/>
    <w:rsid w:val="0009436E"/>
    <w:rsid w:val="00097C35"/>
    <w:rsid w:val="000B3928"/>
    <w:rsid w:val="000B53B2"/>
    <w:rsid w:val="000C0354"/>
    <w:rsid w:val="000D46D4"/>
    <w:rsid w:val="000E1E14"/>
    <w:rsid w:val="000E26AF"/>
    <w:rsid w:val="000F4F8C"/>
    <w:rsid w:val="0010323C"/>
    <w:rsid w:val="00104116"/>
    <w:rsid w:val="0011085E"/>
    <w:rsid w:val="00113F31"/>
    <w:rsid w:val="00116E3A"/>
    <w:rsid w:val="00117282"/>
    <w:rsid w:val="001214AA"/>
    <w:rsid w:val="00123A69"/>
    <w:rsid w:val="001247BA"/>
    <w:rsid w:val="00124E9F"/>
    <w:rsid w:val="001255DD"/>
    <w:rsid w:val="0012650B"/>
    <w:rsid w:val="001276CF"/>
    <w:rsid w:val="001310E6"/>
    <w:rsid w:val="001330BA"/>
    <w:rsid w:val="00140B75"/>
    <w:rsid w:val="00142822"/>
    <w:rsid w:val="001506D2"/>
    <w:rsid w:val="00155904"/>
    <w:rsid w:val="00155F77"/>
    <w:rsid w:val="00160F3D"/>
    <w:rsid w:val="00165807"/>
    <w:rsid w:val="00172D61"/>
    <w:rsid w:val="00173174"/>
    <w:rsid w:val="00180A92"/>
    <w:rsid w:val="0018277B"/>
    <w:rsid w:val="0018741B"/>
    <w:rsid w:val="00187988"/>
    <w:rsid w:val="00190972"/>
    <w:rsid w:val="0019658F"/>
    <w:rsid w:val="001B2DE3"/>
    <w:rsid w:val="001B3A5E"/>
    <w:rsid w:val="001B6870"/>
    <w:rsid w:val="001C6A29"/>
    <w:rsid w:val="001D0432"/>
    <w:rsid w:val="001D0590"/>
    <w:rsid w:val="001D199D"/>
    <w:rsid w:val="001D787F"/>
    <w:rsid w:val="001E07A1"/>
    <w:rsid w:val="001E6CFB"/>
    <w:rsid w:val="001E7CDA"/>
    <w:rsid w:val="001F0C20"/>
    <w:rsid w:val="001F3878"/>
    <w:rsid w:val="001F3D8B"/>
    <w:rsid w:val="00201076"/>
    <w:rsid w:val="0020280E"/>
    <w:rsid w:val="00202C47"/>
    <w:rsid w:val="00212D16"/>
    <w:rsid w:val="00215204"/>
    <w:rsid w:val="0022653F"/>
    <w:rsid w:val="00230D13"/>
    <w:rsid w:val="0023228A"/>
    <w:rsid w:val="002377D8"/>
    <w:rsid w:val="00240B06"/>
    <w:rsid w:val="002411E4"/>
    <w:rsid w:val="00243F9C"/>
    <w:rsid w:val="00250BAD"/>
    <w:rsid w:val="002530CA"/>
    <w:rsid w:val="002623E8"/>
    <w:rsid w:val="00265852"/>
    <w:rsid w:val="00283051"/>
    <w:rsid w:val="00285D39"/>
    <w:rsid w:val="00294913"/>
    <w:rsid w:val="002A666F"/>
    <w:rsid w:val="002A73A6"/>
    <w:rsid w:val="002B649B"/>
    <w:rsid w:val="002B64F8"/>
    <w:rsid w:val="002C0B34"/>
    <w:rsid w:val="002C0F7C"/>
    <w:rsid w:val="002C5333"/>
    <w:rsid w:val="002C53B5"/>
    <w:rsid w:val="002D0E0E"/>
    <w:rsid w:val="002D2550"/>
    <w:rsid w:val="002D2DD0"/>
    <w:rsid w:val="002E4226"/>
    <w:rsid w:val="002E5234"/>
    <w:rsid w:val="002F0908"/>
    <w:rsid w:val="002F3EB1"/>
    <w:rsid w:val="003014BF"/>
    <w:rsid w:val="00306082"/>
    <w:rsid w:val="0031086C"/>
    <w:rsid w:val="003168F9"/>
    <w:rsid w:val="00316F0E"/>
    <w:rsid w:val="00325B63"/>
    <w:rsid w:val="00327346"/>
    <w:rsid w:val="00331748"/>
    <w:rsid w:val="00350D8A"/>
    <w:rsid w:val="00357A0B"/>
    <w:rsid w:val="00362A77"/>
    <w:rsid w:val="00364A60"/>
    <w:rsid w:val="00367EC4"/>
    <w:rsid w:val="00375C86"/>
    <w:rsid w:val="00384B7D"/>
    <w:rsid w:val="003866D9"/>
    <w:rsid w:val="00386A9C"/>
    <w:rsid w:val="003B5964"/>
    <w:rsid w:val="003B6458"/>
    <w:rsid w:val="003C076E"/>
    <w:rsid w:val="003C18B6"/>
    <w:rsid w:val="003C3ABD"/>
    <w:rsid w:val="003C463C"/>
    <w:rsid w:val="003C7747"/>
    <w:rsid w:val="003D129D"/>
    <w:rsid w:val="003D56BD"/>
    <w:rsid w:val="003E151B"/>
    <w:rsid w:val="003E2F21"/>
    <w:rsid w:val="003E3E69"/>
    <w:rsid w:val="003F78C7"/>
    <w:rsid w:val="0040058C"/>
    <w:rsid w:val="004020AE"/>
    <w:rsid w:val="0041229A"/>
    <w:rsid w:val="00412D6C"/>
    <w:rsid w:val="004146A1"/>
    <w:rsid w:val="00425E9B"/>
    <w:rsid w:val="0042635B"/>
    <w:rsid w:val="0042710C"/>
    <w:rsid w:val="00432625"/>
    <w:rsid w:val="0043273E"/>
    <w:rsid w:val="004357B6"/>
    <w:rsid w:val="00437D17"/>
    <w:rsid w:val="00437F29"/>
    <w:rsid w:val="004514F9"/>
    <w:rsid w:val="004628FB"/>
    <w:rsid w:val="004677D2"/>
    <w:rsid w:val="00481EFE"/>
    <w:rsid w:val="004845C7"/>
    <w:rsid w:val="00484C12"/>
    <w:rsid w:val="004A3A1E"/>
    <w:rsid w:val="004A3F3C"/>
    <w:rsid w:val="004A4E59"/>
    <w:rsid w:val="004A61F3"/>
    <w:rsid w:val="004B26C9"/>
    <w:rsid w:val="004B5122"/>
    <w:rsid w:val="004B588D"/>
    <w:rsid w:val="004C010D"/>
    <w:rsid w:val="004D540A"/>
    <w:rsid w:val="004E0735"/>
    <w:rsid w:val="004E0978"/>
    <w:rsid w:val="004E60A9"/>
    <w:rsid w:val="004E79E6"/>
    <w:rsid w:val="004F38F1"/>
    <w:rsid w:val="004F62CF"/>
    <w:rsid w:val="004F72AF"/>
    <w:rsid w:val="004F7CB2"/>
    <w:rsid w:val="005022AC"/>
    <w:rsid w:val="005022DE"/>
    <w:rsid w:val="00502DF3"/>
    <w:rsid w:val="00507902"/>
    <w:rsid w:val="00510770"/>
    <w:rsid w:val="00522172"/>
    <w:rsid w:val="00534541"/>
    <w:rsid w:val="00547969"/>
    <w:rsid w:val="00552EE4"/>
    <w:rsid w:val="005606B0"/>
    <w:rsid w:val="00561274"/>
    <w:rsid w:val="00574229"/>
    <w:rsid w:val="0057604D"/>
    <w:rsid w:val="0058529E"/>
    <w:rsid w:val="0059043D"/>
    <w:rsid w:val="005906F0"/>
    <w:rsid w:val="005B0661"/>
    <w:rsid w:val="005B1D14"/>
    <w:rsid w:val="005B467F"/>
    <w:rsid w:val="005B6AF0"/>
    <w:rsid w:val="005C71E7"/>
    <w:rsid w:val="005D119F"/>
    <w:rsid w:val="005D4FB7"/>
    <w:rsid w:val="005D7600"/>
    <w:rsid w:val="005D7A32"/>
    <w:rsid w:val="005E0EEC"/>
    <w:rsid w:val="005E23DB"/>
    <w:rsid w:val="005E6AA7"/>
    <w:rsid w:val="005E70A2"/>
    <w:rsid w:val="005F5F34"/>
    <w:rsid w:val="00601106"/>
    <w:rsid w:val="0061138A"/>
    <w:rsid w:val="006121C6"/>
    <w:rsid w:val="00621108"/>
    <w:rsid w:val="0062191E"/>
    <w:rsid w:val="00622B5A"/>
    <w:rsid w:val="00623789"/>
    <w:rsid w:val="006352FB"/>
    <w:rsid w:val="00641579"/>
    <w:rsid w:val="00646C32"/>
    <w:rsid w:val="0065136E"/>
    <w:rsid w:val="00654896"/>
    <w:rsid w:val="00657430"/>
    <w:rsid w:val="00660606"/>
    <w:rsid w:val="00663257"/>
    <w:rsid w:val="006672EE"/>
    <w:rsid w:val="00674580"/>
    <w:rsid w:val="00680B3A"/>
    <w:rsid w:val="0068288F"/>
    <w:rsid w:val="006873C6"/>
    <w:rsid w:val="00696AFB"/>
    <w:rsid w:val="006A18EE"/>
    <w:rsid w:val="006A1D19"/>
    <w:rsid w:val="006A5F6B"/>
    <w:rsid w:val="006A75E5"/>
    <w:rsid w:val="006A7AD0"/>
    <w:rsid w:val="006A7F91"/>
    <w:rsid w:val="006B2752"/>
    <w:rsid w:val="006B489F"/>
    <w:rsid w:val="006B4C31"/>
    <w:rsid w:val="006B7BB4"/>
    <w:rsid w:val="006C21DA"/>
    <w:rsid w:val="006C2A42"/>
    <w:rsid w:val="006C3B77"/>
    <w:rsid w:val="006C58B6"/>
    <w:rsid w:val="006C5B83"/>
    <w:rsid w:val="006C6770"/>
    <w:rsid w:val="006C734B"/>
    <w:rsid w:val="006D6A80"/>
    <w:rsid w:val="006E1B94"/>
    <w:rsid w:val="006E6B70"/>
    <w:rsid w:val="006F0141"/>
    <w:rsid w:val="006F030A"/>
    <w:rsid w:val="006F1B1A"/>
    <w:rsid w:val="00703A5B"/>
    <w:rsid w:val="00717F2B"/>
    <w:rsid w:val="00720795"/>
    <w:rsid w:val="00722A0F"/>
    <w:rsid w:val="00722ECE"/>
    <w:rsid w:val="00723420"/>
    <w:rsid w:val="00724E7A"/>
    <w:rsid w:val="00727CE7"/>
    <w:rsid w:val="00731613"/>
    <w:rsid w:val="00741C95"/>
    <w:rsid w:val="00757245"/>
    <w:rsid w:val="007612F0"/>
    <w:rsid w:val="00763B16"/>
    <w:rsid w:val="00765A07"/>
    <w:rsid w:val="00772C86"/>
    <w:rsid w:val="007738FE"/>
    <w:rsid w:val="00773A76"/>
    <w:rsid w:val="00774C89"/>
    <w:rsid w:val="00775162"/>
    <w:rsid w:val="0077666E"/>
    <w:rsid w:val="00777189"/>
    <w:rsid w:val="00783217"/>
    <w:rsid w:val="007A085F"/>
    <w:rsid w:val="007A7674"/>
    <w:rsid w:val="007B0B1D"/>
    <w:rsid w:val="007B3457"/>
    <w:rsid w:val="007B4014"/>
    <w:rsid w:val="007B5E58"/>
    <w:rsid w:val="007B7773"/>
    <w:rsid w:val="007B77C6"/>
    <w:rsid w:val="007C0413"/>
    <w:rsid w:val="007C1952"/>
    <w:rsid w:val="007E15D1"/>
    <w:rsid w:val="007E18AF"/>
    <w:rsid w:val="007E355C"/>
    <w:rsid w:val="007E7686"/>
    <w:rsid w:val="007F0185"/>
    <w:rsid w:val="007F2812"/>
    <w:rsid w:val="007F36F2"/>
    <w:rsid w:val="007F39FD"/>
    <w:rsid w:val="007F56CB"/>
    <w:rsid w:val="007F6BBC"/>
    <w:rsid w:val="007F7DAF"/>
    <w:rsid w:val="00800DC5"/>
    <w:rsid w:val="00810BE9"/>
    <w:rsid w:val="0082029E"/>
    <w:rsid w:val="00821178"/>
    <w:rsid w:val="00822182"/>
    <w:rsid w:val="00822D70"/>
    <w:rsid w:val="00824BA6"/>
    <w:rsid w:val="008255DB"/>
    <w:rsid w:val="00831234"/>
    <w:rsid w:val="00831D51"/>
    <w:rsid w:val="00834FF7"/>
    <w:rsid w:val="0083613A"/>
    <w:rsid w:val="00841A9D"/>
    <w:rsid w:val="00844DCD"/>
    <w:rsid w:val="00853EBD"/>
    <w:rsid w:val="00856B1D"/>
    <w:rsid w:val="00856D57"/>
    <w:rsid w:val="00861A3B"/>
    <w:rsid w:val="008655A3"/>
    <w:rsid w:val="0086645F"/>
    <w:rsid w:val="00870D9D"/>
    <w:rsid w:val="0087118B"/>
    <w:rsid w:val="00874128"/>
    <w:rsid w:val="0087678E"/>
    <w:rsid w:val="00877405"/>
    <w:rsid w:val="00881270"/>
    <w:rsid w:val="00883B95"/>
    <w:rsid w:val="00891765"/>
    <w:rsid w:val="00894229"/>
    <w:rsid w:val="00896A51"/>
    <w:rsid w:val="008B1B24"/>
    <w:rsid w:val="008C4661"/>
    <w:rsid w:val="008D1DAF"/>
    <w:rsid w:val="008D2126"/>
    <w:rsid w:val="008E5312"/>
    <w:rsid w:val="008E5B1A"/>
    <w:rsid w:val="008E6658"/>
    <w:rsid w:val="008E6D89"/>
    <w:rsid w:val="008E76B6"/>
    <w:rsid w:val="008F2E94"/>
    <w:rsid w:val="008F2FA4"/>
    <w:rsid w:val="009000A8"/>
    <w:rsid w:val="00900AC1"/>
    <w:rsid w:val="00901811"/>
    <w:rsid w:val="00903716"/>
    <w:rsid w:val="00911E8C"/>
    <w:rsid w:val="00917603"/>
    <w:rsid w:val="0092763F"/>
    <w:rsid w:val="0093258C"/>
    <w:rsid w:val="00935994"/>
    <w:rsid w:val="00941968"/>
    <w:rsid w:val="0095173A"/>
    <w:rsid w:val="009575FA"/>
    <w:rsid w:val="00957B68"/>
    <w:rsid w:val="00961FCF"/>
    <w:rsid w:val="009653C5"/>
    <w:rsid w:val="0097624C"/>
    <w:rsid w:val="00980873"/>
    <w:rsid w:val="00983045"/>
    <w:rsid w:val="00983930"/>
    <w:rsid w:val="00990667"/>
    <w:rsid w:val="0099262A"/>
    <w:rsid w:val="00992E6A"/>
    <w:rsid w:val="009938F7"/>
    <w:rsid w:val="00997507"/>
    <w:rsid w:val="009A0F3F"/>
    <w:rsid w:val="009A1E88"/>
    <w:rsid w:val="009A5653"/>
    <w:rsid w:val="009A73F0"/>
    <w:rsid w:val="009B14E5"/>
    <w:rsid w:val="009B2D5C"/>
    <w:rsid w:val="009B616A"/>
    <w:rsid w:val="009C5D45"/>
    <w:rsid w:val="009D037F"/>
    <w:rsid w:val="009D18D9"/>
    <w:rsid w:val="009D1C8E"/>
    <w:rsid w:val="009D4A6B"/>
    <w:rsid w:val="009D527C"/>
    <w:rsid w:val="009D5855"/>
    <w:rsid w:val="009F4EE8"/>
    <w:rsid w:val="009F5EEE"/>
    <w:rsid w:val="009F71F9"/>
    <w:rsid w:val="00A026F7"/>
    <w:rsid w:val="00A17BEA"/>
    <w:rsid w:val="00A2196F"/>
    <w:rsid w:val="00A222DC"/>
    <w:rsid w:val="00A25D41"/>
    <w:rsid w:val="00A27CBB"/>
    <w:rsid w:val="00A31975"/>
    <w:rsid w:val="00A44778"/>
    <w:rsid w:val="00A4582D"/>
    <w:rsid w:val="00A46A48"/>
    <w:rsid w:val="00A46C48"/>
    <w:rsid w:val="00A46DFB"/>
    <w:rsid w:val="00A55896"/>
    <w:rsid w:val="00A561EB"/>
    <w:rsid w:val="00A57F84"/>
    <w:rsid w:val="00A708F1"/>
    <w:rsid w:val="00A77746"/>
    <w:rsid w:val="00A859FD"/>
    <w:rsid w:val="00A92A53"/>
    <w:rsid w:val="00A93D76"/>
    <w:rsid w:val="00A94C6E"/>
    <w:rsid w:val="00A96E5F"/>
    <w:rsid w:val="00AA7DEE"/>
    <w:rsid w:val="00AB4247"/>
    <w:rsid w:val="00AB6AA8"/>
    <w:rsid w:val="00AC3286"/>
    <w:rsid w:val="00AC32D7"/>
    <w:rsid w:val="00AC3478"/>
    <w:rsid w:val="00AD0096"/>
    <w:rsid w:val="00AD454C"/>
    <w:rsid w:val="00AD5E87"/>
    <w:rsid w:val="00AD7994"/>
    <w:rsid w:val="00AE10CA"/>
    <w:rsid w:val="00AF4EB9"/>
    <w:rsid w:val="00B0055C"/>
    <w:rsid w:val="00B0480C"/>
    <w:rsid w:val="00B05CD9"/>
    <w:rsid w:val="00B13031"/>
    <w:rsid w:val="00B13C8D"/>
    <w:rsid w:val="00B145C9"/>
    <w:rsid w:val="00B14AD9"/>
    <w:rsid w:val="00B14E79"/>
    <w:rsid w:val="00B17F75"/>
    <w:rsid w:val="00B309D0"/>
    <w:rsid w:val="00B373EF"/>
    <w:rsid w:val="00B37FFB"/>
    <w:rsid w:val="00B53110"/>
    <w:rsid w:val="00B82D0F"/>
    <w:rsid w:val="00B85683"/>
    <w:rsid w:val="00B90BF3"/>
    <w:rsid w:val="00B95A7F"/>
    <w:rsid w:val="00BA0856"/>
    <w:rsid w:val="00BA12F0"/>
    <w:rsid w:val="00BB4A78"/>
    <w:rsid w:val="00BB6ADB"/>
    <w:rsid w:val="00BB6CC6"/>
    <w:rsid w:val="00BB7267"/>
    <w:rsid w:val="00BC34B1"/>
    <w:rsid w:val="00BD62D0"/>
    <w:rsid w:val="00BE13F0"/>
    <w:rsid w:val="00BF7A91"/>
    <w:rsid w:val="00C000F7"/>
    <w:rsid w:val="00C04253"/>
    <w:rsid w:val="00C069F1"/>
    <w:rsid w:val="00C12B55"/>
    <w:rsid w:val="00C17F71"/>
    <w:rsid w:val="00C23E7D"/>
    <w:rsid w:val="00C2739B"/>
    <w:rsid w:val="00C30C71"/>
    <w:rsid w:val="00C328B8"/>
    <w:rsid w:val="00C37281"/>
    <w:rsid w:val="00C409E9"/>
    <w:rsid w:val="00C41639"/>
    <w:rsid w:val="00C45F05"/>
    <w:rsid w:val="00C47486"/>
    <w:rsid w:val="00C50736"/>
    <w:rsid w:val="00C56357"/>
    <w:rsid w:val="00C712E9"/>
    <w:rsid w:val="00C72142"/>
    <w:rsid w:val="00C77859"/>
    <w:rsid w:val="00C9295C"/>
    <w:rsid w:val="00CB02A3"/>
    <w:rsid w:val="00CB35A4"/>
    <w:rsid w:val="00CB50BB"/>
    <w:rsid w:val="00CC35B1"/>
    <w:rsid w:val="00CC4E9B"/>
    <w:rsid w:val="00CC6AF5"/>
    <w:rsid w:val="00CD7F3D"/>
    <w:rsid w:val="00CE0E67"/>
    <w:rsid w:val="00CE3403"/>
    <w:rsid w:val="00CE3F43"/>
    <w:rsid w:val="00CF28EC"/>
    <w:rsid w:val="00D248C5"/>
    <w:rsid w:val="00D27BFC"/>
    <w:rsid w:val="00D33308"/>
    <w:rsid w:val="00D3595F"/>
    <w:rsid w:val="00D37CEB"/>
    <w:rsid w:val="00D42EFF"/>
    <w:rsid w:val="00D45CEE"/>
    <w:rsid w:val="00D475A2"/>
    <w:rsid w:val="00D53A78"/>
    <w:rsid w:val="00D61E2F"/>
    <w:rsid w:val="00D6389E"/>
    <w:rsid w:val="00D7136A"/>
    <w:rsid w:val="00D81C0B"/>
    <w:rsid w:val="00D8323C"/>
    <w:rsid w:val="00D840C6"/>
    <w:rsid w:val="00D96D41"/>
    <w:rsid w:val="00D97C82"/>
    <w:rsid w:val="00DB7FBF"/>
    <w:rsid w:val="00DC5AB0"/>
    <w:rsid w:val="00DC7BBB"/>
    <w:rsid w:val="00DD4A5E"/>
    <w:rsid w:val="00DD6F13"/>
    <w:rsid w:val="00DE1F04"/>
    <w:rsid w:val="00DE711E"/>
    <w:rsid w:val="00DF351C"/>
    <w:rsid w:val="00DF47DE"/>
    <w:rsid w:val="00DF7B4F"/>
    <w:rsid w:val="00E102FD"/>
    <w:rsid w:val="00E16821"/>
    <w:rsid w:val="00E24029"/>
    <w:rsid w:val="00E3173A"/>
    <w:rsid w:val="00E32701"/>
    <w:rsid w:val="00E34476"/>
    <w:rsid w:val="00E36529"/>
    <w:rsid w:val="00E40857"/>
    <w:rsid w:val="00E51FC0"/>
    <w:rsid w:val="00E611A0"/>
    <w:rsid w:val="00E736DF"/>
    <w:rsid w:val="00E73B8C"/>
    <w:rsid w:val="00E77477"/>
    <w:rsid w:val="00E77BC2"/>
    <w:rsid w:val="00E77E05"/>
    <w:rsid w:val="00E818CC"/>
    <w:rsid w:val="00E81C26"/>
    <w:rsid w:val="00E87427"/>
    <w:rsid w:val="00E92668"/>
    <w:rsid w:val="00E93847"/>
    <w:rsid w:val="00E94EBD"/>
    <w:rsid w:val="00EA3C6F"/>
    <w:rsid w:val="00EB236B"/>
    <w:rsid w:val="00EC338E"/>
    <w:rsid w:val="00ED118A"/>
    <w:rsid w:val="00EE4844"/>
    <w:rsid w:val="00EE7083"/>
    <w:rsid w:val="00EF7280"/>
    <w:rsid w:val="00F06460"/>
    <w:rsid w:val="00F116E8"/>
    <w:rsid w:val="00F30867"/>
    <w:rsid w:val="00F426C5"/>
    <w:rsid w:val="00F601B9"/>
    <w:rsid w:val="00F6328A"/>
    <w:rsid w:val="00F72450"/>
    <w:rsid w:val="00F752CC"/>
    <w:rsid w:val="00F77A66"/>
    <w:rsid w:val="00F80049"/>
    <w:rsid w:val="00F91F22"/>
    <w:rsid w:val="00F92AAA"/>
    <w:rsid w:val="00F9466B"/>
    <w:rsid w:val="00F95FB8"/>
    <w:rsid w:val="00FA04A1"/>
    <w:rsid w:val="00FB2ED9"/>
    <w:rsid w:val="00FB47D2"/>
    <w:rsid w:val="00FB4F53"/>
    <w:rsid w:val="00FC02C9"/>
    <w:rsid w:val="00FC37BB"/>
    <w:rsid w:val="00FC4437"/>
    <w:rsid w:val="00FC749F"/>
    <w:rsid w:val="00FC7777"/>
    <w:rsid w:val="00FD1408"/>
    <w:rsid w:val="00FD4816"/>
    <w:rsid w:val="00FE1B73"/>
    <w:rsid w:val="00FE37C6"/>
    <w:rsid w:val="00FE73E3"/>
    <w:rsid w:val="00FF26C9"/>
    <w:rsid w:val="00FF659A"/>
    <w:rsid w:val="00FF6C7F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44F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26C5"/>
    <w:rPr>
      <w:rFonts w:ascii="Times New Roman" w:eastAsia="Times New Roman" w:hAnsi="Times New Roman" w:cs="Times New Roman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D2DD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2DD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2D2DD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30A"/>
    <w:rPr>
      <w:color w:val="1F9D98"/>
      <w:u w:val="none"/>
    </w:rPr>
  </w:style>
  <w:style w:type="paragraph" w:styleId="Header">
    <w:name w:val="header"/>
    <w:basedOn w:val="Normal"/>
    <w:link w:val="Head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3"/>
  </w:style>
  <w:style w:type="paragraph" w:styleId="Footer">
    <w:name w:val="footer"/>
    <w:basedOn w:val="Normal"/>
    <w:link w:val="Foot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3"/>
  </w:style>
  <w:style w:type="character" w:styleId="PageNumber">
    <w:name w:val="page number"/>
    <w:basedOn w:val="DefaultParagraphFont"/>
    <w:uiPriority w:val="99"/>
    <w:semiHidden/>
    <w:unhideWhenUsed/>
    <w:rsid w:val="00A92A53"/>
  </w:style>
  <w:style w:type="paragraph" w:styleId="ListParagraph">
    <w:name w:val="List Paragraph"/>
    <w:basedOn w:val="Normal"/>
    <w:uiPriority w:val="34"/>
    <w:qFormat/>
    <w:rsid w:val="00660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E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8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57F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8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8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8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878"/>
    <w:rPr>
      <w:vertAlign w:val="superscript"/>
    </w:rPr>
  </w:style>
  <w:style w:type="paragraph" w:styleId="Revision">
    <w:name w:val="Revision"/>
    <w:hidden/>
    <w:uiPriority w:val="99"/>
    <w:semiHidden/>
    <w:rsid w:val="004F7CB2"/>
  </w:style>
  <w:style w:type="character" w:styleId="FollowedHyperlink">
    <w:name w:val="FollowedHyperlink"/>
    <w:basedOn w:val="DefaultParagraphFont"/>
    <w:uiPriority w:val="99"/>
    <w:semiHidden/>
    <w:unhideWhenUsed/>
    <w:rsid w:val="002D2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sthetics.mpg.de/en/research/department-of-music.html" TargetMode="External"/><Relationship Id="rId13" Type="http://schemas.openxmlformats.org/officeDocument/2006/relationships/hyperlink" Target="https://doi.org/10.1121/10.000246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3389/fpsyg.2021.65267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xplorations.ucdavis.edu/2017/index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apps.libraries.uc.edu/liblog/?s=lauren+f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p.unibe.ch/JEMR/issue/view/793" TargetMode="External"/><Relationship Id="rId10" Type="http://schemas.openxmlformats.org/officeDocument/2006/relationships/hyperlink" Target="https://lkfink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ame.nyu.edu/" TargetMode="External"/><Relationship Id="rId14" Type="http://schemas.openxmlformats.org/officeDocument/2006/relationships/hyperlink" Target="https://ethnomusicologyreview.ucla.edu/content/greates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55D08FCE6FD84E835680F424C6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E0E6-BD65-AE49-83A7-FE1092604F29}"/>
      </w:docPartPr>
      <w:docPartBody>
        <w:p w:rsidR="00254892" w:rsidRDefault="00254892" w:rsidP="00254892">
          <w:pPr>
            <w:pStyle w:val="2955D08FCE6FD84E835680F424C638DC"/>
          </w:pPr>
          <w:r>
            <w:t>Integer eleifend diam eu diam. Nam hendrerit. Nunc id nisi.</w:t>
          </w:r>
        </w:p>
      </w:docPartBody>
    </w:docPart>
    <w:docPart>
      <w:docPartPr>
        <w:name w:val="DDF7DDF97942E94B9903FEA1CBCE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23B1-33F0-314E-B767-DCCE1C35A0AA}"/>
      </w:docPartPr>
      <w:docPartBody>
        <w:p w:rsidR="00254892" w:rsidRDefault="00254892" w:rsidP="00254892">
          <w:pPr>
            <w:pStyle w:val="DDF7DDF97942E94B9903FEA1CBCEA253"/>
          </w:pPr>
          <w:r>
            <w:t>Integer eleifend diam eu diam. Nam hendrerit. Nunc id nisi.</w:t>
          </w:r>
        </w:p>
      </w:docPartBody>
    </w:docPart>
    <w:docPart>
      <w:docPartPr>
        <w:name w:val="52ED4718B8C3EE44983F3EB024A2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787B-64EE-0947-9473-7C120BF72774}"/>
      </w:docPartPr>
      <w:docPartBody>
        <w:p w:rsidR="00254892" w:rsidRDefault="00254892" w:rsidP="00254892">
          <w:pPr>
            <w:pStyle w:val="52ED4718B8C3EE44983F3EB024A2ECB0"/>
          </w:pPr>
          <w:r>
            <w:t xml:space="preserve">Etiam cursus suscipit enim. Nulla facilisi. </w:t>
          </w:r>
        </w:p>
      </w:docPartBody>
    </w:docPart>
    <w:docPart>
      <w:docPartPr>
        <w:name w:val="604B694BA80055499D2F9C7A7ED4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0CED-4672-2E42-9C80-91350204D2BB}"/>
      </w:docPartPr>
      <w:docPartBody>
        <w:p w:rsidR="00254892" w:rsidRDefault="00254892" w:rsidP="00254892">
          <w:pPr>
            <w:pStyle w:val="604B694BA80055499D2F9C7A7ED41250"/>
          </w:pPr>
          <w:r>
            <w:t>Integer eleifend diam eu diam. Nam hendrerit. Nunc id nisi.</w:t>
          </w:r>
        </w:p>
      </w:docPartBody>
    </w:docPart>
    <w:docPart>
      <w:docPartPr>
        <w:name w:val="C831F802E8E01B4D9EDB5923EC3A0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B36D-D03B-2842-8EB5-CA576C213D61}"/>
      </w:docPartPr>
      <w:docPartBody>
        <w:p w:rsidR="00254892" w:rsidRDefault="00254892" w:rsidP="00254892">
          <w:pPr>
            <w:pStyle w:val="C831F802E8E01B4D9EDB5923EC3A0213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CEC3F17DCE965B4CB192AFBDB70FC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32BC-E709-2D41-962F-868AA1FA51F9}"/>
      </w:docPartPr>
      <w:docPartBody>
        <w:p w:rsidR="00254892" w:rsidRDefault="00254892" w:rsidP="00254892">
          <w:pPr>
            <w:pStyle w:val="CEC3F17DCE965B4CB192AFBDB70FC64C"/>
          </w:pPr>
          <w:r>
            <w:t>Integer eleifend diam eu diam. Nam hendrerit. Nunc id nisi.</w:t>
          </w:r>
        </w:p>
      </w:docPartBody>
    </w:docPart>
    <w:docPart>
      <w:docPartPr>
        <w:name w:val="032957F02738EF428980F8B08732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92F1-A402-5F46-AD94-C9D4341E24E2}"/>
      </w:docPartPr>
      <w:docPartBody>
        <w:p w:rsidR="00254892" w:rsidRDefault="00254892" w:rsidP="00254892">
          <w:pPr>
            <w:pStyle w:val="032957F02738EF428980F8B08732702A"/>
          </w:pPr>
          <w:r>
            <w:t>Integer eleifend diam eu diam. Nam hendrerit. Nunc id nisi.</w:t>
          </w:r>
        </w:p>
      </w:docPartBody>
    </w:docPart>
    <w:docPart>
      <w:docPartPr>
        <w:name w:val="AE9F6B5FB718AE4DAE81E800152D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E1FC-36F6-DE45-B68A-2EE74FE8FA1D}"/>
      </w:docPartPr>
      <w:docPartBody>
        <w:p w:rsidR="00254892" w:rsidRDefault="00254892" w:rsidP="00254892">
          <w:pPr>
            <w:pStyle w:val="AE9F6B5FB718AE4DAE81E800152D19A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0E8D10D965E1D4C9E75C56885FB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45374-7F7C-B74E-A2FF-A057E83CB373}"/>
      </w:docPartPr>
      <w:docPartBody>
        <w:p w:rsidR="00254892" w:rsidRDefault="00254892" w:rsidP="00254892">
          <w:pPr>
            <w:pStyle w:val="90E8D10D965E1D4C9E75C56885FB03AB"/>
          </w:pPr>
          <w:r>
            <w:t>Integer eleifend diam eu diam. Nam hendrerit. Nunc id nisi.</w:t>
          </w:r>
        </w:p>
      </w:docPartBody>
    </w:docPart>
    <w:docPart>
      <w:docPartPr>
        <w:name w:val="E7806AA84C707044B93B4267F2DAC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66D0-D13F-1C48-950B-A7141CB8F5D0}"/>
      </w:docPartPr>
      <w:docPartBody>
        <w:p w:rsidR="00254892" w:rsidRDefault="00254892" w:rsidP="00254892">
          <w:pPr>
            <w:pStyle w:val="E7806AA84C707044B93B4267F2DACEA1"/>
          </w:pPr>
          <w:r>
            <w:t>Integer eleifend diam eu diam. Nam hendrerit. Nunc id nisi.</w:t>
          </w:r>
        </w:p>
      </w:docPartBody>
    </w:docPart>
    <w:docPart>
      <w:docPartPr>
        <w:name w:val="04CD28B9FFBE304E960C155DE384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16BA5-61CE-C544-8C0A-BA6B2252F671}"/>
      </w:docPartPr>
      <w:docPartBody>
        <w:p w:rsidR="00037156" w:rsidRDefault="00ED7CA0" w:rsidP="00ED7CA0">
          <w:pPr>
            <w:pStyle w:val="04CD28B9FFBE304E960C155DE3846554"/>
          </w:pPr>
          <w:r>
            <w:t>Integer eleifend diam eu diam. Nam hendrerit. Nunc id nisi.</w:t>
          </w:r>
        </w:p>
      </w:docPartBody>
    </w:docPart>
    <w:docPart>
      <w:docPartPr>
        <w:name w:val="60FE1224FCC65445BCC39941080D7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6717-5235-D14C-B26A-BA73770C6E5B}"/>
      </w:docPartPr>
      <w:docPartBody>
        <w:p w:rsidR="00042C57" w:rsidRDefault="00360629" w:rsidP="00360629">
          <w:pPr>
            <w:pStyle w:val="60FE1224FCC65445BCC39941080D7EBE"/>
          </w:pPr>
          <w:r>
            <w:t xml:space="preserve">Etiam cursus suscipit enim. Nulla facilisi. </w:t>
          </w:r>
        </w:p>
      </w:docPartBody>
    </w:docPart>
    <w:docPart>
      <w:docPartPr>
        <w:name w:val="E8372EFFEE4C254991A5BA4B48DA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3454-BAC6-C742-A60E-CB2A4EB69448}"/>
      </w:docPartPr>
      <w:docPartBody>
        <w:p w:rsidR="00373313" w:rsidRDefault="003437AF" w:rsidP="003437AF">
          <w:pPr>
            <w:pStyle w:val="E8372EFFEE4C254991A5BA4B48DA9552"/>
          </w:pPr>
          <w:r>
            <w:t>Integer eleifend diam eu diam. Nam hendrerit. Nunc id nisi.</w:t>
          </w:r>
        </w:p>
      </w:docPartBody>
    </w:docPart>
    <w:docPart>
      <w:docPartPr>
        <w:name w:val="62E3F41F52B91B41A63D5C49A41A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210F7-E403-344B-A445-1759576F6F25}"/>
      </w:docPartPr>
      <w:docPartBody>
        <w:p w:rsidR="0071126A" w:rsidRDefault="00933685" w:rsidP="00933685">
          <w:pPr>
            <w:pStyle w:val="62E3F41F52B91B41A63D5C49A41A3160"/>
          </w:pPr>
          <w:r>
            <w:t>Integer eleifend diam eu diam. Nam hendrerit. Nunc id nisi.</w:t>
          </w:r>
        </w:p>
      </w:docPartBody>
    </w:docPart>
    <w:docPart>
      <w:docPartPr>
        <w:name w:val="66C7D72906A4D1428605B300F790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C06C-9C60-DD43-AB7B-286A9A895534}"/>
      </w:docPartPr>
      <w:docPartBody>
        <w:p w:rsidR="0071126A" w:rsidRDefault="00933685" w:rsidP="00933685">
          <w:pPr>
            <w:pStyle w:val="66C7D72906A4D1428605B300F7904467"/>
          </w:pPr>
          <w:r>
            <w:t>Integer eleifend diam eu diam. Nam hendrerit. Nunc id nisi.</w:t>
          </w:r>
        </w:p>
      </w:docPartBody>
    </w:docPart>
    <w:docPart>
      <w:docPartPr>
        <w:name w:val="1DCD55B2CFDF4C4BA9071820EC165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0B1E-2DC1-DB4C-B0C3-1600DF53E9D9}"/>
      </w:docPartPr>
      <w:docPartBody>
        <w:p w:rsidR="002E1108" w:rsidRDefault="002E1108">
          <w:pPr>
            <w:pStyle w:val="ListBullet2"/>
          </w:pPr>
          <w:r>
            <w:t>Pellentesque condimentum est et elit. Cras adipiscing scelerisque sem. Sed facilisis. Nullam ac mauris. Donec a neque. Nulla facilisi. Cras et justo.</w:t>
          </w:r>
        </w:p>
        <w:p w:rsidR="002E1108" w:rsidRDefault="002E1108">
          <w:pPr>
            <w:pStyle w:val="ListBullet2"/>
          </w:pPr>
          <w:r>
            <w:t>Etiam egestas, urna egestas commodo pellentesque, nisl urna ullamcorper enim, vitae tristique dolor purus sed lectus.</w:t>
          </w:r>
        </w:p>
        <w:p w:rsidR="002E1108" w:rsidRDefault="002E1108">
          <w:pPr>
            <w:pStyle w:val="ListBullet2"/>
          </w:pPr>
          <w:r>
            <w:t>Mauris commodo feugiat lacus. Integer facilisis justo eu turpis. Suspendisse a lorem quis arcu facilisis interdum.</w:t>
          </w:r>
        </w:p>
        <w:p w:rsidR="0011456B" w:rsidRDefault="002E1108" w:rsidP="002E1108">
          <w:pPr>
            <w:pStyle w:val="1DCD55B2CFDF4C4BA9071820EC1654EC"/>
          </w:pPr>
          <w:r>
            <w:t>Cras ornare ipsum nec augue. Proin pharetra. Nunc gravida eros eget felis.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892"/>
    <w:rsid w:val="00006BE2"/>
    <w:rsid w:val="000115EB"/>
    <w:rsid w:val="0002288F"/>
    <w:rsid w:val="00037156"/>
    <w:rsid w:val="00037D60"/>
    <w:rsid w:val="00042C57"/>
    <w:rsid w:val="00051AE2"/>
    <w:rsid w:val="00062C25"/>
    <w:rsid w:val="00072211"/>
    <w:rsid w:val="000B12E1"/>
    <w:rsid w:val="00111B8E"/>
    <w:rsid w:val="0011456B"/>
    <w:rsid w:val="00186575"/>
    <w:rsid w:val="001951C7"/>
    <w:rsid w:val="001E006E"/>
    <w:rsid w:val="001E13FA"/>
    <w:rsid w:val="001E206D"/>
    <w:rsid w:val="00201696"/>
    <w:rsid w:val="00214521"/>
    <w:rsid w:val="00254892"/>
    <w:rsid w:val="002A4DDD"/>
    <w:rsid w:val="002E1108"/>
    <w:rsid w:val="00313436"/>
    <w:rsid w:val="003437AF"/>
    <w:rsid w:val="00354DC2"/>
    <w:rsid w:val="00355599"/>
    <w:rsid w:val="00360629"/>
    <w:rsid w:val="00365621"/>
    <w:rsid w:val="00373313"/>
    <w:rsid w:val="00393C73"/>
    <w:rsid w:val="003C4498"/>
    <w:rsid w:val="003E4E57"/>
    <w:rsid w:val="00426081"/>
    <w:rsid w:val="004456CB"/>
    <w:rsid w:val="00451ABA"/>
    <w:rsid w:val="004A3A8A"/>
    <w:rsid w:val="004B2000"/>
    <w:rsid w:val="004B5407"/>
    <w:rsid w:val="00503846"/>
    <w:rsid w:val="005265DA"/>
    <w:rsid w:val="00560ED3"/>
    <w:rsid w:val="00590B42"/>
    <w:rsid w:val="005A407D"/>
    <w:rsid w:val="005A73B0"/>
    <w:rsid w:val="005B4E2A"/>
    <w:rsid w:val="005B764F"/>
    <w:rsid w:val="005C3C6A"/>
    <w:rsid w:val="005E0713"/>
    <w:rsid w:val="00625477"/>
    <w:rsid w:val="006E1854"/>
    <w:rsid w:val="006E5D4C"/>
    <w:rsid w:val="00710FED"/>
    <w:rsid w:val="0071126A"/>
    <w:rsid w:val="00731080"/>
    <w:rsid w:val="0073156A"/>
    <w:rsid w:val="00731D53"/>
    <w:rsid w:val="0073563B"/>
    <w:rsid w:val="007700FF"/>
    <w:rsid w:val="00781E2E"/>
    <w:rsid w:val="00793E92"/>
    <w:rsid w:val="008009C7"/>
    <w:rsid w:val="00832966"/>
    <w:rsid w:val="00861AC7"/>
    <w:rsid w:val="00873006"/>
    <w:rsid w:val="00874CC6"/>
    <w:rsid w:val="008848AC"/>
    <w:rsid w:val="008851AB"/>
    <w:rsid w:val="008851DA"/>
    <w:rsid w:val="008A2C3F"/>
    <w:rsid w:val="008D5C61"/>
    <w:rsid w:val="009242C5"/>
    <w:rsid w:val="00925FBD"/>
    <w:rsid w:val="00933685"/>
    <w:rsid w:val="0098629F"/>
    <w:rsid w:val="00987709"/>
    <w:rsid w:val="009A1B93"/>
    <w:rsid w:val="009D62E9"/>
    <w:rsid w:val="009E7EA7"/>
    <w:rsid w:val="00A02704"/>
    <w:rsid w:val="00A361BD"/>
    <w:rsid w:val="00A85606"/>
    <w:rsid w:val="00AC13C3"/>
    <w:rsid w:val="00AF0EA2"/>
    <w:rsid w:val="00B227EE"/>
    <w:rsid w:val="00B60D3D"/>
    <w:rsid w:val="00B71620"/>
    <w:rsid w:val="00B82B0D"/>
    <w:rsid w:val="00B9433E"/>
    <w:rsid w:val="00BB1603"/>
    <w:rsid w:val="00C0429E"/>
    <w:rsid w:val="00C278CF"/>
    <w:rsid w:val="00C66B13"/>
    <w:rsid w:val="00C754BE"/>
    <w:rsid w:val="00CD49B3"/>
    <w:rsid w:val="00CF0CF3"/>
    <w:rsid w:val="00D15B7F"/>
    <w:rsid w:val="00D555AB"/>
    <w:rsid w:val="00D87360"/>
    <w:rsid w:val="00D94AB5"/>
    <w:rsid w:val="00E65808"/>
    <w:rsid w:val="00E673A2"/>
    <w:rsid w:val="00EA3045"/>
    <w:rsid w:val="00ED7CA0"/>
    <w:rsid w:val="00F26B2D"/>
    <w:rsid w:val="00F42C9F"/>
    <w:rsid w:val="00F52B7C"/>
    <w:rsid w:val="00F62572"/>
    <w:rsid w:val="00F8261F"/>
    <w:rsid w:val="00F92EB7"/>
    <w:rsid w:val="00FB1EBC"/>
    <w:rsid w:val="00F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5D08FCE6FD84E835680F424C638DC">
    <w:name w:val="2955D08FCE6FD84E835680F424C638DC"/>
    <w:rsid w:val="00254892"/>
  </w:style>
  <w:style w:type="paragraph" w:customStyle="1" w:styleId="DDF7DDF97942E94B9903FEA1CBCEA253">
    <w:name w:val="DDF7DDF97942E94B9903FEA1CBCEA253"/>
    <w:rsid w:val="00254892"/>
  </w:style>
  <w:style w:type="paragraph" w:customStyle="1" w:styleId="52ED4718B8C3EE44983F3EB024A2ECB0">
    <w:name w:val="52ED4718B8C3EE44983F3EB024A2ECB0"/>
    <w:rsid w:val="00254892"/>
  </w:style>
  <w:style w:type="paragraph" w:customStyle="1" w:styleId="604B694BA80055499D2F9C7A7ED41250">
    <w:name w:val="604B694BA80055499D2F9C7A7ED41250"/>
    <w:rsid w:val="00254892"/>
  </w:style>
  <w:style w:type="paragraph" w:customStyle="1" w:styleId="C831F802E8E01B4D9EDB5923EC3A0213">
    <w:name w:val="C831F802E8E01B4D9EDB5923EC3A0213"/>
    <w:rsid w:val="00254892"/>
  </w:style>
  <w:style w:type="paragraph" w:customStyle="1" w:styleId="CEC3F17DCE965B4CB192AFBDB70FC64C">
    <w:name w:val="CEC3F17DCE965B4CB192AFBDB70FC64C"/>
    <w:rsid w:val="00254892"/>
  </w:style>
  <w:style w:type="paragraph" w:customStyle="1" w:styleId="032957F02738EF428980F8B08732702A">
    <w:name w:val="032957F02738EF428980F8B08732702A"/>
    <w:rsid w:val="00254892"/>
  </w:style>
  <w:style w:type="paragraph" w:customStyle="1" w:styleId="AE9F6B5FB718AE4DAE81E800152D19A7">
    <w:name w:val="AE9F6B5FB718AE4DAE81E800152D19A7"/>
    <w:rsid w:val="00254892"/>
  </w:style>
  <w:style w:type="paragraph" w:customStyle="1" w:styleId="90E8D10D965E1D4C9E75C56885FB03AB">
    <w:name w:val="90E8D10D965E1D4C9E75C56885FB03AB"/>
    <w:rsid w:val="00254892"/>
  </w:style>
  <w:style w:type="paragraph" w:customStyle="1" w:styleId="E7806AA84C707044B93B4267F2DACEA1">
    <w:name w:val="E7806AA84C707044B93B4267F2DACEA1"/>
    <w:rsid w:val="00254892"/>
  </w:style>
  <w:style w:type="paragraph" w:styleId="ListBullet">
    <w:name w:val="List Bullet"/>
    <w:basedOn w:val="Normal"/>
    <w:rsid w:val="002E1108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2E1108"/>
    <w:pPr>
      <w:spacing w:after="220"/>
    </w:pPr>
  </w:style>
  <w:style w:type="paragraph" w:customStyle="1" w:styleId="04CD28B9FFBE304E960C155DE3846554">
    <w:name w:val="04CD28B9FFBE304E960C155DE3846554"/>
    <w:rsid w:val="00ED7CA0"/>
    <w:rPr>
      <w:lang w:eastAsia="en-US"/>
    </w:rPr>
  </w:style>
  <w:style w:type="paragraph" w:customStyle="1" w:styleId="60FE1224FCC65445BCC39941080D7EBE">
    <w:name w:val="60FE1224FCC65445BCC39941080D7EBE"/>
    <w:rsid w:val="00360629"/>
    <w:rPr>
      <w:lang w:eastAsia="en-US"/>
    </w:rPr>
  </w:style>
  <w:style w:type="paragraph" w:customStyle="1" w:styleId="E8372EFFEE4C254991A5BA4B48DA9552">
    <w:name w:val="E8372EFFEE4C254991A5BA4B48DA9552"/>
    <w:rsid w:val="003437AF"/>
    <w:rPr>
      <w:lang w:eastAsia="en-US"/>
    </w:rPr>
  </w:style>
  <w:style w:type="paragraph" w:customStyle="1" w:styleId="62E3F41F52B91B41A63D5C49A41A3160">
    <w:name w:val="62E3F41F52B91B41A63D5C49A41A3160"/>
    <w:rsid w:val="00933685"/>
    <w:rPr>
      <w:lang w:eastAsia="en-US"/>
    </w:rPr>
  </w:style>
  <w:style w:type="paragraph" w:customStyle="1" w:styleId="66C7D72906A4D1428605B300F7904467">
    <w:name w:val="66C7D72906A4D1428605B300F7904467"/>
    <w:rsid w:val="00933685"/>
    <w:rPr>
      <w:lang w:eastAsia="en-US"/>
    </w:rPr>
  </w:style>
  <w:style w:type="paragraph" w:customStyle="1" w:styleId="1DCD55B2CFDF4C4BA9071820EC1654EC">
    <w:name w:val="1DCD55B2CFDF4C4BA9071820EC1654EC"/>
    <w:rsid w:val="002E1108"/>
    <w:rPr>
      <w:lang w:val="de-DE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C59177-E77C-FA42-A707-2C56F64A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10</Pages>
  <Words>3711</Words>
  <Characters>21154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24816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Fink</dc:creator>
  <cp:keywords/>
  <dc:description/>
  <cp:lastModifiedBy>Dr. Lauren Fink</cp:lastModifiedBy>
  <cp:revision>26</cp:revision>
  <cp:lastPrinted>2019-02-03T20:35:00Z</cp:lastPrinted>
  <dcterms:created xsi:type="dcterms:W3CDTF">2021-01-13T15:08:00Z</dcterms:created>
  <dcterms:modified xsi:type="dcterms:W3CDTF">2021-05-28T16:20:00Z</dcterms:modified>
</cp:coreProperties>
</file>