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807" w:rsidRDefault="00892807" w:rsidP="00892807">
      <w:r>
        <w:t xml:space="preserve"># </w:t>
      </w:r>
      <w:proofErr w:type="spellStart"/>
      <w:r>
        <w:t>Cobol</w:t>
      </w:r>
      <w:proofErr w:type="spellEnd"/>
    </w:p>
    <w:p w:rsidR="00892807" w:rsidRDefault="00892807" w:rsidP="00892807">
      <w:r>
        <w:t xml:space="preserve">Prova </w:t>
      </w:r>
      <w:proofErr w:type="spellStart"/>
      <w:r>
        <w:t>Cobol</w:t>
      </w:r>
      <w:proofErr w:type="spellEnd"/>
      <w:r>
        <w:t xml:space="preserve"> HBSIS</w:t>
      </w:r>
    </w:p>
    <w:p w:rsidR="00892807" w:rsidRDefault="00892807" w:rsidP="00892807"/>
    <w:p w:rsidR="00892807" w:rsidRDefault="00892807" w:rsidP="00892807">
      <w:r>
        <w:t xml:space="preserve">No repositório </w:t>
      </w:r>
      <w:proofErr w:type="spellStart"/>
      <w:r>
        <w:t>Cobol</w:t>
      </w:r>
      <w:proofErr w:type="spellEnd"/>
      <w:r>
        <w:t xml:space="preserve"> estão </w:t>
      </w:r>
      <w:proofErr w:type="gramStart"/>
      <w:r>
        <w:t>disponíveis :</w:t>
      </w:r>
      <w:proofErr w:type="gramEnd"/>
    </w:p>
    <w:p w:rsidR="00892807" w:rsidRDefault="00892807" w:rsidP="00892807">
      <w:r>
        <w:t xml:space="preserve">  1- Programas Fontes</w:t>
      </w:r>
    </w:p>
    <w:p w:rsidR="00892807" w:rsidRDefault="00892807" w:rsidP="00892807">
      <w:r>
        <w:t xml:space="preserve">  2- </w:t>
      </w:r>
      <w:proofErr w:type="spellStart"/>
      <w:r>
        <w:t>Copy</w:t>
      </w:r>
      <w:proofErr w:type="spellEnd"/>
      <w:r>
        <w:t xml:space="preserve"> dos arquivos e cálculos CNPJ/CPF</w:t>
      </w:r>
    </w:p>
    <w:p w:rsidR="00892807" w:rsidRDefault="00892807" w:rsidP="00892807">
      <w:r>
        <w:t xml:space="preserve">  3- Programas Executáveis</w:t>
      </w:r>
    </w:p>
    <w:p w:rsidR="00892807" w:rsidRDefault="00892807" w:rsidP="00892807">
      <w:r>
        <w:t xml:space="preserve">  4- Arquivos de Dados de Clientes e Vendedores</w:t>
      </w:r>
    </w:p>
    <w:p w:rsidR="00892807" w:rsidRDefault="00892807" w:rsidP="00892807">
      <w:r>
        <w:t xml:space="preserve">  5- Relatórios gerados</w:t>
      </w:r>
    </w:p>
    <w:p w:rsidR="00892807" w:rsidRDefault="00892807" w:rsidP="00892807">
      <w:r>
        <w:t xml:space="preserve">  6- Arquivo CSV gerado</w:t>
      </w:r>
    </w:p>
    <w:p w:rsidR="00892807" w:rsidRDefault="00892807" w:rsidP="00892807">
      <w:r>
        <w:t xml:space="preserve">  </w:t>
      </w:r>
    </w:p>
    <w:p w:rsidR="00892807" w:rsidRDefault="00892807" w:rsidP="00892807">
      <w:r>
        <w:t xml:space="preserve">Requisitos para </w:t>
      </w:r>
      <w:proofErr w:type="spellStart"/>
      <w:proofErr w:type="gramStart"/>
      <w:r>
        <w:t>Cobol</w:t>
      </w:r>
      <w:proofErr w:type="spellEnd"/>
      <w:r>
        <w:t xml:space="preserve"> :</w:t>
      </w:r>
      <w:proofErr w:type="gramEnd"/>
    </w:p>
    <w:p w:rsidR="00892807" w:rsidRDefault="00892807" w:rsidP="00892807">
      <w:r>
        <w:t xml:space="preserve">  </w:t>
      </w:r>
      <w:proofErr w:type="spellStart"/>
      <w:r>
        <w:t>cobc</w:t>
      </w:r>
      <w:proofErr w:type="spellEnd"/>
      <w:r>
        <w:t xml:space="preserve"> (</w:t>
      </w:r>
      <w:proofErr w:type="spellStart"/>
      <w:r>
        <w:t>GnuCOBOL</w:t>
      </w:r>
      <w:proofErr w:type="spellEnd"/>
      <w:r>
        <w:t>) 2.0.0</w:t>
      </w:r>
    </w:p>
    <w:p w:rsidR="00892807" w:rsidRDefault="00892807" w:rsidP="00892807">
      <w:r>
        <w:t xml:space="preserve">  Copyright (C) 2016 </w:t>
      </w:r>
      <w:proofErr w:type="spellStart"/>
      <w:r>
        <w:t>Free</w:t>
      </w:r>
      <w:proofErr w:type="spellEnd"/>
      <w:r>
        <w:t xml:space="preserve"> Software Foundation, Inc.</w:t>
      </w:r>
    </w:p>
    <w:p w:rsidR="00892807" w:rsidRDefault="00892807" w:rsidP="00892807">
      <w:r>
        <w:t xml:space="preserve">  </w:t>
      </w:r>
      <w:proofErr w:type="spellStart"/>
      <w:r>
        <w:t>License</w:t>
      </w:r>
      <w:proofErr w:type="spellEnd"/>
      <w:r>
        <w:t xml:space="preserve"> GPLv3+: GNU GPL </w:t>
      </w:r>
      <w:proofErr w:type="spellStart"/>
      <w:r>
        <w:t>version</w:t>
      </w:r>
      <w:proofErr w:type="spellEnd"/>
      <w:r>
        <w:t xml:space="preserve"> 3 </w:t>
      </w:r>
      <w:proofErr w:type="spellStart"/>
      <w:r>
        <w:t>or</w:t>
      </w:r>
      <w:proofErr w:type="spellEnd"/>
      <w:r>
        <w:t xml:space="preserve"> later &lt;http://gnu.org/</w:t>
      </w:r>
      <w:proofErr w:type="spellStart"/>
      <w:r>
        <w:t>licenses</w:t>
      </w:r>
      <w:proofErr w:type="spellEnd"/>
      <w:r>
        <w:t>/gpl.html&gt;</w:t>
      </w:r>
    </w:p>
    <w:p w:rsidR="00892807" w:rsidRDefault="00892807" w:rsidP="00892807">
      <w:r>
        <w:t xml:space="preserve">  Realizar download do </w:t>
      </w:r>
      <w:proofErr w:type="spellStart"/>
      <w:r>
        <w:t>OpenCobolIDE</w:t>
      </w:r>
      <w:proofErr w:type="spellEnd"/>
      <w:r>
        <w:t xml:space="preserve"> em: </w:t>
      </w:r>
    </w:p>
    <w:p w:rsidR="00892807" w:rsidRDefault="00892807" w:rsidP="00892807">
      <w:r>
        <w:t xml:space="preserve">  https://launchpad.net/cobcide/4.0/4.7.6/+download/OpenCobolIDE-4.7.6_Setup.exe </w:t>
      </w:r>
    </w:p>
    <w:p w:rsidR="00892807" w:rsidRDefault="00892807" w:rsidP="00892807">
      <w:r>
        <w:t xml:space="preserve">  </w:t>
      </w:r>
    </w:p>
    <w:p w:rsidR="00892807" w:rsidRDefault="00892807" w:rsidP="00892807">
      <w:r>
        <w:t xml:space="preserve">Requisitos para </w:t>
      </w:r>
      <w:proofErr w:type="gramStart"/>
      <w:r>
        <w:t>Execução :</w:t>
      </w:r>
      <w:proofErr w:type="gramEnd"/>
    </w:p>
    <w:p w:rsidR="0066550D" w:rsidRDefault="00892807" w:rsidP="00892807">
      <w:pPr>
        <w:pStyle w:val="PargrafodaLista"/>
        <w:numPr>
          <w:ilvl w:val="0"/>
          <w:numId w:val="1"/>
        </w:numPr>
      </w:pPr>
      <w:r>
        <w:t>Executar o programa de menu PMENU.exe</w:t>
      </w:r>
    </w:p>
    <w:p w:rsidR="00892807" w:rsidRDefault="00892807" w:rsidP="00892807">
      <w:pPr>
        <w:pStyle w:val="PargrafodaLista"/>
        <w:ind w:left="465"/>
      </w:pPr>
      <w:r>
        <w:rPr>
          <w:noProof/>
        </w:rPr>
        <w:drawing>
          <wp:inline distT="0" distB="0" distL="0" distR="0">
            <wp:extent cx="5400040" cy="28740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07" w:rsidRDefault="00892807" w:rsidP="00892807"/>
    <w:p w:rsidR="00892807" w:rsidRDefault="00892807" w:rsidP="00892807">
      <w:pPr>
        <w:pStyle w:val="PargrafodaLista"/>
        <w:numPr>
          <w:ilvl w:val="0"/>
          <w:numId w:val="1"/>
        </w:numPr>
      </w:pPr>
      <w:r>
        <w:lastRenderedPageBreak/>
        <w:t>Escolher as opções do Menu conforme descritas na tela anterio</w:t>
      </w:r>
      <w:r w:rsidR="00AD0865">
        <w:t>r</w:t>
      </w:r>
      <w:r>
        <w:t>:</w:t>
      </w:r>
    </w:p>
    <w:p w:rsidR="00892807" w:rsidRDefault="00892807" w:rsidP="00892807">
      <w:pPr>
        <w:ind w:left="465"/>
      </w:pPr>
      <w:proofErr w:type="spellStart"/>
      <w:r>
        <w:t>Opcao</w:t>
      </w:r>
      <w:proofErr w:type="spellEnd"/>
      <w:r>
        <w:t>: 0101 irá executar o programa de cadastro de Cliente</w:t>
      </w:r>
    </w:p>
    <w:p w:rsidR="00892807" w:rsidRDefault="00892807" w:rsidP="00892807">
      <w:pPr>
        <w:ind w:left="465"/>
      </w:pPr>
      <w:r>
        <w:t>Opção</w:t>
      </w:r>
      <w:r w:rsidR="00AF10D0">
        <w:t xml:space="preserve"> 0102 irá executar o programa de Cadastro de Vendedor</w:t>
      </w:r>
    </w:p>
    <w:p w:rsidR="00A23FA2" w:rsidRDefault="00A23FA2" w:rsidP="00892807">
      <w:pPr>
        <w:ind w:left="465"/>
      </w:pPr>
    </w:p>
    <w:p w:rsidR="00A23FA2" w:rsidRDefault="00A23FA2" w:rsidP="00892807">
      <w:pPr>
        <w:ind w:left="465"/>
      </w:pPr>
      <w:bookmarkStart w:id="0" w:name="_GoBack"/>
      <w:bookmarkEnd w:id="0"/>
    </w:p>
    <w:p w:rsidR="00AF10D0" w:rsidRDefault="00AF10D0" w:rsidP="00AF10D0"/>
    <w:sectPr w:rsidR="00AF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809C3"/>
    <w:multiLevelType w:val="hybridMultilevel"/>
    <w:tmpl w:val="ADE0FA82"/>
    <w:lvl w:ilvl="0" w:tplc="4B683730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807"/>
    <w:rsid w:val="00892807"/>
    <w:rsid w:val="0097139F"/>
    <w:rsid w:val="00A23FA2"/>
    <w:rsid w:val="00AD0865"/>
    <w:rsid w:val="00AF10D0"/>
    <w:rsid w:val="00F9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639D"/>
  <w15:chartTrackingRefBased/>
  <w15:docId w15:val="{026BE3E8-7681-43F5-A5F2-51FE763E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Kienolt</dc:creator>
  <cp:keywords/>
  <dc:description/>
  <cp:lastModifiedBy>Luciano Kienolt</cp:lastModifiedBy>
  <cp:revision>3</cp:revision>
  <dcterms:created xsi:type="dcterms:W3CDTF">2019-06-21T19:25:00Z</dcterms:created>
  <dcterms:modified xsi:type="dcterms:W3CDTF">2019-06-21T20:10:00Z</dcterms:modified>
</cp:coreProperties>
</file>