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00" w:lineRule="exact"/>
        <w:ind w:left="425" w:leftChars="0" w:hanging="425" w:firstLine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内存对齐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内存对齐规则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>第一个变量从0位置开始对齐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剩下变量从对齐数开始对齐，对齐数 = min（变量字节大小，默认对齐数）；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结构体大小为最大对齐数的整倍数，最大对齐数 = max（所有变量字节大小）；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嵌套的结构体x展开计算：（并不将x当作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一个整体）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x的第一个变量从</w:t>
      </w: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x中最大成员的整倍数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开始对齐；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最终计算最大对齐数时要将x中的变量算入；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00" w:lineRule="exact"/>
        <w:ind w:left="709" w:leftChars="0" w:hanging="709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为什么要内存对齐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00" w:lineRule="exact"/>
        <w:ind w:left="425" w:leftChars="0" w:hanging="425" w:firstLine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位段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00" w:lineRule="exact"/>
        <w:ind w:left="425" w:leftChars="0" w:hanging="425" w:firstLine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联合体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00" w:lineRule="exact"/>
        <w:ind w:left="425" w:leftChars="0" w:hanging="425" w:firstLineChars="0"/>
        <w:textAlignment w:val="auto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枚举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6B5C"/>
    <w:multiLevelType w:val="multilevel"/>
    <w:tmpl w:val="8D936B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2465DFA"/>
    <w:multiLevelType w:val="multilevel"/>
    <w:tmpl w:val="F2465D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D6A11A8"/>
    <w:multiLevelType w:val="singleLevel"/>
    <w:tmpl w:val="5D6A1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5504"/>
    <w:rsid w:val="123908A2"/>
    <w:rsid w:val="15255A8F"/>
    <w:rsid w:val="1C863982"/>
    <w:rsid w:val="20FF4336"/>
    <w:rsid w:val="295B2E4D"/>
    <w:rsid w:val="2CB5547A"/>
    <w:rsid w:val="609A6882"/>
    <w:rsid w:val="61877E3C"/>
    <w:rsid w:val="6A1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2021-01-03T05:02:46Z</dcterms:created>
  <dc:creator>lk</dc:creator>
  <cp:lastModifiedBy>负箧而行</cp:lastModifiedBy>
  <dcterms:modified xsi:type="dcterms:W3CDTF">2021-01-03T05:34:15Z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