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DCAD4" w14:textId="77777777" w:rsidR="00283004" w:rsidRDefault="00000000">
      <w:pPr>
        <w:pStyle w:val="Title"/>
      </w:pPr>
      <w:r>
        <w:t>BÁO CÁO: KỸ NĂNG VIẾT PROMPT HIỆU QUẢ</w:t>
      </w:r>
    </w:p>
    <w:p w14:paraId="641AFFE1" w14:textId="77777777" w:rsidR="00283004" w:rsidRDefault="00000000">
      <w:pPr>
        <w:pStyle w:val="Heading1"/>
      </w:pPr>
      <w:r>
        <w:t>I. Mục tiêu</w:t>
      </w:r>
    </w:p>
    <w:p w14:paraId="7AD744E9" w14:textId="77777777" w:rsidR="00283004" w:rsidRDefault="00000000">
      <w:r>
        <w:t>Mục tiêu của bài tập là phát triển kỹ năng viết prompt hiệu quả nhằm khai thác tối đa khả năng của các mô hình ngôn ngữ lớn (LLMs) trong học tập. Qua đó, người học hiểu được cách tương tác với AI để đạt kết quả chính xác, rõ ràng và hữu ích hơn.</w:t>
      </w:r>
    </w:p>
    <w:p w14:paraId="2F7B873F" w14:textId="77777777" w:rsidR="00283004" w:rsidRDefault="00000000">
      <w:pPr>
        <w:pStyle w:val="Heading1"/>
      </w:pPr>
      <w:r>
        <w:t>II. Nội dung thực hiện</w:t>
      </w:r>
    </w:p>
    <w:p w14:paraId="3100453E" w14:textId="77777777" w:rsidR="00283004" w:rsidRDefault="00000000">
      <w:pPr>
        <w:pStyle w:val="Heading2"/>
      </w:pPr>
      <w:r>
        <w:t>1. Các tác vụ học tập được lựa chọn</w:t>
      </w:r>
    </w:p>
    <w:p w14:paraId="726D2EB1" w14:textId="77777777" w:rsidR="00283004" w:rsidRDefault="00000000">
      <w:r>
        <w:t>- Tóm tắt tài liệu học thuật</w:t>
      </w:r>
    </w:p>
    <w:p w14:paraId="61A52DF7" w14:textId="77777777" w:rsidR="00283004" w:rsidRDefault="00000000">
      <w:r>
        <w:t>- Giải thích khái niệm phức tạp</w:t>
      </w:r>
    </w:p>
    <w:p w14:paraId="18E14BB4" w14:textId="77777777" w:rsidR="00283004" w:rsidRDefault="00000000">
      <w:r>
        <w:t>- Tạo câu hỏi ôn tập</w:t>
      </w:r>
    </w:p>
    <w:p w14:paraId="1621EC3E" w14:textId="77777777" w:rsidR="00283004" w:rsidRDefault="00000000">
      <w:pPr>
        <w:pStyle w:val="Heading2"/>
      </w:pPr>
      <w:r>
        <w:t>2. Thiết kế Prompt cho từng tác vụ</w:t>
      </w:r>
    </w:p>
    <w:p w14:paraId="2E70D4AD" w14:textId="77777777" w:rsidR="00283004" w:rsidRDefault="00000000">
      <w:pPr>
        <w:pStyle w:val="Heading3"/>
      </w:pPr>
      <w:r>
        <w:t>Tác vụ 1: Tóm tắt tài liệu</w:t>
      </w:r>
    </w:p>
    <w:p w14:paraId="399BB5A2" w14:textId="77777777" w:rsidR="00283004" w:rsidRDefault="00000000">
      <w:r>
        <w:t>a. Prompt cơ bản: Tóm tắt đoạn văn sau.</w:t>
      </w:r>
    </w:p>
    <w:p w14:paraId="2593D7F4" w14:textId="77777777" w:rsidR="00283004" w:rsidRDefault="00000000">
      <w:r>
        <w:t>Nhận xét: Quá chung chung, dễ thiếu ý quan trọng.</w:t>
      </w:r>
    </w:p>
    <w:p w14:paraId="33D065C9" w14:textId="77777777" w:rsidR="00283004" w:rsidRDefault="00000000">
      <w:r>
        <w:t>b. Prompt cải tiến: Tóm tắt đoạn văn sau thành 5 ý chính, sử dụng ngôn ngữ dễ hiểu.</w:t>
      </w:r>
    </w:p>
    <w:p w14:paraId="5CDDA80F" w14:textId="77777777" w:rsidR="00283004" w:rsidRDefault="00000000">
      <w:r>
        <w:t>Nhận xét: Có yêu cầu rõ ràng → kết quả tốt hơn.</w:t>
      </w:r>
    </w:p>
    <w:p w14:paraId="3E8531B3" w14:textId="77777777" w:rsidR="00283004" w:rsidRDefault="00000000">
      <w:r>
        <w:t>c. Prompt nâng cao: Bạn là một giảng viên đại học. Hãy tóm tắt đoạn văn thành 5 ý chính, mỗi ý không quá 20 từ, dạng bullet points.</w:t>
      </w:r>
    </w:p>
    <w:p w14:paraId="16D0693C" w14:textId="77777777" w:rsidR="00283004" w:rsidRDefault="00000000">
      <w:r>
        <w:t>Nhận xét: Rõ vai trò + format → kết quả rõ ràng.</w:t>
      </w:r>
    </w:p>
    <w:p w14:paraId="5461E808" w14:textId="77777777" w:rsidR="00283004" w:rsidRDefault="00000000">
      <w:pPr>
        <w:pStyle w:val="Heading3"/>
      </w:pPr>
      <w:r>
        <w:t>Tác vụ 2: Giải thích khái niệm</w:t>
      </w:r>
    </w:p>
    <w:p w14:paraId="4B0F4E73" w14:textId="77777777" w:rsidR="00283004" w:rsidRDefault="00000000">
      <w:r>
        <w:t>a. Prompt cơ bản: Giải thích khái niệm đạo hàm.</w:t>
      </w:r>
    </w:p>
    <w:p w14:paraId="25417FED" w14:textId="77777777" w:rsidR="00283004" w:rsidRDefault="00000000">
      <w:r>
        <w:t>b. Prompt cải tiến: Giải thích đơn giản, kèm ví dụ.</w:t>
      </w:r>
    </w:p>
    <w:p w14:paraId="5CD55B06" w14:textId="77777777" w:rsidR="00283004" w:rsidRDefault="00000000">
      <w:r>
        <w:t>c. Prompt nâng cao: Bạn là giáo viên, giải thích cho học sinh lớp 12, có ví dụ và lời giải.</w:t>
      </w:r>
    </w:p>
    <w:p w14:paraId="0011CA4D" w14:textId="77777777" w:rsidR="00283004" w:rsidRDefault="00000000">
      <w:pPr>
        <w:pStyle w:val="Heading3"/>
      </w:pPr>
      <w:r>
        <w:t>Tác vụ 3: Tạo câu hỏi ôn tập</w:t>
      </w:r>
    </w:p>
    <w:p w14:paraId="458AACA3" w14:textId="77777777" w:rsidR="00283004" w:rsidRDefault="00000000">
      <w:r>
        <w:t>a. Prompt cơ bản: Tạo câu hỏi ôn tập.</w:t>
      </w:r>
    </w:p>
    <w:p w14:paraId="740DB9B0" w14:textId="77777777" w:rsidR="00283004" w:rsidRDefault="00000000">
      <w:r>
        <w:lastRenderedPageBreak/>
        <w:t>b. Prompt cải tiến: Tạo 10 câu trắc nghiệm có đáp án.</w:t>
      </w:r>
    </w:p>
    <w:p w14:paraId="4D997F8F" w14:textId="77777777" w:rsidR="00283004" w:rsidRDefault="00000000">
      <w:r>
        <w:t>c. Prompt nâng cao: Tạo bộ câu hỏi gồm trắc nghiệm, tự luận, vận dụng, phân loại độ khó.</w:t>
      </w:r>
    </w:p>
    <w:p w14:paraId="14BF7D13" w14:textId="025D7F07" w:rsidR="00283004" w:rsidRPr="00E74F1B" w:rsidRDefault="00000000">
      <w:pPr>
        <w:pStyle w:val="Heading2"/>
        <w:rPr>
          <w:lang w:val="vi-VN"/>
        </w:rPr>
      </w:pPr>
      <w:r>
        <w:t xml:space="preserve">3. </w:t>
      </w:r>
      <w:proofErr w:type="spellStart"/>
      <w:r w:rsidR="00E74F1B">
        <w:t>Thử</w:t>
      </w:r>
      <w:proofErr w:type="spellEnd"/>
      <w:r w:rsidR="00E74F1B">
        <w:rPr>
          <w:lang w:val="vi-VN"/>
        </w:rPr>
        <w:t xml:space="preserve"> nghiệm, đánh giá và so sánh</w:t>
      </w:r>
    </w:p>
    <w:p w14:paraId="1143A1F8" w14:textId="618A6EBB" w:rsidR="00E74F1B" w:rsidRDefault="005959B6" w:rsidP="005959B6">
      <w:pPr>
        <w:pStyle w:val="Heading2"/>
        <w:rPr>
          <w:lang w:val="vi-VN"/>
        </w:rPr>
      </w:pPr>
      <w:r>
        <w:rPr>
          <w:lang w:val="vi-VN"/>
        </w:rPr>
        <w:t>Thử nghiệm với ChatGPT:</w:t>
      </w:r>
    </w:p>
    <w:p w14:paraId="03D2D677" w14:textId="0F24C91A" w:rsidR="00E74F1B" w:rsidRDefault="00E74F1B" w:rsidP="00E74F1B">
      <w:pPr>
        <w:rPr>
          <w:lang w:val="vi-VN"/>
        </w:rPr>
      </w:pPr>
      <w:r>
        <w:rPr>
          <w:lang w:val="vi-VN"/>
        </w:rPr>
        <w:t>- Mức độ cơ bản: khá chung chung và dễ thiếu những ý quan trọng</w:t>
      </w:r>
    </w:p>
    <w:p w14:paraId="4D0CDA7F" w14:textId="19BB62BA" w:rsidR="00E74F1B" w:rsidRDefault="00E74F1B" w:rsidP="00E74F1B">
      <w:pPr>
        <w:rPr>
          <w:lang w:val="vi-VN"/>
        </w:rPr>
      </w:pPr>
      <w:r w:rsidRPr="00E74F1B">
        <w:rPr>
          <w:lang w:val="vi-VN"/>
        </w:rPr>
        <w:drawing>
          <wp:inline distT="0" distB="0" distL="0" distR="0" wp14:anchorId="44C730F1" wp14:editId="0A3BA8B0">
            <wp:extent cx="5486400" cy="3383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83280"/>
                    </a:xfrm>
                    <a:prstGeom prst="rect">
                      <a:avLst/>
                    </a:prstGeom>
                  </pic:spPr>
                </pic:pic>
              </a:graphicData>
            </a:graphic>
          </wp:inline>
        </w:drawing>
      </w:r>
    </w:p>
    <w:p w14:paraId="135A9041" w14:textId="7F9FD05F" w:rsidR="00E74F1B" w:rsidRDefault="00E74F1B" w:rsidP="00E74F1B">
      <w:pPr>
        <w:rPr>
          <w:lang w:val="vi-VN"/>
        </w:rPr>
      </w:pPr>
      <w:r w:rsidRPr="00E74F1B">
        <w:rPr>
          <w:lang w:val="vi-VN"/>
        </w:rPr>
        <w:t>-</w:t>
      </w:r>
      <w:r>
        <w:t xml:space="preserve"> </w:t>
      </w:r>
      <w:r>
        <w:t xml:space="preserve">Prompt </w:t>
      </w:r>
      <w:proofErr w:type="spellStart"/>
      <w:r>
        <w:t>cải</w:t>
      </w:r>
      <w:proofErr w:type="spellEnd"/>
      <w:r>
        <w:t xml:space="preserve"> </w:t>
      </w:r>
      <w:proofErr w:type="spellStart"/>
      <w:r>
        <w:t>tiến</w:t>
      </w:r>
      <w:proofErr w:type="spellEnd"/>
      <w:r>
        <w:rPr>
          <w:lang w:val="vi-VN"/>
        </w:rP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rõ</w:t>
      </w:r>
      <w:proofErr w:type="spellEnd"/>
      <w:r>
        <w:t xml:space="preserve"> </w:t>
      </w:r>
      <w:proofErr w:type="spellStart"/>
      <w:r>
        <w:t>ràng</w:t>
      </w:r>
      <w:proofErr w:type="spellEnd"/>
      <w:r>
        <w:t xml:space="preserve"> →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hơn</w:t>
      </w:r>
      <w:proofErr w:type="spellEnd"/>
      <w:r>
        <w:t>.</w:t>
      </w:r>
    </w:p>
    <w:p w14:paraId="332616AE" w14:textId="0DB9C407" w:rsidR="00E74F1B" w:rsidRDefault="00E74F1B" w:rsidP="00E74F1B">
      <w:pPr>
        <w:rPr>
          <w:lang w:val="vi-VN"/>
        </w:rPr>
      </w:pPr>
      <w:r w:rsidRPr="00E74F1B">
        <w:rPr>
          <w:lang w:val="vi-VN"/>
        </w:rPr>
        <w:lastRenderedPageBreak/>
        <w:drawing>
          <wp:inline distT="0" distB="0" distL="0" distR="0" wp14:anchorId="2AA1FEBC" wp14:editId="46B2D78C">
            <wp:extent cx="5486400" cy="341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416300"/>
                    </a:xfrm>
                    <a:prstGeom prst="rect">
                      <a:avLst/>
                    </a:prstGeom>
                  </pic:spPr>
                </pic:pic>
              </a:graphicData>
            </a:graphic>
          </wp:inline>
        </w:drawing>
      </w:r>
    </w:p>
    <w:p w14:paraId="6F1842D2" w14:textId="336A7C0D" w:rsidR="00E74F1B" w:rsidRDefault="00E74F1B" w:rsidP="00E74F1B">
      <w:pPr>
        <w:rPr>
          <w:lang w:val="vi-VN"/>
        </w:rPr>
      </w:pPr>
      <w:r w:rsidRPr="00E74F1B">
        <w:rPr>
          <w:lang w:val="vi-VN"/>
        </w:rPr>
        <w:t>-</w:t>
      </w:r>
      <w:r>
        <w:rPr>
          <w:lang w:val="vi-VN"/>
        </w:rPr>
        <w:t xml:space="preserve"> Mức độ nâng cao: </w:t>
      </w:r>
      <w:proofErr w:type="spellStart"/>
      <w:r>
        <w:t>Rõ</w:t>
      </w:r>
      <w:proofErr w:type="spellEnd"/>
      <w:r>
        <w:t xml:space="preserve"> </w:t>
      </w:r>
      <w:proofErr w:type="spellStart"/>
      <w:r>
        <w:t>vai</w:t>
      </w:r>
      <w:proofErr w:type="spellEnd"/>
      <w:r>
        <w:t xml:space="preserve"> </w:t>
      </w:r>
      <w:proofErr w:type="spellStart"/>
      <w:r>
        <w:t>trò</w:t>
      </w:r>
      <w:proofErr w:type="spellEnd"/>
      <w:r>
        <w:t xml:space="preserve"> + format → </w:t>
      </w:r>
      <w:proofErr w:type="spellStart"/>
      <w:r>
        <w:t>kết</w:t>
      </w:r>
      <w:proofErr w:type="spellEnd"/>
      <w:r>
        <w:t xml:space="preserve"> </w:t>
      </w:r>
      <w:proofErr w:type="spellStart"/>
      <w:r>
        <w:t>quả</w:t>
      </w:r>
      <w:proofErr w:type="spellEnd"/>
      <w:r>
        <w:t xml:space="preserve"> </w:t>
      </w:r>
      <w:proofErr w:type="spellStart"/>
      <w:r>
        <w:t>rõ</w:t>
      </w:r>
      <w:proofErr w:type="spellEnd"/>
      <w:r>
        <w:t xml:space="preserve"> </w:t>
      </w:r>
      <w:r>
        <w:t>rang</w:t>
      </w:r>
      <w:r>
        <w:rPr>
          <w:lang w:val="vi-VN"/>
        </w:rPr>
        <w:t xml:space="preserve"> hơn:</w:t>
      </w:r>
    </w:p>
    <w:p w14:paraId="3253B572" w14:textId="33FFFD8F" w:rsidR="00E74F1B" w:rsidRDefault="00E74F1B" w:rsidP="00E74F1B">
      <w:pPr>
        <w:rPr>
          <w:lang w:val="vi-VN"/>
        </w:rPr>
      </w:pPr>
      <w:r w:rsidRPr="00E74F1B">
        <w:rPr>
          <w:lang w:val="vi-VN"/>
        </w:rPr>
        <w:drawing>
          <wp:inline distT="0" distB="0" distL="0" distR="0" wp14:anchorId="7EAF2ACA" wp14:editId="4285EFE0">
            <wp:extent cx="5486400" cy="25857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585720"/>
                    </a:xfrm>
                    <a:prstGeom prst="rect">
                      <a:avLst/>
                    </a:prstGeom>
                  </pic:spPr>
                </pic:pic>
              </a:graphicData>
            </a:graphic>
          </wp:inline>
        </w:drawing>
      </w:r>
    </w:p>
    <w:p w14:paraId="1F6B1B16" w14:textId="77777777" w:rsidR="00E74F1B" w:rsidRPr="00E74F1B" w:rsidRDefault="00E74F1B" w:rsidP="00E74F1B">
      <w:pPr>
        <w:rPr>
          <w:lang w:val="vi-VN"/>
        </w:rPr>
      </w:pPr>
    </w:p>
    <w:p w14:paraId="62274165" w14:textId="77777777" w:rsidR="00E74F1B" w:rsidRPr="00E74F1B" w:rsidRDefault="00E74F1B" w:rsidP="00E74F1B">
      <w:pPr>
        <w:rPr>
          <w:lang w:val="vi-VN"/>
        </w:rPr>
      </w:pPr>
    </w:p>
    <w:p w14:paraId="4A3167D4" w14:textId="77777777" w:rsidR="00E74F1B" w:rsidRDefault="00E74F1B" w:rsidP="00E74F1B">
      <w:pPr>
        <w:pStyle w:val="Heading2"/>
      </w:pPr>
      <w:proofErr w:type="spellStart"/>
      <w:r>
        <w:t>Bảng</w:t>
      </w:r>
      <w:proofErr w:type="spellEnd"/>
      <w:r>
        <w:t xml:space="preserve"> so </w:t>
      </w:r>
      <w:proofErr w:type="spellStart"/>
      <w:r>
        <w:t>sánh</w:t>
      </w:r>
      <w:proofErr w:type="spellEnd"/>
      <w:r>
        <w:t xml:space="preserve"> chi tiết</w:t>
      </w:r>
    </w:p>
    <w:tbl>
      <w:tblPr>
        <w:tblW w:w="0" w:type="auto"/>
        <w:tblLook w:val="04A0" w:firstRow="1" w:lastRow="0" w:firstColumn="1" w:lastColumn="0" w:noHBand="0" w:noVBand="1"/>
      </w:tblPr>
      <w:tblGrid>
        <w:gridCol w:w="2160"/>
        <w:gridCol w:w="2160"/>
        <w:gridCol w:w="2160"/>
        <w:gridCol w:w="2160"/>
      </w:tblGrid>
      <w:tr w:rsidR="00E74F1B" w14:paraId="2A330294" w14:textId="77777777" w:rsidTr="00851C78">
        <w:tc>
          <w:tcPr>
            <w:tcW w:w="2160" w:type="dxa"/>
          </w:tcPr>
          <w:p w14:paraId="64691B89" w14:textId="77777777" w:rsidR="00E74F1B" w:rsidRDefault="00E74F1B" w:rsidP="00851C78">
            <w:r>
              <w:t>Tiêu chí</w:t>
            </w:r>
          </w:p>
        </w:tc>
        <w:tc>
          <w:tcPr>
            <w:tcW w:w="2160" w:type="dxa"/>
          </w:tcPr>
          <w:p w14:paraId="2F5249B6" w14:textId="77777777" w:rsidR="00E74F1B" w:rsidRDefault="00E74F1B" w:rsidP="00851C78">
            <w:r>
              <w:t>Prompt cơ bản</w:t>
            </w:r>
          </w:p>
        </w:tc>
        <w:tc>
          <w:tcPr>
            <w:tcW w:w="2160" w:type="dxa"/>
          </w:tcPr>
          <w:p w14:paraId="02E29706" w14:textId="77777777" w:rsidR="00E74F1B" w:rsidRDefault="00E74F1B" w:rsidP="00851C78">
            <w:r>
              <w:t>Prompt cải tiến</w:t>
            </w:r>
          </w:p>
        </w:tc>
        <w:tc>
          <w:tcPr>
            <w:tcW w:w="2160" w:type="dxa"/>
          </w:tcPr>
          <w:p w14:paraId="49C874BB" w14:textId="77777777" w:rsidR="00E74F1B" w:rsidRDefault="00E74F1B" w:rsidP="00851C78">
            <w:r>
              <w:t>Prompt nâng cao</w:t>
            </w:r>
          </w:p>
        </w:tc>
      </w:tr>
      <w:tr w:rsidR="00E74F1B" w14:paraId="2BE06B76" w14:textId="77777777" w:rsidTr="00851C78">
        <w:tc>
          <w:tcPr>
            <w:tcW w:w="2160" w:type="dxa"/>
          </w:tcPr>
          <w:p w14:paraId="01F6ADAE" w14:textId="77777777" w:rsidR="00E74F1B" w:rsidRDefault="00E74F1B" w:rsidP="00851C78">
            <w:r>
              <w:t>Độ rõ ràng</w:t>
            </w:r>
          </w:p>
        </w:tc>
        <w:tc>
          <w:tcPr>
            <w:tcW w:w="2160" w:type="dxa"/>
          </w:tcPr>
          <w:p w14:paraId="6F718B61" w14:textId="77777777" w:rsidR="00E74F1B" w:rsidRDefault="00E74F1B" w:rsidP="00851C78">
            <w:r>
              <w:t>Thấp</w:t>
            </w:r>
          </w:p>
        </w:tc>
        <w:tc>
          <w:tcPr>
            <w:tcW w:w="2160" w:type="dxa"/>
          </w:tcPr>
          <w:p w14:paraId="71FCF7A8" w14:textId="77777777" w:rsidR="00E74F1B" w:rsidRDefault="00E74F1B" w:rsidP="00851C78">
            <w:r>
              <w:t>Trung bình</w:t>
            </w:r>
          </w:p>
        </w:tc>
        <w:tc>
          <w:tcPr>
            <w:tcW w:w="2160" w:type="dxa"/>
          </w:tcPr>
          <w:p w14:paraId="10B5DCB3" w14:textId="77777777" w:rsidR="00E74F1B" w:rsidRDefault="00E74F1B" w:rsidP="00851C78">
            <w:r>
              <w:t>Cao</w:t>
            </w:r>
          </w:p>
        </w:tc>
      </w:tr>
      <w:tr w:rsidR="00E74F1B" w14:paraId="4F63E0F7" w14:textId="77777777" w:rsidTr="00851C78">
        <w:tc>
          <w:tcPr>
            <w:tcW w:w="2160" w:type="dxa"/>
          </w:tcPr>
          <w:p w14:paraId="5B875CB1" w14:textId="77777777" w:rsidR="00E74F1B" w:rsidRDefault="00E74F1B" w:rsidP="00851C78">
            <w:r>
              <w:lastRenderedPageBreak/>
              <w:t>Độ chính xác</w:t>
            </w:r>
          </w:p>
        </w:tc>
        <w:tc>
          <w:tcPr>
            <w:tcW w:w="2160" w:type="dxa"/>
          </w:tcPr>
          <w:p w14:paraId="72FBCF6F" w14:textId="77777777" w:rsidR="00E74F1B" w:rsidRDefault="00E74F1B" w:rsidP="00851C78">
            <w:r>
              <w:t>Trung bình</w:t>
            </w:r>
          </w:p>
        </w:tc>
        <w:tc>
          <w:tcPr>
            <w:tcW w:w="2160" w:type="dxa"/>
          </w:tcPr>
          <w:p w14:paraId="4151CD0F" w14:textId="77777777" w:rsidR="00E74F1B" w:rsidRDefault="00E74F1B" w:rsidP="00851C78">
            <w:r>
              <w:t>Khá</w:t>
            </w:r>
          </w:p>
        </w:tc>
        <w:tc>
          <w:tcPr>
            <w:tcW w:w="2160" w:type="dxa"/>
          </w:tcPr>
          <w:p w14:paraId="7A349C7A" w14:textId="77777777" w:rsidR="00E74F1B" w:rsidRDefault="00E74F1B" w:rsidP="00851C78">
            <w:r>
              <w:t>Cao</w:t>
            </w:r>
          </w:p>
        </w:tc>
      </w:tr>
      <w:tr w:rsidR="00E74F1B" w14:paraId="3A8B3538" w14:textId="77777777" w:rsidTr="00851C78">
        <w:tc>
          <w:tcPr>
            <w:tcW w:w="2160" w:type="dxa"/>
          </w:tcPr>
          <w:p w14:paraId="45BA4C41" w14:textId="77777777" w:rsidR="00E74F1B" w:rsidRDefault="00E74F1B" w:rsidP="00851C78">
            <w:r>
              <w:t>Tính ứng dụng</w:t>
            </w:r>
          </w:p>
        </w:tc>
        <w:tc>
          <w:tcPr>
            <w:tcW w:w="2160" w:type="dxa"/>
          </w:tcPr>
          <w:p w14:paraId="170C425E" w14:textId="77777777" w:rsidR="00E74F1B" w:rsidRDefault="00E74F1B" w:rsidP="00851C78">
            <w:r>
              <w:t>Thấp</w:t>
            </w:r>
          </w:p>
        </w:tc>
        <w:tc>
          <w:tcPr>
            <w:tcW w:w="2160" w:type="dxa"/>
          </w:tcPr>
          <w:p w14:paraId="4C5AC114" w14:textId="77777777" w:rsidR="00E74F1B" w:rsidRDefault="00E74F1B" w:rsidP="00851C78">
            <w:r>
              <w:t>Khá</w:t>
            </w:r>
          </w:p>
        </w:tc>
        <w:tc>
          <w:tcPr>
            <w:tcW w:w="2160" w:type="dxa"/>
          </w:tcPr>
          <w:p w14:paraId="50ADE731" w14:textId="77777777" w:rsidR="00E74F1B" w:rsidRDefault="00E74F1B" w:rsidP="00851C78">
            <w:r>
              <w:t>Rất cao</w:t>
            </w:r>
          </w:p>
        </w:tc>
      </w:tr>
      <w:tr w:rsidR="00E74F1B" w14:paraId="17ABA226" w14:textId="77777777" w:rsidTr="00851C78">
        <w:tc>
          <w:tcPr>
            <w:tcW w:w="2160" w:type="dxa"/>
          </w:tcPr>
          <w:p w14:paraId="098566D6" w14:textId="77777777" w:rsidR="00E74F1B" w:rsidRDefault="00E74F1B" w:rsidP="00851C78">
            <w:r>
              <w:t>Tính nhất quán</w:t>
            </w:r>
          </w:p>
        </w:tc>
        <w:tc>
          <w:tcPr>
            <w:tcW w:w="2160" w:type="dxa"/>
          </w:tcPr>
          <w:p w14:paraId="5DC6C9C7" w14:textId="77777777" w:rsidR="00E74F1B" w:rsidRDefault="00E74F1B" w:rsidP="00851C78">
            <w:r>
              <w:t>Thấp</w:t>
            </w:r>
          </w:p>
        </w:tc>
        <w:tc>
          <w:tcPr>
            <w:tcW w:w="2160" w:type="dxa"/>
          </w:tcPr>
          <w:p w14:paraId="2E37AD50" w14:textId="77777777" w:rsidR="00E74F1B" w:rsidRDefault="00E74F1B" w:rsidP="00851C78">
            <w:r>
              <w:t>Trung bình</w:t>
            </w:r>
          </w:p>
        </w:tc>
        <w:tc>
          <w:tcPr>
            <w:tcW w:w="2160" w:type="dxa"/>
          </w:tcPr>
          <w:p w14:paraId="29009D9F" w14:textId="77777777" w:rsidR="00E74F1B" w:rsidRDefault="00E74F1B" w:rsidP="00851C78">
            <w:r>
              <w:t>Cao</w:t>
            </w:r>
          </w:p>
        </w:tc>
      </w:tr>
    </w:tbl>
    <w:p w14:paraId="112DF981" w14:textId="77777777" w:rsidR="00283004" w:rsidRDefault="00000000">
      <w:r>
        <w:t xml:space="preserve">Prompt </w:t>
      </w:r>
      <w:proofErr w:type="spellStart"/>
      <w:r>
        <w:t>nâng</w:t>
      </w:r>
      <w:proofErr w:type="spellEnd"/>
      <w:r>
        <w:t xml:space="preserve"> </w:t>
      </w:r>
      <w:proofErr w:type="spellStart"/>
      <w:r>
        <w:t>cao</w:t>
      </w:r>
      <w:proofErr w:type="spellEnd"/>
      <w:r>
        <w:t xml:space="preserve"> </w:t>
      </w:r>
      <w:proofErr w:type="spellStart"/>
      <w:r>
        <w:t>cho</w:t>
      </w:r>
      <w:proofErr w:type="spellEnd"/>
      <w:r>
        <w:t xml:space="preserve"> kết quả rõ ràng, chính xác và dễ sử dụng hơn so với prompt cơ bản.</w:t>
      </w:r>
    </w:p>
    <w:p w14:paraId="2BC974CC" w14:textId="77777777" w:rsidR="00283004" w:rsidRDefault="00000000">
      <w:pPr>
        <w:pStyle w:val="Heading2"/>
      </w:pPr>
      <w:r>
        <w:t>4. Phân tích</w:t>
      </w:r>
    </w:p>
    <w:p w14:paraId="6A929305" w14:textId="77777777" w:rsidR="00283004" w:rsidRDefault="00000000">
      <w:r>
        <w:t>Prompt hiệu quả hơn khi có: ngữ cảnh, vai trò, cấu trúc rõ ràng, ví dụ và ràng buộc.</w:t>
      </w:r>
    </w:p>
    <w:p w14:paraId="141F09A6" w14:textId="77777777" w:rsidR="00283004" w:rsidRDefault="00000000">
      <w:pPr>
        <w:pStyle w:val="Heading2"/>
      </w:pPr>
      <w:r>
        <w:t>5. Nguyên tắc và mẹo</w:t>
      </w:r>
    </w:p>
    <w:p w14:paraId="05C1EF30" w14:textId="77777777" w:rsidR="00283004" w:rsidRDefault="00000000">
      <w:r>
        <w:t>- Cụ thể hóa yêu cầu</w:t>
      </w:r>
    </w:p>
    <w:p w14:paraId="7C01BBA8" w14:textId="77777777" w:rsidR="00283004" w:rsidRDefault="00000000">
      <w:r>
        <w:t>- Xác định output rõ ràng</w:t>
      </w:r>
    </w:p>
    <w:p w14:paraId="69891736" w14:textId="77777777" w:rsidR="00283004" w:rsidRDefault="00000000">
      <w:r>
        <w:t>- Dùng ví dụ và format</w:t>
      </w:r>
    </w:p>
    <w:p w14:paraId="4B4C6422" w14:textId="77777777" w:rsidR="00283004" w:rsidRDefault="00000000">
      <w:pPr>
        <w:pStyle w:val="Heading1"/>
      </w:pPr>
      <w:r>
        <w:t>III. Kết luận</w:t>
      </w:r>
    </w:p>
    <w:p w14:paraId="4CAA4D4F" w14:textId="77777777" w:rsidR="00283004" w:rsidRDefault="00000000">
      <w:r>
        <w:t>Viết prompt hiệu quả giúp nâng cao chất lượng học tập và tận dụng tốt AI.</w:t>
      </w:r>
    </w:p>
    <w:p w14:paraId="570E499E" w14:textId="77777777" w:rsidR="00E93458" w:rsidRDefault="00E93458"/>
    <w:sectPr w:rsidR="00E934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BF6582"/>
    <w:multiLevelType w:val="hybridMultilevel"/>
    <w:tmpl w:val="9F60BA84"/>
    <w:lvl w:ilvl="0" w:tplc="B550560C">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2226A"/>
    <w:multiLevelType w:val="hybridMultilevel"/>
    <w:tmpl w:val="1D4C701A"/>
    <w:lvl w:ilvl="0" w:tplc="A0E0468E">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1420D"/>
    <w:multiLevelType w:val="hybridMultilevel"/>
    <w:tmpl w:val="CD74847A"/>
    <w:lvl w:ilvl="0" w:tplc="8682C554">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B43100"/>
    <w:multiLevelType w:val="hybridMultilevel"/>
    <w:tmpl w:val="A656D076"/>
    <w:lvl w:ilvl="0" w:tplc="C7FA619A">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867101">
    <w:abstractNumId w:val="8"/>
  </w:num>
  <w:num w:numId="2" w16cid:durableId="1785077670">
    <w:abstractNumId w:val="6"/>
  </w:num>
  <w:num w:numId="3" w16cid:durableId="15886347">
    <w:abstractNumId w:val="5"/>
  </w:num>
  <w:num w:numId="4" w16cid:durableId="1177308684">
    <w:abstractNumId w:val="4"/>
  </w:num>
  <w:num w:numId="5" w16cid:durableId="1708292463">
    <w:abstractNumId w:val="7"/>
  </w:num>
  <w:num w:numId="6" w16cid:durableId="393968188">
    <w:abstractNumId w:val="3"/>
  </w:num>
  <w:num w:numId="7" w16cid:durableId="837962938">
    <w:abstractNumId w:val="2"/>
  </w:num>
  <w:num w:numId="8" w16cid:durableId="628051044">
    <w:abstractNumId w:val="1"/>
  </w:num>
  <w:num w:numId="9" w16cid:durableId="319892791">
    <w:abstractNumId w:val="0"/>
  </w:num>
  <w:num w:numId="10" w16cid:durableId="1756899866">
    <w:abstractNumId w:val="10"/>
  </w:num>
  <w:num w:numId="11" w16cid:durableId="1745176341">
    <w:abstractNumId w:val="11"/>
  </w:num>
  <w:num w:numId="12" w16cid:durableId="441847210">
    <w:abstractNumId w:val="9"/>
  </w:num>
  <w:num w:numId="13" w16cid:durableId="1052997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004"/>
    <w:rsid w:val="0029639D"/>
    <w:rsid w:val="00326F90"/>
    <w:rsid w:val="005959B6"/>
    <w:rsid w:val="00AA1D8D"/>
    <w:rsid w:val="00B47730"/>
    <w:rsid w:val="00CB0664"/>
    <w:rsid w:val="00D97BF2"/>
    <w:rsid w:val="00E74F1B"/>
    <w:rsid w:val="00E934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8020A"/>
  <w14:defaultImageDpi w14:val="300"/>
  <w15:docId w15:val="{E189B34A-BAE5-4973-BF39-5615CE5B7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Đình Việt Anh 25022067</cp:lastModifiedBy>
  <cp:revision>2</cp:revision>
  <dcterms:created xsi:type="dcterms:W3CDTF">2013-12-23T23:15:00Z</dcterms:created>
  <dcterms:modified xsi:type="dcterms:W3CDTF">2026-04-05T09:30:00Z</dcterms:modified>
  <cp:category/>
</cp:coreProperties>
</file>