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HP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HP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112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HP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137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5851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HP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HP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112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74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137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739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10.200.1.168</w:t>
              <w:br/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PostgreSQL Default Unpassworded Account</w:t>
              <w:br/>
              <w:t xml:space="preserve"/>
              <w:br/>
              <w:t xml:space="preserve">- It is possible to connect to the remote PostgreSQL database server</w:t>
              <w:br/>
              <w:t xml:space="preserve">using an unpassworded account. This may allow an attacker to launch</w:t>
              <w:br/>
              <w:t xml:space="preserve">further attacks against the database.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Log into this host and set a password for any affected accounts using</w:t>
              <w:br/>
              <w:t xml:space="preserve">the 'ALTER USER' command.</w:t>
              <w:br/>
              <w:t xml:space="preserve">In addition, configure the service by editing the file 'pg_hba.conf'</w:t>
              <w:br/>
              <w:t xml:space="preserve">to require a password (or Kerberos) authentication for all remote</w:t>
              <w:br/>
              <w:t xml:space="preserve">hosts that have legitimate access to this service and to require a</w:t>
              <w:br/>
              <w:t xml:space="preserve">password locally using the line 'local all password'.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10.200.1.168</w:t>
              <w:br/>
              <w:t xml:space="preserve">10.200.1.170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10.200.1.209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10.200.1.20</w:t>
              <w:br/>
              <w:t xml:space="preserve">10.200.1.26</w:t>
              <w:br/>
              <w:t xml:space="preserve">10.200.1.27</w:t>
              <w:br/>
              <w:t xml:space="preserve">10.200.1.62</w:t>
              <w:br/>
              <w:t xml:space="preserve">10.200.1.125</w:t>
              <w:br/>
              <w:t xml:space="preserve">10.200.1.155</w:t>
              <w:br/>
              <w:t xml:space="preserve">10.200.1.156</w:t>
              <w:br/>
              <w:t xml:space="preserve">10.200.1.180</w:t>
              <w:br/>
              <w:t xml:space="preserve">10.200.1.185</w:t>
              <w:br/>
              <w:t xml:space="preserve">10.200.1.208</w:t>
              <w:br/>
              <w:t xml:space="preserve">10.200.1.218</w:t>
              <w:br/>
              <w:t xml:space="preserve">10.200.1.226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10.201.10.21</w:t>
              <w:br/>
              <w:t xml:space="preserve">10.201.10.25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10.200.1.170</w:t>
              <w:br/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10.201.10.11</w:t>
              <w:br/>
              <w:t xml:space="preserve">10.201.10.21</w:t>
              <w:br/>
              <w:t xml:space="preserve">10.201.10.25</w:t>
              <w:br/>
              <w:t xml:space="preserve">10.201.10.46</w:t>
              <w:br/>
              <w:t xml:space="preserve">10.201.10.64</w:t>
              <w:br/>
              <w:t xml:space="preserve">10.201.10.82</w:t>
              <w:br/>
              <w:t xml:space="preserve">10.201.10.83</w:t>
              <w:br/>
              <w:t xml:space="preserve">10.201.10.105</w:t>
              <w:br/>
              <w:t xml:space="preserve">10.201.10.106</w:t>
              <w:br/>
              <w:t xml:space="preserve">10.201.10.107</w:t>
              <w:br/>
              <w:t xml:space="preserve">10.201.10.108</w:t>
              <w:br/>
              <w:t xml:space="preserve">10.201.10.119</w:t>
              <w:br/>
              <w:t xml:space="preserve">10.201.10.120</w:t>
              <w:br/>
              <w:t xml:space="preserve">10.203.1.33</w:t>
              <w:br/>
              <w:t xml:space="preserve">10.203.1.37</w:t>
              <w:br/>
              <w:t xml:space="preserve">10.203.1.38</w:t>
              <w:br/>
              <w:t xml:space="preserve">10.203.1.39</w:t>
              <w:br/>
              <w:t xml:space="preserve">10.203.1.40</w:t>
              <w:br/>
              <w:t xml:space="preserve">10.203.1.41</w:t>
              <w:br/>
              <w:t xml:space="preserve">10.203.1.42</w:t>
              <w:br/>
              <w:t xml:space="preserve">10.203.1.43</w:t>
              <w:br/>
              <w:t xml:space="preserve">10.203.1.44</w:t>
              <w:br/>
              <w:t xml:space="preserve">10.203.1.45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10.203.1.79</w:t>
              <w:br/>
              <w:t xml:space="preserve">10.203.1.80</w:t>
              <w:br/>
              <w:t xml:space="preserve">10.203.1.81</w:t>
              <w:br/>
              <w:t xml:space="preserve">10.203.1.82</w:t>
              <w:br/>
              <w:t xml:space="preserve">10.203.1.83</w:t>
              <w:br/>
              <w:t xml:space="preserve">10.203.1.84</w:t>
              <w:br/>
              <w:t xml:space="preserve">10.203.1.85</w:t>
              <w:br/>
              <w:t xml:space="preserve">10.203.1.86</w:t>
              <w:br/>
              <w:t xml:space="preserve">10.203.1.87</w:t>
              <w:br/>
              <w:t xml:space="preserve">10.203.1.88</w:t>
              <w:br/>
              <w:t xml:space="preserve">10.203.1.89</w:t>
              <w:br/>
              <w:t xml:space="preserve">10.203.1.90</w:t>
              <w:br/>
              <w:t xml:space="preserve">10.203.1.91</w:t>
              <w:br/>
              <w:t xml:space="preserve">10.203.1.92</w:t>
              <w:br/>
              <w:t xml:space="preserve">10.203.1.93</w:t>
              <w:br/>
              <w:t xml:space="preserve">10.203.1.94</w:t>
              <w:br/>
              <w:t xml:space="preserve">10.203.1.95</w:t>
              <w:br/>
              <w:t xml:space="preserve">10.203.1.96</w:t>
              <w:br/>
              <w:t xml:space="preserve">10.203.1.97</w:t>
              <w:br/>
              <w:t xml:space="preserve">10.203.1.101</w:t>
              <w:br/>
              <w:t xml:space="preserve">10.203.1.102</w:t>
              <w:br/>
              <w:t xml:space="preserve">10.203.1.103</w:t>
              <w:br/>
              <w:t xml:space="preserve">10.203.1.104</w:t>
              <w:br/>
              <w:t xml:space="preserve">10.203.1.105</w:t>
              <w:br/>
              <w:t xml:space="preserve">10.203.1.106</w:t>
              <w:br/>
              <w:t xml:space="preserve">10.203.1.107</w:t>
              <w:br/>
              <w:t xml:space="preserve">10.203.1.108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10.200.1.209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10.201.1.100</w:t>
              <w:br/>
              <w:t xml:space="preserve">10.201.1.101</w:t>
              <w:br/>
              <w:t xml:space="preserve">10.201.1.109</w:t>
              <w:br/>
              <w:t xml:space="preserve">10.201.1.110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10.203.1.31</w:t>
              <w:br/>
              <w:t xml:space="preserve">10.203.1.32</w:t>
              <w:br/>
              <w:t xml:space="preserve">10.203.1.37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10.200.1.180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10.200.1.234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10.201.1.100</w:t>
              <w:br/>
              <w:t xml:space="preserve">10.203.1.32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10.201.1.65</w:t>
              <w:br/>
              <w:t xml:space="preserve">10.201.1.66</w:t>
              <w:br/>
              <w:t xml:space="preserve">10.201.1.67</w:t>
              <w:br/>
              <w:t xml:space="preserve">10.201.1.68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10.201.2.160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10.201.10.46</w:t>
              <w:br/>
              <w:t xml:space="preserve">10.201.10.120</w:t>
              <w:br/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10.201.10.46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10.203.1.33</w:t>
              <w:br/>
              <w:t xml:space="preserve">10.203.1.42</w:t>
              <w:br/>
              <w:t xml:space="preserve">10.203.1.44</w:t>
              <w:br/>
              <w:t xml:space="preserve">10.203.1.64</w:t>
              <w:br/>
              <w:t xml:space="preserve">10.203.1.65</w:t>
              <w:br/>
              <w:t xml:space="preserve">10.203.1.78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  <w:br/>
              <w:t xml:space="preserve">10.203.1.43</w:t>
              <w:br/>
              <w:t xml:space="preserve">10.203.1.45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10.200.1.170</w:t>
              <w:br/>
              <w:t xml:space="preserve">10.200.1.196</w:t>
              <w:br/>
              <w:t xml:space="preserve">10.201.10.19</w:t>
              <w:br/>
              <w:t xml:space="preserve">10.203.1.58</w:t>
              <w:br/>
              <w:t xml:space="preserve">10.203.1.61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10.200.1.8</w:t>
              <w:br/>
              <w:t xml:space="preserve">10.200.1.26</w:t>
              <w:br/>
              <w:t xml:space="preserve">10.200.1.27</w:t>
              <w:br/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10.200.1.180</w:t>
              <w:br/>
              <w:t xml:space="preserve">10.200.1.196</w:t>
              <w:br/>
              <w:t xml:space="preserve">10.201.1.40</w:t>
              <w:br/>
              <w:t xml:space="preserve">10.201.1.43</w:t>
              <w:br/>
              <w:t xml:space="preserve">10.201.1.45</w:t>
              <w:br/>
              <w:t xml:space="preserve">10.201.1.55</w:t>
              <w:br/>
              <w:t xml:space="preserve">10.201.1.66</w:t>
              <w:br/>
              <w:t xml:space="preserve">10.201.1.67</w:t>
              <w:br/>
              <w:t xml:space="preserve">10.201.1.70</w:t>
              <w:br/>
              <w:t xml:space="preserve">10.201.1.74</w:t>
              <w:br/>
              <w:t xml:space="preserve">10.201.1.109</w:t>
              <w:br/>
              <w:t xml:space="preserve">10.201.1.112</w:t>
              <w:br/>
              <w:t xml:space="preserve">10.201.1.113</w:t>
              <w:br/>
              <w:t xml:space="preserve">10.201.1.119</w:t>
              <w:br/>
              <w:t xml:space="preserve">10.201.1.124</w:t>
              <w:br/>
              <w:t xml:space="preserve">10.201.1.126</w:t>
              <w:br/>
              <w:t xml:space="preserve">10.201.1.127</w:t>
              <w:br/>
              <w:t xml:space="preserve">10.201.1.128</w:t>
              <w:br/>
              <w:t xml:space="preserve">10.201.1.135</w:t>
              <w:br/>
              <w:t xml:space="preserve">10.201.1.197</w:t>
              <w:br/>
              <w:t xml:space="preserve">10.201.1.200</w:t>
              <w:br/>
              <w:t xml:space="preserve">10.201.10.19</w:t>
              <w:br/>
              <w:t xml:space="preserve">10.203.1.38</w:t>
              <w:br/>
              <w:t xml:space="preserve">10.203.1.40</w:t>
              <w:br/>
              <w:t xml:space="preserve">10.203.1.42</w:t>
              <w:br/>
              <w:t xml:space="preserve">10.203.1.44</w:t>
              <w:br/>
              <w:t xml:space="preserve">10.203.1.58</w:t>
              <w:br/>
              <w:t xml:space="preserve">10.203.1.61</w:t>
              <w:br/>
              <w:t xml:space="preserve">10.203.1.64</w:t>
              <w:br/>
              <w:t xml:space="preserve">10.203.1.65</w:t>
              <w:br/>
              <w:t xml:space="preserve">10.203.1.80</w:t>
              <w:br/>
              <w:t xml:space="preserve">10.203.1.82</w:t>
              <w:br/>
              <w:t xml:space="preserve">10.203.1.84</w:t>
              <w:br/>
              <w:t xml:space="preserve">10.203.1.86</w:t>
              <w:br/>
              <w:t xml:space="preserve">10.203.1.88</w:t>
              <w:br/>
              <w:t xml:space="preserve">10.203.1.90</w:t>
              <w:br/>
              <w:t xml:space="preserve">10.203.1.92</w:t>
              <w:br/>
              <w:t xml:space="preserve">10.203.1.94</w:t>
              <w:br/>
              <w:t xml:space="preserve">10.203.1.96</w:t>
              <w:br/>
              <w:t xml:space="preserve">10.203.1.101</w:t>
              <w:br/>
              <w:t xml:space="preserve">10.203.1.103</w:t>
              <w:br/>
              <w:t xml:space="preserve">10.203.1.105</w:t>
              <w:br/>
              <w:t xml:space="preserve">10.203.1.107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10.200.1.43</w:t>
              <w:br/>
              <w:t xml:space="preserve">10.200.1.44</w:t>
              <w:br/>
              <w:t xml:space="preserve">10.200.1.45</w:t>
              <w:br/>
              <w:t xml:space="preserve">10.200.1.46</w:t>
              <w:br/>
              <w:t xml:space="preserve">10.200.1.196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10.201.10.1</w:t>
              <w:br/>
              <w:t xml:space="preserve">10.201.10.120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10.203.1.37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HP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10.200.1.234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10.201.10.0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10.201.10.120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10.203.1.0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10.203.1.108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HP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