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merge-csv</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April 01,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April 01,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merge-csv</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sz w:val="24"/>
          <w:szCs w:val="24"/>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344F3E3" w14:textId="5AE9A138" w:rsidR="00692BD2" w:rsidRPr="00692BD2" w:rsidRDefault="00F15ED6"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692BD2">
            <w:rPr>
              <w:rFonts w:ascii="TH Sarabun New" w:hAnsi="TH Sarabun New" w:cs="TH Sarabun New"/>
              <w:b w:val="0"/>
              <w:bCs w:val="0"/>
              <w:i w:val="0"/>
              <w:iCs w:val="0"/>
              <w:szCs w:val="24"/>
            </w:rPr>
            <w:fldChar w:fldCharType="begin"/>
          </w:r>
          <w:r w:rsidRPr="00692BD2">
            <w:rPr>
              <w:rFonts w:ascii="TH Sarabun New" w:hAnsi="TH Sarabun New" w:cs="TH Sarabun New"/>
              <w:b w:val="0"/>
              <w:bCs w:val="0"/>
              <w:i w:val="0"/>
              <w:iCs w:val="0"/>
              <w:szCs w:val="24"/>
            </w:rPr>
            <w:instrText xml:space="preserve"> TOC \o "1-3" \h \z \u </w:instrText>
          </w:r>
          <w:r w:rsidRPr="00692BD2">
            <w:rPr>
              <w:rFonts w:ascii="TH Sarabun New" w:hAnsi="TH Sarabun New" w:cs="TH Sarabun New"/>
              <w:b w:val="0"/>
              <w:bCs w:val="0"/>
              <w:i w:val="0"/>
              <w:iCs w:val="0"/>
              <w:szCs w:val="24"/>
            </w:rPr>
            <w:fldChar w:fldCharType="separate"/>
          </w:r>
          <w:hyperlink w:anchor="_Toc98504828" w:history="1">
            <w:r w:rsidR="00692BD2" w:rsidRPr="00692BD2">
              <w:rPr>
                <w:rStyle w:val="Hyperlink"/>
                <w:rFonts w:ascii="TH Sarabun New" w:eastAsia="Sarabun" w:hAnsi="TH Sarabun New" w:cs="TH Sarabun New"/>
                <w:b w:val="0"/>
                <w:bCs w:val="0"/>
                <w:i w:val="0"/>
                <w:iCs w:val="0"/>
                <w:noProof/>
                <w:szCs w:val="24"/>
              </w:rPr>
              <w:t>1.</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Restrictions on disclosure and use of information</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_Toc98504828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596DB9">
              <w:rPr>
                <w:rFonts w:ascii="TH Sarabun New" w:hAnsi="TH Sarabun New" w:cs="TH Sarabun New"/>
                <w:b w:val="0"/>
                <w:bCs w:val="0"/>
                <w:i w:val="0"/>
                <w:iCs w:val="0"/>
                <w:noProof/>
                <w:webHidden/>
                <w:szCs w:val="24"/>
              </w:rPr>
              <w:t>4</w:t>
            </w:r>
            <w:r w:rsidR="00692BD2" w:rsidRPr="00692BD2">
              <w:rPr>
                <w:rFonts w:ascii="TH Sarabun New" w:hAnsi="TH Sarabun New" w:cs="TH Sarabun New"/>
                <w:b w:val="0"/>
                <w:bCs w:val="0"/>
                <w:i w:val="0"/>
                <w:iCs w:val="0"/>
                <w:noProof/>
                <w:webHidden/>
                <w:szCs w:val="24"/>
              </w:rPr>
              <w:fldChar w:fldCharType="end"/>
            </w:r>
          </w:hyperlink>
        </w:p>
        <w:p w14:paraId="074CECA9" w14:textId="71BF78D9" w:rsidR="00692BD2" w:rsidRPr="00692BD2" w:rsidRDefault="00FA1B47"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29" w:history="1">
            <w:r w:rsidR="00692BD2" w:rsidRPr="00692BD2">
              <w:rPr>
                <w:rStyle w:val="Hyperlink"/>
                <w:rFonts w:ascii="TH Sarabun New" w:eastAsia="Sarabun" w:hAnsi="TH Sarabun New" w:cs="TH Sarabun New"/>
                <w:b w:val="0"/>
                <w:bCs w:val="0"/>
                <w:i w:val="0"/>
                <w:iCs w:val="0"/>
                <w:noProof/>
                <w:szCs w:val="24"/>
              </w:rPr>
              <w:t>2.</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Operation Method</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596DB9">
              <w:rPr>
                <w:rFonts w:ascii="TH Sarabun New" w:hAnsi="TH Sarabun New" w:cs="TH Sarabun New"/>
                <w:b w:val="0"/>
                <w:bCs w:val="0"/>
                <w:i w:val="0"/>
                <w:iCs w:val="0"/>
                <w:noProof/>
                <w:webHidden/>
                <w:szCs w:val="24"/>
              </w:rPr>
              <w:t>5</w:t>
            </w:r>
            <w:r w:rsidR="00692BD2" w:rsidRPr="00692BD2">
              <w:rPr>
                <w:rFonts w:ascii="TH Sarabun New" w:hAnsi="TH Sarabun New" w:cs="TH Sarabun New"/>
                <w:b w:val="0"/>
                <w:bCs w:val="0"/>
                <w:i w:val="0"/>
                <w:iCs w:val="0"/>
                <w:noProof/>
                <w:webHidden/>
                <w:szCs w:val="24"/>
              </w:rPr>
              <w:fldChar w:fldCharType="end"/>
            </w:r>
          </w:hyperlink>
        </w:p>
        <w:p w14:paraId="2D1FD4C8" w14:textId="4378CE36" w:rsidR="00692BD2" w:rsidRPr="00692BD2" w:rsidRDefault="00FA1B47"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0" w:history="1">
            <w:r w:rsidR="00692BD2" w:rsidRPr="00692BD2">
              <w:rPr>
                <w:rStyle w:val="Hyperlink"/>
                <w:rFonts w:ascii="TH Sarabun New" w:eastAsia="Sarabun" w:hAnsi="TH Sarabun New" w:cs="TH Sarabun New"/>
                <w:b w:val="0"/>
                <w:bCs w:val="0"/>
                <w:i w:val="0"/>
                <w:iCs w:val="0"/>
                <w:noProof/>
                <w:szCs w:val="24"/>
              </w:rPr>
              <w:t>3.</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Project Scope</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596DB9">
              <w:rPr>
                <w:rFonts w:ascii="TH Sarabun New" w:hAnsi="TH Sarabun New" w:cs="TH Sarabun New"/>
                <w:b w:val="0"/>
                <w:bCs w:val="0"/>
                <w:i w:val="0"/>
                <w:iCs w:val="0"/>
                <w:noProof/>
                <w:webHidden/>
                <w:szCs w:val="24"/>
              </w:rPr>
              <w:t>6</w:t>
            </w:r>
            <w:r w:rsidR="00692BD2" w:rsidRPr="00692BD2">
              <w:rPr>
                <w:rFonts w:ascii="TH Sarabun New" w:hAnsi="TH Sarabun New" w:cs="TH Sarabun New"/>
                <w:b w:val="0"/>
                <w:bCs w:val="0"/>
                <w:i w:val="0"/>
                <w:iCs w:val="0"/>
                <w:noProof/>
                <w:webHidden/>
                <w:szCs w:val="24"/>
              </w:rPr>
              <w:fldChar w:fldCharType="end"/>
            </w:r>
          </w:hyperlink>
        </w:p>
        <w:p w14:paraId="3932CEC5" w14:textId="369D88CB" w:rsidR="00692BD2" w:rsidRPr="00692BD2" w:rsidRDefault="00FA1B47"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1" w:history="1">
            <w:r w:rsidR="00692BD2" w:rsidRPr="00692BD2">
              <w:rPr>
                <w:rStyle w:val="Hyperlink"/>
                <w:rFonts w:ascii="TH Sarabun New" w:eastAsia="Sarabun" w:hAnsi="TH Sarabun New" w:cs="TH Sarabun New"/>
                <w:b w:val="0"/>
                <w:bCs w:val="0"/>
                <w:noProof/>
                <w:sz w:val="24"/>
                <w:szCs w:val="24"/>
              </w:rPr>
              <w:t>3.1 Web Application Vulnerability Assessment</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596DB9">
              <w:rPr>
                <w:rFonts w:ascii="TH Sarabun New" w:hAnsi="TH Sarabun New" w:cs="TH Sarabun New"/>
                <w:b w:val="0"/>
                <w:bCs w:val="0"/>
                <w:noProof/>
                <w:webHidden/>
                <w:sz w:val="24"/>
                <w:szCs w:val="24"/>
              </w:rPr>
              <w:t>6</w:t>
            </w:r>
            <w:r w:rsidR="00692BD2" w:rsidRPr="00692BD2">
              <w:rPr>
                <w:rFonts w:ascii="TH Sarabun New" w:hAnsi="TH Sarabun New" w:cs="TH Sarabun New"/>
                <w:b w:val="0"/>
                <w:bCs w:val="0"/>
                <w:noProof/>
                <w:webHidden/>
                <w:sz w:val="24"/>
                <w:szCs w:val="24"/>
              </w:rPr>
              <w:fldChar w:fldCharType="end"/>
            </w:r>
          </w:hyperlink>
        </w:p>
        <w:p w14:paraId="6D332927" w14:textId="2FE208E8" w:rsidR="00692BD2" w:rsidRPr="00692BD2" w:rsidRDefault="00FA1B47"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2" w:history="1">
            <w:r w:rsidR="00692BD2" w:rsidRPr="00692BD2">
              <w:rPr>
                <w:rStyle w:val="Hyperlink"/>
                <w:rFonts w:ascii="TH Sarabun New" w:eastAsia="Sarabun" w:hAnsi="TH Sarabun New" w:cs="TH Sarabun New"/>
                <w:b w:val="0"/>
                <w:bCs w:val="0"/>
                <w:i w:val="0"/>
                <w:iCs w:val="0"/>
                <w:noProof/>
                <w:szCs w:val="24"/>
              </w:rPr>
              <w:t>4.</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Testing Tools</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_Toc98504832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596DB9">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EBEAD8F" w14:textId="5515717C" w:rsidR="00692BD2" w:rsidRPr="00692BD2" w:rsidRDefault="00FA1B47"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3" w:history="1">
            <w:r w:rsidR="00692BD2" w:rsidRPr="00692BD2">
              <w:rPr>
                <w:rStyle w:val="Hyperlink"/>
                <w:rFonts w:ascii="TH Sarabun New" w:eastAsia="Sarabun" w:hAnsi="TH Sarabun New" w:cs="TH Sarabun New"/>
                <w:b w:val="0"/>
                <w:bCs w:val="0"/>
                <w:i w:val="0"/>
                <w:iCs w:val="0"/>
                <w:noProof/>
                <w:szCs w:val="24"/>
              </w:rPr>
              <w:t>5.</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Web Application Vulnerability Assessment</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_Toc98504833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596DB9">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4153278" w14:textId="603C8E5A" w:rsidR="00692BD2" w:rsidRPr="00692BD2" w:rsidRDefault="00FA1B47"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4" w:history="1">
            <w:r w:rsidR="00692BD2" w:rsidRPr="00692BD2">
              <w:rPr>
                <w:rStyle w:val="Hyperlink"/>
                <w:rFonts w:ascii="TH Sarabun New" w:eastAsia="Sarabun" w:hAnsi="TH Sarabun New" w:cs="TH Sarabun New"/>
                <w:b w:val="0"/>
                <w:bCs w:val="0"/>
                <w:noProof/>
                <w:sz w:val="24"/>
                <w:szCs w:val="24"/>
              </w:rPr>
              <w:t>6.1 Target Information</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596DB9">
              <w:rPr>
                <w:rFonts w:ascii="TH Sarabun New" w:hAnsi="TH Sarabun New" w:cs="TH Sarabun New"/>
                <w:b w:val="0"/>
                <w:bCs w:val="0"/>
                <w:noProof/>
                <w:webHidden/>
                <w:sz w:val="24"/>
                <w:szCs w:val="24"/>
              </w:rPr>
              <w:t>8</w:t>
            </w:r>
            <w:r w:rsidR="00692BD2" w:rsidRPr="00692BD2">
              <w:rPr>
                <w:rFonts w:ascii="TH Sarabun New" w:hAnsi="TH Sarabun New" w:cs="TH Sarabun New"/>
                <w:b w:val="0"/>
                <w:bCs w:val="0"/>
                <w:noProof/>
                <w:webHidden/>
                <w:sz w:val="24"/>
                <w:szCs w:val="24"/>
              </w:rPr>
              <w:fldChar w:fldCharType="end"/>
            </w:r>
          </w:hyperlink>
        </w:p>
        <w:p w14:paraId="4C3E1889" w14:textId="6CE9CEA5" w:rsidR="00692BD2" w:rsidRPr="00692BD2" w:rsidRDefault="00FA1B47"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5" w:history="1">
            <w:r w:rsidR="00692BD2" w:rsidRPr="00692BD2">
              <w:rPr>
                <w:rStyle w:val="Hyperlink"/>
                <w:rFonts w:ascii="TH Sarabun New" w:eastAsia="Sarabun" w:hAnsi="TH Sarabun New" w:cs="TH Sarabun New"/>
                <w:b w:val="0"/>
                <w:bCs w:val="0"/>
                <w:noProof/>
                <w:sz w:val="24"/>
                <w:szCs w:val="24"/>
              </w:rPr>
              <w:t>6.2 Executive summary</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_Toc98504835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596DB9">
              <w:rPr>
                <w:rFonts w:ascii="TH Sarabun New" w:hAnsi="TH Sarabun New" w:cs="TH Sarabun New"/>
                <w:b w:val="0"/>
                <w:bCs w:val="0"/>
                <w:noProof/>
                <w:webHidden/>
                <w:sz w:val="24"/>
                <w:szCs w:val="24"/>
              </w:rPr>
              <w:t>9</w:t>
            </w:r>
            <w:r w:rsidR="00692BD2" w:rsidRPr="00692BD2">
              <w:rPr>
                <w:rFonts w:ascii="TH Sarabun New" w:hAnsi="TH Sarabun New" w:cs="TH Sarabun New"/>
                <w:b w:val="0"/>
                <w:bCs w:val="0"/>
                <w:noProof/>
                <w:webHidden/>
                <w:sz w:val="24"/>
                <w:szCs w:val="24"/>
              </w:rPr>
              <w:fldChar w:fldCharType="end"/>
            </w:r>
          </w:hyperlink>
        </w:p>
        <w:p w14:paraId="05400BAD" w14:textId="5C71FFC2" w:rsidR="00692BD2" w:rsidRPr="00692BD2" w:rsidRDefault="00FA1B47" w:rsidP="007B541C">
          <w:pPr>
            <w:pStyle w:val="TOC3"/>
            <w:tabs>
              <w:tab w:val="right" w:leader="dot" w:pos="9010"/>
            </w:tabs>
            <w:rPr>
              <w:rFonts w:ascii="TH Sarabun New" w:hAnsi="TH Sarabun New" w:cs="TH Sarabun New"/>
              <w:noProof/>
              <w:sz w:val="24"/>
              <w:lang w:eastAsia="en-US" w:bidi="th-TH"/>
            </w:rPr>
          </w:pPr>
          <w:hyperlink w:anchor="_Toc98504836" w:history="1">
            <w:r w:rsidR="00692BD2" w:rsidRPr="00692BD2">
              <w:rPr>
                <w:rStyle w:val="Hyperlink"/>
                <w:rFonts w:ascii="TH Sarabun New" w:eastAsia="Sarabun" w:hAnsi="TH Sarabun New" w:cs="TH Sarabun New"/>
                <w:noProof/>
                <w:sz w:val="24"/>
              </w:rPr>
              <w:t>6.2.1 Summary Vulnerability by Severity</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_Toc98504836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596DB9">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050C9F67" w14:textId="1436FC4D" w:rsidR="00692BD2" w:rsidRPr="00692BD2" w:rsidRDefault="00FA1B47" w:rsidP="007B541C">
          <w:pPr>
            <w:pStyle w:val="TOC3"/>
            <w:tabs>
              <w:tab w:val="right" w:leader="dot" w:pos="9010"/>
            </w:tabs>
            <w:rPr>
              <w:rFonts w:ascii="TH Sarabun New" w:hAnsi="TH Sarabun New" w:cs="TH Sarabun New"/>
              <w:noProof/>
              <w:sz w:val="24"/>
              <w:lang w:eastAsia="en-US" w:bidi="th-TH"/>
            </w:rPr>
          </w:pPr>
          <w:hyperlink w:anchor="_Toc98504837" w:history="1">
            <w:r w:rsidR="00692BD2" w:rsidRPr="00692BD2">
              <w:rPr>
                <w:rStyle w:val="Hyperlink"/>
                <w:rFonts w:ascii="TH Sarabun New" w:eastAsia="Sarabun" w:hAnsi="TH Sarabun New" w:cs="TH Sarabun New"/>
                <w:noProof/>
                <w:sz w:val="24"/>
              </w:rPr>
              <w:t>6.2.2 Vulnerability by Target</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_Toc98504837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596DB9">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504BE4B2" w14:textId="5F78B532" w:rsidR="00692BD2" w:rsidRPr="00692BD2" w:rsidRDefault="00FA1B47"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8" w:history="1">
            <w:r w:rsidR="00692BD2" w:rsidRPr="00692BD2">
              <w:rPr>
                <w:rStyle w:val="Hyperlink"/>
                <w:rFonts w:ascii="TH Sarabun New" w:eastAsia="Sarabun" w:hAnsi="TH Sarabun New" w:cs="TH Sarabun New"/>
                <w:b w:val="0"/>
                <w:bCs w:val="0"/>
                <w:noProof/>
                <w:sz w:val="24"/>
                <w:szCs w:val="24"/>
              </w:rPr>
              <w:t>6.3 Web Application Vulnerability Detail</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_Toc98504838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596DB9">
              <w:rPr>
                <w:rFonts w:ascii="TH Sarabun New" w:hAnsi="TH Sarabun New" w:cs="TH Sarabun New"/>
                <w:b w:val="0"/>
                <w:bCs w:val="0"/>
                <w:noProof/>
                <w:webHidden/>
                <w:sz w:val="24"/>
                <w:szCs w:val="24"/>
              </w:rPr>
              <w:t>11</w:t>
            </w:r>
            <w:r w:rsidR="00692BD2" w:rsidRPr="00692BD2">
              <w:rPr>
                <w:rFonts w:ascii="TH Sarabun New" w:hAnsi="TH Sarabun New" w:cs="TH Sarabun New"/>
                <w:b w:val="0"/>
                <w:bCs w:val="0"/>
                <w:noProof/>
                <w:webHidden/>
                <w:sz w:val="24"/>
                <w:szCs w:val="24"/>
              </w:rPr>
              <w:fldChar w:fldCharType="end"/>
            </w:r>
          </w:hyperlink>
        </w:p>
        <w:p w14:paraId="0A9155F0" w14:textId="54A1E4B0" w:rsidR="00692BD2" w:rsidRPr="00692BD2" w:rsidRDefault="00FA1B47"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9" w:history="1">
            <w:r w:rsidR="00692BD2" w:rsidRPr="00692BD2">
              <w:rPr>
                <w:rStyle w:val="Hyperlink"/>
                <w:rFonts w:ascii="TH Sarabun New" w:eastAsia="Sarabun" w:hAnsi="TH Sarabun New" w:cs="TH Sarabun New"/>
                <w:b w:val="0"/>
                <w:bCs w:val="0"/>
                <w:i w:val="0"/>
                <w:iCs w:val="0"/>
                <w:noProof/>
                <w:szCs w:val="24"/>
              </w:rPr>
              <w:t>6.</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Port Discovery</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596DB9">
              <w:rPr>
                <w:rFonts w:ascii="TH Sarabun New" w:hAnsi="TH Sarabun New" w:cs="TH Sarabun New"/>
                <w:b w:val="0"/>
                <w:bCs w:val="0"/>
                <w:i w:val="0"/>
                <w:iCs w:val="0"/>
                <w:noProof/>
                <w:webHidden/>
                <w:szCs w:val="24"/>
              </w:rPr>
              <w:t>16</w:t>
            </w:r>
            <w:r w:rsidR="00692BD2" w:rsidRPr="00692BD2">
              <w:rPr>
                <w:rFonts w:ascii="TH Sarabun New" w:hAnsi="TH Sarabun New" w:cs="TH Sarabun New"/>
                <w:b w:val="0"/>
                <w:bCs w:val="0"/>
                <w:i w:val="0"/>
                <w:iCs w:val="0"/>
                <w:noProof/>
                <w:webHidden/>
                <w:szCs w:val="24"/>
              </w:rPr>
              <w:fldChar w:fldCharType="end"/>
            </w:r>
          </w:hyperlink>
        </w:p>
        <w:p w14:paraId="049A806E" w14:textId="5DF9D13C" w:rsidR="00692BD2" w:rsidRPr="00692BD2" w:rsidRDefault="00FA1B47"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40" w:history="1">
            <w:r w:rsidR="00692BD2" w:rsidRPr="00692BD2">
              <w:rPr>
                <w:rStyle w:val="Hyperlink"/>
                <w:rFonts w:ascii="TH Sarabun New" w:eastAsia="Sarabun" w:hAnsi="TH Sarabun New" w:cs="TH Sarabun New"/>
                <w:b w:val="0"/>
                <w:bCs w:val="0"/>
                <w:i w:val="0"/>
                <w:iCs w:val="0"/>
                <w:noProof/>
                <w:szCs w:val="24"/>
              </w:rPr>
              <w:t>7.</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Appendix</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_Toc98504840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596DB9">
              <w:rPr>
                <w:rFonts w:ascii="TH Sarabun New" w:hAnsi="TH Sarabun New" w:cs="TH Sarabun New"/>
                <w:b w:val="0"/>
                <w:bCs w:val="0"/>
                <w:i w:val="0"/>
                <w:iCs w:val="0"/>
                <w:noProof/>
                <w:webHidden/>
                <w:szCs w:val="24"/>
              </w:rPr>
              <w:t>17</w:t>
            </w:r>
            <w:r w:rsidR="00692BD2" w:rsidRPr="00692BD2">
              <w:rPr>
                <w:rFonts w:ascii="TH Sarabun New" w:hAnsi="TH Sarabun New" w:cs="TH Sarabun New"/>
                <w:b w:val="0"/>
                <w:bCs w:val="0"/>
                <w:i w:val="0"/>
                <w:iCs w:val="0"/>
                <w:noProof/>
                <w:webHidden/>
                <w:szCs w:val="24"/>
              </w:rPr>
              <w:fldChar w:fldCharType="end"/>
            </w:r>
          </w:hyperlink>
        </w:p>
        <w:p w14:paraId="363D9DD4" w14:textId="47270B5A" w:rsidR="00692BD2" w:rsidRPr="00692BD2" w:rsidRDefault="00FA1B47"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1" w:history="1">
            <w:r w:rsidR="00692BD2" w:rsidRPr="00692BD2">
              <w:rPr>
                <w:rStyle w:val="Hyperlink"/>
                <w:rFonts w:ascii="TH Sarabun New" w:eastAsia="Sarabun" w:hAnsi="TH Sarabun New" w:cs="TH Sarabun New"/>
                <w:b w:val="0"/>
                <w:bCs w:val="0"/>
                <w:noProof/>
                <w:sz w:val="24"/>
                <w:szCs w:val="24"/>
              </w:rPr>
              <w:t>8.1 About Nessus</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596DB9">
              <w:rPr>
                <w:rFonts w:ascii="TH Sarabun New" w:hAnsi="TH Sarabun New" w:cs="TH Sarabun New"/>
                <w:b w:val="0"/>
                <w:bCs w:val="0"/>
                <w:noProof/>
                <w:webHidden/>
                <w:sz w:val="24"/>
                <w:szCs w:val="24"/>
              </w:rPr>
              <w:t>17</w:t>
            </w:r>
            <w:r w:rsidR="00692BD2" w:rsidRPr="00692BD2">
              <w:rPr>
                <w:rFonts w:ascii="TH Sarabun New" w:hAnsi="TH Sarabun New" w:cs="TH Sarabun New"/>
                <w:b w:val="0"/>
                <w:bCs w:val="0"/>
                <w:noProof/>
                <w:webHidden/>
                <w:sz w:val="24"/>
                <w:szCs w:val="24"/>
              </w:rPr>
              <w:fldChar w:fldCharType="end"/>
            </w:r>
          </w:hyperlink>
        </w:p>
        <w:p w14:paraId="74DCABBF" w14:textId="1E2756E7" w:rsidR="00692BD2" w:rsidRPr="00692BD2" w:rsidRDefault="00FA1B47" w:rsidP="007B541C">
          <w:pPr>
            <w:pStyle w:val="TOC3"/>
            <w:tabs>
              <w:tab w:val="right" w:leader="dot" w:pos="9010"/>
            </w:tabs>
            <w:rPr>
              <w:rFonts w:ascii="TH Sarabun New" w:hAnsi="TH Sarabun New" w:cs="TH Sarabun New"/>
              <w:noProof/>
              <w:sz w:val="24"/>
              <w:lang w:eastAsia="en-US" w:bidi="th-TH"/>
            </w:rPr>
          </w:pPr>
          <w:hyperlink w:anchor="_Toc98504842" w:history="1">
            <w:r w:rsidR="00692BD2" w:rsidRPr="00692BD2">
              <w:rPr>
                <w:rStyle w:val="Hyperlink"/>
                <w:rFonts w:ascii="TH Sarabun New" w:eastAsia="Sarabun" w:hAnsi="TH Sarabun New" w:cs="TH Sarabun New"/>
                <w:noProof/>
                <w:sz w:val="24"/>
                <w:highlight w:val="white"/>
              </w:rPr>
              <w:t>8.1.1 Nessus vulnerabilities</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_Toc98504842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596DB9">
              <w:rPr>
                <w:rFonts w:ascii="TH Sarabun New" w:hAnsi="TH Sarabun New" w:cs="TH Sarabun New"/>
                <w:noProof/>
                <w:webHidden/>
                <w:sz w:val="24"/>
              </w:rPr>
              <w:t>17</w:t>
            </w:r>
            <w:r w:rsidR="00692BD2" w:rsidRPr="00692BD2">
              <w:rPr>
                <w:rFonts w:ascii="TH Sarabun New" w:hAnsi="TH Sarabun New" w:cs="TH Sarabun New"/>
                <w:noProof/>
                <w:webHidden/>
                <w:sz w:val="24"/>
              </w:rPr>
              <w:fldChar w:fldCharType="end"/>
            </w:r>
          </w:hyperlink>
        </w:p>
        <w:p w14:paraId="50B5C781" w14:textId="7FDA3D67" w:rsidR="00692BD2" w:rsidRPr="00692BD2" w:rsidRDefault="00FA1B47" w:rsidP="007B541C">
          <w:pPr>
            <w:pStyle w:val="TOC3"/>
            <w:tabs>
              <w:tab w:val="right" w:leader="dot" w:pos="9010"/>
            </w:tabs>
            <w:rPr>
              <w:rFonts w:ascii="TH Sarabun New" w:hAnsi="TH Sarabun New" w:cs="TH Sarabun New"/>
              <w:noProof/>
              <w:sz w:val="24"/>
              <w:lang w:eastAsia="en-US" w:bidi="th-TH"/>
            </w:rPr>
          </w:pPr>
          <w:hyperlink w:anchor="_Toc98504843" w:history="1">
            <w:r w:rsidR="00692BD2" w:rsidRPr="00692BD2">
              <w:rPr>
                <w:rStyle w:val="Hyperlink"/>
                <w:rFonts w:ascii="TH Sarabun New" w:eastAsia="Sarabun" w:hAnsi="TH Sarabun New" w:cs="TH Sarabun New"/>
                <w:noProof/>
                <w:sz w:val="24"/>
              </w:rPr>
              <w:t>8.1.2 Nessus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_Toc98504843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596DB9">
              <w:rPr>
                <w:rFonts w:ascii="TH Sarabun New" w:hAnsi="TH Sarabun New" w:cs="TH Sarabun New"/>
                <w:noProof/>
                <w:webHidden/>
                <w:sz w:val="24"/>
              </w:rPr>
              <w:t>17</w:t>
            </w:r>
            <w:r w:rsidR="00692BD2" w:rsidRPr="00692BD2">
              <w:rPr>
                <w:rFonts w:ascii="TH Sarabun New" w:hAnsi="TH Sarabun New" w:cs="TH Sarabun New"/>
                <w:noProof/>
                <w:webHidden/>
                <w:sz w:val="24"/>
              </w:rPr>
              <w:fldChar w:fldCharType="end"/>
            </w:r>
          </w:hyperlink>
        </w:p>
        <w:p w14:paraId="68B38949" w14:textId="445ABD93" w:rsidR="00692BD2" w:rsidRPr="00692BD2" w:rsidRDefault="00FA1B47"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4" w:history="1">
            <w:r w:rsidR="00692BD2" w:rsidRPr="00692BD2">
              <w:rPr>
                <w:rStyle w:val="Hyperlink"/>
                <w:rFonts w:ascii="TH Sarabun New" w:eastAsia="Sarabun" w:hAnsi="TH Sarabun New" w:cs="TH Sarabun New"/>
                <w:b w:val="0"/>
                <w:bCs w:val="0"/>
                <w:noProof/>
                <w:sz w:val="24"/>
                <w:szCs w:val="24"/>
              </w:rPr>
              <w:t>8.2 About Burp Suite's web vulnerability scanner</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596DB9">
              <w:rPr>
                <w:rFonts w:ascii="TH Sarabun New" w:hAnsi="TH Sarabun New" w:cs="TH Sarabun New"/>
                <w:b w:val="0"/>
                <w:bCs w:val="0"/>
                <w:noProof/>
                <w:webHidden/>
                <w:sz w:val="24"/>
                <w:szCs w:val="24"/>
              </w:rPr>
              <w:t>19</w:t>
            </w:r>
            <w:r w:rsidR="00692BD2" w:rsidRPr="00692BD2">
              <w:rPr>
                <w:rFonts w:ascii="TH Sarabun New" w:hAnsi="TH Sarabun New" w:cs="TH Sarabun New"/>
                <w:b w:val="0"/>
                <w:bCs w:val="0"/>
                <w:noProof/>
                <w:webHidden/>
                <w:sz w:val="24"/>
                <w:szCs w:val="24"/>
              </w:rPr>
              <w:fldChar w:fldCharType="end"/>
            </w:r>
          </w:hyperlink>
        </w:p>
        <w:p w14:paraId="4AA6A52A" w14:textId="14CF9D99" w:rsidR="00692BD2" w:rsidRPr="00692BD2" w:rsidRDefault="00FA1B47" w:rsidP="007B541C">
          <w:pPr>
            <w:pStyle w:val="TOC3"/>
            <w:tabs>
              <w:tab w:val="right" w:leader="dot" w:pos="9010"/>
            </w:tabs>
            <w:rPr>
              <w:rFonts w:ascii="TH Sarabun New" w:hAnsi="TH Sarabun New" w:cs="TH Sarabun New"/>
              <w:noProof/>
              <w:sz w:val="24"/>
              <w:lang w:eastAsia="en-US" w:bidi="th-TH"/>
            </w:rPr>
          </w:pPr>
          <w:hyperlink w:anchor="_Toc98504845" w:history="1">
            <w:r w:rsidR="00692BD2" w:rsidRPr="00692BD2">
              <w:rPr>
                <w:rStyle w:val="Hyperlink"/>
                <w:rFonts w:ascii="TH Sarabun New" w:eastAsia="Sarabun" w:hAnsi="TH Sarabun New" w:cs="TH Sarabun New"/>
                <w:noProof/>
                <w:sz w:val="24"/>
              </w:rPr>
              <w:t>8.2.1 Burp Suite's web vulnerability scanner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_Toc98504845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596DB9">
              <w:rPr>
                <w:rFonts w:ascii="TH Sarabun New" w:hAnsi="TH Sarabun New" w:cs="TH Sarabun New"/>
                <w:noProof/>
                <w:webHidden/>
                <w:sz w:val="24"/>
              </w:rPr>
              <w:t>19</w:t>
            </w:r>
            <w:r w:rsidR="00692BD2" w:rsidRPr="00692BD2">
              <w:rPr>
                <w:rFonts w:ascii="TH Sarabun New" w:hAnsi="TH Sarabun New" w:cs="TH Sarabun New"/>
                <w:noProof/>
                <w:webHidden/>
                <w:sz w:val="24"/>
              </w:rPr>
              <w:fldChar w:fldCharType="end"/>
            </w:r>
          </w:hyperlink>
        </w:p>
        <w:p w14:paraId="1C2DFDD3" w14:textId="77777777" w:rsidR="008D7B58" w:rsidRDefault="00F15ED6" w:rsidP="005D78E3">
          <w:pPr>
            <w:spacing w:after="0"/>
            <w:rPr>
              <w:rFonts w:ascii="TH Sarabun New" w:hAnsi="TH Sarabun New" w:cs="TH Sarabun New"/>
              <w:noProof/>
              <w:sz w:val="24"/>
              <w:szCs w:val="24"/>
            </w:rPr>
          </w:pPr>
          <w:r w:rsidRPr="00692BD2">
            <w:rPr>
              <w:rFonts w:ascii="TH Sarabun New" w:hAnsi="TH Sarabun New" w:cs="TH Sarabun New"/>
              <w:noProof/>
              <w:sz w:val="24"/>
              <w:szCs w:val="24"/>
            </w:rPr>
            <w:fldChar w:fldCharType="end"/>
          </w:r>
        </w:p>
      </w:sdtContent>
    </w:sdt>
    <w:p w14:paraId="0FC2361D" w14:textId="77777777" w:rsidR="00DF3C7D" w:rsidRDefault="00DF3C7D" w:rsidP="00DF3C7D">
      <w:pPr>
        <w:rPr>
          <w:rFonts w:ascii="TH Sarabun New" w:hAnsi="TH Sarabun New" w:cs="TH Sarabun New"/>
          <w:noProof/>
          <w:sz w:val="24"/>
          <w:szCs w:val="24"/>
        </w:rPr>
      </w:pPr>
    </w:p>
    <w:p w14:paraId="29967D82" w14:textId="41F81C7C" w:rsidR="00DF3C7D" w:rsidRDefault="00DF3C7D" w:rsidP="00DF3C7D">
      <w:pPr>
        <w:tabs>
          <w:tab w:val="left" w:pos="8025"/>
        </w:tabs>
        <w:rPr>
          <w:rFonts w:ascii="TH Sarabun New" w:hAnsi="TH Sarabun New" w:cs="TH Sarabun New"/>
          <w:noProof/>
          <w:sz w:val="24"/>
          <w:szCs w:val="24"/>
        </w:rPr>
      </w:pPr>
      <w:r>
        <w:rPr>
          <w:rFonts w:ascii="TH Sarabun New" w:hAnsi="TH Sarabun New" w:cs="TH Sarabun New"/>
          <w:noProof/>
          <w:sz w:val="24"/>
          <w:szCs w:val="24"/>
        </w:rPr>
        <w:tab/>
      </w:r>
    </w:p>
    <w:p w14:paraId="3ADAACFB" w14:textId="4928EC25" w:rsidR="00DF3C7D" w:rsidRPr="00DF3C7D" w:rsidRDefault="00DF3C7D" w:rsidP="00DF3C7D">
      <w:pPr>
        <w:tabs>
          <w:tab w:val="left" w:pos="8025"/>
        </w:tabs>
        <w:rPr>
          <w:rFonts w:ascii="TH Sarabun New" w:hAnsi="TH Sarabun New" w:cs="TH Sarabun New"/>
          <w:sz w:val="24"/>
          <w:szCs w:val="24"/>
        </w:rPr>
        <w:sectPr w:rsidR="00DF3C7D" w:rsidRPr="00DF3C7D">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4"/>
          <w:szCs w:val="24"/>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4828"/>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4829"/>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769C679F" w14:textId="0C471ACA" w:rsidR="008D7B58" w:rsidRPr="0061356C" w:rsidRDefault="00F62725" w:rsidP="0061356C">
      <w:pPr>
        <w:pStyle w:val="Heading1"/>
        <w:numPr>
          <w:ilvl w:val="0"/>
          <w:numId w:val="2"/>
        </w:numPr>
        <w:spacing w:before="0" w:line="240" w:lineRule="auto"/>
        <w:rPr>
          <w:rFonts w:ascii="TH Sarabun New" w:eastAsia="Sarabun" w:hAnsi="TH Sarabun New" w:cs="TH Sarabun New"/>
          <w:sz w:val="28"/>
          <w:szCs w:val="28"/>
        </w:rPr>
      </w:pPr>
      <w:bookmarkStart w:id="3" w:name="_Toc98504830"/>
      <w:r w:rsidRPr="00F15ED6">
        <w:rPr>
          <w:rFonts w:ascii="TH Sarabun New" w:eastAsia="Sarabun" w:hAnsi="TH Sarabun New" w:cs="TH Sarabun New"/>
          <w:sz w:val="28"/>
          <w:szCs w:val="28"/>
        </w:rPr>
        <w:lastRenderedPageBreak/>
        <w:t>Project Scope</w:t>
      </w:r>
      <w:bookmarkEnd w:id="3"/>
    </w:p>
    <w:p w14:paraId="69403D2A" w14:textId="38F2D5C1"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4" w:name="_Toc98504831"/>
      <w:r w:rsidRPr="00F15ED6">
        <w:rPr>
          <w:rFonts w:ascii="TH Sarabun New" w:eastAsia="Sarabun" w:hAnsi="TH Sarabun New" w:cs="TH Sarabun New"/>
          <w:b/>
          <w:color w:val="2F5496"/>
          <w:sz w:val="28"/>
          <w:szCs w:val="28"/>
        </w:rPr>
        <w:t>3.</w:t>
      </w:r>
      <w:r w:rsidR="00C0699F">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Web Application Vulnerability Assessment</w:t>
      </w:r>
      <w:bookmarkEnd w:id="4"/>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FA1B47"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5" w:name="_Toc98504832"/>
      <w:r w:rsidRPr="00F15ED6">
        <w:rPr>
          <w:rFonts w:ascii="TH Sarabun New" w:eastAsia="Sarabun" w:hAnsi="TH Sarabun New" w:cs="TH Sarabun New"/>
          <w:sz w:val="28"/>
          <w:szCs w:val="28"/>
        </w:rPr>
        <w:lastRenderedPageBreak/>
        <w:t>Testing Tools</w:t>
      </w:r>
      <w:bookmarkEnd w:id="5"/>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6" w:name="_heading=h.1t3h5sf" w:colFirst="0" w:colLast="0"/>
            <w:bookmarkEnd w:id="6"/>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8504833"/>
      <w:r w:rsidRPr="00F15ED6">
        <w:rPr>
          <w:rFonts w:ascii="TH Sarabun New" w:eastAsia="Sarabun" w:hAnsi="TH Sarabun New" w:cs="TH Sarabun New"/>
          <w:sz w:val="28"/>
          <w:szCs w:val="28"/>
        </w:rPr>
        <w:t>Web Application Vulnerability Assessment</w:t>
      </w:r>
      <w:bookmarkEnd w:id="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18"/>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02B66077" w:rsidR="008D7B58" w:rsidRPr="00F15ED6" w:rsidRDefault="007C3915" w:rsidP="00C30D8B">
      <w:pPr>
        <w:pStyle w:val="Heading2"/>
        <w:spacing w:before="0" w:line="240" w:lineRule="auto"/>
        <w:rPr>
          <w:rFonts w:ascii="TH Sarabun New" w:eastAsia="Sarabun" w:hAnsi="TH Sarabun New" w:cs="TH Sarabun New"/>
          <w:b/>
          <w:color w:val="2F5496"/>
          <w:sz w:val="28"/>
          <w:szCs w:val="28"/>
        </w:rPr>
      </w:pPr>
      <w:bookmarkStart w:id="8" w:name="_Toc98504834"/>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.1 Target Information</w:t>
      </w:r>
      <w:bookmarkEnd w:id="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3375D6" w:rsidRPr="00F15ED6" w14:paraId="0FF6218A" w14:textId="77777777" w:rsidTr="003375D6">
        <w:trPr>
          <w:tblHeader/>
        </w:trPr>
        <w:tc>
          <w:tcPr>
            <w:tcW w:w="540" w:type="dxa"/>
            <w:shd w:val="clear" w:color="auto" w:fill="auto"/>
          </w:tcPr>
          <w:p w14:paraId="6C07B17B" w14:textId="707156E3" w:rsidR="003375D6" w:rsidRPr="00F15ED6" w:rsidRDefault="003375D6" w:rsidP="00C30D8B">
            <w:pPr>
              <w:tabs>
                <w:tab w:val="left" w:pos="1440"/>
              </w:tabs>
              <w:spacing w:after="0" w:line="240" w:lineRule="auto"/>
              <w:ind w:left="-24"/>
              <w:jc w:val="center"/>
              <w:rPr>
                <w:rFonts w:ascii="TH Sarabun New" w:eastAsia="Sarabun" w:hAnsi="TH Sarabun New" w:cs="TH Sarabun New" w:hint="cs"/>
                <w:b/>
                <w:sz w:val="28"/>
                <w:szCs w:val="28"/>
                <w:lang w:bidi="th-TH"/>
              </w:rPr>
            </w:pPr>
            <w:r>
              <w:rPr>
                <w:rFonts w:ascii="TH Sarabun New" w:eastAsia="Sarabun" w:hAnsi="TH Sarabun New" w:cs="TH Sarabun New" w:hint="cs"/>
                <w:b/>
                <w:sz w:val="28"/>
                <w:szCs w:val="28"/>
                <w:cs/>
                <w:lang w:bidi="th-TH"/>
              </w:rPr>
              <w:t>-</w:t>
            </w:r>
          </w:p>
        </w:tc>
        <w:tc>
          <w:tcPr>
            <w:tcW w:w="2970" w:type="dxa"/>
            <w:shd w:val="clear" w:color="auto" w:fill="auto"/>
            <w:vAlign w:val="bottom"/>
          </w:tcPr>
          <w:p w14:paraId="7E30A807" w14:textId="471F45AA" w:rsidR="003375D6" w:rsidRPr="00F15ED6" w:rsidRDefault="003375D6" w:rsidP="00C30D8B">
            <w:pPr>
              <w:tabs>
                <w:tab w:val="left" w:pos="1440"/>
              </w:tabs>
              <w:spacing w:after="0" w:line="240" w:lineRule="auto"/>
              <w:jc w:val="center"/>
              <w:rPr>
                <w:rFonts w:ascii="TH Sarabun New" w:eastAsia="Sarabun" w:hAnsi="TH Sarabun New" w:cs="TH Sarabun New" w:hint="cs"/>
                <w:b/>
                <w:sz w:val="28"/>
                <w:szCs w:val="28"/>
                <w:lang w:bidi="th-TH"/>
              </w:rPr>
            </w:pPr>
            <w:r>
              <w:rPr>
                <w:rFonts w:ascii="TH Sarabun New" w:eastAsia="Sarabun" w:hAnsi="TH Sarabun New" w:cs="TH Sarabun New" w:hint="cs"/>
                <w:b/>
                <w:sz w:val="28"/>
                <w:szCs w:val="28"/>
                <w:cs/>
                <w:lang w:bidi="th-TH"/>
              </w:rPr>
              <w:t>-</w:t>
            </w:r>
          </w:p>
        </w:tc>
        <w:tc>
          <w:tcPr>
            <w:tcW w:w="2250" w:type="dxa"/>
            <w:shd w:val="clear" w:color="auto" w:fill="auto"/>
            <w:vAlign w:val="center"/>
          </w:tcPr>
          <w:p w14:paraId="2BAB078F" w14:textId="15C066B3" w:rsidR="003375D6" w:rsidRPr="00F15ED6" w:rsidRDefault="003375D6" w:rsidP="00C30D8B">
            <w:pPr>
              <w:tabs>
                <w:tab w:val="left" w:pos="1440"/>
              </w:tabs>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c>
          <w:tcPr>
            <w:tcW w:w="2430" w:type="dxa"/>
            <w:shd w:val="clear" w:color="auto" w:fill="auto"/>
          </w:tcPr>
          <w:p w14:paraId="5B4DCBE5" w14:textId="11308FA3" w:rsidR="003375D6" w:rsidRPr="00F15ED6" w:rsidRDefault="003375D6" w:rsidP="00C30D8B">
            <w:pPr>
              <w:tabs>
                <w:tab w:val="left" w:pos="1440"/>
              </w:tabs>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c>
          <w:tcPr>
            <w:tcW w:w="5670" w:type="dxa"/>
            <w:shd w:val="clear" w:color="auto" w:fill="auto"/>
          </w:tcPr>
          <w:p w14:paraId="5293ECF4" w14:textId="0F0312F2" w:rsidR="003375D6" w:rsidRPr="00F15ED6" w:rsidRDefault="003375D6" w:rsidP="00C30D8B">
            <w:pPr>
              <w:tabs>
                <w:tab w:val="left" w:pos="1440"/>
              </w:tabs>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19"/>
          <w:headerReference w:type="default" r:id="rId20"/>
          <w:headerReference w:type="first" r:id="rId21"/>
          <w:pgSz w:w="16840" w:h="11900" w:orient="landscape"/>
          <w:pgMar w:top="1440" w:right="1440" w:bottom="1440" w:left="1440" w:header="708" w:footer="708" w:gutter="0"/>
          <w:cols w:space="720"/>
        </w:sectPr>
      </w:pPr>
    </w:p>
    <w:p w14:paraId="791007A7" w14:textId="06C7FF7A" w:rsidR="008D7B58" w:rsidRPr="00F15ED6" w:rsidRDefault="00537E5C" w:rsidP="00C30D8B">
      <w:pPr>
        <w:pStyle w:val="Heading2"/>
        <w:spacing w:before="0" w:line="240" w:lineRule="auto"/>
        <w:rPr>
          <w:rFonts w:ascii="TH Sarabun New" w:eastAsia="Sarabun" w:hAnsi="TH Sarabun New" w:cs="TH Sarabun New"/>
          <w:b/>
          <w:color w:val="2F5496"/>
          <w:sz w:val="28"/>
          <w:szCs w:val="28"/>
        </w:rPr>
      </w:pPr>
      <w:bookmarkStart w:id="9" w:name="_Toc98504835"/>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.2 Executive summary</w:t>
      </w:r>
      <w:bookmarkEnd w:id="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4318F99D" w:rsidR="008D7B58" w:rsidRPr="00F15ED6" w:rsidRDefault="00BD2070" w:rsidP="00C30D8B">
      <w:pPr>
        <w:pStyle w:val="Heading3"/>
        <w:spacing w:before="0" w:line="240" w:lineRule="auto"/>
        <w:rPr>
          <w:rFonts w:ascii="TH Sarabun New" w:eastAsia="Sarabun" w:hAnsi="TH Sarabun New" w:cs="TH Sarabun New"/>
          <w:b/>
          <w:color w:val="2F5496"/>
          <w:sz w:val="28"/>
          <w:szCs w:val="28"/>
        </w:rPr>
      </w:pPr>
      <w:bookmarkStart w:id="10" w:name="_Toc98504836"/>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.2.1 Summary Vulnerability by Severity</w:t>
      </w:r>
      <w:bookmarkEnd w:id="10"/>
      <w:r w:rsidR="00F62725"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3167C3AD" w:rsidR="008D7B58" w:rsidRPr="00F15ED6" w:rsidRDefault="002C5EA4" w:rsidP="00C30D8B">
      <w:pPr>
        <w:pStyle w:val="Heading3"/>
        <w:spacing w:before="0" w:line="240" w:lineRule="auto"/>
        <w:rPr>
          <w:rFonts w:ascii="TH Sarabun New" w:eastAsia="Sarabun" w:hAnsi="TH Sarabun New" w:cs="TH Sarabun New"/>
          <w:b/>
          <w:color w:val="2F5496"/>
          <w:sz w:val="28"/>
          <w:szCs w:val="28"/>
        </w:rPr>
      </w:pPr>
      <w:bookmarkStart w:id="11" w:name="_Toc98504837"/>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.2.2 Vulnerability by Target</w:t>
      </w:r>
      <w:bookmarkEnd w:id="1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http://10.150.1.11:30003</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10.150.1.11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3</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4</w:t>
            </w:r>
          </w:p>
        </w:tc>
      </w:tr>
      <w:tr w:rsidR="00A31FCB" w:rsidRPr="00F15ED6" w14:paraId="04806405"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1FC8683D"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2</w:t>
            </w:r>
          </w:p>
        </w:tc>
        <w:tc>
          <w:tcPr>
            <w:tcW w:w="2430" w:type="dxa"/>
            <w:tcBorders>
              <w:top w:val="nil"/>
              <w:left w:val="nil"/>
              <w:bottom w:val="single" w:sz="4" w:space="0" w:color="000000"/>
              <w:right w:val="single" w:sz="4" w:space="0" w:color="000000"/>
            </w:tcBorders>
            <w:vAlign w:val="center"/>
          </w:tcPr>
          <w:p w14:paraId="6653B1EB"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http://10.150.1.21:30000</w:t>
            </w:r>
          </w:p>
        </w:tc>
        <w:tc>
          <w:tcPr>
            <w:tcW w:w="1800" w:type="dxa"/>
            <w:tcBorders>
              <w:top w:val="nil"/>
              <w:left w:val="nil"/>
              <w:bottom w:val="single" w:sz="4" w:space="0" w:color="000000"/>
              <w:right w:val="single" w:sz="4" w:space="0" w:color="000000"/>
            </w:tcBorders>
            <w:vAlign w:val="center"/>
          </w:tcPr>
          <w:p w14:paraId="33DD6255"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10.150.1.21</w:t>
            </w:r>
          </w:p>
        </w:tc>
        <w:tc>
          <w:tcPr>
            <w:tcW w:w="990" w:type="dxa"/>
            <w:tcBorders>
              <w:top w:val="nil"/>
              <w:left w:val="nil"/>
              <w:bottom w:val="single" w:sz="4" w:space="0" w:color="000000"/>
              <w:right w:val="single" w:sz="4" w:space="0" w:color="000000"/>
            </w:tcBorders>
            <w:vAlign w:val="center"/>
          </w:tcPr>
          <w:p w14:paraId="4F12282D"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069C2343"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3</w:t>
            </w:r>
          </w:p>
        </w:tc>
        <w:tc>
          <w:tcPr>
            <w:tcW w:w="1080" w:type="dxa"/>
            <w:tcBorders>
              <w:top w:val="nil"/>
              <w:left w:val="nil"/>
              <w:bottom w:val="single" w:sz="4" w:space="0" w:color="000000"/>
              <w:right w:val="single" w:sz="4" w:space="0" w:color="000000"/>
            </w:tcBorders>
            <w:vAlign w:val="center"/>
          </w:tcPr>
          <w:p w14:paraId="2F017DCF"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67443814"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900" w:type="dxa"/>
            <w:tcBorders>
              <w:top w:val="nil"/>
              <w:left w:val="nil"/>
              <w:bottom w:val="single" w:sz="4" w:space="0" w:color="000000"/>
              <w:right w:val="single" w:sz="4" w:space="0" w:color="000000"/>
            </w:tcBorders>
            <w:vAlign w:val="center"/>
          </w:tcPr>
          <w:p w14:paraId="3F2834DA"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4</w:t>
            </w:r>
          </w:p>
        </w:tc>
      </w:tr>
      <w:tr w:rsidR="00A31FCB" w:rsidRPr="00F15ED6" w14:paraId="07CE5218"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4C89B89B"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3</w:t>
            </w:r>
          </w:p>
        </w:tc>
        <w:tc>
          <w:tcPr>
            <w:tcW w:w="2430" w:type="dxa"/>
            <w:tcBorders>
              <w:top w:val="nil"/>
              <w:left w:val="nil"/>
              <w:bottom w:val="single" w:sz="4" w:space="0" w:color="000000"/>
              <w:right w:val="single" w:sz="4" w:space="0" w:color="000000"/>
            </w:tcBorders>
            <w:vAlign w:val="center"/>
          </w:tcPr>
          <w:p w14:paraId="5A7BF344"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http://34.96.83.158</w:t>
            </w:r>
          </w:p>
        </w:tc>
        <w:tc>
          <w:tcPr>
            <w:tcW w:w="1800" w:type="dxa"/>
            <w:tcBorders>
              <w:top w:val="nil"/>
              <w:left w:val="nil"/>
              <w:bottom w:val="single" w:sz="4" w:space="0" w:color="000000"/>
              <w:right w:val="single" w:sz="4" w:space="0" w:color="000000"/>
            </w:tcBorders>
            <w:vAlign w:val="center"/>
          </w:tcPr>
          <w:p w14:paraId="60305330"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34.96.83.158</w:t>
            </w:r>
          </w:p>
        </w:tc>
        <w:tc>
          <w:tcPr>
            <w:tcW w:w="990" w:type="dxa"/>
            <w:tcBorders>
              <w:top w:val="nil"/>
              <w:left w:val="nil"/>
              <w:bottom w:val="single" w:sz="4" w:space="0" w:color="000000"/>
              <w:right w:val="single" w:sz="4" w:space="0" w:color="000000"/>
            </w:tcBorders>
            <w:vAlign w:val="center"/>
          </w:tcPr>
          <w:p w14:paraId="38F45053"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0FBA4B9C"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78F34FC6"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2948504C"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900" w:type="dxa"/>
            <w:tcBorders>
              <w:top w:val="nil"/>
              <w:left w:val="nil"/>
              <w:bottom w:val="single" w:sz="4" w:space="0" w:color="000000"/>
              <w:right w:val="single" w:sz="4" w:space="0" w:color="000000"/>
            </w:tcBorders>
            <w:vAlign w:val="center"/>
          </w:tcPr>
          <w:p w14:paraId="563D46B4"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r>
      <w:tr w:rsidR="00A31FCB" w:rsidRPr="00F15ED6" w14:paraId="215F4CAF"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11300903"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4</w:t>
            </w:r>
          </w:p>
        </w:tc>
        <w:tc>
          <w:tcPr>
            <w:tcW w:w="2430" w:type="dxa"/>
            <w:tcBorders>
              <w:top w:val="nil"/>
              <w:left w:val="nil"/>
              <w:bottom w:val="single" w:sz="4" w:space="0" w:color="000000"/>
              <w:right w:val="single" w:sz="4" w:space="0" w:color="000000"/>
            </w:tcBorders>
            <w:vAlign w:val="center"/>
          </w:tcPr>
          <w:p w14:paraId="7AD66498"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http://uatloan.ktcgroup.dev</w:t>
            </w:r>
          </w:p>
        </w:tc>
        <w:tc>
          <w:tcPr>
            <w:tcW w:w="1800" w:type="dxa"/>
            <w:tcBorders>
              <w:top w:val="nil"/>
              <w:left w:val="nil"/>
              <w:bottom w:val="single" w:sz="4" w:space="0" w:color="000000"/>
              <w:right w:val="single" w:sz="4" w:space="0" w:color="000000"/>
            </w:tcBorders>
            <w:vAlign w:val="center"/>
          </w:tcPr>
          <w:p w14:paraId="0DDE1761"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34.96.83.158</w:t>
            </w:r>
          </w:p>
        </w:tc>
        <w:tc>
          <w:tcPr>
            <w:tcW w:w="990" w:type="dxa"/>
            <w:tcBorders>
              <w:top w:val="nil"/>
              <w:left w:val="nil"/>
              <w:bottom w:val="single" w:sz="4" w:space="0" w:color="000000"/>
              <w:right w:val="single" w:sz="4" w:space="0" w:color="000000"/>
            </w:tcBorders>
            <w:vAlign w:val="center"/>
          </w:tcPr>
          <w:p w14:paraId="1C3396F8"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02335A73"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0721A3A8"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30900826"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900" w:type="dxa"/>
            <w:tcBorders>
              <w:top w:val="nil"/>
              <w:left w:val="nil"/>
              <w:bottom w:val="single" w:sz="4" w:space="0" w:color="000000"/>
              <w:right w:val="single" w:sz="4" w:space="0" w:color="000000"/>
            </w:tcBorders>
            <w:vAlign w:val="center"/>
          </w:tcPr>
          <w:p w14:paraId="20957968"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r>
      <w:tr w:rsidR="00A31FCB" w:rsidRPr="00F15ED6" w14:paraId="11E30888"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00D92C0"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5</w:t>
            </w:r>
          </w:p>
        </w:tc>
        <w:tc>
          <w:tcPr>
            <w:tcW w:w="2430" w:type="dxa"/>
            <w:tcBorders>
              <w:top w:val="nil"/>
              <w:left w:val="nil"/>
              <w:bottom w:val="single" w:sz="4" w:space="0" w:color="000000"/>
              <w:right w:val="single" w:sz="4" w:space="0" w:color="000000"/>
            </w:tcBorders>
            <w:vAlign w:val="center"/>
          </w:tcPr>
          <w:p w14:paraId="03C3C8A7"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http://uatmobile.ktcgroup.dev</w:t>
            </w:r>
          </w:p>
        </w:tc>
        <w:tc>
          <w:tcPr>
            <w:tcW w:w="1800" w:type="dxa"/>
            <w:tcBorders>
              <w:top w:val="nil"/>
              <w:left w:val="nil"/>
              <w:bottom w:val="single" w:sz="4" w:space="0" w:color="000000"/>
              <w:right w:val="single" w:sz="4" w:space="0" w:color="000000"/>
            </w:tcBorders>
            <w:vAlign w:val="center"/>
          </w:tcPr>
          <w:p w14:paraId="08F551E3"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34.96.83.158</w:t>
            </w:r>
          </w:p>
        </w:tc>
        <w:tc>
          <w:tcPr>
            <w:tcW w:w="990" w:type="dxa"/>
            <w:tcBorders>
              <w:top w:val="nil"/>
              <w:left w:val="nil"/>
              <w:bottom w:val="single" w:sz="4" w:space="0" w:color="000000"/>
              <w:right w:val="single" w:sz="4" w:space="0" w:color="000000"/>
            </w:tcBorders>
            <w:vAlign w:val="center"/>
          </w:tcPr>
          <w:p w14:paraId="4653332D"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00DF2AA8"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0C741253"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810" w:type="dxa"/>
            <w:tcBorders>
              <w:top w:val="nil"/>
              <w:left w:val="nil"/>
              <w:bottom w:val="single" w:sz="4" w:space="0" w:color="000000"/>
              <w:right w:val="single" w:sz="4" w:space="0" w:color="000000"/>
            </w:tcBorders>
            <w:vAlign w:val="center"/>
          </w:tcPr>
          <w:p w14:paraId="5BEFC2D5"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900" w:type="dxa"/>
            <w:tcBorders>
              <w:top w:val="nil"/>
              <w:left w:val="nil"/>
              <w:bottom w:val="single" w:sz="4" w:space="0" w:color="000000"/>
              <w:right w:val="single" w:sz="4" w:space="0" w:color="000000"/>
            </w:tcBorders>
            <w:vAlign w:val="center"/>
          </w:tcPr>
          <w:p w14:paraId="18125211"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r>
      <w:tr w:rsidR="00A31FCB" w:rsidRPr="00F15ED6" w14:paraId="3CA77AFF"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4DCAFF47"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6</w:t>
            </w:r>
          </w:p>
        </w:tc>
        <w:tc>
          <w:tcPr>
            <w:tcW w:w="2430" w:type="dxa"/>
            <w:tcBorders>
              <w:top w:val="nil"/>
              <w:left w:val="nil"/>
              <w:bottom w:val="single" w:sz="4" w:space="0" w:color="000000"/>
              <w:right w:val="single" w:sz="4" w:space="0" w:color="000000"/>
            </w:tcBorders>
            <w:vAlign w:val="center"/>
          </w:tcPr>
          <w:p w14:paraId="7FB037A2"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https://10.150.1.11:30003</w:t>
            </w:r>
          </w:p>
        </w:tc>
        <w:tc>
          <w:tcPr>
            <w:tcW w:w="1800" w:type="dxa"/>
            <w:tcBorders>
              <w:top w:val="nil"/>
              <w:left w:val="nil"/>
              <w:bottom w:val="single" w:sz="4" w:space="0" w:color="000000"/>
              <w:right w:val="single" w:sz="4" w:space="0" w:color="000000"/>
            </w:tcBorders>
            <w:vAlign w:val="center"/>
          </w:tcPr>
          <w:p w14:paraId="265330D2"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10.150.1.11</w:t>
            </w:r>
          </w:p>
        </w:tc>
        <w:tc>
          <w:tcPr>
            <w:tcW w:w="990" w:type="dxa"/>
            <w:tcBorders>
              <w:top w:val="nil"/>
              <w:left w:val="nil"/>
              <w:bottom w:val="single" w:sz="4" w:space="0" w:color="000000"/>
              <w:right w:val="single" w:sz="4" w:space="0" w:color="000000"/>
            </w:tcBorders>
            <w:vAlign w:val="center"/>
          </w:tcPr>
          <w:p w14:paraId="6084C293"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60297CE2"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32A8D121"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116BAF77"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2</w:t>
            </w:r>
          </w:p>
        </w:tc>
        <w:tc>
          <w:tcPr>
            <w:tcW w:w="900" w:type="dxa"/>
            <w:tcBorders>
              <w:top w:val="nil"/>
              <w:left w:val="nil"/>
              <w:bottom w:val="single" w:sz="4" w:space="0" w:color="000000"/>
              <w:right w:val="single" w:sz="4" w:space="0" w:color="000000"/>
            </w:tcBorders>
            <w:vAlign w:val="center"/>
          </w:tcPr>
          <w:p w14:paraId="6B371EDA"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3</w:t>
            </w:r>
          </w:p>
        </w:tc>
      </w:tr>
      <w:tr w:rsidR="00A31FCB" w:rsidRPr="00F15ED6" w14:paraId="37213F5F"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00264E66"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7</w:t>
            </w:r>
          </w:p>
        </w:tc>
        <w:tc>
          <w:tcPr>
            <w:tcW w:w="2430" w:type="dxa"/>
            <w:tcBorders>
              <w:top w:val="nil"/>
              <w:left w:val="nil"/>
              <w:bottom w:val="single" w:sz="4" w:space="0" w:color="000000"/>
              <w:right w:val="single" w:sz="4" w:space="0" w:color="000000"/>
            </w:tcBorders>
            <w:vAlign w:val="center"/>
          </w:tcPr>
          <w:p w14:paraId="589A56A6"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https://10.150.1.21:30000</w:t>
            </w:r>
          </w:p>
        </w:tc>
        <w:tc>
          <w:tcPr>
            <w:tcW w:w="1800" w:type="dxa"/>
            <w:tcBorders>
              <w:top w:val="nil"/>
              <w:left w:val="nil"/>
              <w:bottom w:val="single" w:sz="4" w:space="0" w:color="000000"/>
              <w:right w:val="single" w:sz="4" w:space="0" w:color="000000"/>
            </w:tcBorders>
            <w:vAlign w:val="center"/>
          </w:tcPr>
          <w:p w14:paraId="33FB15F8"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10.150.1.21</w:t>
            </w:r>
          </w:p>
        </w:tc>
        <w:tc>
          <w:tcPr>
            <w:tcW w:w="990" w:type="dxa"/>
            <w:tcBorders>
              <w:top w:val="nil"/>
              <w:left w:val="nil"/>
              <w:bottom w:val="single" w:sz="4" w:space="0" w:color="000000"/>
              <w:right w:val="single" w:sz="4" w:space="0" w:color="000000"/>
            </w:tcBorders>
            <w:vAlign w:val="center"/>
          </w:tcPr>
          <w:p w14:paraId="42869007"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3F503A94"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03E41809"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607AC3B2"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2</w:t>
            </w:r>
          </w:p>
        </w:tc>
        <w:tc>
          <w:tcPr>
            <w:tcW w:w="900" w:type="dxa"/>
            <w:tcBorders>
              <w:top w:val="nil"/>
              <w:left w:val="nil"/>
              <w:bottom w:val="single" w:sz="4" w:space="0" w:color="000000"/>
              <w:right w:val="single" w:sz="4" w:space="0" w:color="000000"/>
            </w:tcBorders>
            <w:vAlign w:val="center"/>
          </w:tcPr>
          <w:p w14:paraId="60B266DE"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3</w:t>
            </w:r>
          </w:p>
        </w:tc>
      </w:tr>
      <w:tr w:rsidR="00A31FCB" w:rsidRPr="00F15ED6" w14:paraId="37AA05D0"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1188E87F"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8</w:t>
            </w:r>
          </w:p>
        </w:tc>
        <w:tc>
          <w:tcPr>
            <w:tcW w:w="2430" w:type="dxa"/>
            <w:tcBorders>
              <w:top w:val="nil"/>
              <w:left w:val="nil"/>
              <w:bottom w:val="single" w:sz="4" w:space="0" w:color="000000"/>
              <w:right w:val="single" w:sz="4" w:space="0" w:color="000000"/>
            </w:tcBorders>
            <w:vAlign w:val="center"/>
          </w:tcPr>
          <w:p w14:paraId="4C4C0077"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https://34.96.83.158</w:t>
            </w:r>
          </w:p>
        </w:tc>
        <w:tc>
          <w:tcPr>
            <w:tcW w:w="1800" w:type="dxa"/>
            <w:tcBorders>
              <w:top w:val="nil"/>
              <w:left w:val="nil"/>
              <w:bottom w:val="single" w:sz="4" w:space="0" w:color="000000"/>
              <w:right w:val="single" w:sz="4" w:space="0" w:color="000000"/>
            </w:tcBorders>
            <w:vAlign w:val="center"/>
          </w:tcPr>
          <w:p w14:paraId="1ABAB524"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34.96.83.158</w:t>
            </w:r>
          </w:p>
        </w:tc>
        <w:tc>
          <w:tcPr>
            <w:tcW w:w="990" w:type="dxa"/>
            <w:tcBorders>
              <w:top w:val="nil"/>
              <w:left w:val="nil"/>
              <w:bottom w:val="single" w:sz="4" w:space="0" w:color="000000"/>
              <w:right w:val="single" w:sz="4" w:space="0" w:color="000000"/>
            </w:tcBorders>
            <w:vAlign w:val="center"/>
          </w:tcPr>
          <w:p w14:paraId="07C3ECBD"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025DCD28"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63941760"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43519F49"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2D588318"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r>
      <w:tr w:rsidR="00A31FCB" w:rsidRPr="00F15ED6" w14:paraId="3B5BF2F9"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10ADCB17"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9</w:t>
            </w:r>
          </w:p>
        </w:tc>
        <w:tc>
          <w:tcPr>
            <w:tcW w:w="2430" w:type="dxa"/>
            <w:tcBorders>
              <w:top w:val="nil"/>
              <w:left w:val="nil"/>
              <w:bottom w:val="single" w:sz="4" w:space="0" w:color="000000"/>
              <w:right w:val="single" w:sz="4" w:space="0" w:color="000000"/>
            </w:tcBorders>
            <w:vAlign w:val="center"/>
          </w:tcPr>
          <w:p w14:paraId="7654F29D"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https://uatloan.ktcgroup.dev</w:t>
            </w:r>
          </w:p>
        </w:tc>
        <w:tc>
          <w:tcPr>
            <w:tcW w:w="1800" w:type="dxa"/>
            <w:tcBorders>
              <w:top w:val="nil"/>
              <w:left w:val="nil"/>
              <w:bottom w:val="single" w:sz="4" w:space="0" w:color="000000"/>
              <w:right w:val="single" w:sz="4" w:space="0" w:color="000000"/>
            </w:tcBorders>
            <w:vAlign w:val="center"/>
          </w:tcPr>
          <w:p w14:paraId="33EC7942"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34.96.83.158</w:t>
            </w:r>
          </w:p>
        </w:tc>
        <w:tc>
          <w:tcPr>
            <w:tcW w:w="990" w:type="dxa"/>
            <w:tcBorders>
              <w:top w:val="nil"/>
              <w:left w:val="nil"/>
              <w:bottom w:val="single" w:sz="4" w:space="0" w:color="000000"/>
              <w:right w:val="single" w:sz="4" w:space="0" w:color="000000"/>
            </w:tcBorders>
            <w:vAlign w:val="center"/>
          </w:tcPr>
          <w:p w14:paraId="11F49526"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6F0A80CF"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00FC7346"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6FDEF176"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56E21C13"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r>
      <w:tr w:rsidR="00A31FCB" w:rsidRPr="00F15ED6" w14:paraId="078315A0"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51850DC7"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lastRenderedPageBreak/>
              <w:t>10</w:t>
            </w:r>
          </w:p>
        </w:tc>
        <w:tc>
          <w:tcPr>
            <w:tcW w:w="2430" w:type="dxa"/>
            <w:tcBorders>
              <w:top w:val="nil"/>
              <w:left w:val="nil"/>
              <w:bottom w:val="single" w:sz="4" w:space="0" w:color="000000"/>
              <w:right w:val="single" w:sz="4" w:space="0" w:color="000000"/>
            </w:tcBorders>
            <w:vAlign w:val="center"/>
          </w:tcPr>
          <w:p w14:paraId="786E6488" w14:textId="77777777"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https://uatmobile.ktcgroup.dev</w:t>
            </w:r>
          </w:p>
        </w:tc>
        <w:tc>
          <w:tcPr>
            <w:tcW w:w="1800" w:type="dxa"/>
            <w:tcBorders>
              <w:top w:val="nil"/>
              <w:left w:val="nil"/>
              <w:bottom w:val="single" w:sz="4" w:space="0" w:color="000000"/>
              <w:right w:val="single" w:sz="4" w:space="0" w:color="000000"/>
            </w:tcBorders>
            <w:vAlign w:val="center"/>
          </w:tcPr>
          <w:p w14:paraId="3E139C0F" w14:textId="77777777"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34.96.83.158</w:t>
            </w:r>
          </w:p>
        </w:tc>
        <w:tc>
          <w:tcPr>
            <w:tcW w:w="990" w:type="dxa"/>
            <w:tcBorders>
              <w:top w:val="nil"/>
              <w:left w:val="nil"/>
              <w:bottom w:val="single" w:sz="4" w:space="0" w:color="000000"/>
              <w:right w:val="single" w:sz="4" w:space="0" w:color="000000"/>
            </w:tcBorders>
            <w:vAlign w:val="center"/>
          </w:tcPr>
          <w:p w14:paraId="1156BF99"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48010362"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1080" w:type="dxa"/>
            <w:tcBorders>
              <w:top w:val="nil"/>
              <w:left w:val="nil"/>
              <w:bottom w:val="single" w:sz="4" w:space="0" w:color="000000"/>
              <w:right w:val="single" w:sz="4" w:space="0" w:color="000000"/>
            </w:tcBorders>
            <w:vAlign w:val="center"/>
          </w:tcPr>
          <w:p w14:paraId="69EBA648"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810" w:type="dxa"/>
            <w:tcBorders>
              <w:top w:val="nil"/>
              <w:left w:val="nil"/>
              <w:bottom w:val="single" w:sz="4" w:space="0" w:color="000000"/>
              <w:right w:val="single" w:sz="4" w:space="0" w:color="000000"/>
            </w:tcBorders>
            <w:vAlign w:val="center"/>
          </w:tcPr>
          <w:p w14:paraId="105716A3"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00" w:type="dxa"/>
            <w:tcBorders>
              <w:top w:val="nil"/>
              <w:left w:val="nil"/>
              <w:bottom w:val="single" w:sz="4" w:space="0" w:color="000000"/>
              <w:right w:val="single" w:sz="4" w:space="0" w:color="000000"/>
            </w:tcBorders>
            <w:vAlign w:val="center"/>
          </w:tcPr>
          <w:p w14:paraId="780C3611" w14:textId="7777777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6</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5</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9</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20</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48277293" w:rsidR="0043747F" w:rsidRPr="00F15ED6" w:rsidRDefault="00637E63" w:rsidP="00C30D8B">
      <w:pPr>
        <w:pStyle w:val="Heading2"/>
        <w:spacing w:before="0" w:line="240" w:lineRule="auto"/>
        <w:rPr>
          <w:rFonts w:ascii="TH Sarabun New" w:eastAsia="Sarabun" w:hAnsi="TH Sarabun New" w:cs="TH Sarabun New"/>
          <w:b/>
          <w:color w:val="2F5496"/>
          <w:sz w:val="28"/>
          <w:szCs w:val="28"/>
        </w:rPr>
      </w:pPr>
      <w:bookmarkStart w:id="12" w:name="_Toc98504838"/>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.3 Web Application Vulnerability Detail</w:t>
      </w:r>
      <w:bookmarkEnd w:id="1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30000</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http://10.150.1.11:30003/robots.txt</w:t>
            </w:r>
            <w:r w:rsidRPr="004D667D">
              <w:rPr>
                <w:rFonts w:ascii="TH Sarabun New" w:eastAsia="Sarabun" w:hAnsi="TH Sarabun New" w:cs="TH Sarabun New"/>
                <w:color w:val="000000"/>
                <w:sz w:val="28"/>
                <w:szCs w:val="28"/>
              </w:rPr>
              <w:br/>
              <w:t>http://10.150.1.11:30003/</w:t>
            </w:r>
            <w:r w:rsidRPr="004D667D">
              <w:rPr>
                <w:rFonts w:ascii="TH Sarabun New" w:eastAsia="Sarabun" w:hAnsi="TH Sarabun New" w:cs="TH Sarabun New"/>
                <w:color w:val="000000"/>
                <w:sz w:val="28"/>
                <w:szCs w:val="28"/>
              </w:rPr>
              <w:br/>
              <w:t>http://10.150.1.21:30000/robots.txt</w:t>
            </w:r>
            <w:r w:rsidRPr="004D667D">
              <w:rPr>
                <w:rFonts w:ascii="TH Sarabun New" w:eastAsia="Sarabun" w:hAnsi="TH Sarabun New" w:cs="TH Sarabun New"/>
                <w:color w:val="000000"/>
                <w:sz w:val="28"/>
                <w:szCs w:val="28"/>
              </w:rPr>
              <w:br/>
              <w:t>http://10.150.1.21:30000/</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r>
            <w:r w:rsidRPr="00E11405">
              <w:rPr>
                <w:rFonts w:ascii="TH Sarabun New" w:eastAsia="Sarabun" w:hAnsi="TH Sarabun New" w:cs="TH Sarabun New"/>
                <w:color w:val="000000"/>
                <w:sz w:val="28"/>
                <w:szCs w:val="28"/>
              </w:rPr>
              <w:br/>
              <w:t>However, in many cases, it can indicate a vulnerability with serious consequences.</w:t>
            </w:r>
            <w:r w:rsidRPr="00E11405">
              <w:rPr>
                <w:rFonts w:ascii="TH Sarabun New" w:eastAsia="Sarabun" w:hAnsi="TH Sarabun New" w:cs="TH Sarabun New"/>
                <w:color w:val="000000"/>
                <w:sz w:val="28"/>
                <w:szCs w:val="28"/>
              </w:rPr>
              <w:br/>
              <w:t xml:space="preserve">In cases where DNS-based interactions can be triggered, it is normally possible to trigger interactions using other service types, and these are reported as separate issues. </w:t>
            </w:r>
            <w:r w:rsidRPr="00E11405">
              <w:rPr>
                <w:rFonts w:ascii="TH Sarabun New" w:eastAsia="Sarabun" w:hAnsi="TH Sarabun New" w:cs="TH Sarabun New"/>
                <w:color w:val="000000"/>
                <w:sz w:val="28"/>
                <w:szCs w:val="28"/>
              </w:rPr>
              <w:br/>
              <w:t xml:space="preserve">  If a payload that specifies a particular service type (e.g. a URL) triggers only a DNS-based interaction, </w:t>
            </w:r>
            <w:r w:rsidRPr="00E11405">
              <w:rPr>
                <w:rFonts w:ascii="TH Sarabun New" w:eastAsia="Sarabun" w:hAnsi="TH Sarabun New" w:cs="TH Sarabun New"/>
                <w:color w:val="000000"/>
                <w:sz w:val="28"/>
                <w:szCs w:val="28"/>
              </w:rPr>
              <w:br/>
              <w:t xml:space="preserve">  then this strongly indicates that the application attempted to connect using that other service, </w:t>
            </w:r>
            <w:r w:rsidRPr="00E11405">
              <w:rPr>
                <w:rFonts w:ascii="TH Sarabun New" w:eastAsia="Sarabun" w:hAnsi="TH Sarabun New" w:cs="TH Sarabun New"/>
                <w:color w:val="000000"/>
                <w:sz w:val="28"/>
                <w:szCs w:val="28"/>
              </w:rPr>
              <w:br/>
              <w:t xml:space="preserve">  but was prevented from doing so by egress filters in place at the network layer. The ability to send requests to other systems can allow the vulnerable server to be used as an attack proxy.</w:t>
            </w:r>
            <w:r w:rsidRPr="00E11405">
              <w:rPr>
                <w:rFonts w:ascii="TH Sarabun New" w:eastAsia="Sarabun" w:hAnsi="TH Sarabun New" w:cs="TH Sarabun New"/>
                <w:color w:val="000000"/>
                <w:sz w:val="28"/>
                <w:szCs w:val="28"/>
              </w:rPr>
              <w:br/>
              <w:t xml:space="preserve">  By submitting suitable payloads, an attacker can cause the application server to attack other systems that it can interact with. </w:t>
            </w:r>
            <w:r w:rsidRPr="00E11405">
              <w:rPr>
                <w:rFonts w:ascii="TH Sarabun New" w:eastAsia="Sarabun" w:hAnsi="TH Sarabun New" w:cs="TH Sarabun New"/>
                <w:color w:val="000000"/>
                <w:sz w:val="28"/>
                <w:szCs w:val="28"/>
              </w:rPr>
              <w:br/>
              <w:t xml:space="preserve">  This may include public third-party systems, internal systems within the same organization, or services available on the local loopback adapter of the application server itself. </w:t>
            </w:r>
            <w:r w:rsidRPr="00E11405">
              <w:rPr>
                <w:rFonts w:ascii="TH Sarabun New" w:eastAsia="Sarabun" w:hAnsi="TH Sarabun New" w:cs="TH Sarabun New"/>
                <w:color w:val="000000"/>
                <w:sz w:val="28"/>
                <w:szCs w:val="28"/>
              </w:rPr>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r>
            <w:r w:rsidRPr="0030473A">
              <w:rPr>
                <w:rFonts w:ascii="TH Sarabun New" w:eastAsia="Sarabun" w:hAnsi="TH Sarabun New" w:cs="TH Sarabun New"/>
                <w:color w:val="000000"/>
                <w:sz w:val="28"/>
                <w:szCs w:val="28"/>
              </w:rPr>
              <w:br/>
              <w:t xml:space="preserve">  and determine whether the ability to trigger arbitrary external service interactions is intended behavior. </w:t>
            </w:r>
            <w:r w:rsidRPr="0030473A">
              <w:rPr>
                <w:rFonts w:ascii="TH Sarabun New" w:eastAsia="Sarabun" w:hAnsi="TH Sarabun New" w:cs="TH Sarabun New"/>
                <w:color w:val="000000"/>
                <w:sz w:val="28"/>
                <w:szCs w:val="28"/>
              </w:rPr>
              <w:br/>
              <w:t xml:space="preserve">  If so, you should be aware of the types of attacks that can be performed via this behavior and take appropriate measures. </w:t>
            </w:r>
            <w:r w:rsidRPr="0030473A">
              <w:rPr>
                <w:rFonts w:ascii="TH Sarabun New" w:eastAsia="Sarabun" w:hAnsi="TH Sarabun New" w:cs="TH Sarabun New"/>
                <w:color w:val="000000"/>
                <w:sz w:val="28"/>
                <w:szCs w:val="28"/>
              </w:rPr>
              <w:br/>
              <w:t xml:space="preserve">  These measures might include blocking network access from the application server to other internal systems, and hardening the application server itself to remove any services available on the local loopback adapter.</w:t>
            </w:r>
            <w:r w:rsidRPr="0030473A">
              <w:rPr>
                <w:rFonts w:ascii="TH Sarabun New" w:eastAsia="Sarabun" w:hAnsi="TH Sarabun New" w:cs="TH Sarabun New"/>
                <w:color w:val="000000"/>
                <w:sz w:val="28"/>
                <w:szCs w:val="28"/>
              </w:rPr>
              <w:br/>
              <w:t>If the ability to trigger arbitrary external service interactions is not intended behavior, then you should implement a whitelist of permitted services and hosts, and block any interactions that do not appear on this whitelist.</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lastRenderedPageBreak/>
              <w:t>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https://portswigger.net/blog/introducing-burp-collaborator</w:t>
            </w:r>
            <w:r w:rsidRPr="008168FC">
              <w:rPr>
                <w:rFonts w:ascii="TH Sarabun New" w:eastAsia="Sarabun" w:hAnsi="TH Sarabun New" w:cs="TH Sarabun New"/>
                <w:sz w:val="28"/>
                <w:szCs w:val="28"/>
              </w:rPr>
              <w:br/>
              <w:t>https://portswigger.net/burp/application-security-testing/oast</w:t>
            </w:r>
            <w:r w:rsidRPr="008168FC">
              <w:rPr>
                <w:rFonts w:ascii="TH Sarabun New" w:eastAsia="Sarabun" w:hAnsi="TH Sarabun New" w:cs="TH Sarabun New"/>
                <w:sz w:val="28"/>
                <w:szCs w:val="28"/>
              </w:rPr>
              <w:br/>
              <w:t>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4A72B676" w14:textId="77777777" w:rsidTr="00C64CD3">
        <w:tc>
          <w:tcPr>
            <w:tcW w:w="988" w:type="dxa"/>
            <w:shd w:val="clear" w:color="auto" w:fill="A8D08D"/>
            <w:vAlign w:val="center"/>
          </w:tcPr>
          <w:p w14:paraId="4AE160E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434E9C10"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2</w:t>
            </w:r>
          </w:p>
        </w:tc>
        <w:tc>
          <w:tcPr>
            <w:tcW w:w="895" w:type="dxa"/>
            <w:shd w:val="clear" w:color="auto" w:fill="A8D08D"/>
            <w:vAlign w:val="center"/>
          </w:tcPr>
          <w:p w14:paraId="39C5E31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77A68614"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TLS certificate</w:t>
            </w:r>
          </w:p>
        </w:tc>
      </w:tr>
      <w:tr w:rsidR="008D7B58" w:rsidRPr="00F15ED6" w14:paraId="570AE13D" w14:textId="77777777" w:rsidTr="00C64CD3">
        <w:tc>
          <w:tcPr>
            <w:tcW w:w="988" w:type="dxa"/>
            <w:shd w:val="clear" w:color="auto" w:fill="A8D08D"/>
            <w:vAlign w:val="center"/>
          </w:tcPr>
          <w:p w14:paraId="2DCE96D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C000"/>
            <w:vAlign w:val="center"/>
          </w:tcPr>
          <w:p w14:paraId="697CDAD7"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Medium</w:t>
            </w:r>
          </w:p>
        </w:tc>
        <w:tc>
          <w:tcPr>
            <w:tcW w:w="895" w:type="dxa"/>
            <w:shd w:val="clear" w:color="auto" w:fill="A8D08D"/>
            <w:vAlign w:val="center"/>
          </w:tcPr>
          <w:p w14:paraId="75E4612A"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55707A26"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443</w:t>
            </w:r>
          </w:p>
        </w:tc>
      </w:tr>
      <w:tr w:rsidR="008D7B58" w:rsidRPr="00F15ED6" w14:paraId="0FDA818F" w14:textId="77777777" w:rsidTr="006946CB">
        <w:tc>
          <w:tcPr>
            <w:tcW w:w="988" w:type="dxa"/>
            <w:shd w:val="clear" w:color="auto" w:fill="A8D08D"/>
            <w:vAlign w:val="center"/>
          </w:tcPr>
          <w:p w14:paraId="576FCE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774E3F2C"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https://10.150.1.11:30003/</w:t>
            </w:r>
            <w:r w:rsidRPr="004D667D">
              <w:rPr>
                <w:rFonts w:ascii="TH Sarabun New" w:eastAsia="Sarabun" w:hAnsi="TH Sarabun New" w:cs="TH Sarabun New"/>
                <w:color w:val="000000"/>
                <w:sz w:val="28"/>
                <w:szCs w:val="28"/>
              </w:rPr>
              <w:br/>
              <w:t>https://10.150.1.21:30000/</w:t>
            </w:r>
            <w:r w:rsidRPr="004D667D">
              <w:rPr>
                <w:rFonts w:ascii="TH Sarabun New" w:eastAsia="Sarabun" w:hAnsi="TH Sarabun New" w:cs="TH Sarabun New"/>
                <w:color w:val="000000"/>
                <w:sz w:val="28"/>
                <w:szCs w:val="28"/>
              </w:rPr>
              <w:br/>
              <w:t>https://34.96.83.158/</w:t>
            </w:r>
            <w:r w:rsidRPr="004D667D">
              <w:rPr>
                <w:rFonts w:ascii="TH Sarabun New" w:eastAsia="Sarabun" w:hAnsi="TH Sarabun New" w:cs="TH Sarabun New"/>
                <w:color w:val="000000"/>
                <w:sz w:val="28"/>
                <w:szCs w:val="28"/>
              </w:rPr>
              <w:br/>
              <w:t>https://uatloan.ktcgroup.dev/</w:t>
            </w:r>
            <w:r w:rsidRPr="004D667D">
              <w:rPr>
                <w:rFonts w:ascii="TH Sarabun New" w:eastAsia="Sarabun" w:hAnsi="TH Sarabun New" w:cs="TH Sarabun New"/>
                <w:color w:val="000000"/>
                <w:sz w:val="28"/>
                <w:szCs w:val="28"/>
              </w:rPr>
              <w:br/>
              <w:t>https://uatmobile.ktcgroup.dev/</w:t>
            </w:r>
          </w:p>
        </w:tc>
      </w:tr>
      <w:tr w:rsidR="008D7B58" w:rsidRPr="00F15ED6" w14:paraId="3695C4C6" w14:textId="77777777" w:rsidTr="006946CB">
        <w:tc>
          <w:tcPr>
            <w:tcW w:w="988" w:type="dxa"/>
            <w:shd w:val="clear" w:color="auto" w:fill="A8D08D"/>
            <w:vAlign w:val="center"/>
          </w:tcPr>
          <w:p w14:paraId="4CA9071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0B82DE45"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w:t>
            </w:r>
            <w:r w:rsidRPr="00E11405">
              <w:rPr>
                <w:rFonts w:ascii="TH Sarabun New" w:eastAsia="Sarabun" w:hAnsi="TH Sarabun New" w:cs="TH Sarabun New"/>
                <w:color w:val="000000"/>
                <w:sz w:val="28"/>
                <w:szCs w:val="28"/>
              </w:rPr>
              <w:br/>
              <w:t xml:space="preserve">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5A13DD10" w14:textId="77777777" w:rsidTr="006946CB">
        <w:tc>
          <w:tcPr>
            <w:tcW w:w="988" w:type="dxa"/>
            <w:shd w:val="clear" w:color="auto" w:fill="A8D08D"/>
            <w:vAlign w:val="center"/>
          </w:tcPr>
          <w:p w14:paraId="2AAAB34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71AB777D" w14:textId="77777777" w:rsidR="008D7B58" w:rsidRPr="00F15ED6" w:rsidRDefault="008D7B58"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p>
        </w:tc>
      </w:tr>
      <w:tr w:rsidR="008D7B58" w:rsidRPr="00F15ED6" w14:paraId="4888B34E" w14:textId="77777777" w:rsidTr="006946CB">
        <w:tc>
          <w:tcPr>
            <w:tcW w:w="988" w:type="dxa"/>
            <w:shd w:val="clear" w:color="auto" w:fill="A8D08D"/>
            <w:vAlign w:val="center"/>
          </w:tcPr>
          <w:p w14:paraId="471482F5"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78F0CA2A"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https://wiki.mozilla.org/Security/Server_Side_TLS</w:t>
            </w:r>
          </w:p>
        </w:tc>
      </w:tr>
    </w:tbl>
    <w:p w14:paraId="3F538F87"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3D286777" w14:textId="77777777" w:rsidTr="00C64CD3">
        <w:tc>
          <w:tcPr>
            <w:tcW w:w="988" w:type="dxa"/>
            <w:shd w:val="clear" w:color="auto" w:fill="A8D08D"/>
            <w:vAlign w:val="center"/>
          </w:tcPr>
          <w:p w14:paraId="03B5FFD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7825A89C"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3</w:t>
            </w:r>
          </w:p>
        </w:tc>
        <w:tc>
          <w:tcPr>
            <w:tcW w:w="895" w:type="dxa"/>
            <w:shd w:val="clear" w:color="auto" w:fill="A8D08D"/>
            <w:vAlign w:val="center"/>
          </w:tcPr>
          <w:p w14:paraId="57C2550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55446D78"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Strict transport security not enforced</w:t>
            </w:r>
          </w:p>
        </w:tc>
      </w:tr>
      <w:tr w:rsidR="008D7B58" w:rsidRPr="00F15ED6" w14:paraId="1E2F6778" w14:textId="77777777" w:rsidTr="00C64CD3">
        <w:tc>
          <w:tcPr>
            <w:tcW w:w="988" w:type="dxa"/>
            <w:shd w:val="clear" w:color="auto" w:fill="A8D08D"/>
            <w:vAlign w:val="center"/>
          </w:tcPr>
          <w:p w14:paraId="5216160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3457BD32"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2501F8EA"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57B6E300"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30000</w:t>
            </w:r>
          </w:p>
        </w:tc>
      </w:tr>
      <w:tr w:rsidR="008D7B58" w:rsidRPr="00F15ED6" w14:paraId="7D7D6508" w14:textId="77777777" w:rsidTr="006946CB">
        <w:tc>
          <w:tcPr>
            <w:tcW w:w="988" w:type="dxa"/>
            <w:shd w:val="clear" w:color="auto" w:fill="A8D08D"/>
            <w:vAlign w:val="center"/>
          </w:tcPr>
          <w:p w14:paraId="1BA132B9"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1223ABAA"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https://10.150.1.11:30003/robots.txt</w:t>
            </w:r>
            <w:r w:rsidRPr="004D667D">
              <w:rPr>
                <w:rFonts w:ascii="TH Sarabun New" w:eastAsia="Sarabun" w:hAnsi="TH Sarabun New" w:cs="TH Sarabun New"/>
                <w:color w:val="000000"/>
                <w:sz w:val="28"/>
                <w:szCs w:val="28"/>
              </w:rPr>
              <w:br/>
              <w:t>https://10.150.1.21:30000/robots.txt</w:t>
            </w:r>
          </w:p>
        </w:tc>
      </w:tr>
      <w:tr w:rsidR="008D7B58" w:rsidRPr="00F15ED6" w14:paraId="16512BC3" w14:textId="77777777" w:rsidTr="006946CB">
        <w:tc>
          <w:tcPr>
            <w:tcW w:w="988" w:type="dxa"/>
            <w:shd w:val="clear" w:color="auto" w:fill="A8D08D"/>
            <w:vAlign w:val="center"/>
          </w:tcPr>
          <w:p w14:paraId="4E99E0A9"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Detail</w:t>
            </w:r>
          </w:p>
        </w:tc>
        <w:tc>
          <w:tcPr>
            <w:tcW w:w="8588" w:type="dxa"/>
            <w:gridSpan w:val="3"/>
            <w:vAlign w:val="center"/>
          </w:tcPr>
          <w:p w14:paraId="004C9DDF"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 xml:space="preserve">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52C8B3D2" w14:textId="77777777" w:rsidTr="006946CB">
        <w:tc>
          <w:tcPr>
            <w:tcW w:w="988" w:type="dxa"/>
            <w:shd w:val="clear" w:color="auto" w:fill="A8D08D"/>
            <w:vAlign w:val="center"/>
          </w:tcPr>
          <w:p w14:paraId="430890B6"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3AA47928"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w:t>
            </w:r>
            <w:r w:rsidRPr="0030473A">
              <w:rPr>
                <w:rFonts w:ascii="TH Sarabun New" w:eastAsia="Sarabun" w:hAnsi="TH Sarabun New" w:cs="TH Sarabun New"/>
                <w:color w:val="000000"/>
                <w:sz w:val="28"/>
                <w:szCs w:val="28"/>
              </w:rPr>
              <w:br/>
              <w:t>Note that because HSTS is a "trust on first use" (TOFU) protocol, a user who has never accessed 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2931A150" w14:textId="77777777" w:rsidTr="006946CB">
        <w:tc>
          <w:tcPr>
            <w:tcW w:w="988" w:type="dxa"/>
            <w:shd w:val="clear" w:color="auto" w:fill="A8D08D"/>
            <w:vAlign w:val="center"/>
          </w:tcPr>
          <w:p w14:paraId="78A75348"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4632E2BF"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https://developer.mozilla.org/en-US/docs/Web/Security/HTTP_strict_transport_security</w:t>
            </w:r>
            <w:r w:rsidRPr="008168FC">
              <w:rPr>
                <w:rFonts w:ascii="TH Sarabun New" w:eastAsia="Sarabun" w:hAnsi="TH Sarabun New" w:cs="TH Sarabun New"/>
                <w:sz w:val="28"/>
                <w:szCs w:val="28"/>
              </w:rPr>
              <w:br/>
              <w:t>https://github.com/moxie0/sslstrip</w:t>
            </w:r>
            <w:r w:rsidRPr="008168FC">
              <w:rPr>
                <w:rFonts w:ascii="TH Sarabun New" w:eastAsia="Sarabun" w:hAnsi="TH Sarabun New" w:cs="TH Sarabun New"/>
                <w:sz w:val="28"/>
                <w:szCs w:val="28"/>
              </w:rPr>
              <w:br/>
              <w:t>https://hstspreload.appspot.com/</w:t>
            </w:r>
          </w:p>
        </w:tc>
      </w:tr>
    </w:tbl>
    <w:p w14:paraId="7006516D"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14F4F627" w14:textId="77777777" w:rsidTr="00C64CD3">
        <w:tc>
          <w:tcPr>
            <w:tcW w:w="988" w:type="dxa"/>
            <w:shd w:val="clear" w:color="auto" w:fill="A8D08D"/>
            <w:vAlign w:val="center"/>
          </w:tcPr>
          <w:p w14:paraId="3D6EBAD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5C0351ED"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4</w:t>
            </w:r>
          </w:p>
        </w:tc>
        <w:tc>
          <w:tcPr>
            <w:tcW w:w="895" w:type="dxa"/>
            <w:shd w:val="clear" w:color="auto" w:fill="A8D08D"/>
            <w:vAlign w:val="center"/>
          </w:tcPr>
          <w:p w14:paraId="066AE04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4D2B6600"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Vulnerable JavaScript dependency</w:t>
            </w:r>
          </w:p>
        </w:tc>
      </w:tr>
      <w:tr w:rsidR="008D7B58" w:rsidRPr="00F15ED6" w14:paraId="4DC6662D" w14:textId="77777777" w:rsidTr="00C64CD3">
        <w:tc>
          <w:tcPr>
            <w:tcW w:w="988" w:type="dxa"/>
            <w:shd w:val="clear" w:color="auto" w:fill="A8D08D"/>
            <w:vAlign w:val="center"/>
          </w:tcPr>
          <w:p w14:paraId="1493FC1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0C3A50CD"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343A918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45EDC5B4"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30000</w:t>
            </w:r>
          </w:p>
        </w:tc>
      </w:tr>
      <w:tr w:rsidR="008D7B58" w:rsidRPr="00F15ED6" w14:paraId="0FBC6E07" w14:textId="77777777" w:rsidTr="006946CB">
        <w:tc>
          <w:tcPr>
            <w:tcW w:w="988" w:type="dxa"/>
            <w:shd w:val="clear" w:color="auto" w:fill="A8D08D"/>
            <w:vAlign w:val="center"/>
          </w:tcPr>
          <w:p w14:paraId="4F4AB9B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00C48F5C"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https://10.150.1.11:30003/static/js/0.976bb9544bb438f05c60.js</w:t>
            </w:r>
            <w:r w:rsidRPr="004D667D">
              <w:rPr>
                <w:rFonts w:ascii="TH Sarabun New" w:eastAsia="Sarabun" w:hAnsi="TH Sarabun New" w:cs="TH Sarabun New"/>
                <w:color w:val="000000"/>
                <w:sz w:val="28"/>
                <w:szCs w:val="28"/>
              </w:rPr>
              <w:br/>
              <w:t>https://10.150.1.21:30000/static/js/30.d8e9e774d799fb50c50b.js</w:t>
            </w:r>
          </w:p>
        </w:tc>
      </w:tr>
      <w:tr w:rsidR="008D7B58" w:rsidRPr="00F15ED6" w14:paraId="0E1E8223" w14:textId="77777777" w:rsidTr="006946CB">
        <w:tc>
          <w:tcPr>
            <w:tcW w:w="988" w:type="dxa"/>
            <w:shd w:val="clear" w:color="auto" w:fill="A8D08D"/>
            <w:vAlign w:val="center"/>
          </w:tcPr>
          <w:p w14:paraId="4AD5BF7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051EEAB3"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br/>
              <w:t xml:space="preserve">The use of third-party JavaScript libraries can introduce a range of DOM-based vulnerabilities, including some that can be used to hijack user accounts like DOM-XSS.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lastRenderedPageBreak/>
              <w:br/>
              <w:t xml:space="preserve">Common JavaScript libraries typically enjoy the benefit of being heavily audited. This may mean that bugs are quickly identified and patched upstream, resulting in a steady stream of security updates that need to be applied. Although it may be tempting to ignore updates, using a library with missing security patches can make your website exceptionally easy to exploit. Therefore, it's important to ensure that any available security updates are applied promptly.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Some library vulnerabilities expose every application that imports the library, but others only affect applications that use certain library features. Accurately identifying which library vulnerabilities apply to your website can be difficult, so we recommend applying all available security updates regardless.</w:t>
            </w:r>
            <w:r w:rsidRPr="00E11405">
              <w:rPr>
                <w:rFonts w:ascii="TH Sarabun New" w:eastAsia="Sarabun" w:hAnsi="TH Sarabun New" w:cs="TH Sarabun New"/>
                <w:color w:val="000000"/>
                <w:sz w:val="28"/>
                <w:szCs w:val="28"/>
              </w:rPr>
              <w:br/>
            </w:r>
          </w:p>
        </w:tc>
      </w:tr>
      <w:tr w:rsidR="008D7B58" w:rsidRPr="00F15ED6" w14:paraId="6D670CE2" w14:textId="77777777" w:rsidTr="006946CB">
        <w:tc>
          <w:tcPr>
            <w:tcW w:w="988" w:type="dxa"/>
            <w:shd w:val="clear" w:color="auto" w:fill="A8D08D"/>
            <w:vAlign w:val="center"/>
          </w:tcPr>
          <w:p w14:paraId="43733987"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3672CE74"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Develop a patch-management strategy to ensure that security updates are promptly applied to all third-party libraries in your application. Also, consider reducing your attack surface by removing any libraries that are no longer in use.</w:t>
            </w:r>
          </w:p>
        </w:tc>
      </w:tr>
      <w:tr w:rsidR="008D7B58" w:rsidRPr="00F15ED6" w14:paraId="34DE1F75" w14:textId="77777777" w:rsidTr="006946CB">
        <w:tc>
          <w:tcPr>
            <w:tcW w:w="988" w:type="dxa"/>
            <w:shd w:val="clear" w:color="auto" w:fill="A8D08D"/>
            <w:vAlign w:val="center"/>
          </w:tcPr>
          <w:p w14:paraId="256624A7"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A98D988" w14:textId="77777777" w:rsidR="008D7B58" w:rsidRPr="00F15ED6" w:rsidRDefault="008D7B58" w:rsidP="000F5E69">
            <w:pPr>
              <w:spacing w:after="0" w:line="240" w:lineRule="auto"/>
              <w:jc w:val="left"/>
              <w:rPr>
                <w:rFonts w:ascii="TH Sarabun New" w:eastAsia="Sarabun" w:hAnsi="TH Sarabun New" w:cs="TH Sarabun New"/>
                <w:sz w:val="28"/>
                <w:szCs w:val="28"/>
              </w:rPr>
            </w:pPr>
          </w:p>
        </w:tc>
      </w:tr>
    </w:tbl>
    <w:p w14:paraId="4869984E"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00E52DD5" w14:textId="77777777" w:rsidTr="00C64CD3">
        <w:tc>
          <w:tcPr>
            <w:tcW w:w="988" w:type="dxa"/>
            <w:shd w:val="clear" w:color="auto" w:fill="A8D08D"/>
            <w:vAlign w:val="center"/>
          </w:tcPr>
          <w:p w14:paraId="1604C92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50A55DFE"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5</w:t>
            </w:r>
          </w:p>
        </w:tc>
        <w:tc>
          <w:tcPr>
            <w:tcW w:w="895" w:type="dxa"/>
            <w:shd w:val="clear" w:color="auto" w:fill="A8D08D"/>
            <w:vAlign w:val="center"/>
          </w:tcPr>
          <w:p w14:paraId="7313B309"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55C85156"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Unencrypted communications</w:t>
            </w:r>
          </w:p>
        </w:tc>
      </w:tr>
      <w:tr w:rsidR="008D7B58" w:rsidRPr="00F15ED6" w14:paraId="544C84D2" w14:textId="77777777" w:rsidTr="00C64CD3">
        <w:tc>
          <w:tcPr>
            <w:tcW w:w="988" w:type="dxa"/>
            <w:shd w:val="clear" w:color="auto" w:fill="A8D08D"/>
            <w:vAlign w:val="center"/>
          </w:tcPr>
          <w:p w14:paraId="731BF2D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123FC6E6"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33BE2BC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21A1B940"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80</w:t>
            </w:r>
          </w:p>
        </w:tc>
      </w:tr>
      <w:tr w:rsidR="008D7B58" w:rsidRPr="00F15ED6" w14:paraId="1E085806" w14:textId="77777777" w:rsidTr="006946CB">
        <w:tc>
          <w:tcPr>
            <w:tcW w:w="988" w:type="dxa"/>
            <w:shd w:val="clear" w:color="auto" w:fill="A8D08D"/>
            <w:vAlign w:val="center"/>
          </w:tcPr>
          <w:p w14:paraId="16904B7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38AB487B"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http://10.150.1.11:30003/</w:t>
            </w:r>
            <w:r w:rsidRPr="004D667D">
              <w:rPr>
                <w:rFonts w:ascii="TH Sarabun New" w:eastAsia="Sarabun" w:hAnsi="TH Sarabun New" w:cs="TH Sarabun New"/>
                <w:color w:val="000000"/>
                <w:sz w:val="28"/>
                <w:szCs w:val="28"/>
              </w:rPr>
              <w:br/>
              <w:t>http://10.150.1.21:30000/</w:t>
            </w:r>
            <w:r w:rsidRPr="004D667D">
              <w:rPr>
                <w:rFonts w:ascii="TH Sarabun New" w:eastAsia="Sarabun" w:hAnsi="TH Sarabun New" w:cs="TH Sarabun New"/>
                <w:color w:val="000000"/>
                <w:sz w:val="28"/>
                <w:szCs w:val="28"/>
              </w:rPr>
              <w:br/>
              <w:t>http://34.96.83.158/</w:t>
            </w:r>
            <w:r w:rsidRPr="004D667D">
              <w:rPr>
                <w:rFonts w:ascii="TH Sarabun New" w:eastAsia="Sarabun" w:hAnsi="TH Sarabun New" w:cs="TH Sarabun New"/>
                <w:color w:val="000000"/>
                <w:sz w:val="28"/>
                <w:szCs w:val="28"/>
              </w:rPr>
              <w:br/>
              <w:t>http://uatloan.ktcgroup.dev/</w:t>
            </w:r>
            <w:r w:rsidRPr="004D667D">
              <w:rPr>
                <w:rFonts w:ascii="TH Sarabun New" w:eastAsia="Sarabun" w:hAnsi="TH Sarabun New" w:cs="TH Sarabun New"/>
                <w:color w:val="000000"/>
                <w:sz w:val="28"/>
                <w:szCs w:val="28"/>
              </w:rPr>
              <w:br/>
              <w:t>http://uatmobile.ktcgroup.dev/</w:t>
            </w:r>
          </w:p>
        </w:tc>
      </w:tr>
      <w:tr w:rsidR="008D7B58" w:rsidRPr="00F15ED6" w14:paraId="5437ABE9" w14:textId="77777777" w:rsidTr="006946CB">
        <w:tc>
          <w:tcPr>
            <w:tcW w:w="988" w:type="dxa"/>
            <w:shd w:val="clear" w:color="auto" w:fill="A8D08D"/>
            <w:vAlign w:val="center"/>
          </w:tcPr>
          <w:p w14:paraId="4125A0A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B9091D6"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The application allows users to connect to it over unencrypted connections.  An attacker suitably positioned to view a legitimate user's network traffic could record and monitor their interactions with the application and obtain any information the user supplies. Furthermore, an attacker able to modify traffic could use the application as a platform for attacks against its users and third-party websites. Unencrypted connections have been exploited by ISPs and governments to track users, and to inject adverts and malicious JavaScript. Due to these concerns, web browser vendors are planning to visually flag unencrypted connections as hazardous.</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 xml:space="preserve">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w:t>
            </w:r>
            <w:r w:rsidRPr="00E11405">
              <w:rPr>
                <w:rFonts w:ascii="TH Sarabun New" w:eastAsia="Sarabun" w:hAnsi="TH Sarabun New" w:cs="TH Sarabun New"/>
                <w:color w:val="000000"/>
                <w:sz w:val="28"/>
                <w:szCs w:val="28"/>
              </w:rPr>
              <w:lastRenderedPageBreak/>
              <w:t>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Please note that using a mixture of encrypted and unencrypted communications is an ineffective defense against active attackers, because they can easily remove references to encrypted resources when these references are transmitted over an unencrypted connection.</w:t>
            </w:r>
          </w:p>
        </w:tc>
      </w:tr>
      <w:tr w:rsidR="008D7B58" w:rsidRPr="00F15ED6" w14:paraId="7C2F72E5" w14:textId="77777777" w:rsidTr="006946CB">
        <w:tc>
          <w:tcPr>
            <w:tcW w:w="988" w:type="dxa"/>
            <w:shd w:val="clear" w:color="auto" w:fill="A8D08D"/>
            <w:vAlign w:val="center"/>
          </w:tcPr>
          <w:p w14:paraId="76CAFC6F"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644312A7"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Applications should use transport-level encryption (SSL/TLS) to protect all communications passing between the client and the server. The Strict-Transport-Security HTTP header should be used to ensure that clients refuse to access the server over an insecure connection.</w:t>
            </w:r>
          </w:p>
        </w:tc>
      </w:tr>
      <w:tr w:rsidR="008D7B58" w:rsidRPr="00F15ED6" w14:paraId="20DEB698" w14:textId="77777777" w:rsidTr="006946CB">
        <w:tc>
          <w:tcPr>
            <w:tcW w:w="988" w:type="dxa"/>
            <w:shd w:val="clear" w:color="auto" w:fill="A8D08D"/>
            <w:vAlign w:val="center"/>
          </w:tcPr>
          <w:p w14:paraId="4357C06A"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187D7ADA"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https://www.chromium.org/Home/chromium-security/marking-http-as-non-secure</w:t>
            </w:r>
            <w:r w:rsidRPr="008168FC">
              <w:rPr>
                <w:rFonts w:ascii="TH Sarabun New" w:eastAsia="Sarabun" w:hAnsi="TH Sarabun New" w:cs="TH Sarabun New"/>
                <w:sz w:val="28"/>
                <w:szCs w:val="28"/>
              </w:rPr>
              <w:br/>
              <w:t>https://wiki.mozilla.org/Security/Server_Side_TLS</w:t>
            </w:r>
            <w:r w:rsidRPr="008168FC">
              <w:rPr>
                <w:rFonts w:ascii="TH Sarabun New" w:eastAsia="Sarabun" w:hAnsi="TH Sarabun New" w:cs="TH Sarabun New"/>
                <w:sz w:val="28"/>
                <w:szCs w:val="28"/>
              </w:rPr>
              <w:br/>
              <w:t>https://developer.mozilla.org/en-US/docs/Web/Security/HTTP_strict_transport_security</w:t>
            </w:r>
          </w:p>
        </w:tc>
      </w:tr>
    </w:tbl>
    <w:p w14:paraId="1B0F9DF1" w14:textId="77777777" w:rsidR="00DB2578" w:rsidRDefault="00DB2578" w:rsidP="000F5E69">
      <w:pPr>
        <w:spacing w:after="0" w:line="240" w:lineRule="auto"/>
        <w:rPr>
          <w:cs/>
          <w:lang w:bidi="th-TH"/>
        </w:rPr>
      </w:pPr>
    </w:p>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3" w:name="_Toc98504839"/>
      <w:r w:rsidRPr="00F15ED6">
        <w:rPr>
          <w:rFonts w:ascii="TH Sarabun New" w:eastAsia="Sarabun" w:hAnsi="TH Sarabun New" w:cs="TH Sarabun New"/>
          <w:sz w:val="28"/>
          <w:szCs w:val="28"/>
        </w:rPr>
        <w:lastRenderedPageBreak/>
        <w:t>Port Discovery</w:t>
      </w:r>
      <w:bookmarkEnd w:id="1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BA450A" w:rsidRPr="00F15ED6" w14:paraId="1B36E209" w14:textId="77777777" w:rsidTr="00BA450A">
        <w:trPr>
          <w:trHeight w:val="300"/>
          <w:tblHeader/>
        </w:trPr>
        <w:tc>
          <w:tcPr>
            <w:tcW w:w="3060" w:type="dxa"/>
            <w:shd w:val="clear" w:color="auto" w:fill="auto"/>
            <w:vAlign w:val="center"/>
          </w:tcPr>
          <w:p w14:paraId="7D2B5E01" w14:textId="0BAA2626" w:rsidR="00BA450A" w:rsidRPr="00C572CD" w:rsidRDefault="00B379B3" w:rsidP="00C30D8B">
            <w:pPr>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c>
          <w:tcPr>
            <w:tcW w:w="3150" w:type="dxa"/>
            <w:shd w:val="clear" w:color="auto" w:fill="auto"/>
            <w:vAlign w:val="center"/>
          </w:tcPr>
          <w:p w14:paraId="03C255DC" w14:textId="198643C4" w:rsidR="00BA450A" w:rsidRPr="00C572CD" w:rsidRDefault="00B379B3" w:rsidP="00C30D8B">
            <w:pPr>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c>
          <w:tcPr>
            <w:tcW w:w="3330" w:type="dxa"/>
            <w:shd w:val="clear" w:color="auto" w:fill="auto"/>
            <w:vAlign w:val="center"/>
          </w:tcPr>
          <w:p w14:paraId="51649863" w14:textId="4EE28660" w:rsidR="00BA450A" w:rsidRPr="00C572CD" w:rsidRDefault="00B379B3" w:rsidP="00C30D8B">
            <w:pPr>
              <w:spacing w:after="0" w:line="240" w:lineRule="auto"/>
              <w:jc w:val="center"/>
              <w:rPr>
                <w:rFonts w:ascii="TH Sarabun New" w:eastAsia="Sarabun" w:hAnsi="TH Sarabun New" w:cs="TH Sarabun New" w:hint="cs"/>
                <w:b/>
                <w:color w:val="000000"/>
                <w:sz w:val="28"/>
                <w:szCs w:val="28"/>
                <w:lang w:bidi="th-TH"/>
              </w:rPr>
            </w:pPr>
            <w:r>
              <w:rPr>
                <w:rFonts w:ascii="TH Sarabun New" w:eastAsia="Sarabun" w:hAnsi="TH Sarabun New" w:cs="TH Sarabun New" w:hint="cs"/>
                <w:b/>
                <w:color w:val="000000"/>
                <w:sz w:val="28"/>
                <w:szCs w:val="28"/>
                <w:cs/>
                <w:lang w:bidi="th-TH"/>
              </w:rPr>
              <w:t>-</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3"/>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4" w:name="_Toc98504840"/>
      <w:r w:rsidRPr="00F15ED6">
        <w:rPr>
          <w:rFonts w:ascii="TH Sarabun New" w:eastAsia="Sarabun" w:hAnsi="TH Sarabun New" w:cs="TH Sarabun New"/>
          <w:sz w:val="28"/>
          <w:szCs w:val="28"/>
        </w:rPr>
        <w:lastRenderedPageBreak/>
        <w:t>Appendix</w:t>
      </w:r>
      <w:bookmarkEnd w:id="14"/>
    </w:p>
    <w:p w14:paraId="523A56F9" w14:textId="0981F27B" w:rsidR="008D7B58" w:rsidRPr="00F15ED6" w:rsidRDefault="00CA427B" w:rsidP="00C30D8B">
      <w:pPr>
        <w:pStyle w:val="Heading2"/>
        <w:spacing w:before="0" w:line="240" w:lineRule="auto"/>
        <w:rPr>
          <w:rFonts w:ascii="TH Sarabun New" w:eastAsia="Sarabun" w:hAnsi="TH Sarabun New" w:cs="TH Sarabun New"/>
          <w:b/>
          <w:color w:val="2F5496"/>
          <w:sz w:val="28"/>
          <w:szCs w:val="28"/>
        </w:rPr>
      </w:pPr>
      <w:bookmarkStart w:id="15" w:name="_Toc98504841"/>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5332B4C6" w:rsidR="008D7B58" w:rsidRPr="00F15ED6" w:rsidRDefault="00C24E15" w:rsidP="00C30D8B">
      <w:pPr>
        <w:pStyle w:val="Heading3"/>
        <w:spacing w:before="0" w:line="240" w:lineRule="auto"/>
        <w:rPr>
          <w:rFonts w:ascii="TH Sarabun New" w:eastAsia="Sarabun" w:hAnsi="TH Sarabun New" w:cs="TH Sarabun New"/>
          <w:b/>
          <w:color w:val="2F5496"/>
          <w:sz w:val="28"/>
          <w:szCs w:val="28"/>
          <w:highlight w:val="white"/>
        </w:rPr>
      </w:pPr>
      <w:bookmarkStart w:id="16" w:name="_Toc98504842"/>
      <w:r>
        <w:rPr>
          <w:rFonts w:ascii="TH Sarabun New" w:eastAsia="Sarabun" w:hAnsi="TH Sarabun New" w:cs="TH Sarabun New"/>
          <w:b/>
          <w:color w:val="2F5496"/>
          <w:sz w:val="28"/>
          <w:szCs w:val="28"/>
          <w:highlight w:val="white"/>
        </w:rPr>
        <w:t>7</w:t>
      </w:r>
      <w:r w:rsidR="00F62725" w:rsidRPr="00F15ED6">
        <w:rPr>
          <w:rFonts w:ascii="TH Sarabun New" w:eastAsia="Sarabun" w:hAnsi="TH Sarabun New" w:cs="TH Sarabun New"/>
          <w:b/>
          <w:color w:val="2F5496"/>
          <w:sz w:val="28"/>
          <w:szCs w:val="28"/>
          <w:highlight w:val="white"/>
        </w:rPr>
        <w:t>.1.1 Nessus vulnerabilities</w:t>
      </w:r>
      <w:bookmarkEnd w:id="1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455D38D6" w:rsidR="008D7B58" w:rsidRPr="00F15ED6" w:rsidRDefault="0087080C" w:rsidP="00C30D8B">
      <w:pPr>
        <w:pStyle w:val="Heading3"/>
        <w:spacing w:before="0" w:line="240" w:lineRule="auto"/>
        <w:rPr>
          <w:rFonts w:ascii="TH Sarabun New" w:eastAsia="Sarabun" w:hAnsi="TH Sarabun New" w:cs="TH Sarabun New"/>
          <w:b/>
          <w:color w:val="2F5496"/>
          <w:sz w:val="28"/>
          <w:szCs w:val="28"/>
        </w:rPr>
      </w:pPr>
      <w:bookmarkStart w:id="17" w:name="_Toc98504843"/>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1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2EAE767" w:rsidR="008D7B58" w:rsidRPr="00F15ED6" w:rsidRDefault="008D12D1" w:rsidP="00C30D8B">
      <w:pPr>
        <w:pStyle w:val="Heading2"/>
        <w:spacing w:before="0" w:line="240" w:lineRule="auto"/>
        <w:rPr>
          <w:rFonts w:ascii="TH Sarabun New" w:eastAsia="Sarabun" w:hAnsi="TH Sarabun New" w:cs="TH Sarabun New"/>
          <w:b/>
          <w:color w:val="2F5496"/>
          <w:sz w:val="28"/>
          <w:szCs w:val="28"/>
        </w:rPr>
      </w:pPr>
      <w:bookmarkStart w:id="18" w:name="_Toc98504844"/>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1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A4CB5C6" w:rsidR="008D7B58" w:rsidRPr="00F15ED6" w:rsidRDefault="008D12D1" w:rsidP="00C30D8B">
      <w:pPr>
        <w:pStyle w:val="Heading3"/>
        <w:spacing w:before="0" w:line="240" w:lineRule="auto"/>
        <w:rPr>
          <w:rFonts w:ascii="TH Sarabun New" w:eastAsia="Sarabun" w:hAnsi="TH Sarabun New" w:cs="TH Sarabun New"/>
          <w:b/>
          <w:color w:val="2F5496"/>
          <w:sz w:val="28"/>
          <w:szCs w:val="28"/>
        </w:rPr>
      </w:pPr>
      <w:bookmarkStart w:id="19" w:name="_Toc98504845"/>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1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4"/>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6D1EA" w14:textId="77777777" w:rsidR="00FA1B47" w:rsidRDefault="00FA1B47">
      <w:pPr>
        <w:spacing w:after="0" w:line="240" w:lineRule="auto"/>
      </w:pPr>
      <w:r>
        <w:separator/>
      </w:r>
    </w:p>
  </w:endnote>
  <w:endnote w:type="continuationSeparator" w:id="0">
    <w:p w14:paraId="60368A64" w14:textId="77777777" w:rsidR="00FA1B47" w:rsidRDefault="00FA1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FA1B47">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merge-csv</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E1296" w14:textId="77777777" w:rsidR="00FA1B47" w:rsidRDefault="00FA1B47">
      <w:pPr>
        <w:spacing w:after="0" w:line="240" w:lineRule="auto"/>
      </w:pPr>
      <w:r>
        <w:separator/>
      </w:r>
    </w:p>
  </w:footnote>
  <w:footnote w:type="continuationSeparator" w:id="0">
    <w:p w14:paraId="7CB5E4B7" w14:textId="77777777" w:rsidR="00FA1B47" w:rsidRDefault="00FA1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299C"/>
    <w:rsid w:val="00096C3D"/>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C5EA4"/>
    <w:rsid w:val="002D47E6"/>
    <w:rsid w:val="002E1C48"/>
    <w:rsid w:val="00301568"/>
    <w:rsid w:val="0030473A"/>
    <w:rsid w:val="003375D6"/>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1371"/>
    <w:rsid w:val="004D667D"/>
    <w:rsid w:val="004F38E4"/>
    <w:rsid w:val="005321D0"/>
    <w:rsid w:val="00532BD4"/>
    <w:rsid w:val="00534370"/>
    <w:rsid w:val="00537E5C"/>
    <w:rsid w:val="00560CDF"/>
    <w:rsid w:val="00565542"/>
    <w:rsid w:val="00572C0F"/>
    <w:rsid w:val="00583827"/>
    <w:rsid w:val="00587B78"/>
    <w:rsid w:val="00587B8C"/>
    <w:rsid w:val="00596DB9"/>
    <w:rsid w:val="005B40B2"/>
    <w:rsid w:val="005D45F8"/>
    <w:rsid w:val="005D78E3"/>
    <w:rsid w:val="006002B4"/>
    <w:rsid w:val="006048A5"/>
    <w:rsid w:val="0061356C"/>
    <w:rsid w:val="00626675"/>
    <w:rsid w:val="00630764"/>
    <w:rsid w:val="00631725"/>
    <w:rsid w:val="00633AF9"/>
    <w:rsid w:val="00634557"/>
    <w:rsid w:val="00637E63"/>
    <w:rsid w:val="00645720"/>
    <w:rsid w:val="00653097"/>
    <w:rsid w:val="00654DB0"/>
    <w:rsid w:val="006613C4"/>
    <w:rsid w:val="00670E5B"/>
    <w:rsid w:val="00685F8B"/>
    <w:rsid w:val="00692BD2"/>
    <w:rsid w:val="006946CB"/>
    <w:rsid w:val="006A70F5"/>
    <w:rsid w:val="006D1451"/>
    <w:rsid w:val="006E3C65"/>
    <w:rsid w:val="006F74C0"/>
    <w:rsid w:val="006F79EC"/>
    <w:rsid w:val="0071074F"/>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541C"/>
    <w:rsid w:val="007B6770"/>
    <w:rsid w:val="007C3915"/>
    <w:rsid w:val="007D5014"/>
    <w:rsid w:val="007D7529"/>
    <w:rsid w:val="007E435B"/>
    <w:rsid w:val="007F4551"/>
    <w:rsid w:val="00811918"/>
    <w:rsid w:val="008168FC"/>
    <w:rsid w:val="0082388C"/>
    <w:rsid w:val="008243AF"/>
    <w:rsid w:val="008273F4"/>
    <w:rsid w:val="008440DB"/>
    <w:rsid w:val="0084671B"/>
    <w:rsid w:val="0086031B"/>
    <w:rsid w:val="0086037C"/>
    <w:rsid w:val="0087080C"/>
    <w:rsid w:val="00880801"/>
    <w:rsid w:val="008A1FE5"/>
    <w:rsid w:val="008B08BB"/>
    <w:rsid w:val="008B71D7"/>
    <w:rsid w:val="008B7671"/>
    <w:rsid w:val="008C5C35"/>
    <w:rsid w:val="008D12D1"/>
    <w:rsid w:val="008D5447"/>
    <w:rsid w:val="008D7B58"/>
    <w:rsid w:val="008E21DC"/>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379B3"/>
    <w:rsid w:val="00B42DCB"/>
    <w:rsid w:val="00B462BB"/>
    <w:rsid w:val="00B54020"/>
    <w:rsid w:val="00B72BFD"/>
    <w:rsid w:val="00B73591"/>
    <w:rsid w:val="00B83839"/>
    <w:rsid w:val="00B85B80"/>
    <w:rsid w:val="00B863B3"/>
    <w:rsid w:val="00B909A0"/>
    <w:rsid w:val="00BA450A"/>
    <w:rsid w:val="00BB0493"/>
    <w:rsid w:val="00BB27CC"/>
    <w:rsid w:val="00BC4FC4"/>
    <w:rsid w:val="00BC5A29"/>
    <w:rsid w:val="00BD2070"/>
    <w:rsid w:val="00BD7F90"/>
    <w:rsid w:val="00BE5E37"/>
    <w:rsid w:val="00BF1806"/>
    <w:rsid w:val="00BF233B"/>
    <w:rsid w:val="00C03A4A"/>
    <w:rsid w:val="00C06625"/>
    <w:rsid w:val="00C0699F"/>
    <w:rsid w:val="00C144C7"/>
    <w:rsid w:val="00C20FE6"/>
    <w:rsid w:val="00C24E15"/>
    <w:rsid w:val="00C30D8B"/>
    <w:rsid w:val="00C337E6"/>
    <w:rsid w:val="00C36E04"/>
    <w:rsid w:val="00C43BD7"/>
    <w:rsid w:val="00C467DA"/>
    <w:rsid w:val="00C5598C"/>
    <w:rsid w:val="00C572CD"/>
    <w:rsid w:val="00C60668"/>
    <w:rsid w:val="00C64CD3"/>
    <w:rsid w:val="00C70824"/>
    <w:rsid w:val="00CA0B9D"/>
    <w:rsid w:val="00CA427B"/>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DF3C7D"/>
    <w:rsid w:val="00E05188"/>
    <w:rsid w:val="00E11405"/>
    <w:rsid w:val="00E11D53"/>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7226A"/>
    <w:rsid w:val="00FA1B47"/>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19</Pages>
  <Words>3063</Words>
  <Characters>17465</Characters>
  <Application>Microsoft Office Word</Application>
  <DocSecurity>0</DocSecurity>
  <Lines>145</Lines>
  <Paragraphs>40</Paragraphs>
  <ScaleCrop>false</ScaleCrop>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258</cp:revision>
  <dcterms:created xsi:type="dcterms:W3CDTF">2021-10-25T05:25:00Z</dcterms:created>
  <dcterms:modified xsi:type="dcterms:W3CDTF">2022-04-01T12:32:00Z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