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w:t>
      </w:r>
      <w:proofErr w:type="spellStart"/>
      <w:r w:rsidR="00C43BD7" w:rsidRPr="0037385A">
        <w:rPr>
          <w:rFonts w:ascii="TH Sarabun New" w:eastAsia="Sarabun" w:hAnsi="TH Sarabun New" w:cs="TH Sarabun New"/>
          <w:b/>
          <w:sz w:val="56"/>
          <w:szCs w:val="56"/>
        </w:rPr>
        <w:t>fileName</w:t>
      </w:r>
      <w:proofErr w:type="spellEnd"/>
      <w:r w:rsidRPr="0037385A">
        <w:rPr>
          <w:rFonts w:ascii="TH Sarabun New" w:eastAsia="Sarabun" w:hAnsi="TH Sarabun New" w:cs="TH Sarabun New"/>
          <w:b/>
          <w:sz w:val="56"/>
          <w:szCs w:val="56"/>
        </w:rPr>
        <w:t>}}</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w:t>
            </w:r>
            <w:proofErr w:type="spellStart"/>
            <w:r w:rsidR="00786269" w:rsidRPr="00F15ED6">
              <w:rPr>
                <w:rFonts w:ascii="TH Sarabun New" w:eastAsia="Sarabun" w:hAnsi="TH Sarabun New" w:cs="TH Sarabun New"/>
                <w:color w:val="000000"/>
                <w:sz w:val="28"/>
                <w:szCs w:val="28"/>
              </w:rPr>
              <w:t>fileName</w:t>
            </w:r>
            <w:proofErr w:type="spellEnd"/>
            <w:r w:rsidR="00786269" w:rsidRPr="00F15ED6">
              <w:rPr>
                <w:rFonts w:ascii="TH Sarabun New" w:eastAsia="Sarabun" w:hAnsi="TH Sarabun New" w:cs="TH Sarabun New"/>
                <w:color w:val="000000"/>
                <w:sz w:val="28"/>
                <w:szCs w:val="28"/>
              </w:rPr>
              <w:t>}}</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24A7008A" w14:textId="3A5F2CF0" w:rsidR="00846DB6" w:rsidRPr="00846DB6" w:rsidRDefault="00F15ED6">
          <w:pPr>
            <w:pStyle w:val="TOC1"/>
            <w:tabs>
              <w:tab w:val="left" w:pos="360"/>
              <w:tab w:val="right" w:leader="dot" w:pos="9010"/>
            </w:tabs>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100647613" w:history="1">
            <w:r w:rsidR="00846DB6" w:rsidRPr="00846DB6">
              <w:rPr>
                <w:rStyle w:val="Hyperlink"/>
                <w:rFonts w:ascii="TH Sarabun New" w:eastAsia="Sarabun" w:hAnsi="TH Sarabun New" w:cs="TH Sarabun New"/>
                <w:b w:val="0"/>
                <w:bCs w:val="0"/>
                <w:noProof/>
                <w:szCs w:val="24"/>
              </w:rPr>
              <w:t>1.</w:t>
            </w:r>
            <w:r w:rsidR="00846DB6" w:rsidRPr="00846DB6">
              <w:rPr>
                <w:rFonts w:ascii="TH Sarabun New" w:hAnsi="TH Sarabun New" w:cs="TH Sarabun New"/>
                <w:b w:val="0"/>
                <w:bCs w:val="0"/>
                <w:i w:val="0"/>
                <w:iCs w:val="0"/>
                <w:noProof/>
                <w:szCs w:val="24"/>
                <w:lang w:eastAsia="en-US" w:bidi="th-TH"/>
              </w:rPr>
              <w:tab/>
            </w:r>
            <w:r w:rsidR="00846DB6" w:rsidRPr="00846DB6">
              <w:rPr>
                <w:rStyle w:val="Hyperlink"/>
                <w:rFonts w:ascii="TH Sarabun New" w:eastAsia="Sarabun" w:hAnsi="TH Sarabun New" w:cs="TH Sarabun New"/>
                <w:b w:val="0"/>
                <w:bCs w:val="0"/>
                <w:noProof/>
                <w:szCs w:val="24"/>
              </w:rPr>
              <w:t>Restrictions on disclosure and use of information</w:t>
            </w:r>
            <w:r w:rsidR="00846DB6" w:rsidRPr="00846DB6">
              <w:rPr>
                <w:rFonts w:ascii="TH Sarabun New" w:hAnsi="TH Sarabun New" w:cs="TH Sarabun New"/>
                <w:b w:val="0"/>
                <w:bCs w:val="0"/>
                <w:noProof/>
                <w:webHidden/>
                <w:szCs w:val="24"/>
              </w:rPr>
              <w:tab/>
            </w:r>
            <w:r w:rsidR="00846DB6" w:rsidRPr="00846DB6">
              <w:rPr>
                <w:rFonts w:ascii="TH Sarabun New" w:hAnsi="TH Sarabun New" w:cs="TH Sarabun New"/>
                <w:b w:val="0"/>
                <w:bCs w:val="0"/>
                <w:noProof/>
                <w:webHidden/>
                <w:szCs w:val="24"/>
              </w:rPr>
              <w:fldChar w:fldCharType="begin"/>
            </w:r>
            <w:r w:rsidR="00846DB6" w:rsidRPr="00846DB6">
              <w:rPr>
                <w:rFonts w:ascii="TH Sarabun New" w:hAnsi="TH Sarabun New" w:cs="TH Sarabun New"/>
                <w:b w:val="0"/>
                <w:bCs w:val="0"/>
                <w:noProof/>
                <w:webHidden/>
                <w:szCs w:val="24"/>
              </w:rPr>
              <w:instrText xml:space="preserve"> PAGEREF _Toc100647613 \h </w:instrText>
            </w:r>
            <w:r w:rsidR="00846DB6" w:rsidRPr="00846DB6">
              <w:rPr>
                <w:rFonts w:ascii="TH Sarabun New" w:hAnsi="TH Sarabun New" w:cs="TH Sarabun New"/>
                <w:b w:val="0"/>
                <w:bCs w:val="0"/>
                <w:noProof/>
                <w:webHidden/>
                <w:szCs w:val="24"/>
              </w:rPr>
            </w:r>
            <w:r w:rsidR="00846DB6" w:rsidRPr="00846DB6">
              <w:rPr>
                <w:rFonts w:ascii="TH Sarabun New" w:hAnsi="TH Sarabun New" w:cs="TH Sarabun New"/>
                <w:b w:val="0"/>
                <w:bCs w:val="0"/>
                <w:noProof/>
                <w:webHidden/>
                <w:szCs w:val="24"/>
              </w:rPr>
              <w:fldChar w:fldCharType="separate"/>
            </w:r>
            <w:r w:rsidR="00846DB6" w:rsidRPr="00846DB6">
              <w:rPr>
                <w:rFonts w:ascii="TH Sarabun New" w:hAnsi="TH Sarabun New" w:cs="TH Sarabun New"/>
                <w:b w:val="0"/>
                <w:bCs w:val="0"/>
                <w:noProof/>
                <w:webHidden/>
                <w:szCs w:val="24"/>
              </w:rPr>
              <w:t>4</w:t>
            </w:r>
            <w:r w:rsidR="00846DB6" w:rsidRPr="00846DB6">
              <w:rPr>
                <w:rFonts w:ascii="TH Sarabun New" w:hAnsi="TH Sarabun New" w:cs="TH Sarabun New"/>
                <w:b w:val="0"/>
                <w:bCs w:val="0"/>
                <w:noProof/>
                <w:webHidden/>
                <w:szCs w:val="24"/>
              </w:rPr>
              <w:fldChar w:fldCharType="end"/>
            </w:r>
          </w:hyperlink>
        </w:p>
        <w:p w14:paraId="35CC6C2D" w14:textId="419A9B3E"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14" w:history="1">
            <w:r w:rsidRPr="00846DB6">
              <w:rPr>
                <w:rStyle w:val="Hyperlink"/>
                <w:rFonts w:ascii="TH Sarabun New" w:eastAsia="Sarabun" w:hAnsi="TH Sarabun New" w:cs="TH Sarabun New"/>
                <w:b w:val="0"/>
                <w:bCs w:val="0"/>
                <w:noProof/>
                <w:szCs w:val="24"/>
              </w:rPr>
              <w:t>2.</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rPr>
              <w:t>Operation Method</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_Toc100647614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5</w:t>
            </w:r>
            <w:r w:rsidRPr="00846DB6">
              <w:rPr>
                <w:rFonts w:ascii="TH Sarabun New" w:hAnsi="TH Sarabun New" w:cs="TH Sarabun New"/>
                <w:b w:val="0"/>
                <w:bCs w:val="0"/>
                <w:noProof/>
                <w:webHidden/>
                <w:szCs w:val="24"/>
              </w:rPr>
              <w:fldChar w:fldCharType="end"/>
            </w:r>
          </w:hyperlink>
        </w:p>
        <w:p w14:paraId="7E5EBD1B" w14:textId="264C6682"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15" w:history="1">
            <w:r w:rsidRPr="00846DB6">
              <w:rPr>
                <w:rStyle w:val="Hyperlink"/>
                <w:rFonts w:ascii="TH Sarabun New" w:eastAsia="Sarabun" w:hAnsi="TH Sarabun New" w:cs="TH Sarabun New"/>
                <w:b w:val="0"/>
                <w:bCs w:val="0"/>
                <w:noProof/>
                <w:szCs w:val="24"/>
              </w:rPr>
              <w:t>3.</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rPr>
              <w:t>Project Scope</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_Toc100647615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6</w:t>
            </w:r>
            <w:r w:rsidRPr="00846DB6">
              <w:rPr>
                <w:rFonts w:ascii="TH Sarabun New" w:hAnsi="TH Sarabun New" w:cs="TH Sarabun New"/>
                <w:b w:val="0"/>
                <w:bCs w:val="0"/>
                <w:noProof/>
                <w:webHidden/>
                <w:szCs w:val="24"/>
              </w:rPr>
              <w:fldChar w:fldCharType="end"/>
            </w:r>
          </w:hyperlink>
        </w:p>
        <w:p w14:paraId="1389AEF2" w14:textId="34EB4EA1"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16" w:history="1">
            <w:r w:rsidRPr="00846DB6">
              <w:rPr>
                <w:rStyle w:val="Hyperlink"/>
                <w:rFonts w:ascii="TH Sarabun New" w:eastAsia="Sarabun" w:hAnsi="TH Sarabun New" w:cs="TH Sarabun New"/>
                <w:b w:val="0"/>
                <w:bCs w:val="0"/>
                <w:noProof/>
                <w:sz w:val="24"/>
                <w:szCs w:val="24"/>
              </w:rPr>
              <w:t>3.1 Infrastructure Vulnerability Assessment</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_Toc100647616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6</w:t>
            </w:r>
            <w:r w:rsidRPr="00846DB6">
              <w:rPr>
                <w:rFonts w:ascii="TH Sarabun New" w:hAnsi="TH Sarabun New" w:cs="TH Sarabun New"/>
                <w:b w:val="0"/>
                <w:bCs w:val="0"/>
                <w:noProof/>
                <w:webHidden/>
                <w:sz w:val="24"/>
                <w:szCs w:val="24"/>
              </w:rPr>
              <w:fldChar w:fldCharType="end"/>
            </w:r>
          </w:hyperlink>
        </w:p>
        <w:p w14:paraId="24093064" w14:textId="1280F357"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17" w:history="1">
            <w:r w:rsidRPr="00846DB6">
              <w:rPr>
                <w:rStyle w:val="Hyperlink"/>
                <w:rFonts w:ascii="TH Sarabun New" w:eastAsia="Sarabun" w:hAnsi="TH Sarabun New" w:cs="TH Sarabun New"/>
                <w:b w:val="0"/>
                <w:bCs w:val="0"/>
                <w:noProof/>
                <w:szCs w:val="24"/>
              </w:rPr>
              <w:t>4.</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rPr>
              <w:t>Testing Tools</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_Toc100647617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7</w:t>
            </w:r>
            <w:r w:rsidRPr="00846DB6">
              <w:rPr>
                <w:rFonts w:ascii="TH Sarabun New" w:hAnsi="TH Sarabun New" w:cs="TH Sarabun New"/>
                <w:b w:val="0"/>
                <w:bCs w:val="0"/>
                <w:noProof/>
                <w:webHidden/>
                <w:szCs w:val="24"/>
              </w:rPr>
              <w:fldChar w:fldCharType="end"/>
            </w:r>
          </w:hyperlink>
        </w:p>
        <w:p w14:paraId="0F9221D5" w14:textId="7B022BF9"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18" w:history="1">
            <w:r w:rsidRPr="00846DB6">
              <w:rPr>
                <w:rStyle w:val="Hyperlink"/>
                <w:rFonts w:ascii="TH Sarabun New" w:eastAsia="Sarabun" w:hAnsi="TH Sarabun New" w:cs="TH Sarabun New"/>
                <w:b w:val="0"/>
                <w:bCs w:val="0"/>
                <w:noProof/>
                <w:szCs w:val="24"/>
              </w:rPr>
              <w:t>5.</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rPr>
              <w:t>Infrastructure Vulnerability Assessment</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_Toc100647618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7</w:t>
            </w:r>
            <w:r w:rsidRPr="00846DB6">
              <w:rPr>
                <w:rFonts w:ascii="TH Sarabun New" w:hAnsi="TH Sarabun New" w:cs="TH Sarabun New"/>
                <w:b w:val="0"/>
                <w:bCs w:val="0"/>
                <w:noProof/>
                <w:webHidden/>
                <w:szCs w:val="24"/>
              </w:rPr>
              <w:fldChar w:fldCharType="end"/>
            </w:r>
          </w:hyperlink>
        </w:p>
        <w:p w14:paraId="74289003" w14:textId="7D068224"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19" w:history="1">
            <w:r w:rsidRPr="00846DB6">
              <w:rPr>
                <w:rStyle w:val="Hyperlink"/>
                <w:rFonts w:ascii="TH Sarabun New" w:eastAsia="Sarabun" w:hAnsi="TH Sarabun New" w:cs="TH Sarabun New"/>
                <w:b w:val="0"/>
                <w:bCs w:val="0"/>
                <w:noProof/>
                <w:sz w:val="24"/>
                <w:szCs w:val="24"/>
              </w:rPr>
              <w:t>5.1 Target Information</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_Toc100647619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8</w:t>
            </w:r>
            <w:r w:rsidRPr="00846DB6">
              <w:rPr>
                <w:rFonts w:ascii="TH Sarabun New" w:hAnsi="TH Sarabun New" w:cs="TH Sarabun New"/>
                <w:b w:val="0"/>
                <w:bCs w:val="0"/>
                <w:noProof/>
                <w:webHidden/>
                <w:sz w:val="24"/>
                <w:szCs w:val="24"/>
              </w:rPr>
              <w:fldChar w:fldCharType="end"/>
            </w:r>
          </w:hyperlink>
        </w:p>
        <w:p w14:paraId="5329C6AA" w14:textId="1BCBD13F"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20" w:history="1">
            <w:r w:rsidRPr="00846DB6">
              <w:rPr>
                <w:rStyle w:val="Hyperlink"/>
                <w:rFonts w:ascii="TH Sarabun New" w:eastAsia="Sarabun" w:hAnsi="TH Sarabun New" w:cs="TH Sarabun New"/>
                <w:b w:val="0"/>
                <w:bCs w:val="0"/>
                <w:noProof/>
                <w:sz w:val="24"/>
                <w:szCs w:val="24"/>
              </w:rPr>
              <w:t>5.2 Executive summary</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_Toc100647620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9</w:t>
            </w:r>
            <w:r w:rsidRPr="00846DB6">
              <w:rPr>
                <w:rFonts w:ascii="TH Sarabun New" w:hAnsi="TH Sarabun New" w:cs="TH Sarabun New"/>
                <w:b w:val="0"/>
                <w:bCs w:val="0"/>
                <w:noProof/>
                <w:webHidden/>
                <w:sz w:val="24"/>
                <w:szCs w:val="24"/>
              </w:rPr>
              <w:fldChar w:fldCharType="end"/>
            </w:r>
          </w:hyperlink>
        </w:p>
        <w:p w14:paraId="04B7401A" w14:textId="70F24211" w:rsidR="00846DB6" w:rsidRPr="00846DB6" w:rsidRDefault="00846DB6">
          <w:pPr>
            <w:pStyle w:val="TOC3"/>
            <w:tabs>
              <w:tab w:val="right" w:leader="dot" w:pos="9010"/>
            </w:tabs>
            <w:rPr>
              <w:rFonts w:ascii="TH Sarabun New" w:hAnsi="TH Sarabun New" w:cs="TH Sarabun New"/>
              <w:noProof/>
              <w:sz w:val="24"/>
              <w:lang w:eastAsia="en-US" w:bidi="th-TH"/>
            </w:rPr>
          </w:pPr>
          <w:hyperlink w:anchor="_Toc100647621" w:history="1">
            <w:r w:rsidRPr="00846DB6">
              <w:rPr>
                <w:rStyle w:val="Hyperlink"/>
                <w:rFonts w:ascii="TH Sarabun New" w:eastAsia="Sarabun" w:hAnsi="TH Sarabun New" w:cs="TH Sarabun New"/>
                <w:noProof/>
                <w:sz w:val="24"/>
              </w:rPr>
              <w:t>5.2.1 Summary Vulnerability by Severity</w:t>
            </w:r>
            <w:r w:rsidRPr="00846DB6">
              <w:rPr>
                <w:rFonts w:ascii="TH Sarabun New" w:hAnsi="TH Sarabun New" w:cs="TH Sarabun New"/>
                <w:noProof/>
                <w:webHidden/>
                <w:sz w:val="24"/>
              </w:rPr>
              <w:tab/>
            </w:r>
            <w:r w:rsidRPr="00846DB6">
              <w:rPr>
                <w:rFonts w:ascii="TH Sarabun New" w:hAnsi="TH Sarabun New" w:cs="TH Sarabun New"/>
                <w:noProof/>
                <w:webHidden/>
                <w:sz w:val="24"/>
              </w:rPr>
              <w:fldChar w:fldCharType="begin"/>
            </w:r>
            <w:r w:rsidRPr="00846DB6">
              <w:rPr>
                <w:rFonts w:ascii="TH Sarabun New" w:hAnsi="TH Sarabun New" w:cs="TH Sarabun New"/>
                <w:noProof/>
                <w:webHidden/>
                <w:sz w:val="24"/>
              </w:rPr>
              <w:instrText xml:space="preserve"> PAGEREF _Toc100647621 \h </w:instrText>
            </w:r>
            <w:r w:rsidRPr="00846DB6">
              <w:rPr>
                <w:rFonts w:ascii="TH Sarabun New" w:hAnsi="TH Sarabun New" w:cs="TH Sarabun New"/>
                <w:noProof/>
                <w:webHidden/>
                <w:sz w:val="24"/>
              </w:rPr>
            </w:r>
            <w:r w:rsidRPr="00846DB6">
              <w:rPr>
                <w:rFonts w:ascii="TH Sarabun New" w:hAnsi="TH Sarabun New" w:cs="TH Sarabun New"/>
                <w:noProof/>
                <w:webHidden/>
                <w:sz w:val="24"/>
              </w:rPr>
              <w:fldChar w:fldCharType="separate"/>
            </w:r>
            <w:r w:rsidRPr="00846DB6">
              <w:rPr>
                <w:rFonts w:ascii="TH Sarabun New" w:hAnsi="TH Sarabun New" w:cs="TH Sarabun New"/>
                <w:noProof/>
                <w:webHidden/>
                <w:sz w:val="24"/>
              </w:rPr>
              <w:t>9</w:t>
            </w:r>
            <w:r w:rsidRPr="00846DB6">
              <w:rPr>
                <w:rFonts w:ascii="TH Sarabun New" w:hAnsi="TH Sarabun New" w:cs="TH Sarabun New"/>
                <w:noProof/>
                <w:webHidden/>
                <w:sz w:val="24"/>
              </w:rPr>
              <w:fldChar w:fldCharType="end"/>
            </w:r>
          </w:hyperlink>
        </w:p>
        <w:p w14:paraId="0522DED8" w14:textId="781364E4" w:rsidR="00846DB6" w:rsidRPr="00846DB6" w:rsidRDefault="00846DB6">
          <w:pPr>
            <w:pStyle w:val="TOC3"/>
            <w:tabs>
              <w:tab w:val="right" w:leader="dot" w:pos="9010"/>
            </w:tabs>
            <w:rPr>
              <w:rFonts w:ascii="TH Sarabun New" w:hAnsi="TH Sarabun New" w:cs="TH Sarabun New"/>
              <w:noProof/>
              <w:sz w:val="24"/>
              <w:lang w:eastAsia="en-US" w:bidi="th-TH"/>
            </w:rPr>
          </w:pPr>
          <w:hyperlink w:anchor="_Toc100647622" w:history="1">
            <w:r w:rsidRPr="00846DB6">
              <w:rPr>
                <w:rStyle w:val="Hyperlink"/>
                <w:rFonts w:ascii="TH Sarabun New" w:eastAsia="Sarabun" w:hAnsi="TH Sarabun New" w:cs="TH Sarabun New"/>
                <w:noProof/>
                <w:sz w:val="24"/>
              </w:rPr>
              <w:t>5.2.2 Vulnerability by Target</w:t>
            </w:r>
            <w:r w:rsidRPr="00846DB6">
              <w:rPr>
                <w:rFonts w:ascii="TH Sarabun New" w:hAnsi="TH Sarabun New" w:cs="TH Sarabun New"/>
                <w:noProof/>
                <w:webHidden/>
                <w:sz w:val="24"/>
              </w:rPr>
              <w:tab/>
            </w:r>
            <w:r w:rsidRPr="00846DB6">
              <w:rPr>
                <w:rFonts w:ascii="TH Sarabun New" w:hAnsi="TH Sarabun New" w:cs="TH Sarabun New"/>
                <w:noProof/>
                <w:webHidden/>
                <w:sz w:val="24"/>
              </w:rPr>
              <w:fldChar w:fldCharType="begin"/>
            </w:r>
            <w:r w:rsidRPr="00846DB6">
              <w:rPr>
                <w:rFonts w:ascii="TH Sarabun New" w:hAnsi="TH Sarabun New" w:cs="TH Sarabun New"/>
                <w:noProof/>
                <w:webHidden/>
                <w:sz w:val="24"/>
              </w:rPr>
              <w:instrText xml:space="preserve"> PAGEREF _Toc100647622 \h </w:instrText>
            </w:r>
            <w:r w:rsidRPr="00846DB6">
              <w:rPr>
                <w:rFonts w:ascii="TH Sarabun New" w:hAnsi="TH Sarabun New" w:cs="TH Sarabun New"/>
                <w:noProof/>
                <w:webHidden/>
                <w:sz w:val="24"/>
              </w:rPr>
            </w:r>
            <w:r w:rsidRPr="00846DB6">
              <w:rPr>
                <w:rFonts w:ascii="TH Sarabun New" w:hAnsi="TH Sarabun New" w:cs="TH Sarabun New"/>
                <w:noProof/>
                <w:webHidden/>
                <w:sz w:val="24"/>
              </w:rPr>
              <w:fldChar w:fldCharType="separate"/>
            </w:r>
            <w:r w:rsidRPr="00846DB6">
              <w:rPr>
                <w:rFonts w:ascii="TH Sarabun New" w:hAnsi="TH Sarabun New" w:cs="TH Sarabun New"/>
                <w:noProof/>
                <w:webHidden/>
                <w:sz w:val="24"/>
              </w:rPr>
              <w:t>9</w:t>
            </w:r>
            <w:r w:rsidRPr="00846DB6">
              <w:rPr>
                <w:rFonts w:ascii="TH Sarabun New" w:hAnsi="TH Sarabun New" w:cs="TH Sarabun New"/>
                <w:noProof/>
                <w:webHidden/>
                <w:sz w:val="24"/>
              </w:rPr>
              <w:fldChar w:fldCharType="end"/>
            </w:r>
          </w:hyperlink>
        </w:p>
        <w:p w14:paraId="25CBBD31" w14:textId="49789975"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23" w:history="1">
            <w:r w:rsidRPr="00846DB6">
              <w:rPr>
                <w:rStyle w:val="Hyperlink"/>
                <w:rFonts w:ascii="TH Sarabun New" w:eastAsia="Sarabun" w:hAnsi="TH Sarabun New" w:cs="TH Sarabun New"/>
                <w:b w:val="0"/>
                <w:bCs w:val="0"/>
                <w:noProof/>
                <w:sz w:val="24"/>
                <w:szCs w:val="24"/>
              </w:rPr>
              <w:t>5.3 Infrastructure Vulnerability Detail</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_Toc100647623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10</w:t>
            </w:r>
            <w:r w:rsidRPr="00846DB6">
              <w:rPr>
                <w:rFonts w:ascii="TH Sarabun New" w:hAnsi="TH Sarabun New" w:cs="TH Sarabun New"/>
                <w:b w:val="0"/>
                <w:bCs w:val="0"/>
                <w:noProof/>
                <w:webHidden/>
                <w:sz w:val="24"/>
                <w:szCs w:val="24"/>
              </w:rPr>
              <w:fldChar w:fldCharType="end"/>
            </w:r>
          </w:hyperlink>
        </w:p>
        <w:p w14:paraId="1425C789" w14:textId="2142FB89" w:rsidR="00846DB6" w:rsidRPr="00846DB6" w:rsidRDefault="00846DB6">
          <w:pPr>
            <w:pStyle w:val="TOC1"/>
            <w:tabs>
              <w:tab w:val="right" w:leader="dot" w:pos="9010"/>
            </w:tabs>
            <w:rPr>
              <w:rFonts w:ascii="TH Sarabun New" w:hAnsi="TH Sarabun New" w:cs="TH Sarabun New"/>
              <w:b w:val="0"/>
              <w:bCs w:val="0"/>
              <w:i w:val="0"/>
              <w:iCs w:val="0"/>
              <w:noProof/>
              <w:szCs w:val="24"/>
              <w:lang w:eastAsia="en-US" w:bidi="th-TH"/>
            </w:rPr>
          </w:pPr>
          <w:hyperlink w:anchor="_Toc100647624" w:history="1">
            <w:r w:rsidRPr="00846DB6">
              <w:rPr>
                <w:rStyle w:val="Hyperlink"/>
                <w:rFonts w:ascii="TH Sarabun New" w:eastAsia="Sarabun" w:hAnsi="TH Sarabun New" w:cs="TH Sarabun New"/>
                <w:b w:val="0"/>
                <w:bCs w:val="0"/>
                <w:noProof/>
                <w:szCs w:val="24"/>
                <w:cs/>
              </w:rPr>
              <w:t xml:space="preserve">6 </w:t>
            </w:r>
            <w:r w:rsidRPr="00846DB6">
              <w:rPr>
                <w:rStyle w:val="Hyperlink"/>
                <w:rFonts w:ascii="TH Sarabun New" w:eastAsia="Sarabun" w:hAnsi="TH Sarabun New" w:cs="TH Sarabun New"/>
                <w:b w:val="0"/>
                <w:bCs w:val="0"/>
                <w:noProof/>
                <w:szCs w:val="24"/>
              </w:rPr>
              <w:t>Port Discovery</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_Toc100647624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11</w:t>
            </w:r>
            <w:r w:rsidRPr="00846DB6">
              <w:rPr>
                <w:rFonts w:ascii="TH Sarabun New" w:hAnsi="TH Sarabun New" w:cs="TH Sarabun New"/>
                <w:b w:val="0"/>
                <w:bCs w:val="0"/>
                <w:noProof/>
                <w:webHidden/>
                <w:szCs w:val="24"/>
              </w:rPr>
              <w:fldChar w:fldCharType="end"/>
            </w:r>
          </w:hyperlink>
        </w:p>
        <w:p w14:paraId="0864983B" w14:textId="06108A84" w:rsidR="00846DB6" w:rsidRPr="00846DB6" w:rsidRDefault="00846DB6">
          <w:pPr>
            <w:pStyle w:val="TOC1"/>
            <w:tabs>
              <w:tab w:val="left" w:pos="360"/>
              <w:tab w:val="right" w:leader="dot" w:pos="9010"/>
            </w:tabs>
            <w:rPr>
              <w:rFonts w:ascii="TH Sarabun New" w:hAnsi="TH Sarabun New" w:cs="TH Sarabun New"/>
              <w:b w:val="0"/>
              <w:bCs w:val="0"/>
              <w:i w:val="0"/>
              <w:iCs w:val="0"/>
              <w:noProof/>
              <w:szCs w:val="24"/>
              <w:lang w:eastAsia="en-US" w:bidi="th-TH"/>
            </w:rPr>
          </w:pPr>
          <w:hyperlink w:anchor="_Toc100647625" w:history="1">
            <w:r w:rsidRPr="00846DB6">
              <w:rPr>
                <w:rStyle w:val="Hyperlink"/>
                <w:rFonts w:ascii="TH Sarabun New" w:eastAsia="Sarabun" w:hAnsi="TH Sarabun New" w:cs="TH Sarabun New"/>
                <w:b w:val="0"/>
                <w:bCs w:val="0"/>
                <w:noProof/>
                <w:szCs w:val="24"/>
                <w:highlight w:val="yellow"/>
              </w:rPr>
              <w:t>7.</w:t>
            </w:r>
            <w:r w:rsidRPr="00846DB6">
              <w:rPr>
                <w:rFonts w:ascii="TH Sarabun New" w:hAnsi="TH Sarabun New" w:cs="TH Sarabun New"/>
                <w:b w:val="0"/>
                <w:bCs w:val="0"/>
                <w:i w:val="0"/>
                <w:iCs w:val="0"/>
                <w:noProof/>
                <w:szCs w:val="24"/>
                <w:lang w:eastAsia="en-US" w:bidi="th-TH"/>
              </w:rPr>
              <w:tab/>
            </w:r>
            <w:r w:rsidRPr="00846DB6">
              <w:rPr>
                <w:rStyle w:val="Hyperlink"/>
                <w:rFonts w:ascii="TH Sarabun New" w:eastAsia="Sarabun" w:hAnsi="TH Sarabun New" w:cs="TH Sarabun New"/>
                <w:b w:val="0"/>
                <w:bCs w:val="0"/>
                <w:noProof/>
                <w:szCs w:val="24"/>
                <w:highlight w:val="yellow"/>
              </w:rPr>
              <w:t>Appendix</w:t>
            </w:r>
            <w:r w:rsidRPr="00846DB6">
              <w:rPr>
                <w:rFonts w:ascii="TH Sarabun New" w:hAnsi="TH Sarabun New" w:cs="TH Sarabun New"/>
                <w:b w:val="0"/>
                <w:bCs w:val="0"/>
                <w:noProof/>
                <w:webHidden/>
                <w:szCs w:val="24"/>
              </w:rPr>
              <w:tab/>
            </w:r>
            <w:r w:rsidRPr="00846DB6">
              <w:rPr>
                <w:rFonts w:ascii="TH Sarabun New" w:hAnsi="TH Sarabun New" w:cs="TH Sarabun New"/>
                <w:b w:val="0"/>
                <w:bCs w:val="0"/>
                <w:noProof/>
                <w:webHidden/>
                <w:szCs w:val="24"/>
              </w:rPr>
              <w:fldChar w:fldCharType="begin"/>
            </w:r>
            <w:r w:rsidRPr="00846DB6">
              <w:rPr>
                <w:rFonts w:ascii="TH Sarabun New" w:hAnsi="TH Sarabun New" w:cs="TH Sarabun New"/>
                <w:b w:val="0"/>
                <w:bCs w:val="0"/>
                <w:noProof/>
                <w:webHidden/>
                <w:szCs w:val="24"/>
              </w:rPr>
              <w:instrText xml:space="preserve"> PAGEREF _Toc100647625 \h </w:instrText>
            </w:r>
            <w:r w:rsidRPr="00846DB6">
              <w:rPr>
                <w:rFonts w:ascii="TH Sarabun New" w:hAnsi="TH Sarabun New" w:cs="TH Sarabun New"/>
                <w:b w:val="0"/>
                <w:bCs w:val="0"/>
                <w:noProof/>
                <w:webHidden/>
                <w:szCs w:val="24"/>
              </w:rPr>
            </w:r>
            <w:r w:rsidRPr="00846DB6">
              <w:rPr>
                <w:rFonts w:ascii="TH Sarabun New" w:hAnsi="TH Sarabun New" w:cs="TH Sarabun New"/>
                <w:b w:val="0"/>
                <w:bCs w:val="0"/>
                <w:noProof/>
                <w:webHidden/>
                <w:szCs w:val="24"/>
              </w:rPr>
              <w:fldChar w:fldCharType="separate"/>
            </w:r>
            <w:r w:rsidRPr="00846DB6">
              <w:rPr>
                <w:rFonts w:ascii="TH Sarabun New" w:hAnsi="TH Sarabun New" w:cs="TH Sarabun New"/>
                <w:b w:val="0"/>
                <w:bCs w:val="0"/>
                <w:noProof/>
                <w:webHidden/>
                <w:szCs w:val="24"/>
              </w:rPr>
              <w:t>12</w:t>
            </w:r>
            <w:r w:rsidRPr="00846DB6">
              <w:rPr>
                <w:rFonts w:ascii="TH Sarabun New" w:hAnsi="TH Sarabun New" w:cs="TH Sarabun New"/>
                <w:b w:val="0"/>
                <w:bCs w:val="0"/>
                <w:noProof/>
                <w:webHidden/>
                <w:szCs w:val="24"/>
              </w:rPr>
              <w:fldChar w:fldCharType="end"/>
            </w:r>
          </w:hyperlink>
        </w:p>
        <w:p w14:paraId="1630D186" w14:textId="69EEF3FF" w:rsidR="00846DB6" w:rsidRPr="00846DB6" w:rsidRDefault="00846DB6">
          <w:pPr>
            <w:pStyle w:val="TOC2"/>
            <w:tabs>
              <w:tab w:val="right" w:leader="dot" w:pos="9010"/>
            </w:tabs>
            <w:rPr>
              <w:rFonts w:ascii="TH Sarabun New" w:hAnsi="TH Sarabun New" w:cs="TH Sarabun New"/>
              <w:b w:val="0"/>
              <w:bCs w:val="0"/>
              <w:noProof/>
              <w:sz w:val="24"/>
              <w:szCs w:val="24"/>
              <w:lang w:eastAsia="en-US" w:bidi="th-TH"/>
            </w:rPr>
          </w:pPr>
          <w:hyperlink w:anchor="_Toc100647626" w:history="1">
            <w:r w:rsidRPr="00846DB6">
              <w:rPr>
                <w:rStyle w:val="Hyperlink"/>
                <w:rFonts w:ascii="TH Sarabun New" w:eastAsia="Sarabun" w:hAnsi="TH Sarabun New" w:cs="TH Sarabun New"/>
                <w:b w:val="0"/>
                <w:bCs w:val="0"/>
                <w:noProof/>
                <w:sz w:val="24"/>
                <w:szCs w:val="24"/>
                <w:highlight w:val="yellow"/>
              </w:rPr>
              <w:t>7.1 About Nessus</w:t>
            </w:r>
            <w:r w:rsidRPr="00846DB6">
              <w:rPr>
                <w:rFonts w:ascii="TH Sarabun New" w:hAnsi="TH Sarabun New" w:cs="TH Sarabun New"/>
                <w:b w:val="0"/>
                <w:bCs w:val="0"/>
                <w:noProof/>
                <w:webHidden/>
                <w:sz w:val="24"/>
                <w:szCs w:val="24"/>
              </w:rPr>
              <w:tab/>
            </w:r>
            <w:r w:rsidRPr="00846DB6">
              <w:rPr>
                <w:rFonts w:ascii="TH Sarabun New" w:hAnsi="TH Sarabun New" w:cs="TH Sarabun New"/>
                <w:b w:val="0"/>
                <w:bCs w:val="0"/>
                <w:noProof/>
                <w:webHidden/>
                <w:sz w:val="24"/>
                <w:szCs w:val="24"/>
              </w:rPr>
              <w:fldChar w:fldCharType="begin"/>
            </w:r>
            <w:r w:rsidRPr="00846DB6">
              <w:rPr>
                <w:rFonts w:ascii="TH Sarabun New" w:hAnsi="TH Sarabun New" w:cs="TH Sarabun New"/>
                <w:b w:val="0"/>
                <w:bCs w:val="0"/>
                <w:noProof/>
                <w:webHidden/>
                <w:sz w:val="24"/>
                <w:szCs w:val="24"/>
              </w:rPr>
              <w:instrText xml:space="preserve"> PAGEREF _Toc100647626 \h </w:instrText>
            </w:r>
            <w:r w:rsidRPr="00846DB6">
              <w:rPr>
                <w:rFonts w:ascii="TH Sarabun New" w:hAnsi="TH Sarabun New" w:cs="TH Sarabun New"/>
                <w:b w:val="0"/>
                <w:bCs w:val="0"/>
                <w:noProof/>
                <w:webHidden/>
                <w:sz w:val="24"/>
                <w:szCs w:val="24"/>
              </w:rPr>
            </w:r>
            <w:r w:rsidRPr="00846DB6">
              <w:rPr>
                <w:rFonts w:ascii="TH Sarabun New" w:hAnsi="TH Sarabun New" w:cs="TH Sarabun New"/>
                <w:b w:val="0"/>
                <w:bCs w:val="0"/>
                <w:noProof/>
                <w:webHidden/>
                <w:sz w:val="24"/>
                <w:szCs w:val="24"/>
              </w:rPr>
              <w:fldChar w:fldCharType="separate"/>
            </w:r>
            <w:r w:rsidRPr="00846DB6">
              <w:rPr>
                <w:rFonts w:ascii="TH Sarabun New" w:hAnsi="TH Sarabun New" w:cs="TH Sarabun New"/>
                <w:b w:val="0"/>
                <w:bCs w:val="0"/>
                <w:noProof/>
                <w:webHidden/>
                <w:sz w:val="24"/>
                <w:szCs w:val="24"/>
              </w:rPr>
              <w:t>12</w:t>
            </w:r>
            <w:r w:rsidRPr="00846DB6">
              <w:rPr>
                <w:rFonts w:ascii="TH Sarabun New" w:hAnsi="TH Sarabun New" w:cs="TH Sarabun New"/>
                <w:b w:val="0"/>
                <w:bCs w:val="0"/>
                <w:noProof/>
                <w:webHidden/>
                <w:sz w:val="24"/>
                <w:szCs w:val="24"/>
              </w:rPr>
              <w:fldChar w:fldCharType="end"/>
            </w:r>
          </w:hyperlink>
        </w:p>
        <w:p w14:paraId="69E2BD18" w14:textId="0498BF58" w:rsidR="00846DB6" w:rsidRPr="00846DB6" w:rsidRDefault="00846DB6">
          <w:pPr>
            <w:pStyle w:val="TOC3"/>
            <w:tabs>
              <w:tab w:val="right" w:leader="dot" w:pos="9010"/>
            </w:tabs>
            <w:rPr>
              <w:rFonts w:ascii="TH Sarabun New" w:hAnsi="TH Sarabun New" w:cs="TH Sarabun New"/>
              <w:noProof/>
              <w:sz w:val="24"/>
              <w:lang w:eastAsia="en-US" w:bidi="th-TH"/>
            </w:rPr>
          </w:pPr>
          <w:hyperlink w:anchor="_Toc100647627" w:history="1">
            <w:r w:rsidRPr="00846DB6">
              <w:rPr>
                <w:rStyle w:val="Hyperlink"/>
                <w:rFonts w:ascii="TH Sarabun New" w:eastAsia="Sarabun" w:hAnsi="TH Sarabun New" w:cs="TH Sarabun New"/>
                <w:noProof/>
                <w:sz w:val="24"/>
                <w:highlight w:val="yellow"/>
              </w:rPr>
              <w:t>7.1.1 Nessus vulnerabilities</w:t>
            </w:r>
            <w:r w:rsidRPr="00846DB6">
              <w:rPr>
                <w:rFonts w:ascii="TH Sarabun New" w:hAnsi="TH Sarabun New" w:cs="TH Sarabun New"/>
                <w:noProof/>
                <w:webHidden/>
                <w:sz w:val="24"/>
              </w:rPr>
              <w:tab/>
            </w:r>
            <w:r w:rsidRPr="00846DB6">
              <w:rPr>
                <w:rFonts w:ascii="TH Sarabun New" w:hAnsi="TH Sarabun New" w:cs="TH Sarabun New"/>
                <w:noProof/>
                <w:webHidden/>
                <w:sz w:val="24"/>
              </w:rPr>
              <w:fldChar w:fldCharType="begin"/>
            </w:r>
            <w:r w:rsidRPr="00846DB6">
              <w:rPr>
                <w:rFonts w:ascii="TH Sarabun New" w:hAnsi="TH Sarabun New" w:cs="TH Sarabun New"/>
                <w:noProof/>
                <w:webHidden/>
                <w:sz w:val="24"/>
              </w:rPr>
              <w:instrText xml:space="preserve"> PAGEREF _Toc100647627 \h </w:instrText>
            </w:r>
            <w:r w:rsidRPr="00846DB6">
              <w:rPr>
                <w:rFonts w:ascii="TH Sarabun New" w:hAnsi="TH Sarabun New" w:cs="TH Sarabun New"/>
                <w:noProof/>
                <w:webHidden/>
                <w:sz w:val="24"/>
              </w:rPr>
            </w:r>
            <w:r w:rsidRPr="00846DB6">
              <w:rPr>
                <w:rFonts w:ascii="TH Sarabun New" w:hAnsi="TH Sarabun New" w:cs="TH Sarabun New"/>
                <w:noProof/>
                <w:webHidden/>
                <w:sz w:val="24"/>
              </w:rPr>
              <w:fldChar w:fldCharType="separate"/>
            </w:r>
            <w:r w:rsidRPr="00846DB6">
              <w:rPr>
                <w:rFonts w:ascii="TH Sarabun New" w:hAnsi="TH Sarabun New" w:cs="TH Sarabun New"/>
                <w:noProof/>
                <w:webHidden/>
                <w:sz w:val="24"/>
              </w:rPr>
              <w:t>12</w:t>
            </w:r>
            <w:r w:rsidRPr="00846DB6">
              <w:rPr>
                <w:rFonts w:ascii="TH Sarabun New" w:hAnsi="TH Sarabun New" w:cs="TH Sarabun New"/>
                <w:noProof/>
                <w:webHidden/>
                <w:sz w:val="24"/>
              </w:rPr>
              <w:fldChar w:fldCharType="end"/>
            </w:r>
          </w:hyperlink>
        </w:p>
        <w:p w14:paraId="3A7D437F" w14:textId="4A5897BE" w:rsidR="00846DB6" w:rsidRPr="00846DB6" w:rsidRDefault="00846DB6">
          <w:pPr>
            <w:pStyle w:val="TOC3"/>
            <w:tabs>
              <w:tab w:val="right" w:leader="dot" w:pos="9010"/>
            </w:tabs>
            <w:rPr>
              <w:rFonts w:ascii="TH Sarabun New" w:hAnsi="TH Sarabun New" w:cs="TH Sarabun New"/>
              <w:noProof/>
              <w:sz w:val="24"/>
              <w:lang w:eastAsia="en-US" w:bidi="th-TH"/>
            </w:rPr>
          </w:pPr>
          <w:hyperlink w:anchor="_Toc100647628" w:history="1">
            <w:r w:rsidRPr="00846DB6">
              <w:rPr>
                <w:rStyle w:val="Hyperlink"/>
                <w:rFonts w:ascii="TH Sarabun New" w:eastAsia="Sarabun" w:hAnsi="TH Sarabun New" w:cs="TH Sarabun New"/>
                <w:noProof/>
                <w:sz w:val="24"/>
                <w:highlight w:val="yellow"/>
              </w:rPr>
              <w:t>7.1.2 Nessus risk score</w:t>
            </w:r>
            <w:r w:rsidRPr="00846DB6">
              <w:rPr>
                <w:rFonts w:ascii="TH Sarabun New" w:hAnsi="TH Sarabun New" w:cs="TH Sarabun New"/>
                <w:noProof/>
                <w:webHidden/>
                <w:sz w:val="24"/>
              </w:rPr>
              <w:tab/>
            </w:r>
            <w:r w:rsidRPr="00846DB6">
              <w:rPr>
                <w:rFonts w:ascii="TH Sarabun New" w:hAnsi="TH Sarabun New" w:cs="TH Sarabun New"/>
                <w:noProof/>
                <w:webHidden/>
                <w:sz w:val="24"/>
              </w:rPr>
              <w:fldChar w:fldCharType="begin"/>
            </w:r>
            <w:r w:rsidRPr="00846DB6">
              <w:rPr>
                <w:rFonts w:ascii="TH Sarabun New" w:hAnsi="TH Sarabun New" w:cs="TH Sarabun New"/>
                <w:noProof/>
                <w:webHidden/>
                <w:sz w:val="24"/>
              </w:rPr>
              <w:instrText xml:space="preserve"> PAGEREF _Toc100647628 \h </w:instrText>
            </w:r>
            <w:r w:rsidRPr="00846DB6">
              <w:rPr>
                <w:rFonts w:ascii="TH Sarabun New" w:hAnsi="TH Sarabun New" w:cs="TH Sarabun New"/>
                <w:noProof/>
                <w:webHidden/>
                <w:sz w:val="24"/>
              </w:rPr>
            </w:r>
            <w:r w:rsidRPr="00846DB6">
              <w:rPr>
                <w:rFonts w:ascii="TH Sarabun New" w:hAnsi="TH Sarabun New" w:cs="TH Sarabun New"/>
                <w:noProof/>
                <w:webHidden/>
                <w:sz w:val="24"/>
              </w:rPr>
              <w:fldChar w:fldCharType="separate"/>
            </w:r>
            <w:r w:rsidRPr="00846DB6">
              <w:rPr>
                <w:rFonts w:ascii="TH Sarabun New" w:hAnsi="TH Sarabun New" w:cs="TH Sarabun New"/>
                <w:noProof/>
                <w:webHidden/>
                <w:sz w:val="24"/>
              </w:rPr>
              <w:t>12</w:t>
            </w:r>
            <w:r w:rsidRPr="00846DB6">
              <w:rPr>
                <w:rFonts w:ascii="TH Sarabun New" w:hAnsi="TH Sarabun New" w:cs="TH Sarabun New"/>
                <w:noProof/>
                <w:webHidden/>
                <w:sz w:val="24"/>
              </w:rPr>
              <w:fldChar w:fldCharType="end"/>
            </w:r>
          </w:hyperlink>
        </w:p>
        <w:p w14:paraId="79C1DBEF" w14:textId="729329B0"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100647613"/>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100647614"/>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100647615"/>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100647616"/>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5662C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100647617"/>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6DAECF82" w:rsidR="008D7B58" w:rsidRPr="00F15ED6" w:rsidRDefault="00B3566C" w:rsidP="00C30D8B">
            <w:pPr>
              <w:tabs>
                <w:tab w:val="left" w:pos="1440"/>
              </w:tabs>
              <w:spacing w:after="0" w:line="240" w:lineRule="auto"/>
              <w:jc w:val="center"/>
              <w:rPr>
                <w:rFonts w:ascii="TH Sarabun New" w:eastAsia="Sarabun" w:hAnsi="TH Sarabun New" w:cs="TH Sarabun New"/>
                <w:color w:val="000000"/>
                <w:sz w:val="28"/>
                <w:szCs w:val="28"/>
              </w:rPr>
            </w:pPr>
            <w:proofErr w:type="spellStart"/>
            <w:r>
              <w:rPr>
                <w:rFonts w:ascii="TH Sarabun New" w:eastAsia="Sarabun" w:hAnsi="TH Sarabun New" w:cs="TH Sarabun New"/>
                <w:color w:val="000000"/>
                <w:sz w:val="28"/>
                <w:szCs w:val="28"/>
              </w:rPr>
              <w:t>Greenbone</w:t>
            </w:r>
            <w:proofErr w:type="spellEnd"/>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100647618"/>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100647619"/>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for data in </w:t>
            </w:r>
            <w:proofErr w:type="spellStart"/>
            <w:r w:rsidRPr="00F15ED6">
              <w:rPr>
                <w:rFonts w:ascii="TH Sarabun New" w:eastAsia="Sarabun" w:hAnsi="TH Sarabun New" w:cs="TH Sarabun New"/>
                <w:sz w:val="28"/>
                <w:szCs w:val="28"/>
              </w:rPr>
              <w:t>contents_ip</w:t>
            </w:r>
            <w:proofErr w:type="spellEnd"/>
            <w:r w:rsidRPr="00F15ED6">
              <w:rPr>
                <w:rFonts w:ascii="TH Sarabun New" w:eastAsia="Sarabun" w:hAnsi="TH Sarabun New" w:cs="TH Sarabun New"/>
                <w:sz w:val="28"/>
                <w:szCs w:val="28"/>
              </w:rPr>
              <w: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w:t>
            </w:r>
            <w:r w:rsidR="00626675">
              <w:rPr>
                <w:rFonts w:ascii="TH Sarabun New" w:hAnsi="TH Sarabun New" w:cs="TH Sarabun New"/>
                <w:sz w:val="28"/>
                <w:szCs w:val="28"/>
              </w:rPr>
              <w:t>n</w:t>
            </w:r>
            <w:r w:rsidRPr="00F15ED6">
              <w:rPr>
                <w:rFonts w:ascii="TH Sarabun New" w:hAnsi="TH Sarabun New" w:cs="TH Sarabun New"/>
                <w:sz w:val="28"/>
                <w:szCs w:val="28"/>
              </w:rPr>
              <w:t>o}}</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data.host</w:t>
            </w:r>
            <w:proofErr w:type="spellEnd"/>
            <w:proofErr w:type="gramEnd"/>
            <w:r w:rsidRPr="00F15ED6">
              <w:rPr>
                <w:rFonts w:ascii="TH Sarabun New" w:hAnsi="TH Sarabun New" w:cs="TH Sarabun New"/>
                <w:sz w:val="28"/>
                <w:szCs w:val="28"/>
              </w:rPr>
              <w:t>}}</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data.port</w:t>
            </w:r>
            <w:proofErr w:type="spellEnd"/>
            <w:proofErr w:type="gramEnd"/>
            <w:r w:rsidRPr="00F15ED6">
              <w:rPr>
                <w:rFonts w:ascii="TH Sarabun New" w:hAnsi="TH Sarabun New" w:cs="TH Sarabun New"/>
                <w:sz w:val="28"/>
                <w:szCs w:val="28"/>
              </w:rPr>
              <w: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{%tr </w:t>
            </w:r>
            <w:proofErr w:type="spellStart"/>
            <w:r w:rsidRPr="00F15ED6">
              <w:rPr>
                <w:rFonts w:ascii="TH Sarabun New" w:eastAsia="Sarabun" w:hAnsi="TH Sarabun New" w:cs="TH Sarabun New"/>
                <w:sz w:val="28"/>
                <w:szCs w:val="28"/>
              </w:rPr>
              <w:t>endfor</w:t>
            </w:r>
            <w:proofErr w:type="spellEnd"/>
            <w:r w:rsidRPr="00F15ED6">
              <w:rPr>
                <w:rFonts w:ascii="TH Sarabun New" w:eastAsia="Sarabun" w:hAnsi="TH Sarabun New" w:cs="TH Sarabun New"/>
                <w:sz w:val="28"/>
                <w:szCs w:val="28"/>
              </w:rPr>
              <w:t xml:space="preserve">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100647620"/>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100647621"/>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100647622"/>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for data in </w:t>
            </w:r>
            <w:r w:rsidR="00FC2FA0" w:rsidRPr="00F15ED6">
              <w:rPr>
                <w:rFonts w:ascii="TH Sarabun New" w:eastAsia="Sarabun" w:hAnsi="TH Sarabun New" w:cs="TH Sarabun New"/>
                <w:color w:val="000000"/>
                <w:sz w:val="28"/>
                <w:szCs w:val="28"/>
              </w:rPr>
              <w:t>table1.</w:t>
            </w:r>
            <w:r w:rsidRPr="00F15ED6">
              <w:rPr>
                <w:rFonts w:ascii="TH Sarabun New" w:eastAsia="Sarabun" w:hAnsi="TH Sarabun New" w:cs="TH Sarabun New"/>
                <w:color w:val="000000"/>
                <w:sz w:val="28"/>
                <w:szCs w:val="28"/>
              </w:rPr>
              <w:t>table</w:t>
            </w:r>
            <w:proofErr w:type="gramStart"/>
            <w:r w:rsidRPr="00F15ED6">
              <w:rPr>
                <w:rFonts w:ascii="TH Sarabun New" w:eastAsia="Sarabun" w:hAnsi="TH Sarabun New" w:cs="TH Sarabun New"/>
                <w:color w:val="000000"/>
                <w:sz w:val="28"/>
                <w:szCs w:val="28"/>
              </w:rPr>
              <w:t>1.Group</w:t>
            </w:r>
            <w:proofErr w:type="gramEnd"/>
            <w:r w:rsidRPr="00F15ED6">
              <w:rPr>
                <w:rFonts w:ascii="TH Sarabun New" w:eastAsia="Sarabun" w:hAnsi="TH Sarabun New" w:cs="TH Sarabun New"/>
                <w:color w:val="000000"/>
                <w:sz w:val="28"/>
                <w:szCs w:val="28"/>
              </w:rPr>
              <w:t xml:space="preserve">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data.No</w:t>
            </w:r>
            <w:proofErr w:type="spellEnd"/>
            <w:proofErr w:type="gramEnd"/>
            <w:r w:rsidRPr="00F15ED6">
              <w:rPr>
                <w:rFonts w:ascii="TH Sarabun New" w:hAnsi="TH Sarabun New" w:cs="TH Sarabun New"/>
                <w:sz w:val="28"/>
                <w:szCs w:val="28"/>
              </w:rPr>
              <w:t xml:space="preserve"> }}</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data.Name</w:t>
            </w:r>
            <w:proofErr w:type="spellEnd"/>
            <w:proofErr w:type="gramEnd"/>
            <w:r w:rsidRPr="00F15ED6">
              <w:rPr>
                <w:rFonts w:ascii="TH Sarabun New" w:hAnsi="TH Sarabun New" w:cs="TH Sarabun New"/>
                <w:sz w:val="28"/>
                <w:szCs w:val="28"/>
              </w:rPr>
              <w:t xml:space="preserv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data.Critical</w:t>
            </w:r>
            <w:proofErr w:type="spellEnd"/>
            <w:proofErr w:type="gram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data.High</w:t>
            </w:r>
            <w:proofErr w:type="spellEnd"/>
            <w:proofErr w:type="gram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data.Medium</w:t>
            </w:r>
            <w:proofErr w:type="spellEnd"/>
            <w:proofErr w:type="gram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data.Low</w:t>
            </w:r>
            <w:proofErr w:type="spellEnd"/>
            <w:proofErr w:type="gram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data.Total</w:t>
            </w:r>
            <w:proofErr w:type="spellEnd"/>
            <w:proofErr w:type="gramEnd"/>
            <w:r w:rsidRPr="00F15ED6">
              <w:rPr>
                <w:rFonts w:ascii="TH Sarabun New" w:hAnsi="TH Sarabun New" w:cs="TH Sarabun New"/>
                <w:sz w:val="28"/>
                <w:szCs w:val="28"/>
              </w:rPr>
              <w:t>}}</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w:t>
            </w:r>
            <w:proofErr w:type="spellStart"/>
            <w:r w:rsidRPr="00F15ED6">
              <w:rPr>
                <w:rFonts w:ascii="TH Sarabun New" w:eastAsia="Sarabun" w:hAnsi="TH Sarabun New" w:cs="TH Sarabun New"/>
                <w:color w:val="000000"/>
                <w:sz w:val="28"/>
                <w:szCs w:val="28"/>
              </w:rPr>
              <w:t>endfor</w:t>
            </w:r>
            <w:proofErr w:type="spellEnd"/>
            <w:r w:rsidRPr="00F15ED6">
              <w:rPr>
                <w:rFonts w:ascii="TH Sarabun New" w:eastAsia="Sarabun" w:hAnsi="TH Sarabun New" w:cs="TH Sarabun New"/>
                <w:color w:val="000000"/>
                <w:sz w:val="28"/>
                <w:szCs w:val="28"/>
              </w:rPr>
              <w:t xml:space="preserve">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34370"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1.Summary.Critical</w:t>
            </w:r>
            <w:proofErr w:type="gramEnd"/>
            <w:r w:rsidRPr="00F15ED6">
              <w:rPr>
                <w:rFonts w:ascii="TH Sarabun New" w:hAnsi="TH Sarabun New" w:cs="TH Sarabun New"/>
                <w:sz w:val="28"/>
                <w:szCs w:val="28"/>
              </w:rPr>
              <w:t>}}</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E2099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1.Summary.High</w:t>
            </w:r>
            <w:proofErr w:type="gramEnd"/>
            <w:r w:rsidRPr="00F15ED6">
              <w:rPr>
                <w:rFonts w:ascii="TH Sarabun New" w:hAnsi="TH Sarabun New" w:cs="TH Sarabun New"/>
                <w:sz w:val="28"/>
                <w:szCs w:val="28"/>
              </w:rPr>
              <w:t>}}</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B42DC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1.Summary.Medium</w:t>
            </w:r>
            <w:proofErr w:type="gramEnd"/>
            <w:r w:rsidRPr="00F15ED6">
              <w:rPr>
                <w:rFonts w:ascii="TH Sarabun New" w:hAnsi="TH Sarabun New" w:cs="TH Sarabun New"/>
                <w:sz w:val="28"/>
                <w:szCs w:val="28"/>
              </w:rPr>
              <w:t>}}</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8273F4"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1.Summary.Low</w:t>
            </w:r>
            <w:proofErr w:type="gramEnd"/>
            <w:r w:rsidRPr="00F15ED6">
              <w:rPr>
                <w:rFonts w:ascii="TH Sarabun New" w:hAnsi="TH Sarabun New" w:cs="TH Sarabun New"/>
                <w:sz w:val="28"/>
                <w:szCs w:val="28"/>
              </w:rPr>
              <w:t>}}</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65542"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w:t>
            </w:r>
            <w:proofErr w:type="gramStart"/>
            <w:r w:rsidRPr="00F15ED6">
              <w:rPr>
                <w:rFonts w:ascii="TH Sarabun New" w:hAnsi="TH Sarabun New" w:cs="TH Sarabun New"/>
                <w:sz w:val="28"/>
                <w:szCs w:val="28"/>
              </w:rPr>
              <w:t>1.Summary.Total</w:t>
            </w:r>
            <w:proofErr w:type="gramEnd"/>
            <w:r w:rsidRPr="00F15ED6">
              <w:rPr>
                <w:rFonts w:ascii="TH Sarabun New" w:hAnsi="TH Sarabun New" w:cs="TH Sarabun New"/>
                <w:sz w:val="28"/>
                <w:szCs w:val="28"/>
              </w:rPr>
              <w:t>}}</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100647623"/>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w:t>
            </w:r>
            <w:proofErr w:type="spellStart"/>
            <w:proofErr w:type="gramStart"/>
            <w:r w:rsidRPr="008A1FE5">
              <w:rPr>
                <w:rFonts w:ascii="TH Sarabun New" w:hAnsi="TH Sarabun New" w:cs="TH Sarabun New"/>
                <w:b/>
                <w:bCs/>
                <w:sz w:val="28"/>
                <w:szCs w:val="28"/>
              </w:rPr>
              <w:t>data.risk</w:t>
            </w:r>
            <w:proofErr w:type="spellEnd"/>
            <w:proofErr w:type="gramEnd"/>
            <w:r w:rsidRPr="008A1FE5">
              <w:rPr>
                <w:rFonts w:ascii="TH Sarabun New" w:hAnsi="TH Sarabun New" w:cs="TH Sarabun New"/>
                <w:b/>
                <w:bCs/>
                <w:sz w:val="28"/>
                <w:szCs w:val="28"/>
              </w:rPr>
              <w:t xml:space="preserve">}}{% </w:t>
            </w:r>
            <w:proofErr w:type="spellStart"/>
            <w:r w:rsidRPr="008A1FE5">
              <w:rPr>
                <w:rFonts w:ascii="TH Sarabun New" w:hAnsi="TH Sarabun New" w:cs="TH Sarabun New"/>
                <w:b/>
                <w:bCs/>
                <w:sz w:val="28"/>
                <w:szCs w:val="28"/>
              </w:rPr>
              <w:t>cellbg</w:t>
            </w:r>
            <w:proofErr w:type="spellEnd"/>
            <w:r w:rsidRPr="008A1FE5">
              <w:rPr>
                <w:rFonts w:ascii="TH Sarabun New" w:hAnsi="TH Sarabun New" w:cs="TH Sarabun New"/>
                <w:b/>
                <w:bCs/>
                <w:sz w:val="28"/>
                <w:szCs w:val="28"/>
              </w:rPr>
              <w:t xml:space="preserve"> </w:t>
            </w:r>
            <w:proofErr w:type="spellStart"/>
            <w:r w:rsidRPr="008A1FE5">
              <w:rPr>
                <w:rFonts w:ascii="TH Sarabun New" w:hAnsi="TH Sarabun New" w:cs="TH Sarabun New"/>
                <w:b/>
                <w:bCs/>
                <w:sz w:val="28"/>
                <w:szCs w:val="28"/>
              </w:rPr>
              <w:t>data.color</w:t>
            </w:r>
            <w:proofErr w:type="spellEnd"/>
            <w:r w:rsidRPr="008A1FE5">
              <w:rPr>
                <w:rFonts w:ascii="TH Sarabun New" w:hAnsi="TH Sarabun New" w:cs="TH Sarabun New"/>
                <w:b/>
                <w:bCs/>
                <w:sz w:val="28"/>
                <w:szCs w:val="28"/>
              </w:rPr>
              <w:t>%}</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data.port</w:t>
            </w:r>
            <w:proofErr w:type="spellEnd"/>
            <w:proofErr w:type="gramEnd"/>
            <w:r w:rsidRPr="00F15ED6">
              <w:rPr>
                <w:rFonts w:ascii="TH Sarabun New" w:hAnsi="TH Sarabun New" w:cs="TH Sarabun New"/>
                <w:sz w:val="28"/>
                <w:szCs w:val="28"/>
              </w:rPr>
              <w:t>}}</w:t>
            </w:r>
          </w:p>
        </w:tc>
      </w:tr>
      <w:tr w:rsidR="00A47F26" w:rsidRPr="00F15ED6" w14:paraId="6BA735E4"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data.host</w:t>
            </w:r>
            <w:proofErr w:type="spellEnd"/>
            <w:proofErr w:type="gramEnd"/>
            <w:r w:rsidRPr="00F15ED6">
              <w:rPr>
                <w:rFonts w:ascii="TH Sarabun New" w:hAnsi="TH Sarabun New" w:cs="TH Sarabun New"/>
                <w:sz w:val="28"/>
                <w:szCs w:val="28"/>
              </w:rPr>
              <w:t>}}</w:t>
            </w:r>
          </w:p>
        </w:tc>
      </w:tr>
      <w:tr w:rsidR="00C15D00" w:rsidRPr="00F15ED6" w14:paraId="0407146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5A67E1A" w14:textId="77777777" w:rsidR="00C15D00"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CVS 3.0</w:t>
            </w:r>
          </w:p>
          <w:p w14:paraId="6F993928" w14:textId="74A32360" w:rsidR="00C15D00" w:rsidRPr="00F15ED6" w:rsidRDefault="00C15D00" w:rsidP="00C15D00">
            <w:pPr>
              <w:spacing w:after="0" w:line="240" w:lineRule="auto"/>
              <w:rPr>
                <w:rFonts w:ascii="TH Sarabun New" w:hAnsi="TH Sarabun New" w:cs="TH Sarabun New"/>
                <w:b/>
                <w:bCs/>
                <w:sz w:val="28"/>
                <w:szCs w:val="28"/>
              </w:rPr>
            </w:pPr>
            <w:r>
              <w:rPr>
                <w:rFonts w:ascii="TH Sarabun New" w:hAnsi="TH Sarabun New" w:cs="TH Sarabun New"/>
                <w:b/>
                <w:bCs/>
                <w:sz w:val="28"/>
                <w:szCs w:val="28"/>
              </w:rPr>
              <w:t>Score</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6432983C" w14:textId="50A3E5C7" w:rsidR="00C15D00" w:rsidRPr="00F15ED6" w:rsidRDefault="00C15D00" w:rsidP="00C15D00">
            <w:pPr>
              <w:pBdr>
                <w:top w:val="nil"/>
                <w:left w:val="nil"/>
                <w:bottom w:val="nil"/>
                <w:right w:val="nil"/>
                <w:between w:val="nil"/>
              </w:pBdr>
              <w:shd w:val="clear" w:color="auto" w:fill="FFFFFF"/>
              <w:spacing w:after="0" w:line="240" w:lineRule="auto"/>
              <w:rPr>
                <w:rFonts w:ascii="TH Sarabun New"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w:t>
            </w:r>
            <w:r w:rsidR="00CE500D">
              <w:rPr>
                <w:rFonts w:ascii="TH Sarabun New" w:hAnsi="TH Sarabun New" w:cs="TH Sarabun New"/>
                <w:sz w:val="28"/>
                <w:szCs w:val="28"/>
              </w:rPr>
              <w:t>cvss</w:t>
            </w:r>
            <w:proofErr w:type="spellEnd"/>
            <w:proofErr w:type="gramEnd"/>
            <w:r w:rsidRPr="00F15ED6">
              <w:rPr>
                <w:rFonts w:ascii="TH Sarabun New" w:hAnsi="TH Sarabun New" w:cs="TH Sarabun New"/>
                <w:sz w:val="28"/>
                <w:szCs w:val="28"/>
              </w:rPr>
              <w:t>}}</w:t>
            </w:r>
          </w:p>
        </w:tc>
      </w:tr>
      <w:tr w:rsidR="00C15D00" w:rsidRPr="00F15ED6" w14:paraId="2301CB9F"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7BD48511" w14:textId="6EB5F9DA"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data.description</w:t>
            </w:r>
            <w:proofErr w:type="spellEnd"/>
            <w:proofErr w:type="gramEnd"/>
            <w:r w:rsidRPr="00F15ED6">
              <w:rPr>
                <w:rFonts w:ascii="TH Sarabun New" w:hAnsi="TH Sarabun New" w:cs="TH Sarabun New"/>
                <w:sz w:val="28"/>
                <w:szCs w:val="28"/>
              </w:rPr>
              <w:t>}}</w:t>
            </w:r>
          </w:p>
        </w:tc>
      </w:tr>
      <w:tr w:rsidR="00C15D00" w:rsidRPr="00F15ED6" w14:paraId="4C03EA38"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2BF0B2B1" w14:textId="26D9AE87" w:rsidR="00C15D00" w:rsidRPr="00F15ED6" w:rsidRDefault="00C15D00" w:rsidP="00C15D00">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data.solution</w:t>
            </w:r>
            <w:proofErr w:type="spellEnd"/>
            <w:proofErr w:type="gramEnd"/>
            <w:r w:rsidRPr="00F15ED6">
              <w:rPr>
                <w:rFonts w:ascii="TH Sarabun New" w:hAnsi="TH Sarabun New" w:cs="TH Sarabun New"/>
                <w:sz w:val="28"/>
                <w:szCs w:val="28"/>
              </w:rPr>
              <w:t>}}</w:t>
            </w:r>
          </w:p>
        </w:tc>
      </w:tr>
      <w:tr w:rsidR="00C15D00" w:rsidRPr="00F15ED6" w14:paraId="08DC17EE" w14:textId="77777777" w:rsidTr="00D405C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C15D00" w:rsidRPr="00F15ED6" w:rsidRDefault="00C15D00" w:rsidP="00C15D00">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vAlign w:val="center"/>
          </w:tcPr>
          <w:p w14:paraId="442CE1B8" w14:textId="31D39D76" w:rsidR="00C15D00" w:rsidRPr="00F15ED6" w:rsidRDefault="00C15D00" w:rsidP="00C15D00">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w:t>
            </w:r>
            <w:proofErr w:type="spellStart"/>
            <w:proofErr w:type="gramStart"/>
            <w:r w:rsidRPr="00F15ED6">
              <w:rPr>
                <w:rFonts w:ascii="TH Sarabun New" w:hAnsi="TH Sarabun New" w:cs="TH Sarabun New"/>
                <w:sz w:val="28"/>
                <w:szCs w:val="28"/>
              </w:rPr>
              <w:t>data.remark</w:t>
            </w:r>
            <w:proofErr w:type="spellEnd"/>
            <w:proofErr w:type="gramEnd"/>
            <w:r w:rsidRPr="00F15ED6">
              <w:rPr>
                <w:rFonts w:ascii="TH Sarabun New" w:hAnsi="TH Sarabun New" w:cs="TH Sarabun New"/>
                <w:sz w:val="28"/>
                <w:szCs w:val="28"/>
              </w:rPr>
              <w: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 xml:space="preserve">{%tr </w:t>
            </w:r>
            <w:proofErr w:type="spellStart"/>
            <w:r w:rsidRPr="00F15ED6">
              <w:rPr>
                <w:rFonts w:ascii="TH Sarabun New" w:hAnsi="TH Sarabun New" w:cs="TH Sarabun New"/>
                <w:sz w:val="28"/>
                <w:szCs w:val="28"/>
              </w:rPr>
              <w:t>endfor</w:t>
            </w:r>
            <w:proofErr w:type="spellEnd"/>
            <w:r w:rsidRPr="00F15ED6">
              <w:rPr>
                <w:rFonts w:ascii="TH Sarabun New" w:hAnsi="TH Sarabun New" w:cs="TH Sarabun New"/>
                <w:sz w:val="28"/>
                <w:szCs w:val="28"/>
              </w:rPr>
              <w:t xml:space="preserve"> %}</w:t>
            </w:r>
          </w:p>
        </w:tc>
      </w:tr>
    </w:tbl>
    <w:p w14:paraId="2E76A770" w14:textId="78F3446C" w:rsidR="006C5888" w:rsidRDefault="001F0471" w:rsidP="00B96699">
      <w:pPr>
        <w:spacing w:after="0"/>
        <w:rPr>
          <w:rFonts w:ascii="TH Sarabun New" w:eastAsia="Sarabun" w:hAnsi="TH Sarabun New" w:cs="TH Sarabun New"/>
          <w:sz w:val="28"/>
          <w:szCs w:val="28"/>
        </w:rPr>
      </w:pPr>
      <w:r w:rsidRPr="00F15ED6">
        <w:rPr>
          <w:rFonts w:ascii="TH Sarabun New" w:eastAsia="Sarabun" w:hAnsi="TH Sarabun New" w:cs="TH Sarabun New"/>
          <w:sz w:val="28"/>
          <w:szCs w:val="28"/>
        </w:rPr>
        <w:br w:type="page"/>
      </w:r>
    </w:p>
    <w:p w14:paraId="2794D8CC" w14:textId="4964E3B0" w:rsidR="005D3BED" w:rsidRPr="00901066" w:rsidRDefault="00901066" w:rsidP="00901066">
      <w:pPr>
        <w:pStyle w:val="Heading1"/>
        <w:spacing w:before="0" w:line="240" w:lineRule="auto"/>
        <w:rPr>
          <w:rFonts w:ascii="TH Sarabun New" w:eastAsia="Sarabun" w:hAnsi="TH Sarabun New" w:cs="TH Sarabun New"/>
          <w:sz w:val="28"/>
          <w:szCs w:val="28"/>
        </w:rPr>
      </w:pPr>
      <w:bookmarkStart w:id="16" w:name="_Toc98504839"/>
      <w:bookmarkStart w:id="17" w:name="_Toc100647624"/>
      <w:r>
        <w:rPr>
          <w:rFonts w:ascii="TH Sarabun New" w:eastAsia="Sarabun" w:hAnsi="TH Sarabun New" w:cs="TH Sarabun New" w:hint="cs"/>
          <w:b w:val="0"/>
          <w:bCs/>
          <w:color w:val="4472C4" w:themeColor="accent1"/>
          <w:sz w:val="28"/>
          <w:szCs w:val="28"/>
          <w:cs/>
          <w:lang w:bidi="th-TH"/>
        </w:rPr>
        <w:lastRenderedPageBreak/>
        <w:t xml:space="preserve">6 </w:t>
      </w:r>
      <w:r w:rsidRPr="00F15ED6">
        <w:rPr>
          <w:rFonts w:ascii="TH Sarabun New" w:eastAsia="Sarabun" w:hAnsi="TH Sarabun New" w:cs="TH Sarabun New"/>
          <w:sz w:val="28"/>
          <w:szCs w:val="28"/>
        </w:rPr>
        <w:t>Port Discovery</w:t>
      </w:r>
      <w:bookmarkEnd w:id="16"/>
      <w:bookmarkEnd w:id="17"/>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5D3BED" w:rsidRPr="00C572CD" w14:paraId="78F191BB" w14:textId="77777777" w:rsidTr="00041D58">
        <w:trPr>
          <w:trHeight w:val="300"/>
          <w:tblHeader/>
        </w:trPr>
        <w:tc>
          <w:tcPr>
            <w:tcW w:w="3060" w:type="dxa"/>
            <w:shd w:val="clear" w:color="auto" w:fill="A8D08D"/>
            <w:vAlign w:val="center"/>
          </w:tcPr>
          <w:p w14:paraId="48822EF6"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4550699C"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38F06222"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5D3BED" w:rsidRPr="00C572CD" w14:paraId="0DE56842" w14:textId="77777777" w:rsidTr="00041D58">
        <w:trPr>
          <w:trHeight w:val="300"/>
          <w:tblHeader/>
        </w:trPr>
        <w:tc>
          <w:tcPr>
            <w:tcW w:w="9540" w:type="dxa"/>
            <w:gridSpan w:val="3"/>
            <w:shd w:val="clear" w:color="auto" w:fill="A8D08D"/>
            <w:vAlign w:val="center"/>
          </w:tcPr>
          <w:p w14:paraId="6670BBE7" w14:textId="77777777" w:rsidR="005D3BED" w:rsidRPr="00C572CD" w:rsidRDefault="005D3BED" w:rsidP="00041D58">
            <w:pPr>
              <w:spacing w:after="0" w:line="240" w:lineRule="auto"/>
              <w:jc w:val="center"/>
              <w:rPr>
                <w:rFonts w:ascii="TH Sarabun New" w:eastAsia="Sarabun" w:hAnsi="TH Sarabun New" w:cs="TH Sarabun New"/>
                <w:bCs/>
                <w:color w:val="000000"/>
                <w:sz w:val="28"/>
                <w:szCs w:val="28"/>
              </w:rPr>
            </w:pPr>
            <w:r w:rsidRPr="00C572CD">
              <w:rPr>
                <w:rFonts w:ascii="TH Sarabun New" w:eastAsia="Sarabun" w:hAnsi="TH Sarabun New" w:cs="TH Sarabun New"/>
                <w:bCs/>
                <w:color w:val="000000"/>
                <w:sz w:val="28"/>
                <w:szCs w:val="28"/>
              </w:rPr>
              <w:t xml:space="preserve">{%tr for data in </w:t>
            </w:r>
            <w:proofErr w:type="spellStart"/>
            <w:r w:rsidRPr="00C572CD">
              <w:rPr>
                <w:rFonts w:ascii="TH Sarabun New" w:eastAsia="Sarabun" w:hAnsi="TH Sarabun New" w:cs="TH Sarabun New"/>
                <w:bCs/>
                <w:color w:val="000000"/>
                <w:sz w:val="28"/>
                <w:szCs w:val="28"/>
              </w:rPr>
              <w:t>nmap_port</w:t>
            </w:r>
            <w:proofErr w:type="spellEnd"/>
            <w:r w:rsidRPr="00C572CD">
              <w:rPr>
                <w:rFonts w:ascii="TH Sarabun New" w:eastAsia="Sarabun" w:hAnsi="TH Sarabun New" w:cs="TH Sarabun New"/>
                <w:bCs/>
                <w:color w:val="000000"/>
                <w:sz w:val="28"/>
                <w:szCs w:val="28"/>
              </w:rPr>
              <w:t xml:space="preserve"> %}</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data.port</w:t>
            </w:r>
            <w:proofErr w:type="spellEnd"/>
            <w:proofErr w:type="gramEnd"/>
            <w:r w:rsidRPr="00C572CD">
              <w:rPr>
                <w:rFonts w:ascii="TH Sarabun New" w:hAnsi="TH Sarabun New" w:cs="TH Sarabun New"/>
                <w:sz w:val="28"/>
                <w:szCs w:val="28"/>
              </w:rPr>
              <w:t>}}</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data.protocol</w:t>
            </w:r>
            <w:proofErr w:type="spellEnd"/>
            <w:proofErr w:type="gramEnd"/>
            <w:r w:rsidRPr="00C572CD">
              <w:rPr>
                <w:rFonts w:ascii="TH Sarabun New" w:hAnsi="TH Sarabun New" w:cs="TH Sarabun New"/>
                <w:sz w:val="28"/>
                <w:szCs w:val="28"/>
              </w:rPr>
              <w:t>}}</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w:t>
            </w:r>
            <w:proofErr w:type="spellStart"/>
            <w:proofErr w:type="gramStart"/>
            <w:r w:rsidRPr="00C572CD">
              <w:rPr>
                <w:rFonts w:ascii="TH Sarabun New" w:hAnsi="TH Sarabun New" w:cs="TH Sarabun New"/>
                <w:sz w:val="28"/>
                <w:szCs w:val="28"/>
              </w:rPr>
              <w:t>data.service</w:t>
            </w:r>
            <w:proofErr w:type="spellEnd"/>
            <w:proofErr w:type="gramEnd"/>
            <w:r w:rsidRPr="00C572CD">
              <w:rPr>
                <w:rFonts w:ascii="TH Sarabun New" w:hAnsi="TH Sarabun New" w:cs="TH Sarabun New"/>
                <w:sz w:val="28"/>
                <w:szCs w:val="28"/>
              </w:rPr>
              <w:t>}}</w:t>
            </w:r>
          </w:p>
        </w:tc>
      </w:tr>
      <w:tr w:rsidR="005D3BED" w:rsidRPr="00F15ED6" w14:paraId="0320B449" w14:textId="77777777" w:rsidTr="00041D58">
        <w:trPr>
          <w:trHeight w:val="300"/>
        </w:trPr>
        <w:tc>
          <w:tcPr>
            <w:tcW w:w="9540" w:type="dxa"/>
            <w:gridSpan w:val="3"/>
            <w:shd w:val="clear" w:color="auto" w:fill="auto"/>
          </w:tcPr>
          <w:p w14:paraId="740BC8BB" w14:textId="77777777" w:rsidR="005D3BED" w:rsidRPr="00F15ED6" w:rsidRDefault="005D3BED" w:rsidP="00041D58">
            <w:pPr>
              <w:spacing w:after="0" w:line="240" w:lineRule="auto"/>
              <w:jc w:val="center"/>
              <w:rPr>
                <w:rFonts w:ascii="TH Sarabun New" w:eastAsia="Sarabun" w:hAnsi="TH Sarabun New" w:cs="TH Sarabun New"/>
                <w:color w:val="000000"/>
                <w:sz w:val="28"/>
                <w:szCs w:val="28"/>
              </w:rPr>
            </w:pPr>
            <w:r w:rsidRPr="000F669E">
              <w:rPr>
                <w:rFonts w:ascii="TH Sarabun New" w:eastAsia="Sarabun" w:hAnsi="TH Sarabun New" w:cs="TH Sarabun New"/>
                <w:color w:val="000000"/>
                <w:sz w:val="28"/>
                <w:szCs w:val="28"/>
              </w:rPr>
              <w:t xml:space="preserve">{%tr </w:t>
            </w:r>
            <w:proofErr w:type="spellStart"/>
            <w:r w:rsidRPr="000F669E">
              <w:rPr>
                <w:rFonts w:ascii="TH Sarabun New" w:eastAsia="Sarabun" w:hAnsi="TH Sarabun New" w:cs="TH Sarabun New"/>
                <w:color w:val="000000"/>
                <w:sz w:val="28"/>
                <w:szCs w:val="28"/>
              </w:rPr>
              <w:t>endfor</w:t>
            </w:r>
            <w:proofErr w:type="spellEnd"/>
            <w:r w:rsidRPr="000F669E">
              <w:rPr>
                <w:rFonts w:ascii="TH Sarabun New" w:eastAsia="Sarabun" w:hAnsi="TH Sarabun New" w:cs="TH Sarabun New"/>
                <w:color w:val="000000"/>
                <w:sz w:val="28"/>
                <w:szCs w:val="28"/>
              </w:rPr>
              <w:t xml:space="preserve"> %}</w:t>
            </w:r>
          </w:p>
        </w:tc>
      </w:tr>
    </w:tbl>
    <w:p w14:paraId="12B4C241" w14:textId="77777777" w:rsidR="005D3BED" w:rsidRPr="005D3BED" w:rsidRDefault="005D3BED" w:rsidP="00B96699">
      <w:pPr>
        <w:spacing w:after="0"/>
        <w:rPr>
          <w:rFonts w:ascii="TH Sarabun New" w:eastAsia="Sarabun" w:hAnsi="TH Sarabun New" w:cs="TH Sarabun New"/>
          <w:b/>
          <w:bCs/>
          <w:color w:val="2F5496" w:themeColor="accent1" w:themeShade="BF"/>
          <w:sz w:val="28"/>
          <w:szCs w:val="28"/>
        </w:rPr>
      </w:pPr>
    </w:p>
    <w:p w14:paraId="034BCB43" w14:textId="49FAF169" w:rsidR="00385404" w:rsidRPr="006C5888" w:rsidRDefault="00385404" w:rsidP="006C5888">
      <w:pPr>
        <w:tabs>
          <w:tab w:val="left" w:pos="3611"/>
        </w:tabs>
        <w:rPr>
          <w:rFonts w:ascii="TH Sarabun New" w:eastAsia="Sarabun" w:hAnsi="TH Sarabun New" w:cs="TH Sarabun New"/>
          <w:sz w:val="28"/>
          <w:szCs w:val="28"/>
        </w:rPr>
        <w:sectPr w:rsidR="00385404" w:rsidRPr="006C5888">
          <w:headerReference w:type="default" r:id="rId24"/>
          <w:pgSz w:w="11900" w:h="16840"/>
          <w:pgMar w:top="1440" w:right="1440" w:bottom="1440" w:left="1440" w:header="708" w:footer="708" w:gutter="0"/>
          <w:cols w:space="720"/>
        </w:sectPr>
      </w:pPr>
    </w:p>
    <w:p w14:paraId="3D61C43A" w14:textId="77777777" w:rsidR="002268A8" w:rsidRPr="00D53716" w:rsidRDefault="002268A8" w:rsidP="000340C6">
      <w:pPr>
        <w:pStyle w:val="Heading1"/>
        <w:numPr>
          <w:ilvl w:val="0"/>
          <w:numId w:val="6"/>
        </w:numPr>
        <w:spacing w:before="0" w:line="240" w:lineRule="auto"/>
        <w:rPr>
          <w:rFonts w:ascii="TH Sarabun New" w:eastAsia="Sarabun" w:hAnsi="TH Sarabun New" w:cs="TH Sarabun New"/>
          <w:sz w:val="28"/>
          <w:szCs w:val="28"/>
          <w:highlight w:val="yellow"/>
        </w:rPr>
      </w:pPr>
      <w:bookmarkStart w:id="18" w:name="_Toc98504840"/>
      <w:bookmarkStart w:id="19" w:name="_Toc100647625"/>
      <w:r w:rsidRPr="00D53716">
        <w:rPr>
          <w:rFonts w:ascii="TH Sarabun New" w:eastAsia="Sarabun" w:hAnsi="TH Sarabun New" w:cs="TH Sarabun New"/>
          <w:sz w:val="28"/>
          <w:szCs w:val="28"/>
          <w:highlight w:val="yellow"/>
        </w:rPr>
        <w:lastRenderedPageBreak/>
        <w:t>Appendix</w:t>
      </w:r>
      <w:bookmarkEnd w:id="18"/>
      <w:bookmarkEnd w:id="19"/>
    </w:p>
    <w:p w14:paraId="523A56F9" w14:textId="2ACE4443" w:rsidR="008D7B58" w:rsidRPr="00D53716" w:rsidRDefault="00EC2EA4" w:rsidP="00C30D8B">
      <w:pPr>
        <w:pStyle w:val="Heading2"/>
        <w:spacing w:before="0" w:line="240" w:lineRule="auto"/>
        <w:rPr>
          <w:rFonts w:ascii="TH Sarabun New" w:eastAsia="Sarabun" w:hAnsi="TH Sarabun New" w:cs="TH Sarabun New"/>
          <w:b/>
          <w:color w:val="2F5496"/>
          <w:sz w:val="28"/>
          <w:szCs w:val="28"/>
          <w:highlight w:val="yellow"/>
        </w:rPr>
      </w:pPr>
      <w:bookmarkStart w:id="20" w:name="_Toc100647626"/>
      <w:r w:rsidRPr="00D53716">
        <w:rPr>
          <w:rFonts w:ascii="TH Sarabun New" w:eastAsia="Sarabun" w:hAnsi="TH Sarabun New" w:cs="TH Sarabun New"/>
          <w:b/>
          <w:color w:val="2F5496"/>
          <w:sz w:val="28"/>
          <w:szCs w:val="28"/>
          <w:highlight w:val="yellow"/>
        </w:rPr>
        <w:t>7</w:t>
      </w:r>
      <w:r w:rsidR="00F62725" w:rsidRPr="00D53716">
        <w:rPr>
          <w:rFonts w:ascii="TH Sarabun New" w:eastAsia="Sarabun" w:hAnsi="TH Sarabun New" w:cs="TH Sarabun New"/>
          <w:b/>
          <w:color w:val="2F5496"/>
          <w:sz w:val="28"/>
          <w:szCs w:val="28"/>
          <w:highlight w:val="yellow"/>
        </w:rPr>
        <w:t>.1 About Nessus</w:t>
      </w:r>
      <w:bookmarkEnd w:id="20"/>
    </w:p>
    <w:p w14:paraId="23275D35" w14:textId="77777777" w:rsidR="008D7B58" w:rsidRPr="00D53716" w:rsidRDefault="00F62725" w:rsidP="00C30D8B">
      <w:pPr>
        <w:spacing w:after="0" w:line="240" w:lineRule="auto"/>
        <w:rPr>
          <w:rFonts w:ascii="TH Sarabun New" w:eastAsia="Sarabun" w:hAnsi="TH Sarabun New" w:cs="TH Sarabun New"/>
          <w:color w:val="1D1C29"/>
          <w:sz w:val="28"/>
          <w:szCs w:val="28"/>
          <w:highlight w:val="yellow"/>
        </w:rPr>
      </w:pPr>
      <w:r w:rsidRPr="00D53716">
        <w:rPr>
          <w:rFonts w:ascii="TH Sarabun New" w:eastAsia="Sarabun" w:hAnsi="TH Sarabun New" w:cs="TH Sarabun New"/>
          <w:sz w:val="28"/>
          <w:szCs w:val="28"/>
          <w:highlight w:val="yellow"/>
        </w:rPr>
        <w:tab/>
      </w:r>
      <w:r w:rsidRPr="00D53716">
        <w:rPr>
          <w:rFonts w:ascii="TH Sarabun New" w:eastAsia="Sarabun" w:hAnsi="TH Sarabun New" w:cs="TH Sarabun New"/>
          <w:color w:val="1D1C29"/>
          <w:sz w:val="28"/>
          <w:szCs w:val="28"/>
          <w:highlight w:val="yellow"/>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D53716" w:rsidRDefault="00F62725" w:rsidP="00C30D8B">
      <w:pPr>
        <w:spacing w:after="0" w:line="240" w:lineRule="auto"/>
        <w:rPr>
          <w:rFonts w:ascii="TH Sarabun New" w:eastAsia="Sarabun" w:hAnsi="TH Sarabun New" w:cs="TH Sarabun New"/>
          <w:color w:val="1D1C29"/>
          <w:sz w:val="28"/>
          <w:szCs w:val="28"/>
          <w:highlight w:val="yellow"/>
        </w:rPr>
      </w:pPr>
      <w:r w:rsidRPr="00D53716">
        <w:rPr>
          <w:rFonts w:ascii="TH Sarabun New" w:eastAsia="Sarabun" w:hAnsi="TH Sarabun New" w:cs="TH Sarabun New"/>
          <w:color w:val="1D1C29"/>
          <w:sz w:val="28"/>
          <w:szCs w:val="28"/>
          <w:highlight w:val="yellow"/>
        </w:rPr>
        <w:t>Reference: https://www.tenable.com/products/nessus</w:t>
      </w:r>
    </w:p>
    <w:p w14:paraId="13C454BB" w14:textId="77777777" w:rsidR="008D7B58" w:rsidRPr="00D53716" w:rsidRDefault="008D7B58" w:rsidP="00C30D8B">
      <w:pPr>
        <w:spacing w:after="0" w:line="240" w:lineRule="auto"/>
        <w:rPr>
          <w:rFonts w:ascii="TH Sarabun New" w:eastAsia="Sarabun" w:hAnsi="TH Sarabun New" w:cs="TH Sarabun New"/>
          <w:color w:val="1D1C29"/>
          <w:sz w:val="28"/>
          <w:szCs w:val="28"/>
          <w:highlight w:val="yellow"/>
        </w:rPr>
      </w:pPr>
    </w:p>
    <w:p w14:paraId="6DF34713" w14:textId="68A52615" w:rsidR="008D7B58" w:rsidRPr="00D53716" w:rsidRDefault="00613F7D" w:rsidP="00C30D8B">
      <w:pPr>
        <w:pStyle w:val="Heading3"/>
        <w:spacing w:before="0" w:line="240" w:lineRule="auto"/>
        <w:rPr>
          <w:rFonts w:ascii="TH Sarabun New" w:eastAsia="Sarabun" w:hAnsi="TH Sarabun New" w:cs="TH Sarabun New"/>
          <w:b/>
          <w:color w:val="2F5496"/>
          <w:sz w:val="28"/>
          <w:szCs w:val="28"/>
          <w:highlight w:val="yellow"/>
        </w:rPr>
      </w:pPr>
      <w:bookmarkStart w:id="21" w:name="_Toc100647627"/>
      <w:r w:rsidRPr="00D53716">
        <w:rPr>
          <w:rFonts w:ascii="TH Sarabun New" w:eastAsia="Sarabun" w:hAnsi="TH Sarabun New" w:cs="TH Sarabun New"/>
          <w:b/>
          <w:color w:val="2F5496"/>
          <w:sz w:val="28"/>
          <w:szCs w:val="28"/>
          <w:highlight w:val="yellow"/>
        </w:rPr>
        <w:t>7</w:t>
      </w:r>
      <w:r w:rsidR="0039782D" w:rsidRPr="00D53716">
        <w:rPr>
          <w:rFonts w:ascii="TH Sarabun New" w:eastAsia="Sarabun" w:hAnsi="TH Sarabun New" w:cs="TH Sarabun New"/>
          <w:b/>
          <w:color w:val="2F5496"/>
          <w:sz w:val="28"/>
          <w:szCs w:val="28"/>
          <w:highlight w:val="yellow"/>
        </w:rPr>
        <w:t>.</w:t>
      </w:r>
      <w:r w:rsidR="00F62725" w:rsidRPr="00D53716">
        <w:rPr>
          <w:rFonts w:ascii="TH Sarabun New" w:eastAsia="Sarabun" w:hAnsi="TH Sarabun New" w:cs="TH Sarabun New"/>
          <w:b/>
          <w:color w:val="2F5496"/>
          <w:sz w:val="28"/>
          <w:szCs w:val="28"/>
          <w:highlight w:val="yellow"/>
        </w:rPr>
        <w:t>1.1 Nessus vulnerabilities</w:t>
      </w:r>
      <w:bookmarkEnd w:id="21"/>
    </w:p>
    <w:p w14:paraId="28FA8623" w14:textId="77777777" w:rsidR="008D7B58" w:rsidRPr="00D53716" w:rsidRDefault="00F62725" w:rsidP="00C30D8B">
      <w:pPr>
        <w:spacing w:after="0" w:line="240" w:lineRule="auto"/>
        <w:ind w:firstLine="720"/>
        <w:rPr>
          <w:rFonts w:ascii="TH Sarabun New" w:eastAsia="Sarabun" w:hAnsi="TH Sarabun New" w:cs="TH Sarabun New"/>
          <w:color w:val="1D1C29"/>
          <w:sz w:val="28"/>
          <w:szCs w:val="28"/>
          <w:highlight w:val="yellow"/>
        </w:rPr>
      </w:pPr>
      <w:r w:rsidRPr="00D53716">
        <w:rPr>
          <w:rFonts w:ascii="TH Sarabun New" w:eastAsia="Sarabun" w:hAnsi="TH Sarabun New" w:cs="TH Sarabun New"/>
          <w:color w:val="1D1C29"/>
          <w:sz w:val="28"/>
          <w:szCs w:val="28"/>
          <w:highlight w:val="yellow"/>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D53716" w:rsidRDefault="00F62725" w:rsidP="00C30D8B">
      <w:pPr>
        <w:spacing w:after="0" w:line="240" w:lineRule="auto"/>
        <w:rPr>
          <w:rFonts w:ascii="TH Sarabun New" w:eastAsia="Sarabun" w:hAnsi="TH Sarabun New" w:cs="TH Sarabun New"/>
          <w:sz w:val="28"/>
          <w:szCs w:val="28"/>
          <w:highlight w:val="yellow"/>
        </w:rPr>
      </w:pPr>
      <w:r w:rsidRPr="00D53716">
        <w:rPr>
          <w:rFonts w:ascii="TH Sarabun New" w:eastAsia="Sarabun" w:hAnsi="TH Sarabun New" w:cs="TH Sarabun New"/>
          <w:sz w:val="28"/>
          <w:szCs w:val="28"/>
          <w:highlight w:val="yellow"/>
        </w:rPr>
        <w:t>Reference: https://www.tenable.com/plugins</w:t>
      </w:r>
    </w:p>
    <w:p w14:paraId="36E9C0AE" w14:textId="77777777" w:rsidR="008D7B58" w:rsidRPr="00D53716" w:rsidRDefault="008D7B58" w:rsidP="00C30D8B">
      <w:pPr>
        <w:spacing w:after="0" w:line="240" w:lineRule="auto"/>
        <w:rPr>
          <w:rFonts w:ascii="TH Sarabun New" w:eastAsia="Sarabun" w:hAnsi="TH Sarabun New" w:cs="TH Sarabun New"/>
          <w:sz w:val="28"/>
          <w:szCs w:val="28"/>
          <w:highlight w:val="yellow"/>
        </w:rPr>
      </w:pPr>
    </w:p>
    <w:p w14:paraId="4091A0E9" w14:textId="0DBDCEBC" w:rsidR="008D7B58" w:rsidRPr="00D53716" w:rsidRDefault="00D32BD6" w:rsidP="00C30D8B">
      <w:pPr>
        <w:pStyle w:val="Heading3"/>
        <w:spacing w:before="0" w:line="240" w:lineRule="auto"/>
        <w:rPr>
          <w:rFonts w:ascii="TH Sarabun New" w:eastAsia="Sarabun" w:hAnsi="TH Sarabun New" w:cs="TH Sarabun New"/>
          <w:b/>
          <w:color w:val="2F5496"/>
          <w:sz w:val="28"/>
          <w:szCs w:val="28"/>
          <w:highlight w:val="yellow"/>
        </w:rPr>
      </w:pPr>
      <w:bookmarkStart w:id="22" w:name="_Toc100647628"/>
      <w:r w:rsidRPr="00D53716">
        <w:rPr>
          <w:rFonts w:ascii="TH Sarabun New" w:eastAsia="Sarabun" w:hAnsi="TH Sarabun New" w:cs="TH Sarabun New"/>
          <w:b/>
          <w:color w:val="2F5496"/>
          <w:sz w:val="28"/>
          <w:szCs w:val="28"/>
          <w:highlight w:val="yellow"/>
        </w:rPr>
        <w:t>7</w:t>
      </w:r>
      <w:r w:rsidR="00F62725" w:rsidRPr="00D53716">
        <w:rPr>
          <w:rFonts w:ascii="TH Sarabun New" w:eastAsia="Sarabun" w:hAnsi="TH Sarabun New" w:cs="TH Sarabun New"/>
          <w:b/>
          <w:color w:val="2F5496"/>
          <w:sz w:val="28"/>
          <w:szCs w:val="28"/>
          <w:highlight w:val="yellow"/>
        </w:rPr>
        <w:t>.1.2 Nessus risk score</w:t>
      </w:r>
      <w:bookmarkEnd w:id="22"/>
    </w:p>
    <w:p w14:paraId="2DD6F259" w14:textId="77777777" w:rsidR="008D7B58" w:rsidRPr="00D53716" w:rsidRDefault="00F62725" w:rsidP="00C30D8B">
      <w:pPr>
        <w:spacing w:after="0" w:line="240" w:lineRule="auto"/>
        <w:ind w:firstLine="720"/>
        <w:rPr>
          <w:rFonts w:ascii="TH Sarabun New" w:eastAsia="Sarabun" w:hAnsi="TH Sarabun New" w:cs="TH Sarabun New"/>
          <w:color w:val="0D0D0D"/>
          <w:sz w:val="28"/>
          <w:szCs w:val="28"/>
          <w:highlight w:val="yellow"/>
        </w:rPr>
      </w:pPr>
      <w:r w:rsidRPr="00D53716">
        <w:rPr>
          <w:rFonts w:ascii="TH Sarabun New" w:eastAsia="Sarabun" w:hAnsi="TH Sarabun New" w:cs="TH Sarabun New"/>
          <w:color w:val="0D0D0D"/>
          <w:sz w:val="28"/>
          <w:szCs w:val="28"/>
          <w:highlight w:val="yellow"/>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D53716" w14:paraId="3A6E5F32" w14:textId="77777777">
        <w:trPr>
          <w:trHeight w:val="405"/>
          <w:tblHeader/>
          <w:jc w:val="center"/>
        </w:trPr>
        <w:tc>
          <w:tcPr>
            <w:tcW w:w="2065" w:type="dxa"/>
            <w:shd w:val="clear" w:color="auto" w:fill="A8D08D"/>
            <w:vAlign w:val="center"/>
          </w:tcPr>
          <w:p w14:paraId="2A1C02CC"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Severity</w:t>
            </w:r>
          </w:p>
        </w:tc>
        <w:tc>
          <w:tcPr>
            <w:tcW w:w="8820" w:type="dxa"/>
            <w:shd w:val="clear" w:color="auto" w:fill="A8D08D"/>
            <w:vAlign w:val="center"/>
          </w:tcPr>
          <w:p w14:paraId="0FA40402"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Description</w:t>
            </w:r>
          </w:p>
        </w:tc>
        <w:tc>
          <w:tcPr>
            <w:tcW w:w="3060" w:type="dxa"/>
            <w:shd w:val="clear" w:color="auto" w:fill="A8D08D"/>
            <w:vAlign w:val="center"/>
          </w:tcPr>
          <w:p w14:paraId="223A8789" w14:textId="77777777" w:rsidR="008D7B58" w:rsidRPr="00D53716" w:rsidRDefault="00F62725" w:rsidP="00C30D8B">
            <w:pPr>
              <w:spacing w:after="0" w:line="240" w:lineRule="auto"/>
              <w:jc w:val="center"/>
              <w:rPr>
                <w:rFonts w:ascii="TH Sarabun New" w:eastAsia="Sarabun" w:hAnsi="TH Sarabun New" w:cs="TH Sarabun New"/>
                <w:b/>
                <w:color w:val="000000"/>
                <w:sz w:val="28"/>
                <w:szCs w:val="28"/>
                <w:highlight w:val="yellow"/>
              </w:rPr>
            </w:pPr>
            <w:r w:rsidRPr="00D53716">
              <w:rPr>
                <w:rFonts w:ascii="TH Sarabun New" w:eastAsia="Sarabun" w:hAnsi="TH Sarabun New" w:cs="TH Sarabun New"/>
                <w:b/>
                <w:color w:val="000000"/>
                <w:sz w:val="28"/>
                <w:szCs w:val="28"/>
                <w:highlight w:val="yellow"/>
              </w:rPr>
              <w:t>Score</w:t>
            </w:r>
          </w:p>
        </w:tc>
      </w:tr>
      <w:tr w:rsidR="008D7B58" w:rsidRPr="00D53716" w14:paraId="068D50F9" w14:textId="77777777">
        <w:trPr>
          <w:trHeight w:val="908"/>
          <w:jc w:val="center"/>
        </w:trPr>
        <w:tc>
          <w:tcPr>
            <w:tcW w:w="2065" w:type="dxa"/>
            <w:shd w:val="clear" w:color="auto" w:fill="FFFFFF"/>
            <w:vAlign w:val="center"/>
          </w:tcPr>
          <w:p w14:paraId="3746E57E"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Critical</w:t>
            </w:r>
          </w:p>
        </w:tc>
        <w:tc>
          <w:tcPr>
            <w:tcW w:w="8820" w:type="dxa"/>
            <w:shd w:val="clear" w:color="auto" w:fill="FFFFFF"/>
            <w:vAlign w:val="center"/>
          </w:tcPr>
          <w:p w14:paraId="35DEF4EE"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critical range usually have most of the following characteristics:</w:t>
            </w:r>
          </w:p>
          <w:p w14:paraId="4567265A"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of the vulnerability likely results in root-level compromise of servers or infrastructure devices.</w:t>
            </w:r>
          </w:p>
          <w:p w14:paraId="21372702"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 xml:space="preserve">Exploitation is usually straightforward, in the sense that the attacker does not need any special authentication credentials or knowledge about individual victims, and does not need to </w:t>
            </w:r>
            <w:r w:rsidRPr="00D53716">
              <w:rPr>
                <w:rFonts w:ascii="TH Sarabun New" w:eastAsia="Sarabun" w:hAnsi="TH Sarabun New" w:cs="TH Sarabun New"/>
                <w:color w:val="000000"/>
                <w:sz w:val="28"/>
                <w:szCs w:val="28"/>
                <w:highlight w:val="yellow"/>
              </w:rPr>
              <w:lastRenderedPageBreak/>
              <w:t>persuade a target user, for example via social engineering, into performing any special functions.</w:t>
            </w:r>
          </w:p>
          <w:p w14:paraId="5BE0492C"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lastRenderedPageBreak/>
              <w:t>9.0 – 10.0</w:t>
            </w:r>
          </w:p>
        </w:tc>
      </w:tr>
      <w:tr w:rsidR="008D7B58" w:rsidRPr="00D53716" w14:paraId="08898279" w14:textId="77777777">
        <w:trPr>
          <w:trHeight w:val="395"/>
          <w:jc w:val="center"/>
        </w:trPr>
        <w:tc>
          <w:tcPr>
            <w:tcW w:w="2065" w:type="dxa"/>
            <w:shd w:val="clear" w:color="auto" w:fill="FFFFFF"/>
            <w:vAlign w:val="center"/>
          </w:tcPr>
          <w:p w14:paraId="766804B8"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High</w:t>
            </w:r>
          </w:p>
        </w:tc>
        <w:tc>
          <w:tcPr>
            <w:tcW w:w="8820" w:type="dxa"/>
            <w:shd w:val="clear" w:color="auto" w:fill="FFFFFF"/>
            <w:vAlign w:val="center"/>
          </w:tcPr>
          <w:p w14:paraId="0F8A03C1"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high range usually have some of the following characteristics:</w:t>
            </w:r>
          </w:p>
          <w:p w14:paraId="3CBEAECC"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The vulnerability is difficult to exploit.</w:t>
            </w:r>
          </w:p>
          <w:p w14:paraId="7A449DF9"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could result in elevated privileges.</w:t>
            </w:r>
          </w:p>
          <w:p w14:paraId="356D5FCE"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Exploitation could result in a significant data loss or downtime.</w:t>
            </w:r>
          </w:p>
        </w:tc>
        <w:tc>
          <w:tcPr>
            <w:tcW w:w="3060" w:type="dxa"/>
            <w:shd w:val="clear" w:color="auto" w:fill="FFFFFF"/>
            <w:vAlign w:val="center"/>
          </w:tcPr>
          <w:p w14:paraId="40012F89"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7.0 – 8.9</w:t>
            </w:r>
          </w:p>
        </w:tc>
      </w:tr>
      <w:tr w:rsidR="008D7B58" w:rsidRPr="00D53716" w14:paraId="1403A8CE" w14:textId="77777777">
        <w:trPr>
          <w:trHeight w:val="58"/>
          <w:jc w:val="center"/>
        </w:trPr>
        <w:tc>
          <w:tcPr>
            <w:tcW w:w="2065" w:type="dxa"/>
            <w:shd w:val="clear" w:color="auto" w:fill="FFFFFF"/>
            <w:vAlign w:val="center"/>
          </w:tcPr>
          <w:p w14:paraId="1E5F1E6C"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Medium</w:t>
            </w:r>
          </w:p>
        </w:tc>
        <w:tc>
          <w:tcPr>
            <w:tcW w:w="8820" w:type="dxa"/>
            <w:shd w:val="clear" w:color="auto" w:fill="FFFFFF"/>
            <w:vAlign w:val="center"/>
          </w:tcPr>
          <w:p w14:paraId="421ECD22" w14:textId="77777777" w:rsidR="008D7B58" w:rsidRPr="00D53716" w:rsidRDefault="00F62725" w:rsidP="00C30D8B">
            <w:pP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score in the medium range usually have some of the following characteristics:</w:t>
            </w:r>
          </w:p>
          <w:p w14:paraId="32B05829" w14:textId="77777777" w:rsidR="008D7B58" w:rsidRPr="00D5371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require the attacker to manipulate individual victims via social engineering tactics.</w:t>
            </w:r>
          </w:p>
          <w:p w14:paraId="3232E953"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Denial of service vulnerabilities that are difficult to set up.</w:t>
            </w:r>
          </w:p>
          <w:p w14:paraId="662DD31E"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Exploits that require an attacker to reside on the same local network as the victim.</w:t>
            </w:r>
          </w:p>
          <w:p w14:paraId="0709080F"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where exploitation provides only very limited access.</w:t>
            </w:r>
          </w:p>
          <w:p w14:paraId="0086D8FB" w14:textId="77777777" w:rsidR="008D7B58" w:rsidRPr="00D5371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that require user privileges for successful exploitation.</w:t>
            </w:r>
          </w:p>
        </w:tc>
        <w:tc>
          <w:tcPr>
            <w:tcW w:w="3060" w:type="dxa"/>
            <w:shd w:val="clear" w:color="auto" w:fill="FFFFFF"/>
            <w:vAlign w:val="center"/>
          </w:tcPr>
          <w:p w14:paraId="503ECB22"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D53716" w:rsidRDefault="00F62725" w:rsidP="00C30D8B">
            <w:pPr>
              <w:spacing w:after="0" w:line="240" w:lineRule="auto"/>
              <w:jc w:val="center"/>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Low</w:t>
            </w:r>
          </w:p>
        </w:tc>
        <w:tc>
          <w:tcPr>
            <w:tcW w:w="8820" w:type="dxa"/>
            <w:shd w:val="clear" w:color="auto" w:fill="FFFFFF"/>
            <w:vAlign w:val="center"/>
          </w:tcPr>
          <w:p w14:paraId="320451CE" w14:textId="77777777" w:rsidR="008D7B58" w:rsidRPr="00D53716" w:rsidRDefault="00F62725" w:rsidP="00C30D8B">
            <w:pPr>
              <w:spacing w:after="0" w:line="240" w:lineRule="auto"/>
              <w:jc w:val="both"/>
              <w:rPr>
                <w:rFonts w:ascii="TH Sarabun New" w:eastAsia="Sarabun" w:hAnsi="TH Sarabun New" w:cs="TH Sarabun New"/>
                <w:color w:val="000000"/>
                <w:sz w:val="28"/>
                <w:szCs w:val="28"/>
                <w:highlight w:val="yellow"/>
              </w:rPr>
            </w:pPr>
            <w:r w:rsidRPr="00D53716">
              <w:rPr>
                <w:rFonts w:ascii="TH Sarabun New" w:eastAsia="Sarabun" w:hAnsi="TH Sarabun New" w:cs="TH Sarabun New"/>
                <w:color w:val="000000"/>
                <w:sz w:val="28"/>
                <w:szCs w:val="28"/>
                <w:highlight w:val="yellow"/>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D53716">
              <w:rPr>
                <w:rFonts w:ascii="TH Sarabun New" w:eastAsia="Sarabun" w:hAnsi="TH Sarabun New" w:cs="TH Sarabun New"/>
                <w:color w:val="000000"/>
                <w:sz w:val="28"/>
                <w:szCs w:val="28"/>
                <w:highlight w:val="yellow"/>
              </w:rPr>
              <w:t>0.1 – 3.9</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0F596" w14:textId="77777777" w:rsidR="005662C8" w:rsidRDefault="005662C8">
      <w:pPr>
        <w:spacing w:after="0" w:line="240" w:lineRule="auto"/>
      </w:pPr>
      <w:r>
        <w:separator/>
      </w:r>
    </w:p>
  </w:endnote>
  <w:endnote w:type="continuationSeparator" w:id="0">
    <w:p w14:paraId="0BE08863" w14:textId="77777777" w:rsidR="005662C8" w:rsidRDefault="0056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altName w:val="TH Sarabun New"/>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altName w:val="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5662C8">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w:t>
    </w:r>
    <w:proofErr w:type="spellStart"/>
    <w:r w:rsidR="001E7DB8" w:rsidRPr="009B3EED">
      <w:rPr>
        <w:rFonts w:ascii="TH Sarabun New" w:eastAsia="Sarabun" w:hAnsi="TH Sarabun New" w:cs="TH Sarabun New"/>
        <w:bCs/>
        <w:color w:val="000000"/>
        <w:sz w:val="24"/>
        <w:szCs w:val="24"/>
      </w:rPr>
      <w:t>fileName</w:t>
    </w:r>
    <w:proofErr w:type="spellEnd"/>
    <w:r w:rsidR="001E7DB8" w:rsidRPr="009B3EED">
      <w:rPr>
        <w:rFonts w:ascii="TH Sarabun New" w:eastAsia="Sarabun" w:hAnsi="TH Sarabun New" w:cs="TH Sarabun New"/>
        <w:bCs/>
        <w:color w:val="000000"/>
        <w:sz w:val="24"/>
        <w:szCs w:val="24"/>
      </w:rPr>
      <w:t>}}</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AB60" w14:textId="77777777" w:rsidR="005662C8" w:rsidRDefault="005662C8">
      <w:pPr>
        <w:spacing w:after="0" w:line="240" w:lineRule="auto"/>
      </w:pPr>
      <w:r>
        <w:separator/>
      </w:r>
    </w:p>
  </w:footnote>
  <w:footnote w:type="continuationSeparator" w:id="0">
    <w:p w14:paraId="4D9DD3EF" w14:textId="77777777" w:rsidR="005662C8" w:rsidRDefault="0056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64464"/>
    <w:multiLevelType w:val="multilevel"/>
    <w:tmpl w:val="55A0409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296A2A"/>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6813695">
    <w:abstractNumId w:val="2"/>
  </w:num>
  <w:num w:numId="2" w16cid:durableId="2017683951">
    <w:abstractNumId w:val="0"/>
  </w:num>
  <w:num w:numId="3" w16cid:durableId="1373771146">
    <w:abstractNumId w:val="1"/>
  </w:num>
  <w:num w:numId="4" w16cid:durableId="977495530">
    <w:abstractNumId w:val="3"/>
  </w:num>
  <w:num w:numId="5" w16cid:durableId="570769642">
    <w:abstractNumId w:val="5"/>
  </w:num>
  <w:num w:numId="6" w16cid:durableId="46809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340C6"/>
    <w:rsid w:val="000768F2"/>
    <w:rsid w:val="00076A3B"/>
    <w:rsid w:val="00080E09"/>
    <w:rsid w:val="00080E4C"/>
    <w:rsid w:val="0008299C"/>
    <w:rsid w:val="000915B5"/>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268A8"/>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85404"/>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41623"/>
    <w:rsid w:val="00557FF4"/>
    <w:rsid w:val="00560CDF"/>
    <w:rsid w:val="00565542"/>
    <w:rsid w:val="005662C8"/>
    <w:rsid w:val="00572C0F"/>
    <w:rsid w:val="00583827"/>
    <w:rsid w:val="00587B78"/>
    <w:rsid w:val="00587B8C"/>
    <w:rsid w:val="005B40B2"/>
    <w:rsid w:val="005D3BED"/>
    <w:rsid w:val="005D45F8"/>
    <w:rsid w:val="005D78E3"/>
    <w:rsid w:val="006002B4"/>
    <w:rsid w:val="006048A5"/>
    <w:rsid w:val="00606845"/>
    <w:rsid w:val="00613F7D"/>
    <w:rsid w:val="00626675"/>
    <w:rsid w:val="00630764"/>
    <w:rsid w:val="00631725"/>
    <w:rsid w:val="00633AF9"/>
    <w:rsid w:val="00634557"/>
    <w:rsid w:val="00637BD4"/>
    <w:rsid w:val="00645720"/>
    <w:rsid w:val="00653097"/>
    <w:rsid w:val="00654DB0"/>
    <w:rsid w:val="00660894"/>
    <w:rsid w:val="006613C4"/>
    <w:rsid w:val="00665C29"/>
    <w:rsid w:val="00670E5B"/>
    <w:rsid w:val="00680685"/>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55D26"/>
    <w:rsid w:val="00773876"/>
    <w:rsid w:val="00774300"/>
    <w:rsid w:val="00775466"/>
    <w:rsid w:val="0078055A"/>
    <w:rsid w:val="00782DFA"/>
    <w:rsid w:val="00786269"/>
    <w:rsid w:val="00787F0E"/>
    <w:rsid w:val="00796D5D"/>
    <w:rsid w:val="007A0076"/>
    <w:rsid w:val="007A1B57"/>
    <w:rsid w:val="007B1D29"/>
    <w:rsid w:val="007B48FA"/>
    <w:rsid w:val="007B6770"/>
    <w:rsid w:val="007B6970"/>
    <w:rsid w:val="007C7DA5"/>
    <w:rsid w:val="007D5014"/>
    <w:rsid w:val="007D7529"/>
    <w:rsid w:val="007E435B"/>
    <w:rsid w:val="00811918"/>
    <w:rsid w:val="008168FC"/>
    <w:rsid w:val="0082388C"/>
    <w:rsid w:val="008243AF"/>
    <w:rsid w:val="008273F4"/>
    <w:rsid w:val="008440DB"/>
    <w:rsid w:val="00846DB6"/>
    <w:rsid w:val="0086031B"/>
    <w:rsid w:val="0086037C"/>
    <w:rsid w:val="00880801"/>
    <w:rsid w:val="008858E2"/>
    <w:rsid w:val="008A1FE5"/>
    <w:rsid w:val="008B08BB"/>
    <w:rsid w:val="008B71D7"/>
    <w:rsid w:val="008B7671"/>
    <w:rsid w:val="008C0129"/>
    <w:rsid w:val="008C5C35"/>
    <w:rsid w:val="008D5447"/>
    <w:rsid w:val="008D7B58"/>
    <w:rsid w:val="008F4073"/>
    <w:rsid w:val="008F4E09"/>
    <w:rsid w:val="008F5F78"/>
    <w:rsid w:val="00901066"/>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5D3E"/>
    <w:rsid w:val="00A47F26"/>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3566C"/>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15D00"/>
    <w:rsid w:val="00C20FE6"/>
    <w:rsid w:val="00C30D8B"/>
    <w:rsid w:val="00C337E6"/>
    <w:rsid w:val="00C36E04"/>
    <w:rsid w:val="00C43BD7"/>
    <w:rsid w:val="00C467DA"/>
    <w:rsid w:val="00C5598C"/>
    <w:rsid w:val="00C572CD"/>
    <w:rsid w:val="00C60668"/>
    <w:rsid w:val="00C64CD3"/>
    <w:rsid w:val="00C70824"/>
    <w:rsid w:val="00CA0B9D"/>
    <w:rsid w:val="00CB5063"/>
    <w:rsid w:val="00CC1D94"/>
    <w:rsid w:val="00CC5BFF"/>
    <w:rsid w:val="00CD1295"/>
    <w:rsid w:val="00CE500D"/>
    <w:rsid w:val="00CE775B"/>
    <w:rsid w:val="00CF3D3D"/>
    <w:rsid w:val="00D14027"/>
    <w:rsid w:val="00D15DF0"/>
    <w:rsid w:val="00D3202C"/>
    <w:rsid w:val="00D32BD6"/>
    <w:rsid w:val="00D405C0"/>
    <w:rsid w:val="00D53716"/>
    <w:rsid w:val="00D707AF"/>
    <w:rsid w:val="00D76689"/>
    <w:rsid w:val="00D80EBA"/>
    <w:rsid w:val="00DB014C"/>
    <w:rsid w:val="00DB2578"/>
    <w:rsid w:val="00DC4661"/>
    <w:rsid w:val="00DE16AB"/>
    <w:rsid w:val="00DE2087"/>
    <w:rsid w:val="00DE2FDD"/>
    <w:rsid w:val="00DE37F6"/>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C2EA4"/>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uiPriority w:val="9"/>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13</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281</cp:revision>
  <dcterms:created xsi:type="dcterms:W3CDTF">2021-10-25T05:25:00Z</dcterms:created>
  <dcterms:modified xsi:type="dcterms:W3CDTF">2022-04-12T02:20:00Z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