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data.Name</w:t>
            </w:r>
            <w:proofErr w:type="spell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data.Critical</w:t>
            </w:r>
            <w:proofErr w:type="spell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data.High</w:t>
            </w:r>
            <w:proofErr w:type="spell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data.Medium</w:t>
            </w:r>
            <w:proofErr w:type="spell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data.Low</w:t>
            </w:r>
            <w:proofErr w:type="spell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data.Total</w:t>
            </w:r>
            <w:proofErr w:type="spell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r w:rsidRPr="008A1FE5">
              <w:rPr>
                <w:rFonts w:ascii="TH Sarabun New" w:hAnsi="TH Sarabun New" w:cs="TH Sarabun New"/>
                <w:b/>
                <w:bCs/>
                <w:sz w:val="28"/>
                <w:szCs w:val="28"/>
              </w:rPr>
              <w:t>data.risk</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data.description</w:t>
            </w:r>
            <w:proofErr w:type="spell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data.solution</w:t>
            </w:r>
            <w:proofErr w:type="spell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data.remark</w:t>
            </w:r>
            <w:proofErr w:type="spell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F74C0" w:rsidRPr="00F15ED6" w14:paraId="022B40D0" w14:textId="77777777" w:rsidTr="006541C3">
        <w:tc>
          <w:tcPr>
            <w:tcW w:w="13860" w:type="dxa"/>
            <w:gridSpan w:val="5"/>
            <w:vAlign w:val="center"/>
          </w:tcPr>
          <w:p w14:paraId="14830A35" w14:textId="04FF5F50"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in  </w:t>
            </w:r>
            <w:proofErr w:type="spellStart"/>
            <w:r w:rsidR="00B462BB" w:rsidRPr="00B462BB">
              <w:rPr>
                <w:rFonts w:ascii="TH Sarabun New" w:eastAsia="Sarabun" w:hAnsi="TH Sarabun New" w:cs="TH Sarabun New"/>
                <w:sz w:val="28"/>
                <w:szCs w:val="28"/>
              </w:rPr>
              <w:t>contents_domain</w:t>
            </w:r>
            <w:proofErr w:type="spellEnd"/>
            <w:r w:rsidRPr="00076A3B">
              <w:rPr>
                <w:rFonts w:ascii="TH Sarabun New" w:eastAsia="Sarabun" w:hAnsi="TH Sarabun New" w:cs="TH Sarabun New"/>
                <w:sz w:val="28"/>
                <w:szCs w:val="28"/>
              </w:rPr>
              <w: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p w14:paraId="093D7080" w14:textId="5B81378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w:t>
            </w:r>
            <w:r w:rsidR="007121D8">
              <w:rPr>
                <w:rFonts w:ascii="TH Sarabun New" w:eastAsia="Sarabun" w:hAnsi="TH Sarabun New" w:cs="TH Sarabun New"/>
                <w:color w:val="000000"/>
                <w:sz w:val="28"/>
                <w:szCs w:val="28"/>
              </w:rPr>
              <w:t>t</w:t>
            </w:r>
            <w:r>
              <w:rPr>
                <w:rFonts w:ascii="TH Sarabun New" w:eastAsia="Sarabun" w:hAnsi="TH Sarabun New" w:cs="TH Sarabun New"/>
                <w:color w:val="000000"/>
                <w:sz w:val="28"/>
                <w:szCs w:val="28"/>
              </w:rPr>
              <w:t>a.no}}</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r>
              <w:rPr>
                <w:rFonts w:ascii="TH Sarabun New" w:eastAsia="Sarabun" w:hAnsi="TH Sarabun New" w:cs="TH Sarabun New"/>
                <w:color w:val="000000"/>
                <w:sz w:val="28"/>
                <w:szCs w:val="28"/>
              </w:rPr>
              <w:t>data.</w:t>
            </w:r>
            <w:r w:rsidR="00653097">
              <w:rPr>
                <w:rFonts w:ascii="TH Sarabun New" w:eastAsia="Sarabun" w:hAnsi="TH Sarabun New" w:cs="TH Sarabun New"/>
                <w:color w:val="000000"/>
                <w:sz w:val="28"/>
                <w:szCs w:val="28"/>
              </w:rPr>
              <w:t>host</w:t>
            </w:r>
            <w:proofErr w:type="spellEnd"/>
            <w:r>
              <w:rPr>
                <w:rFonts w:ascii="TH Sarabun New" w:eastAsia="Sarabun" w:hAnsi="TH Sarabun New" w:cs="TH Sarabun New"/>
                <w:color w:val="000000"/>
                <w:sz w:val="28"/>
                <w:szCs w:val="28"/>
              </w:rPr>
              <w:t>}}</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r>
              <w:rPr>
                <w:rFonts w:ascii="TH Sarabun New" w:eastAsia="Sarabun" w:hAnsi="TH Sarabun New" w:cs="TH Sarabun New"/>
                <w:color w:val="000000"/>
                <w:sz w:val="28"/>
                <w:szCs w:val="28"/>
              </w:rPr>
              <w:t>data.ip</w:t>
            </w:r>
            <w:proofErr w:type="spellEnd"/>
            <w:r>
              <w:rPr>
                <w:rFonts w:ascii="TH Sarabun New" w:eastAsia="Sarabun" w:hAnsi="TH Sarabun New" w:cs="TH Sarabun New"/>
                <w:color w:val="000000"/>
                <w:sz w:val="28"/>
                <w:szCs w:val="28"/>
              </w:rPr>
              <w:t>}}</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r>
              <w:rPr>
                <w:rFonts w:ascii="TH Sarabun New" w:eastAsia="Sarabun" w:hAnsi="TH Sarabun New" w:cs="TH Sarabun New"/>
                <w:color w:val="000000"/>
                <w:sz w:val="28"/>
                <w:szCs w:val="28"/>
              </w:rPr>
              <w:t>data.port</w:t>
            </w:r>
            <w:proofErr w:type="spellEnd"/>
            <w:r>
              <w:rPr>
                <w:rFonts w:ascii="TH Sarabun New" w:eastAsia="Sarabun" w:hAnsi="TH Sarabun New" w:cs="TH Sarabun New"/>
                <w:color w:val="000000"/>
                <w:sz w:val="28"/>
                <w:szCs w:val="28"/>
              </w:rPr>
              <w:t>}}</w:t>
            </w:r>
          </w:p>
        </w:tc>
      </w:tr>
      <w:tr w:rsidR="006F74C0" w:rsidRPr="00F15ED6" w14:paraId="4D98CD93" w14:textId="77777777" w:rsidTr="000E498B">
        <w:tc>
          <w:tcPr>
            <w:tcW w:w="13860" w:type="dxa"/>
            <w:gridSpan w:val="5"/>
            <w:vAlign w:val="center"/>
          </w:tcPr>
          <w:p w14:paraId="035E2407" w14:textId="54CC22EA"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table1.Group %}</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data.No</w:t>
            </w:r>
            <w:proofErr w:type="spellEnd"/>
            <w:r w:rsidRPr="006002B4">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data.Name</w:t>
            </w:r>
            <w:proofErr w:type="spellEnd"/>
            <w:r w:rsidRPr="006002B4">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data.Critical</w:t>
            </w:r>
            <w:proofErr w:type="spellEnd"/>
            <w:r w:rsidRPr="006002B4">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data.High</w:t>
            </w:r>
            <w:proofErr w:type="spellEnd"/>
            <w:r w:rsidRPr="006002B4">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data.Medium</w:t>
            </w:r>
            <w:proofErr w:type="spellEnd"/>
            <w:r w:rsidRPr="006002B4">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data.Low</w:t>
            </w:r>
            <w:proofErr w:type="spellEnd"/>
            <w:r w:rsidRPr="006002B4">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r w:rsidRPr="006002B4">
              <w:rPr>
                <w:rFonts w:ascii="TH Sarabun New" w:hAnsi="TH Sarabun New" w:cs="TH Sarabun New"/>
                <w:sz w:val="28"/>
                <w:szCs w:val="28"/>
              </w:rPr>
              <w:t>data.Total</w:t>
            </w:r>
            <w:proofErr w:type="spellEnd"/>
            <w:r w:rsidRPr="006002B4">
              <w:rPr>
                <w:rFonts w:ascii="TH Sarabun New" w:hAnsi="TH Sarabun New" w:cs="TH Sarabun New"/>
                <w:sz w:val="28"/>
                <w:szCs w:val="28"/>
              </w:rPr>
              <w:t>}}</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 xml:space="preserve">{%tr </w:t>
            </w:r>
            <w:proofErr w:type="spellStart"/>
            <w:r w:rsidRPr="00670E5B">
              <w:rPr>
                <w:rFonts w:ascii="TH Sarabun New" w:eastAsia="Sarabun" w:hAnsi="TH Sarabun New" w:cs="TH Sarabun New"/>
                <w:color w:val="000000"/>
                <w:sz w:val="28"/>
                <w:szCs w:val="28"/>
              </w:rPr>
              <w:t>endfor</w:t>
            </w:r>
            <w:proofErr w:type="spellEnd"/>
            <w:r w:rsidRPr="00670E5B">
              <w:rPr>
                <w:rFonts w:ascii="TH Sarabun New" w:eastAsia="Sarabun" w:hAnsi="TH Sarabun New" w:cs="TH Sarabun New"/>
                <w:color w:val="000000"/>
                <w:sz w:val="28"/>
                <w:szCs w:val="28"/>
              </w:rPr>
              <w:t xml:space="preserve">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table1.Summary.Total}}</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in  </w:t>
            </w:r>
            <w:proofErr w:type="spellStart"/>
            <w:r w:rsidRPr="00076A3B">
              <w:rPr>
                <w:rFonts w:ascii="TH Sarabun New" w:eastAsia="Sarabun" w:hAnsi="TH Sarabun New" w:cs="TH Sarabun New"/>
                <w:sz w:val="28"/>
                <w:szCs w:val="28"/>
              </w:rPr>
              <w:t>vulnerability_url</w:t>
            </w:r>
            <w:proofErr w:type="spellEnd"/>
            <w:r w:rsidRPr="00076A3B">
              <w:rPr>
                <w:rFonts w:ascii="TH Sarabun New" w:eastAsia="Sarabun" w:hAnsi="TH Sarabun New" w:cs="TH Sarabun New"/>
                <w:sz w:val="28"/>
                <w:szCs w:val="28"/>
              </w:rPr>
              <w:t>%}</w:t>
            </w:r>
          </w:p>
        </w:tc>
      </w:tr>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{{data. </w:t>
            </w:r>
            <w:r w:rsidR="004824DF">
              <w:rPr>
                <w:rFonts w:ascii="TH Sarabun New" w:eastAsia="Sarabun" w:hAnsi="TH Sarabun New" w:cs="TH Sarabun New"/>
                <w:b/>
                <w:sz w:val="28"/>
                <w:szCs w:val="28"/>
              </w:rPr>
              <w:t>risk</w:t>
            </w:r>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cellbg</w:t>
            </w:r>
            <w:proofErr w:type="spell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data.color</w:t>
            </w:r>
            <w:proofErr w:type="spellEnd"/>
            <w:r w:rsidRPr="00B20888">
              <w:rPr>
                <w:rFonts w:ascii="TH Sarabun New" w:eastAsia="Sarabun" w:hAnsi="TH Sarabun New" w:cs="TH Sarabun New"/>
                <w:b/>
                <w:sz w:val="28"/>
                <w:szCs w:val="28"/>
              </w:rPr>
              <w:t>%}</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w:t>
            </w:r>
            <w:proofErr w:type="spellStart"/>
            <w:r w:rsidRPr="003B4FC3">
              <w:rPr>
                <w:rFonts w:ascii="TH Sarabun New" w:eastAsia="Sarabun" w:hAnsi="TH Sarabun New" w:cs="TH Sarabun New"/>
                <w:sz w:val="28"/>
                <w:szCs w:val="28"/>
              </w:rPr>
              <w:t>data.port</w:t>
            </w:r>
            <w:proofErr w:type="spellEnd"/>
            <w:r w:rsidRPr="003B4FC3">
              <w:rPr>
                <w:rFonts w:ascii="TH Sarabun New" w:eastAsia="Sarabun" w:hAnsi="TH Sarabun New" w:cs="TH Sarabun New"/>
                <w:sz w:val="28"/>
                <w:szCs w:val="28"/>
              </w:rPr>
              <w:t>}}</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w:t>
            </w:r>
            <w:proofErr w:type="spellStart"/>
            <w:r w:rsidRPr="004D667D">
              <w:rPr>
                <w:rFonts w:ascii="TH Sarabun New" w:eastAsia="Sarabun" w:hAnsi="TH Sarabun New" w:cs="TH Sarabun New"/>
                <w:color w:val="000000"/>
                <w:sz w:val="28"/>
                <w:szCs w:val="28"/>
              </w:rPr>
              <w:t>data.host</w:t>
            </w:r>
            <w:proofErr w:type="spellEnd"/>
            <w:r w:rsidRPr="004D667D">
              <w:rPr>
                <w:rFonts w:ascii="TH Sarabun New" w:eastAsia="Sarabun" w:hAnsi="TH Sarabun New" w:cs="TH Sarabun New"/>
                <w:color w:val="000000"/>
                <w:sz w:val="28"/>
                <w:szCs w:val="28"/>
              </w:rPr>
              <w: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w:t>
            </w:r>
            <w:proofErr w:type="spellStart"/>
            <w:r w:rsidRPr="00E11405">
              <w:rPr>
                <w:rFonts w:ascii="TH Sarabun New" w:eastAsia="Sarabun" w:hAnsi="TH Sarabun New" w:cs="TH Sarabun New"/>
                <w:color w:val="000000"/>
                <w:sz w:val="28"/>
                <w:szCs w:val="28"/>
              </w:rPr>
              <w:t>data.description</w:t>
            </w:r>
            <w:proofErr w:type="spellEnd"/>
            <w:r w:rsidRPr="00E11405">
              <w:rPr>
                <w:rFonts w:ascii="TH Sarabun New" w:eastAsia="Sarabun" w:hAnsi="TH Sarabun New" w:cs="TH Sarabun New"/>
                <w:color w:val="000000"/>
                <w:sz w:val="28"/>
                <w:szCs w:val="28"/>
              </w:rPr>
              <w: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w:t>
            </w:r>
            <w:proofErr w:type="spellStart"/>
            <w:r w:rsidRPr="0030473A">
              <w:rPr>
                <w:rFonts w:ascii="TH Sarabun New" w:eastAsia="Sarabun" w:hAnsi="TH Sarabun New" w:cs="TH Sarabun New"/>
                <w:color w:val="000000"/>
                <w:sz w:val="28"/>
                <w:szCs w:val="28"/>
              </w:rPr>
              <w:t>data.solution</w:t>
            </w:r>
            <w:proofErr w:type="spellEnd"/>
            <w:r w:rsidRPr="0030473A">
              <w:rPr>
                <w:rFonts w:ascii="TH Sarabun New" w:eastAsia="Sarabun" w:hAnsi="TH Sarabun New" w:cs="TH Sarabun New"/>
                <w:color w:val="000000"/>
                <w:sz w:val="28"/>
                <w:szCs w:val="28"/>
              </w:rPr>
              <w: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0F5E6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r w:rsidRPr="00C572CD">
              <w:rPr>
                <w:rFonts w:ascii="TH Sarabun New" w:hAnsi="TH Sarabun New" w:cs="TH Sarabun New"/>
                <w:sz w:val="28"/>
                <w:szCs w:val="28"/>
              </w:rPr>
              <w:t>data.port</w:t>
            </w:r>
            <w:proofErr w:type="spellEnd"/>
            <w:r w:rsidRPr="00C572CD">
              <w:rPr>
                <w:rFonts w:ascii="TH Sarabun New" w:hAnsi="TH Sarabun New" w:cs="TH Sarabun New"/>
                <w:sz w:val="28"/>
                <w:szCs w:val="28"/>
              </w:rPr>
              <w: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r w:rsidRPr="00C572CD">
              <w:rPr>
                <w:rFonts w:ascii="TH Sarabun New" w:hAnsi="TH Sarabun New" w:cs="TH Sarabun New"/>
                <w:sz w:val="28"/>
                <w:szCs w:val="28"/>
              </w:rPr>
              <w:t>data.protocol</w:t>
            </w:r>
            <w:proofErr w:type="spellEnd"/>
            <w:r w:rsidRPr="00C572CD">
              <w:rPr>
                <w:rFonts w:ascii="TH Sarabun New" w:hAnsi="TH Sarabun New" w:cs="TH Sarabun New"/>
                <w:sz w:val="28"/>
                <w:szCs w:val="28"/>
              </w:rPr>
              <w:t>}}</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r w:rsidRPr="00C572CD">
              <w:rPr>
                <w:rFonts w:ascii="TH Sarabun New" w:hAnsi="TH Sarabun New" w:cs="TH Sarabun New"/>
                <w:sz w:val="28"/>
                <w:szCs w:val="28"/>
              </w:rPr>
              <w:t>data.service</w:t>
            </w:r>
            <w:proofErr w:type="spellEnd"/>
            <w:r w:rsidRPr="00C572CD">
              <w:rPr>
                <w:rFonts w:ascii="TH Sarabun New" w:hAnsi="TH Sarabun New" w:cs="TH Sarabun New"/>
                <w:sz w:val="28"/>
                <w:szCs w:val="28"/>
              </w:rPr>
              <w:t>}}</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A53" w14:textId="77777777" w:rsidR="000C78FB" w:rsidRDefault="000C78FB">
      <w:pPr>
        <w:spacing w:after="0" w:line="240" w:lineRule="auto"/>
      </w:pPr>
      <w:r>
        <w:separator/>
      </w:r>
    </w:p>
  </w:endnote>
  <w:endnote w:type="continuationSeparator" w:id="0">
    <w:p w14:paraId="38C22A42" w14:textId="77777777" w:rsidR="000C78FB" w:rsidRDefault="000C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C78F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060" w14:textId="77777777" w:rsidR="000C78FB" w:rsidRDefault="000C78FB">
      <w:pPr>
        <w:spacing w:after="0" w:line="240" w:lineRule="auto"/>
      </w:pPr>
      <w:r>
        <w:separator/>
      </w:r>
    </w:p>
  </w:footnote>
  <w:footnote w:type="continuationSeparator" w:id="0">
    <w:p w14:paraId="33E0373B" w14:textId="77777777" w:rsidR="000C78FB" w:rsidRDefault="000C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231</cp:revision>
  <dcterms:created xsi:type="dcterms:W3CDTF">2021-10-25T05:25:00Z</dcterms:created>
  <dcterms:modified xsi:type="dcterms:W3CDTF">2022-03-17T10:03:00Z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