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F2D46" w14:textId="77777777" w:rsidR="00F838C6" w:rsidRDefault="00000000">
      <w:pPr>
        <w:pStyle w:val="Heading1"/>
      </w:pPr>
      <w:r>
        <w:t>Selenium WebDriver – Handling Frames and IFrames</w:t>
      </w:r>
    </w:p>
    <w:p w14:paraId="323A4134" w14:textId="77777777" w:rsidR="00F838C6" w:rsidRDefault="00000000">
      <w:pPr>
        <w:pStyle w:val="Heading2"/>
      </w:pPr>
      <w:r>
        <w:t>1. What is a Frame and IFrame?</w:t>
      </w:r>
    </w:p>
    <w:p w14:paraId="7FE42C26" w14:textId="77777777" w:rsidR="00F838C6" w:rsidRDefault="00000000">
      <w:r>
        <w:t>Frame / IFrame is an embedded web page inside another web page.</w:t>
      </w:r>
      <w:r>
        <w:br/>
        <w:t>The embedded page has its own DOM and may have a different URL.</w:t>
      </w:r>
      <w:r>
        <w:br/>
        <w:t>In Selenium, handling frames and iframes is done using the same approach.</w:t>
      </w:r>
    </w:p>
    <w:p w14:paraId="6F7E99D9" w14:textId="77777777" w:rsidR="00F838C6" w:rsidRDefault="00000000">
      <w:pPr>
        <w:pStyle w:val="Heading2"/>
      </w:pPr>
      <w:r>
        <w:t>2. Frame vs IFrame</w:t>
      </w:r>
    </w:p>
    <w:p w14:paraId="66E11756" w14:textId="77777777" w:rsidR="00F838C6" w:rsidRDefault="00000000">
      <w:r>
        <w:t>Frame – Mostly seen in older applications.</w:t>
      </w:r>
      <w:r>
        <w:br/>
        <w:t>IFrame – Common in modern web applications.</w:t>
      </w:r>
      <w:r>
        <w:br/>
        <w:t>Handling process for both is exactly the same in Selenium.</w:t>
      </w:r>
    </w:p>
    <w:p w14:paraId="644921AC" w14:textId="77777777" w:rsidR="00F838C6" w:rsidRDefault="00000000">
      <w:pPr>
        <w:pStyle w:val="Heading2"/>
      </w:pPr>
      <w:r>
        <w:t>3. Why Switching to Frame is Required</w:t>
      </w:r>
    </w:p>
    <w:p w14:paraId="649D9EBF" w14:textId="77777777" w:rsidR="00F838C6" w:rsidRDefault="00000000">
      <w:r>
        <w:t>WebDriver always focuses on the main page by default.</w:t>
      </w:r>
      <w:r>
        <w:br/>
        <w:t>Elements inside a frame cannot be accessed until the driver switches to that frame.</w:t>
      </w:r>
    </w:p>
    <w:p w14:paraId="0DDFE85F" w14:textId="77777777" w:rsidR="00F838C6" w:rsidRDefault="00000000">
      <w:pPr>
        <w:pStyle w:val="Heading2"/>
      </w:pPr>
      <w:r>
        <w:t>4. Problem Without Switching</w:t>
      </w:r>
    </w:p>
    <w:p w14:paraId="61E235F6" w14:textId="77777777" w:rsidR="00F838C6" w:rsidRDefault="00000000">
      <w:r>
        <w:t>Trying to locate frame elements directly throws NoSuchElementException.</w:t>
      </w:r>
      <w:r>
        <w:br/>
        <w:t>This indicates the element exists but is inside a frame.</w:t>
      </w:r>
    </w:p>
    <w:p w14:paraId="3E3D1A13" w14:textId="77777777" w:rsidR="00F838C6" w:rsidRDefault="00000000">
      <w:pPr>
        <w:pStyle w:val="Heading2"/>
      </w:pPr>
      <w:r>
        <w:t>5. switchTo().frame() Command</w:t>
      </w:r>
    </w:p>
    <w:p w14:paraId="491E2078" w14:textId="77777777" w:rsidR="00F838C6" w:rsidRDefault="00000000">
      <w:r>
        <w:t>Syntax:</w:t>
      </w:r>
      <w:r>
        <w:br/>
        <w:t>driver.switchTo().frame();</w:t>
      </w:r>
      <w:r>
        <w:br/>
      </w:r>
      <w:r>
        <w:br/>
        <w:t>Used to move driver focus from page to frame.</w:t>
      </w:r>
    </w:p>
    <w:p w14:paraId="23D08612" w14:textId="77777777" w:rsidR="00F838C6" w:rsidRDefault="00000000">
      <w:pPr>
        <w:pStyle w:val="Heading2"/>
      </w:pPr>
      <w:r>
        <w:t>6. Switching to Frame – 4 Ways</w:t>
      </w:r>
    </w:p>
    <w:p w14:paraId="11B4184A" w14:textId="77777777" w:rsidR="00F838C6" w:rsidRDefault="00000000">
      <w:r>
        <w:t>1. By Frame ID</w:t>
      </w:r>
      <w:r>
        <w:br/>
        <w:t>2. By Frame Name</w:t>
      </w:r>
      <w:r>
        <w:br/>
        <w:t>3. By WebElement</w:t>
      </w:r>
      <w:r>
        <w:br/>
        <w:t>4. By Index</w:t>
      </w:r>
    </w:p>
    <w:p w14:paraId="451487C1" w14:textId="77777777" w:rsidR="00F838C6" w:rsidRDefault="00000000">
      <w:pPr>
        <w:pStyle w:val="Heading2"/>
      </w:pPr>
      <w:r>
        <w:t>7. Switching to Frame by ID or Name</w:t>
      </w:r>
    </w:p>
    <w:p w14:paraId="3FA8CBC8" w14:textId="77777777" w:rsidR="00F838C6" w:rsidRDefault="00000000">
      <w:r>
        <w:t>driver.switchTo().frame("frameIdOrName");</w:t>
      </w:r>
      <w:r>
        <w:br/>
      </w:r>
      <w:r>
        <w:br/>
        <w:t>Preferred if ID or name attribute exists.</w:t>
      </w:r>
    </w:p>
    <w:p w14:paraId="499E9B3C" w14:textId="77777777" w:rsidR="00F838C6" w:rsidRDefault="00000000">
      <w:pPr>
        <w:pStyle w:val="Heading2"/>
      </w:pPr>
      <w:r>
        <w:t>8. Switching to Frame by WebElement</w:t>
      </w:r>
    </w:p>
    <w:p w14:paraId="64B635FF" w14:textId="77777777" w:rsidR="00F838C6" w:rsidRDefault="00000000">
      <w:r>
        <w:t>WebElement frame = driver.findElement(By.xpath('xpath'));</w:t>
      </w:r>
      <w:r>
        <w:br/>
        <w:t>driver.switchTo().frame(frame);</w:t>
      </w:r>
      <w:r>
        <w:br/>
      </w:r>
      <w:r>
        <w:br/>
        <w:t>Used when ID or name is not available.</w:t>
      </w:r>
    </w:p>
    <w:p w14:paraId="3D425260" w14:textId="77777777" w:rsidR="00F838C6" w:rsidRDefault="00000000">
      <w:pPr>
        <w:pStyle w:val="Heading2"/>
      </w:pPr>
      <w:r>
        <w:lastRenderedPageBreak/>
        <w:t>9. Switching to Frame by Index</w:t>
      </w:r>
    </w:p>
    <w:p w14:paraId="345F0571" w14:textId="77777777" w:rsidR="00F838C6" w:rsidRDefault="00000000">
      <w:r>
        <w:t>driver.switchTo().frame(0);</w:t>
      </w:r>
      <w:r>
        <w:br/>
      </w:r>
      <w:r>
        <w:br/>
        <w:t>Use index only when there is a single frame on the page.</w:t>
      </w:r>
    </w:p>
    <w:p w14:paraId="3C608E5A" w14:textId="77777777" w:rsidR="00F838C6" w:rsidRDefault="00000000">
      <w:pPr>
        <w:pStyle w:val="Heading2"/>
      </w:pPr>
      <w:r>
        <w:t>10. Returning Back to Main Page</w:t>
      </w:r>
    </w:p>
    <w:p w14:paraId="5F41E56A" w14:textId="77777777" w:rsidR="00F838C6" w:rsidRDefault="00000000">
      <w:r>
        <w:t>driver.switchTo().defaultContent();</w:t>
      </w:r>
      <w:r>
        <w:br/>
      </w:r>
      <w:r>
        <w:br/>
        <w:t>Moves driver focus back to the main page from any frame.</w:t>
      </w:r>
    </w:p>
    <w:p w14:paraId="7E0B01B9" w14:textId="77777777" w:rsidR="00F838C6" w:rsidRDefault="00000000">
      <w:pPr>
        <w:pStyle w:val="Heading2"/>
      </w:pPr>
      <w:r>
        <w:t>11. Rule for Switching Between Frames</w:t>
      </w:r>
    </w:p>
    <w:p w14:paraId="074E1DD5" w14:textId="77777777" w:rsidR="00F838C6" w:rsidRDefault="00000000">
      <w:r>
        <w:t>You cannot directly switch from one frame to another.</w:t>
      </w:r>
      <w:r>
        <w:br/>
        <w:t>Always return to main page first using defaultContent().</w:t>
      </w:r>
    </w:p>
    <w:p w14:paraId="5ADB1F29" w14:textId="77777777" w:rsidR="00F838C6" w:rsidRDefault="00000000">
      <w:pPr>
        <w:pStyle w:val="Heading2"/>
      </w:pPr>
      <w:r>
        <w:t>12. Handling Multiple Frames</w:t>
      </w:r>
    </w:p>
    <w:p w14:paraId="23475D3C" w14:textId="77777777" w:rsidR="00F838C6" w:rsidRDefault="00000000">
      <w:r>
        <w:t>Switch to frame → perform action → switch back to main page.</w:t>
      </w:r>
      <w:r>
        <w:br/>
        <w:t>Repeat the same process for other frames.</w:t>
      </w:r>
    </w:p>
    <w:p w14:paraId="03D08B83" w14:textId="77777777" w:rsidR="00F838C6" w:rsidRDefault="00000000">
      <w:pPr>
        <w:pStyle w:val="Heading2"/>
      </w:pPr>
      <w:r>
        <w:t>13. Nested Frames (Frame Inside Frame)</w:t>
      </w:r>
    </w:p>
    <w:p w14:paraId="7284C35B" w14:textId="77777777" w:rsidR="00F838C6" w:rsidRDefault="00000000">
      <w:r>
        <w:t>Nested frame means a frame contains another iframe.</w:t>
      </w:r>
      <w:r>
        <w:br/>
        <w:t>Switch first to outer frame, then to inner frame.</w:t>
      </w:r>
    </w:p>
    <w:p w14:paraId="6A475EAF" w14:textId="77777777" w:rsidR="00F838C6" w:rsidRDefault="00000000">
      <w:pPr>
        <w:pStyle w:val="Heading2"/>
      </w:pPr>
      <w:r>
        <w:t>14. Example – Nested Frame</w:t>
      </w:r>
    </w:p>
    <w:p w14:paraId="4F085DAE" w14:textId="77777777" w:rsidR="00F838C6" w:rsidRDefault="00000000">
      <w:r>
        <w:t>driver.switchTo().frame(outerFrame);</w:t>
      </w:r>
      <w:r>
        <w:br/>
        <w:t>driver.switchTo().frame(0);  // inner frame</w:t>
      </w:r>
      <w:r>
        <w:br/>
        <w:t>Perform actions</w:t>
      </w:r>
    </w:p>
    <w:p w14:paraId="0EFEAA97" w14:textId="77777777" w:rsidR="00F838C6" w:rsidRDefault="00000000">
      <w:pPr>
        <w:pStyle w:val="Heading2"/>
      </w:pPr>
      <w:r>
        <w:t>15. Returning from Nested Frame</w:t>
      </w:r>
    </w:p>
    <w:p w14:paraId="5AE3162E" w14:textId="77777777" w:rsidR="00F838C6" w:rsidRDefault="00000000">
      <w:r>
        <w:t>driver.switchTo().defaultContent();</w:t>
      </w:r>
      <w:r>
        <w:br/>
      </w:r>
      <w:r>
        <w:br/>
        <w:t>One call is sufficient to return to main page.</w:t>
      </w:r>
    </w:p>
    <w:p w14:paraId="54D6CCCF" w14:textId="77777777" w:rsidR="00F838C6" w:rsidRDefault="00000000">
      <w:pPr>
        <w:pStyle w:val="Heading2"/>
      </w:pPr>
      <w:r>
        <w:t>16. Locating Elements Inside IFrame</w:t>
      </w:r>
    </w:p>
    <w:p w14:paraId="4F7C02D5" w14:textId="77777777" w:rsidR="00F838C6" w:rsidRDefault="00000000">
      <w:r>
        <w:t>Sometimes locators are difficult to build from main page.</w:t>
      </w:r>
      <w:r>
        <w:br/>
        <w:t>Open iframe SRC URL directly in browser to inspect elements easily.</w:t>
      </w:r>
    </w:p>
    <w:p w14:paraId="638572DA" w14:textId="77777777" w:rsidR="00F838C6" w:rsidRDefault="00000000">
      <w:pPr>
        <w:pStyle w:val="Heading2"/>
      </w:pPr>
      <w:r>
        <w:t>17. Handling ElementNotClickable / Intercepted Exceptions</w:t>
      </w:r>
    </w:p>
    <w:p w14:paraId="11940E5C" w14:textId="77777777" w:rsidR="00F838C6" w:rsidRDefault="00000000">
      <w:r>
        <w:t>When click() fails inside frame, use JavaScriptExecutor.</w:t>
      </w:r>
    </w:p>
    <w:p w14:paraId="77F787E1" w14:textId="77777777" w:rsidR="00F838C6" w:rsidRDefault="00000000">
      <w:pPr>
        <w:pStyle w:val="Heading2"/>
      </w:pPr>
      <w:r>
        <w:t>18. JavaScriptExecutor Click Example</w:t>
      </w:r>
    </w:p>
    <w:p w14:paraId="6E24C63C" w14:textId="77777777" w:rsidR="00F838C6" w:rsidRDefault="00000000">
      <w:r>
        <w:t>JavascriptExecutor js = (JavascriptExecutor) driver;</w:t>
      </w:r>
      <w:r>
        <w:br/>
        <w:t>js.executeScript("arguments[0].click();", element);</w:t>
      </w:r>
    </w:p>
    <w:p w14:paraId="13D5E39C" w14:textId="77777777" w:rsidR="00F838C6" w:rsidRDefault="00000000">
      <w:pPr>
        <w:pStyle w:val="Heading2"/>
      </w:pPr>
      <w:r>
        <w:lastRenderedPageBreak/>
        <w:t>19. Switching Commands Summary</w:t>
      </w:r>
    </w:p>
    <w:p w14:paraId="0F899C3C" w14:textId="77777777" w:rsidR="00F838C6" w:rsidRDefault="00000000">
      <w:r>
        <w:t>Browser window → switchTo().window()</w:t>
      </w:r>
      <w:r>
        <w:br/>
        <w:t>Alert → switchTo().alert()</w:t>
      </w:r>
      <w:r>
        <w:br/>
        <w:t>Frame → switchTo().frame()</w:t>
      </w:r>
    </w:p>
    <w:p w14:paraId="2D3B64FE" w14:textId="77777777" w:rsidR="00F838C6" w:rsidRDefault="00000000">
      <w:pPr>
        <w:pStyle w:val="Heading2"/>
      </w:pPr>
      <w:r>
        <w:t>20. Interview Key Points</w:t>
      </w:r>
    </w:p>
    <w:p w14:paraId="5A9E2AC8" w14:textId="77777777" w:rsidR="00F838C6" w:rsidRDefault="00000000">
      <w:r>
        <w:t>Frames are separate DOMs.</w:t>
      </w:r>
      <w:r>
        <w:br/>
        <w:t>Always switch to frame before interaction.</w:t>
      </w:r>
      <w:r>
        <w:br/>
        <w:t>Use defaultContent() before switching frames.</w:t>
      </w:r>
      <w:r>
        <w:br/>
        <w:t>Never interact directly without switching.</w:t>
      </w:r>
    </w:p>
    <w:p w14:paraId="00DC1194" w14:textId="77777777" w:rsidR="00F838C6" w:rsidRDefault="00000000">
      <w:pPr>
        <w:pStyle w:val="Heading2"/>
      </w:pPr>
      <w:r>
        <w:t>21. Assignment</w:t>
      </w:r>
    </w:p>
    <w:p w14:paraId="159B02DB" w14:textId="77777777" w:rsidR="00F838C6" w:rsidRDefault="00000000">
      <w:r>
        <w:t>Navigate to frame‑based page.</w:t>
      </w:r>
      <w:r>
        <w:br/>
        <w:t>Switch to frame 5.</w:t>
      </w:r>
      <w:r>
        <w:br/>
        <w:t>Click link → opens inner frame.</w:t>
      </w:r>
      <w:r>
        <w:br/>
        <w:t>Switch to inner frame and validate logo presence.</w:t>
      </w:r>
    </w:p>
    <w:sectPr w:rsidR="00F838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2177085">
    <w:abstractNumId w:val="8"/>
  </w:num>
  <w:num w:numId="2" w16cid:durableId="1666783250">
    <w:abstractNumId w:val="6"/>
  </w:num>
  <w:num w:numId="3" w16cid:durableId="2138788937">
    <w:abstractNumId w:val="5"/>
  </w:num>
  <w:num w:numId="4" w16cid:durableId="1111048660">
    <w:abstractNumId w:val="4"/>
  </w:num>
  <w:num w:numId="5" w16cid:durableId="1642494534">
    <w:abstractNumId w:val="7"/>
  </w:num>
  <w:num w:numId="6" w16cid:durableId="1950234483">
    <w:abstractNumId w:val="3"/>
  </w:num>
  <w:num w:numId="7" w16cid:durableId="1110855406">
    <w:abstractNumId w:val="2"/>
  </w:num>
  <w:num w:numId="8" w16cid:durableId="818572504">
    <w:abstractNumId w:val="1"/>
  </w:num>
  <w:num w:numId="9" w16cid:durableId="1886989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181A"/>
    <w:rsid w:val="00982CA1"/>
    <w:rsid w:val="00A916AE"/>
    <w:rsid w:val="00AA1D8D"/>
    <w:rsid w:val="00B415F3"/>
    <w:rsid w:val="00B47730"/>
    <w:rsid w:val="00CB0664"/>
    <w:rsid w:val="00F838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22CF41"/>
  <w14:defaultImageDpi w14:val="300"/>
  <w15:docId w15:val="{CFE8BDF7-DCB4-4A35-883E-521862ED9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442</Words>
  <Characters>2605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5</cp:revision>
  <cp:lastPrinted>2026-04-09T06:41:00Z</cp:lastPrinted>
  <dcterms:created xsi:type="dcterms:W3CDTF">2013-12-23T23:15:00Z</dcterms:created>
  <dcterms:modified xsi:type="dcterms:W3CDTF">2026-04-09T06:43:00Z</dcterms:modified>
  <cp:category/>
</cp:coreProperties>
</file>