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9BE7" w14:textId="77777777" w:rsidR="00D559A9" w:rsidRDefault="00000000">
      <w:pPr>
        <w:pStyle w:val="Heading1"/>
      </w:pPr>
      <w:r>
        <w:t>Selenium WebDriver – Auto‑Suggest Dropdowns &amp; Static Web Tables</w:t>
      </w:r>
    </w:p>
    <w:p w14:paraId="13D473C7" w14:textId="77777777" w:rsidR="00D559A9" w:rsidRDefault="00000000">
      <w:pPr>
        <w:pStyle w:val="Heading2"/>
      </w:pPr>
      <w:r>
        <w:t>1. Auto‑Suggest (Dynamic) Dropdown – Introduction</w:t>
      </w:r>
    </w:p>
    <w:p w14:paraId="586A499F" w14:textId="77777777" w:rsidR="00D559A9" w:rsidRDefault="00000000">
      <w:r>
        <w:t>Auto‑suggest dropdowns display dynamic suggestions based on user input.</w:t>
      </w:r>
      <w:r>
        <w:br/>
        <w:t>Examples include Google search suggestions and search boxes with predictive text.</w:t>
      </w:r>
      <w:r>
        <w:br/>
        <w:t>Options change every time based on input text, order, and availability.</w:t>
      </w:r>
    </w:p>
    <w:p w14:paraId="009738AD" w14:textId="77777777" w:rsidR="00D559A9" w:rsidRDefault="00000000">
      <w:pPr>
        <w:pStyle w:val="Heading2"/>
      </w:pPr>
      <w:r>
        <w:t>2. Why Auto‑Suggest is Called Dynamic</w:t>
      </w:r>
    </w:p>
    <w:p w14:paraId="4465E524" w14:textId="77777777" w:rsidR="00D559A9" w:rsidRDefault="00000000">
      <w:r>
        <w:t>Suggestions are loaded from server dynamically.</w:t>
      </w:r>
      <w:r>
        <w:br/>
        <w:t>Options will not be the same every time.</w:t>
      </w:r>
      <w:r>
        <w:br/>
        <w:t>Order and count of options change.</w:t>
      </w:r>
    </w:p>
    <w:p w14:paraId="14147AF0" w14:textId="77777777" w:rsidR="00D559A9" w:rsidRDefault="00000000">
      <w:pPr>
        <w:pStyle w:val="Heading2"/>
      </w:pPr>
      <w:r>
        <w:t>3. Handling Google Auto‑Suggest Dropdown – Approach</w:t>
      </w:r>
    </w:p>
    <w:p w14:paraId="70BCF47E" w14:textId="77777777" w:rsidR="00D559A9" w:rsidRDefault="00000000">
      <w:r>
        <w:t>Steps:</w:t>
      </w:r>
      <w:r>
        <w:br/>
        <w:t>1. Locate search input box</w:t>
      </w:r>
      <w:r>
        <w:br/>
        <w:t>2. Enter search text (sendKeys)</w:t>
      </w:r>
      <w:r>
        <w:br/>
        <w:t>3. Wait for suggestions to load</w:t>
      </w:r>
      <w:r>
        <w:br/>
        <w:t>4. Capture all options using XPath</w:t>
      </w:r>
      <w:r>
        <w:br/>
        <w:t>5. Select desired option using condition</w:t>
      </w:r>
    </w:p>
    <w:p w14:paraId="1BFC8587" w14:textId="77777777" w:rsidR="00D559A9" w:rsidRDefault="00000000">
      <w:pPr>
        <w:pStyle w:val="Heading2"/>
      </w:pPr>
      <w:r>
        <w:t>4. Google Search Box Element</w:t>
      </w:r>
    </w:p>
    <w:p w14:paraId="419B5A58" w14:textId="77777777" w:rsidR="00D559A9" w:rsidRDefault="00000000">
      <w:r>
        <w:t>Search box is an &lt;input&gt; element.</w:t>
      </w:r>
      <w:r>
        <w:br/>
        <w:t>Name attribute: q</w:t>
      </w:r>
      <w:r>
        <w:br/>
        <w:t>driver.findElement(By.name("q")).sendKeys("selenium");</w:t>
      </w:r>
    </w:p>
    <w:p w14:paraId="7FE5B4B0" w14:textId="77777777" w:rsidR="00D559A9" w:rsidRDefault="00000000">
      <w:pPr>
        <w:pStyle w:val="Heading2"/>
      </w:pPr>
      <w:r>
        <w:t>5. XPath for Google Auto‑Suggest Options</w:t>
      </w:r>
    </w:p>
    <w:p w14:paraId="2A51B229" w14:textId="77777777" w:rsidR="00D559A9" w:rsidRDefault="00000000">
      <w:r>
        <w:t>Parent tag: &lt;ul role='listbox'&gt;</w:t>
      </w:r>
      <w:r>
        <w:br/>
        <w:t>Each suggestion is inside &lt;li&gt;.</w:t>
      </w:r>
      <w:r>
        <w:br/>
        <w:t>Text is present inside &lt;div role='option'&gt;.</w:t>
      </w:r>
      <w:r>
        <w:br/>
      </w:r>
      <w:r>
        <w:br/>
        <w:t>Example XPath:</w:t>
      </w:r>
      <w:r>
        <w:br/>
        <w:t>//ul[@role='listbox']//div[@role='option']</w:t>
      </w:r>
    </w:p>
    <w:p w14:paraId="1B2C89DE" w14:textId="77777777" w:rsidR="00D559A9" w:rsidRDefault="00000000">
      <w:pPr>
        <w:pStyle w:val="Heading2"/>
      </w:pPr>
      <w:r>
        <w:t>6. Capturing Auto‑Suggest Options</w:t>
      </w:r>
    </w:p>
    <w:p w14:paraId="16B1BB41" w14:textId="77777777" w:rsidR="00D559A9" w:rsidRDefault="00000000">
      <w:r>
        <w:t>List&lt;WebElement&gt; options = driver.findElements(By.xpath(xpath));</w:t>
      </w:r>
      <w:r>
        <w:br/>
        <w:t>options.size();</w:t>
      </w:r>
    </w:p>
    <w:p w14:paraId="3B696988" w14:textId="77777777" w:rsidR="00D559A9" w:rsidRDefault="00000000">
      <w:pPr>
        <w:pStyle w:val="Heading2"/>
      </w:pPr>
      <w:r>
        <w:t>7. Selecting Required Suggestion</w:t>
      </w:r>
    </w:p>
    <w:p w14:paraId="560253BB" w14:textId="77777777" w:rsidR="00D559A9" w:rsidRDefault="00000000">
      <w:r>
        <w:t>Loop through options.</w:t>
      </w:r>
      <w:r>
        <w:br/>
        <w:t>Compare text using equals or contains.</w:t>
      </w:r>
      <w:r>
        <w:br/>
        <w:t>Click and use break to stop loop.</w:t>
      </w:r>
    </w:p>
    <w:p w14:paraId="32531828" w14:textId="77777777" w:rsidR="00D559A9" w:rsidRDefault="00000000">
      <w:pPr>
        <w:pStyle w:val="Heading2"/>
      </w:pPr>
      <w:r>
        <w:lastRenderedPageBreak/>
        <w:t>8. Auto‑Suggest Dropdown – Key Notes</w:t>
      </w:r>
    </w:p>
    <w:p w14:paraId="38D28D99" w14:textId="77777777" w:rsidR="00D559A9" w:rsidRDefault="00000000">
      <w:r>
        <w:t>XPath is critical.</w:t>
      </w:r>
      <w:r>
        <w:br/>
        <w:t>Never hardcode index.</w:t>
      </w:r>
      <w:r>
        <w:br/>
        <w:t>Always use waits if options load slowly.</w:t>
      </w:r>
    </w:p>
    <w:p w14:paraId="008F02F9" w14:textId="77777777" w:rsidR="00D559A9" w:rsidRDefault="00000000">
      <w:pPr>
        <w:pStyle w:val="Heading2"/>
      </w:pPr>
      <w:r>
        <w:t>9. Types of Web Tables</w:t>
      </w:r>
    </w:p>
    <w:p w14:paraId="0971BC83" w14:textId="77777777" w:rsidR="00D559A9" w:rsidRDefault="00000000">
      <w:r>
        <w:t>1. Static Web Table</w:t>
      </w:r>
      <w:r>
        <w:br/>
        <w:t>2. Dynamic Web Table</w:t>
      </w:r>
      <w:r>
        <w:br/>
        <w:t>3. Pagination Web Table</w:t>
      </w:r>
    </w:p>
    <w:p w14:paraId="6B59ADF4" w14:textId="77777777" w:rsidR="00D559A9" w:rsidRDefault="00000000">
      <w:pPr>
        <w:pStyle w:val="Heading2"/>
      </w:pPr>
      <w:r>
        <w:t>10. Static Web Table – Definition</w:t>
      </w:r>
    </w:p>
    <w:p w14:paraId="6A73501A" w14:textId="77777777" w:rsidR="00D559A9" w:rsidRDefault="00000000">
      <w:r>
        <w:t>Static table has fixed rows, columns, and data.</w:t>
      </w:r>
      <w:r>
        <w:br/>
        <w:t>Data does not change.</w:t>
      </w:r>
    </w:p>
    <w:p w14:paraId="64D4F199" w14:textId="77777777" w:rsidR="00D559A9" w:rsidRDefault="00000000">
      <w:pPr>
        <w:pStyle w:val="Heading2"/>
      </w:pPr>
      <w:r>
        <w:t>11. HTML Tags in Web Tables</w:t>
      </w:r>
    </w:p>
    <w:p w14:paraId="584579F5" w14:textId="77777777" w:rsidR="00D559A9" w:rsidRDefault="00000000">
      <w:r>
        <w:t>&lt;table&gt; – Entire table</w:t>
      </w:r>
      <w:r>
        <w:br/>
        <w:t>&lt;tbody&gt; – Table body</w:t>
      </w:r>
      <w:r>
        <w:br/>
        <w:t>&lt;tr&gt; – Row</w:t>
      </w:r>
      <w:r>
        <w:br/>
        <w:t>&lt;th&gt; – Table header</w:t>
      </w:r>
      <w:r>
        <w:br/>
        <w:t>&lt;td&gt; – Table data</w:t>
      </w:r>
    </w:p>
    <w:p w14:paraId="7C64A41C" w14:textId="77777777" w:rsidR="00D559A9" w:rsidRDefault="00000000">
      <w:pPr>
        <w:pStyle w:val="Heading2"/>
      </w:pPr>
      <w:r>
        <w:t>12. Finding Total Rows</w:t>
      </w:r>
    </w:p>
    <w:p w14:paraId="3BF8CCE5" w14:textId="77777777" w:rsidR="00D559A9" w:rsidRDefault="00000000">
      <w:r>
        <w:t>Count number of &lt;tr&gt; tags inside the table.</w:t>
      </w:r>
      <w:r>
        <w:br/>
      </w:r>
      <w:r>
        <w:br/>
        <w:t>Example XPath:</w:t>
      </w:r>
      <w:r>
        <w:br/>
        <w:t>//table[@name='BookTable']//tr</w:t>
      </w:r>
    </w:p>
    <w:p w14:paraId="52D93772" w14:textId="77777777" w:rsidR="00D559A9" w:rsidRDefault="00000000">
      <w:pPr>
        <w:pStyle w:val="Heading2"/>
      </w:pPr>
      <w:r>
        <w:t>13. Finding Total Columns</w:t>
      </w:r>
    </w:p>
    <w:p w14:paraId="7230EA7A" w14:textId="77777777" w:rsidR="00D559A9" w:rsidRDefault="00000000">
      <w:r>
        <w:t>Columns are identified using &lt;th&gt; tags.</w:t>
      </w:r>
      <w:r>
        <w:br/>
      </w:r>
      <w:r>
        <w:br/>
        <w:t>Example XPath:</w:t>
      </w:r>
      <w:r>
        <w:br/>
        <w:t>//table[@name='BookTable']//th</w:t>
      </w:r>
    </w:p>
    <w:p w14:paraId="59A030E5" w14:textId="77777777" w:rsidR="00D559A9" w:rsidRDefault="00000000">
      <w:pPr>
        <w:pStyle w:val="Heading2"/>
      </w:pPr>
      <w:r>
        <w:t>14. Read Data from Specific Row &amp; Column</w:t>
      </w:r>
    </w:p>
    <w:p w14:paraId="7180B4A7" w14:textId="77777777" w:rsidR="00D559A9" w:rsidRDefault="00000000">
      <w:r>
        <w:t>Use XPath with row &amp; column indexes.</w:t>
      </w:r>
      <w:r>
        <w:br/>
      </w:r>
      <w:r>
        <w:br/>
        <w:t>Example:</w:t>
      </w:r>
      <w:r>
        <w:br/>
        <w:t>//table[@name='BookTable']//tr[5]//td[1]</w:t>
      </w:r>
    </w:p>
    <w:p w14:paraId="719F6759" w14:textId="77777777" w:rsidR="00D559A9" w:rsidRDefault="00000000">
      <w:pPr>
        <w:pStyle w:val="Heading2"/>
      </w:pPr>
      <w:r>
        <w:t>15. Read Complete Table – Nested Loops</w:t>
      </w:r>
    </w:p>
    <w:p w14:paraId="0B4CA4C4" w14:textId="77777777" w:rsidR="00D559A9" w:rsidRDefault="00000000">
      <w:r>
        <w:t>Outer loop → rows</w:t>
      </w:r>
      <w:r>
        <w:br/>
        <w:t>Inner loop → columns</w:t>
      </w:r>
      <w:r>
        <w:br/>
        <w:t>Parameterized XPath used inside loops.</w:t>
      </w:r>
    </w:p>
    <w:p w14:paraId="1659A82E" w14:textId="77777777" w:rsidR="00D559A9" w:rsidRDefault="00000000">
      <w:pPr>
        <w:pStyle w:val="Heading2"/>
      </w:pPr>
      <w:r>
        <w:lastRenderedPageBreak/>
        <w:t>16. Dynamic XPath Parameterization</w:t>
      </w:r>
    </w:p>
    <w:p w14:paraId="0895B04D" w14:textId="77777777" w:rsidR="00D559A9" w:rsidRDefault="00000000">
      <w:r>
        <w:t>Syntax:</w:t>
      </w:r>
      <w:r>
        <w:br/>
        <w:t>"//tr[" + r + "]//td[" + c + "]"</w:t>
      </w:r>
      <w:r>
        <w:br/>
      </w:r>
      <w:r>
        <w:br/>
        <w:t>Use + operator to inject variables in XPath.</w:t>
      </w:r>
    </w:p>
    <w:p w14:paraId="7199274D" w14:textId="77777777" w:rsidR="00D559A9" w:rsidRDefault="00000000">
      <w:pPr>
        <w:pStyle w:val="Heading2"/>
      </w:pPr>
      <w:r>
        <w:t>17. Printing Table in Tabular Format</w:t>
      </w:r>
    </w:p>
    <w:p w14:paraId="1B85B10E" w14:textId="77777777" w:rsidR="00D559A9" w:rsidRDefault="00000000">
      <w:r>
        <w:t>Use System.out.print() with "\t" for spacing.</w:t>
      </w:r>
      <w:r>
        <w:br/>
        <w:t>Use println() after each row.</w:t>
      </w:r>
    </w:p>
    <w:p w14:paraId="72E63821" w14:textId="77777777" w:rsidR="00D559A9" w:rsidRDefault="00000000">
      <w:pPr>
        <w:pStyle w:val="Heading2"/>
      </w:pPr>
      <w:r>
        <w:t>18. Conditional Data Retrieval</w:t>
      </w:r>
    </w:p>
    <w:p w14:paraId="05044639" w14:textId="77777777" w:rsidR="00D559A9" w:rsidRDefault="00000000">
      <w:r>
        <w:t>Example: Print book names where author = Mukesh.</w:t>
      </w:r>
      <w:r>
        <w:br/>
        <w:t>If author matches condition, capture book name from same row.</w:t>
      </w:r>
    </w:p>
    <w:p w14:paraId="1006B27B" w14:textId="77777777" w:rsidR="00D559A9" w:rsidRDefault="00000000">
      <w:pPr>
        <w:pStyle w:val="Heading2"/>
      </w:pPr>
      <w:r>
        <w:t>19. Calculating Total Price from Table</w:t>
      </w:r>
    </w:p>
    <w:p w14:paraId="6BF9CDE1" w14:textId="77777777" w:rsidR="00D559A9" w:rsidRDefault="00000000">
      <w:r>
        <w:t>Steps:</w:t>
      </w:r>
      <w:r>
        <w:br/>
        <w:t>1. Capture prices from column</w:t>
      </w:r>
      <w:r>
        <w:br/>
        <w:t>2. Convert String to Integer</w:t>
      </w:r>
      <w:r>
        <w:br/>
        <w:t>3. Add values inside loop</w:t>
      </w:r>
    </w:p>
    <w:p w14:paraId="695C2F97" w14:textId="77777777" w:rsidR="00D559A9" w:rsidRDefault="00000000">
      <w:pPr>
        <w:pStyle w:val="Heading2"/>
      </w:pPr>
      <w:r>
        <w:t>20. Parsing Numeric Values</w:t>
      </w:r>
    </w:p>
    <w:p w14:paraId="109AA1A1" w14:textId="77777777" w:rsidR="00D559A9" w:rsidRDefault="00000000">
      <w:r>
        <w:t>Use Integer.parseInt() to convert string values.</w:t>
      </w:r>
    </w:p>
    <w:p w14:paraId="173754F0" w14:textId="77777777" w:rsidR="00D559A9" w:rsidRDefault="00000000">
      <w:pPr>
        <w:pStyle w:val="Heading2"/>
      </w:pPr>
      <w:r>
        <w:t>21. Assignment – BlazeDemo</w:t>
      </w:r>
    </w:p>
    <w:p w14:paraId="40C23E8C" w14:textId="77777777" w:rsidR="00D559A9" w:rsidRDefault="00000000">
      <w:r>
        <w:t>Select departure and destination from dropdowns.</w:t>
      </w:r>
      <w:r>
        <w:br/>
        <w:t>Click Find Flights.</w:t>
      </w:r>
      <w:r>
        <w:br/>
        <w:t>Find lowest price in table.</w:t>
      </w:r>
      <w:r>
        <w:br/>
        <w:t>Click corresponding row.</w:t>
      </w:r>
      <w:r>
        <w:br/>
        <w:t>Complete purchase and validate success message.</w:t>
      </w:r>
    </w:p>
    <w:p w14:paraId="76E66602" w14:textId="77777777" w:rsidR="00D559A9" w:rsidRDefault="00000000">
      <w:pPr>
        <w:pStyle w:val="Heading2"/>
      </w:pPr>
      <w:r>
        <w:t>22. Lowest Price Logic</w:t>
      </w:r>
    </w:p>
    <w:p w14:paraId="7FE4632B" w14:textId="77777777" w:rsidR="00D559A9" w:rsidRDefault="00000000">
      <w:r>
        <w:t>Capture prices into array.</w:t>
      </w:r>
      <w:r>
        <w:br/>
        <w:t>Sort array.</w:t>
      </w:r>
      <w:r>
        <w:br/>
        <w:t>Pick first (lowest) value.</w:t>
      </w:r>
      <w:r>
        <w:br/>
        <w:t>Click matching row.</w:t>
      </w:r>
    </w:p>
    <w:p w14:paraId="77BD5FFB" w14:textId="77777777" w:rsidR="00D559A9" w:rsidRDefault="00000000">
      <w:pPr>
        <w:pStyle w:val="Heading2"/>
      </w:pPr>
      <w:r>
        <w:t>23. Interview Key Points</w:t>
      </w:r>
    </w:p>
    <w:p w14:paraId="371807A9" w14:textId="77777777" w:rsidR="00D559A9" w:rsidRDefault="00000000">
      <w:r>
        <w:t>Auto‑suggest dropdowns are dynamic.</w:t>
      </w:r>
      <w:r>
        <w:br/>
        <w:t>XPath role attributes are helpful.</w:t>
      </w:r>
      <w:r>
        <w:br/>
        <w:t>Static tables rely on TR/TD logic.</w:t>
      </w:r>
      <w:r>
        <w:br/>
        <w:t>Dynamic XPath is essential.</w:t>
      </w:r>
    </w:p>
    <w:sectPr w:rsidR="00D559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944021">
    <w:abstractNumId w:val="8"/>
  </w:num>
  <w:num w:numId="2" w16cid:durableId="901909873">
    <w:abstractNumId w:val="6"/>
  </w:num>
  <w:num w:numId="3" w16cid:durableId="550271294">
    <w:abstractNumId w:val="5"/>
  </w:num>
  <w:num w:numId="4" w16cid:durableId="305857282">
    <w:abstractNumId w:val="4"/>
  </w:num>
  <w:num w:numId="5" w16cid:durableId="703940011">
    <w:abstractNumId w:val="7"/>
  </w:num>
  <w:num w:numId="6" w16cid:durableId="1918586510">
    <w:abstractNumId w:val="3"/>
  </w:num>
  <w:num w:numId="7" w16cid:durableId="2105110383">
    <w:abstractNumId w:val="2"/>
  </w:num>
  <w:num w:numId="8" w16cid:durableId="1821455166">
    <w:abstractNumId w:val="1"/>
  </w:num>
  <w:num w:numId="9" w16cid:durableId="21111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F66"/>
    <w:rsid w:val="00326F90"/>
    <w:rsid w:val="00AA1D8D"/>
    <w:rsid w:val="00B47730"/>
    <w:rsid w:val="00CB0664"/>
    <w:rsid w:val="00D559A9"/>
    <w:rsid w:val="00F67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544F5"/>
  <w14:defaultImageDpi w14:val="300"/>
  <w15:docId w15:val="{F4EE0E8B-6C7C-481E-BB50-47C15A39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2026-04-13T06:50:00Z</dcterms:modified>
  <cp:category/>
</cp:coreProperties>
</file>