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B45F" w14:textId="23A892D2" w:rsidR="00024702" w:rsidRDefault="00024702" w:rsidP="00731C1D">
      <w:pPr>
        <w:spacing w:beforeLines="100" w:before="326" w:afterLines="100" w:after="326" w:line="276" w:lineRule="auto"/>
        <w:jc w:val="center"/>
        <w:outlineLvl w:val="0"/>
        <w:rPr>
          <w:rFonts w:ascii="黑体" w:eastAsia="黑体"/>
          <w:b/>
          <w:bCs/>
          <w:sz w:val="36"/>
          <w:szCs w:val="36"/>
        </w:rPr>
      </w:pPr>
      <w:proofErr w:type="gramStart"/>
      <w:r>
        <w:rPr>
          <w:rFonts w:ascii="黑体" w:eastAsia="黑体" w:hint="eastAsia"/>
          <w:b/>
          <w:bCs/>
          <w:sz w:val="36"/>
          <w:szCs w:val="36"/>
        </w:rPr>
        <w:t>岩生网在线</w:t>
      </w:r>
      <w:proofErr w:type="gramEnd"/>
      <w:r>
        <w:rPr>
          <w:rFonts w:ascii="黑体" w:eastAsia="黑体" w:hint="eastAsia"/>
          <w:b/>
          <w:bCs/>
          <w:sz w:val="36"/>
          <w:szCs w:val="36"/>
        </w:rPr>
        <w:t>答题系统</w:t>
      </w:r>
    </w:p>
    <w:p w14:paraId="6BFB5802" w14:textId="77777777" w:rsidR="00024702" w:rsidRDefault="00024702" w:rsidP="00024702">
      <w:pPr>
        <w:spacing w:beforeLines="100" w:before="326" w:afterLines="100" w:after="326" w:line="276" w:lineRule="auto"/>
        <w:jc w:val="center"/>
        <w:outlineLvl w:val="0"/>
        <w:rPr>
          <w:rFonts w:cs="宋体"/>
        </w:rPr>
      </w:pPr>
      <w:r>
        <w:rPr>
          <w:rFonts w:ascii="黑体" w:eastAsia="黑体" w:hint="eastAsia"/>
          <w:sz w:val="36"/>
          <w:szCs w:val="36"/>
        </w:rPr>
        <w:t>摘  要</w:t>
      </w:r>
    </w:p>
    <w:p w14:paraId="3FB8E43A" w14:textId="06F930A2" w:rsidR="00184AF4" w:rsidRDefault="00731C1D" w:rsidP="000835C8">
      <w:pPr>
        <w:ind w:firstLineChars="200" w:firstLine="480"/>
        <w:jc w:val="left"/>
      </w:pPr>
      <w:proofErr w:type="gramStart"/>
      <w:r>
        <w:rPr>
          <w:rFonts w:hint="eastAsia"/>
        </w:rPr>
        <w:t>岩生网在线</w:t>
      </w:r>
      <w:proofErr w:type="gramEnd"/>
      <w:r>
        <w:rPr>
          <w:rFonts w:hint="eastAsia"/>
        </w:rPr>
        <w:t>答题系统</w:t>
      </w:r>
      <w:r w:rsidR="000835C8">
        <w:rPr>
          <w:rFonts w:hint="eastAsia"/>
        </w:rPr>
        <w:t>是指通过一套完善的集做题、记录、讨论三个方面为一体开发的系统平台，实现用户在平台做题，做统计，以及用户做完题目之后讨论做题的心得的功能，为学习中的用户提供一个基于网络的数字化解决方案。用户在使用系统做题时，能够自动统计用户做题的对错情况，并能够在做完题目之后，和其他用户一起讨论做题的心得体会，提高学习效率，同时能够在做题的时候与其他人一起交流，讨论自己的不同见解，提高做题的效率以及练习的质量</w:t>
      </w:r>
    </w:p>
    <w:p w14:paraId="1A96F9D3" w14:textId="7150D45E" w:rsidR="003007C5" w:rsidRDefault="000835C8" w:rsidP="003007C5">
      <w:pPr>
        <w:spacing w:beforeLines="50" w:before="163" w:line="276" w:lineRule="auto"/>
        <w:ind w:firstLineChars="200" w:firstLine="480"/>
      </w:pPr>
      <w:r>
        <w:rPr>
          <w:rFonts w:hint="eastAsia"/>
        </w:rPr>
        <w:t>系统基于</w:t>
      </w:r>
      <w:r w:rsidR="003007C5">
        <w:rPr>
          <w:rFonts w:hint="eastAsia"/>
        </w:rPr>
        <w:t>Spring，</w:t>
      </w:r>
      <w:proofErr w:type="spellStart"/>
      <w:r w:rsidR="003007C5">
        <w:rPr>
          <w:rFonts w:hint="eastAsia"/>
        </w:rPr>
        <w:t>MyBatis</w:t>
      </w:r>
      <w:proofErr w:type="spellEnd"/>
      <w:r w:rsidR="003007C5">
        <w:rPr>
          <w:rFonts w:hint="eastAsia"/>
        </w:rPr>
        <w:t>，</w:t>
      </w:r>
      <w:proofErr w:type="spellStart"/>
      <w:r w:rsidR="003007C5">
        <w:rPr>
          <w:rFonts w:hint="eastAsia"/>
        </w:rPr>
        <w:t>SpringMvc</w:t>
      </w:r>
      <w:proofErr w:type="spellEnd"/>
      <w:r w:rsidR="003007C5">
        <w:rPr>
          <w:rFonts w:hint="eastAsia"/>
        </w:rPr>
        <w:t>框架结合</w:t>
      </w:r>
      <w:proofErr w:type="spellStart"/>
      <w:r w:rsidR="003007C5">
        <w:rPr>
          <w:rFonts w:hint="eastAsia"/>
        </w:rPr>
        <w:t>MySql</w:t>
      </w:r>
      <w:proofErr w:type="spellEnd"/>
      <w:r w:rsidR="003007C5">
        <w:rPr>
          <w:rFonts w:hint="eastAsia"/>
        </w:rPr>
        <w:t>数据建库完成，同时使用了</w:t>
      </w:r>
      <w:proofErr w:type="spellStart"/>
      <w:r w:rsidR="003007C5">
        <w:rPr>
          <w:rFonts w:hint="eastAsia"/>
        </w:rPr>
        <w:t>redis</w:t>
      </w:r>
      <w:proofErr w:type="spellEnd"/>
      <w:r w:rsidR="003007C5">
        <w:rPr>
          <w:rFonts w:hint="eastAsia"/>
        </w:rPr>
        <w:t>进行缓存管理，结合软件工程的开发理论，进行了需求分析、设计、实现和测试。论文首先详细分析实训基地信息管理系统的需求，明确系统所要实现的功能和系统逻辑，确定系统边界并通过系统的用例分析进行系统需求捕获；然后确定实现实训基地信息管理系统需要使用的关键技术，并对其详细阐述。在系统设计时，通过对用例的进一步分析，得出了系统的数据库设计和界面设计。在详细设计阶段，对系统的各个功能模块分别给出了详细的类图和序列图设计。在系统实现部分介绍了系统主要功能模块的实现细节及验证方法。最后运用黑盒测试技术，对系统 的功能和结构进行了测试。系统具有良好的可维护性与可扩展性。</w:t>
      </w:r>
    </w:p>
    <w:p w14:paraId="20CB61EF" w14:textId="7AD5533F" w:rsidR="000835C8" w:rsidRDefault="000835C8" w:rsidP="000835C8">
      <w:pPr>
        <w:ind w:firstLineChars="200" w:firstLine="480"/>
        <w:jc w:val="left"/>
      </w:pPr>
    </w:p>
    <w:p w14:paraId="5B0584B5" w14:textId="063CA2C9" w:rsidR="00F277D4" w:rsidRDefault="003007C5" w:rsidP="00F277D4">
      <w:pPr>
        <w:spacing w:line="276" w:lineRule="auto"/>
        <w:ind w:leftChars="-1" w:left="-2"/>
        <w:rPr>
          <w:rFonts w:ascii="黑体" w:eastAsia="黑体"/>
        </w:rPr>
      </w:pPr>
      <w:r>
        <w:rPr>
          <w:rFonts w:ascii="黑体" w:eastAsia="黑体" w:hint="eastAsia"/>
        </w:rPr>
        <w:t>关键词：在线答题系统</w:t>
      </w:r>
      <w:r>
        <w:rPr>
          <w:rFonts w:ascii="黑体" w:eastAsia="黑体"/>
        </w:rPr>
        <w:t>；</w:t>
      </w:r>
      <w:r>
        <w:rPr>
          <w:rFonts w:ascii="黑体" w:eastAsia="黑体" w:hint="eastAsia"/>
        </w:rPr>
        <w:t xml:space="preserve"> SSM；Redis；</w:t>
      </w:r>
      <w:proofErr w:type="spellStart"/>
      <w:r>
        <w:rPr>
          <w:rFonts w:ascii="黑体" w:eastAsia="黑体" w:hint="eastAsia"/>
        </w:rPr>
        <w:t>MySql</w:t>
      </w:r>
      <w:proofErr w:type="spellEnd"/>
    </w:p>
    <w:p w14:paraId="5F3DA454" w14:textId="77777777" w:rsidR="00F277D4" w:rsidRDefault="00F277D4">
      <w:pPr>
        <w:widowControl/>
        <w:adjustRightInd/>
        <w:spacing w:line="240" w:lineRule="auto"/>
        <w:jc w:val="left"/>
        <w:textAlignment w:val="auto"/>
        <w:rPr>
          <w:rFonts w:ascii="黑体" w:eastAsia="黑体"/>
        </w:rPr>
      </w:pPr>
      <w:r>
        <w:rPr>
          <w:rFonts w:ascii="黑体" w:eastAsia="黑体"/>
        </w:rPr>
        <w:br w:type="page"/>
      </w:r>
    </w:p>
    <w:p w14:paraId="2C5D8204" w14:textId="796BCC23" w:rsidR="00F277D4" w:rsidRPr="00F277D4" w:rsidRDefault="00F277D4" w:rsidP="00F277D4">
      <w:pPr>
        <w:spacing w:beforeLines="100" w:before="326" w:afterLines="100" w:after="326" w:line="276" w:lineRule="auto"/>
        <w:jc w:val="center"/>
        <w:rPr>
          <w:rFonts w:ascii="Times New Roman" w:eastAsia="黑体" w:hAnsi="Times New Roman"/>
          <w:sz w:val="36"/>
          <w:szCs w:val="36"/>
        </w:rPr>
      </w:pPr>
      <w:r w:rsidRPr="00F277D4">
        <w:rPr>
          <w:rFonts w:ascii="Times New Roman" w:eastAsia="黑体" w:hAnsi="Times New Roman"/>
          <w:sz w:val="36"/>
          <w:szCs w:val="36"/>
        </w:rPr>
        <w:lastRenderedPageBreak/>
        <w:t xml:space="preserve">Online </w:t>
      </w:r>
      <w:r>
        <w:rPr>
          <w:rFonts w:ascii="Times New Roman" w:eastAsia="黑体" w:hAnsi="Times New Roman"/>
          <w:sz w:val="36"/>
          <w:szCs w:val="36"/>
        </w:rPr>
        <w:t>A</w:t>
      </w:r>
      <w:r w:rsidRPr="00F277D4">
        <w:rPr>
          <w:rFonts w:ascii="Times New Roman" w:eastAsia="黑体" w:hAnsi="Times New Roman"/>
          <w:sz w:val="36"/>
          <w:szCs w:val="36"/>
        </w:rPr>
        <w:t xml:space="preserve">nswering </w:t>
      </w:r>
      <w:r>
        <w:rPr>
          <w:rFonts w:ascii="Times New Roman" w:eastAsia="黑体" w:hAnsi="Times New Roman"/>
          <w:sz w:val="36"/>
          <w:szCs w:val="36"/>
        </w:rPr>
        <w:t>S</w:t>
      </w:r>
      <w:r w:rsidRPr="00F277D4">
        <w:rPr>
          <w:rFonts w:ascii="Times New Roman" w:eastAsia="黑体" w:hAnsi="Times New Roman"/>
          <w:sz w:val="36"/>
          <w:szCs w:val="36"/>
        </w:rPr>
        <w:t xml:space="preserve">ystem </w:t>
      </w:r>
      <w:proofErr w:type="gramStart"/>
      <w:r>
        <w:rPr>
          <w:rFonts w:ascii="Times New Roman" w:eastAsia="黑体" w:hAnsi="Times New Roman"/>
          <w:sz w:val="36"/>
          <w:szCs w:val="36"/>
        </w:rPr>
        <w:t>O</w:t>
      </w:r>
      <w:r w:rsidRPr="00F277D4">
        <w:rPr>
          <w:rFonts w:ascii="Times New Roman" w:eastAsia="黑体" w:hAnsi="Times New Roman"/>
          <w:sz w:val="36"/>
          <w:szCs w:val="36"/>
        </w:rPr>
        <w:t>f</w:t>
      </w:r>
      <w:proofErr w:type="gramEnd"/>
      <w:r w:rsidRPr="00F277D4">
        <w:rPr>
          <w:rFonts w:ascii="Times New Roman" w:eastAsia="黑体" w:hAnsi="Times New Roman"/>
          <w:sz w:val="36"/>
          <w:szCs w:val="36"/>
        </w:rPr>
        <w:t xml:space="preserve"> </w:t>
      </w:r>
      <w:proofErr w:type="spellStart"/>
      <w:r>
        <w:rPr>
          <w:rFonts w:ascii="Times New Roman" w:eastAsia="黑体" w:hAnsi="Times New Roman"/>
          <w:sz w:val="36"/>
          <w:szCs w:val="36"/>
        </w:rPr>
        <w:t>Y</w:t>
      </w:r>
      <w:r w:rsidRPr="00F277D4">
        <w:rPr>
          <w:rFonts w:ascii="Times New Roman" w:eastAsia="黑体" w:hAnsi="Times New Roman"/>
          <w:sz w:val="36"/>
          <w:szCs w:val="36"/>
        </w:rPr>
        <w:t>an</w:t>
      </w:r>
      <w:r>
        <w:rPr>
          <w:rFonts w:ascii="Times New Roman" w:eastAsia="黑体" w:hAnsi="Times New Roman"/>
          <w:sz w:val="36"/>
          <w:szCs w:val="36"/>
        </w:rPr>
        <w:t>S</w:t>
      </w:r>
      <w:r w:rsidRPr="00F277D4">
        <w:rPr>
          <w:rFonts w:ascii="Times New Roman" w:eastAsia="黑体" w:hAnsi="Times New Roman"/>
          <w:sz w:val="36"/>
          <w:szCs w:val="36"/>
        </w:rPr>
        <w:t>heng</w:t>
      </w:r>
      <w:proofErr w:type="spellEnd"/>
      <w:r w:rsidRPr="00F277D4">
        <w:rPr>
          <w:rFonts w:ascii="Times New Roman" w:eastAsia="黑体" w:hAnsi="Times New Roman"/>
          <w:sz w:val="36"/>
          <w:szCs w:val="36"/>
        </w:rPr>
        <w:t xml:space="preserve"> </w:t>
      </w:r>
      <w:r>
        <w:rPr>
          <w:rFonts w:ascii="Times New Roman" w:eastAsia="黑体" w:hAnsi="Times New Roman"/>
          <w:sz w:val="36"/>
          <w:szCs w:val="36"/>
        </w:rPr>
        <w:t>N</w:t>
      </w:r>
      <w:r w:rsidRPr="00F277D4">
        <w:rPr>
          <w:rFonts w:ascii="Times New Roman" w:eastAsia="黑体" w:hAnsi="Times New Roman"/>
          <w:sz w:val="36"/>
          <w:szCs w:val="36"/>
        </w:rPr>
        <w:t>et</w:t>
      </w:r>
    </w:p>
    <w:p w14:paraId="1A51A79A" w14:textId="77777777" w:rsidR="00F277D4" w:rsidRPr="00F277D4" w:rsidRDefault="00F277D4" w:rsidP="00F277D4">
      <w:pPr>
        <w:spacing w:line="276" w:lineRule="auto"/>
        <w:ind w:leftChars="-1" w:left="-2"/>
        <w:jc w:val="center"/>
        <w:rPr>
          <w:rFonts w:ascii="Times New Roman" w:eastAsia="黑体" w:hAnsi="Times New Roman"/>
          <w:sz w:val="36"/>
          <w:szCs w:val="36"/>
        </w:rPr>
      </w:pPr>
      <w:r w:rsidRPr="00F277D4">
        <w:rPr>
          <w:rFonts w:ascii="Times New Roman" w:eastAsia="黑体" w:hAnsi="Times New Roman"/>
          <w:sz w:val="36"/>
          <w:szCs w:val="36"/>
        </w:rPr>
        <w:t>Pick to</w:t>
      </w:r>
    </w:p>
    <w:p w14:paraId="499771BF"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Both online </w:t>
      </w:r>
      <w:proofErr w:type="gramStart"/>
      <w:r w:rsidRPr="00F277D4">
        <w:rPr>
          <w:rFonts w:ascii="Times New Roman" w:eastAsia="黑体" w:hAnsi="Times New Roman"/>
        </w:rPr>
        <w:t>system</w:t>
      </w:r>
      <w:proofErr w:type="gramEnd"/>
      <w:r w:rsidRPr="00F277D4">
        <w:rPr>
          <w:rFonts w:ascii="Times New Roman" w:eastAsia="黑体" w:hAnsi="Times New Roman"/>
        </w:rPr>
        <w:t xml:space="preserve"> is through a set of complete set, records, to solve the problem. Discuss three aspects of integrated development platform for the system, realize the user in the platform, to solve the problem to do statistics, and user after finish topic to discuss the function of the heart to solve the problem, to learn the user provides a web-based digital </w:t>
      </w:r>
      <w:proofErr w:type="spellStart"/>
      <w:r w:rsidRPr="00F277D4">
        <w:rPr>
          <w:rFonts w:ascii="Times New Roman" w:eastAsia="黑体" w:hAnsi="Times New Roman"/>
        </w:rPr>
        <w:t>solutions.Users</w:t>
      </w:r>
      <w:proofErr w:type="spellEnd"/>
      <w:r w:rsidRPr="00F277D4">
        <w:rPr>
          <w:rFonts w:ascii="Times New Roman" w:eastAsia="黑体" w:hAnsi="Times New Roman"/>
        </w:rPr>
        <w:t xml:space="preserve"> in the use of system, to solve the problem that automatically statistical user situation of right and wrong, to solve the problem and can after the finish, and other users to discuss the experience of to solve the problem, improve the learning efficiency, at the same time able to communicate in time with others to solve the problem, discuss their different opinions, to improve the efficiency and the quality of the practice to solve the problem</w:t>
      </w:r>
    </w:p>
    <w:p w14:paraId="51F38C12" w14:textId="77777777" w:rsidR="00F277D4" w:rsidRPr="00F277D4" w:rsidRDefault="00F277D4" w:rsidP="00F277D4">
      <w:pPr>
        <w:spacing w:beforeLines="100" w:before="326" w:afterLines="100" w:after="326" w:line="276" w:lineRule="auto"/>
        <w:ind w:firstLineChars="200" w:firstLine="480"/>
        <w:rPr>
          <w:rFonts w:ascii="Times New Roman" w:eastAsia="黑体" w:hAnsi="Times New Roman"/>
        </w:rPr>
      </w:pPr>
      <w:r w:rsidRPr="00F277D4">
        <w:rPr>
          <w:rFonts w:ascii="Times New Roman" w:eastAsia="黑体" w:hAnsi="Times New Roman"/>
        </w:rPr>
        <w:t xml:space="preserve">The system is based on Spring, </w:t>
      </w:r>
      <w:proofErr w:type="spellStart"/>
      <w:r w:rsidRPr="00F277D4">
        <w:rPr>
          <w:rFonts w:ascii="Times New Roman" w:eastAsia="黑体" w:hAnsi="Times New Roman"/>
        </w:rPr>
        <w:t>MyBatis</w:t>
      </w:r>
      <w:proofErr w:type="spellEnd"/>
      <w:r w:rsidRPr="00F277D4">
        <w:rPr>
          <w:rFonts w:ascii="Times New Roman" w:eastAsia="黑体" w:hAnsi="Times New Roman"/>
        </w:rPr>
        <w:t xml:space="preserve">, </w:t>
      </w:r>
      <w:proofErr w:type="spellStart"/>
      <w:r w:rsidRPr="00F277D4">
        <w:rPr>
          <w:rFonts w:ascii="Times New Roman" w:eastAsia="黑体" w:hAnsi="Times New Roman"/>
        </w:rPr>
        <w:t>SpringMvc</w:t>
      </w:r>
      <w:proofErr w:type="spellEnd"/>
      <w:r w:rsidRPr="00F277D4">
        <w:rPr>
          <w:rFonts w:ascii="Times New Roman" w:eastAsia="黑体" w:hAnsi="Times New Roman"/>
        </w:rPr>
        <w:t xml:space="preserve"> framework and </w:t>
      </w:r>
      <w:proofErr w:type="spellStart"/>
      <w:r w:rsidRPr="00F277D4">
        <w:rPr>
          <w:rFonts w:ascii="Times New Roman" w:eastAsia="黑体" w:hAnsi="Times New Roman"/>
        </w:rPr>
        <w:t>MySql</w:t>
      </w:r>
      <w:proofErr w:type="spellEnd"/>
      <w:r w:rsidRPr="00F277D4">
        <w:rPr>
          <w:rFonts w:ascii="Times New Roman" w:eastAsia="黑体" w:hAnsi="Times New Roman"/>
        </w:rPr>
        <w:t xml:space="preserve"> data base. Meanwhile, </w:t>
      </w:r>
      <w:proofErr w:type="spellStart"/>
      <w:r w:rsidRPr="00F277D4">
        <w:rPr>
          <w:rFonts w:ascii="Times New Roman" w:eastAsia="黑体" w:hAnsi="Times New Roman"/>
        </w:rPr>
        <w:t>redis</w:t>
      </w:r>
      <w:proofErr w:type="spellEnd"/>
      <w:r w:rsidRPr="00F277D4">
        <w:rPr>
          <w:rFonts w:ascii="Times New Roman" w:eastAsia="黑体" w:hAnsi="Times New Roman"/>
        </w:rPr>
        <w:t xml:space="preserve"> is used for cache management. Combined with the development theory of software engineering, requirements analysis, design, implementation and testing are carried </w:t>
      </w:r>
      <w:proofErr w:type="spellStart"/>
      <w:r w:rsidRPr="00F277D4">
        <w:rPr>
          <w:rFonts w:ascii="Times New Roman" w:eastAsia="黑体" w:hAnsi="Times New Roman"/>
        </w:rPr>
        <w:t>out.Firstly</w:t>
      </w:r>
      <w:proofErr w:type="spellEnd"/>
      <w:r w:rsidRPr="00F277D4">
        <w:rPr>
          <w:rFonts w:ascii="Times New Roman" w:eastAsia="黑体" w:hAnsi="Times New Roman"/>
        </w:rPr>
        <w:t xml:space="preserve">, the paper analyzes the requirements of the training base information management system in detail, clarifies the functions and logic of the system to be realized, determines the system boundary, and captures the system requirements through the use case analysis of the </w:t>
      </w:r>
      <w:proofErr w:type="spellStart"/>
      <w:r w:rsidRPr="00F277D4">
        <w:rPr>
          <w:rFonts w:ascii="Times New Roman" w:eastAsia="黑体" w:hAnsi="Times New Roman"/>
        </w:rPr>
        <w:t>system.Then</w:t>
      </w:r>
      <w:proofErr w:type="spellEnd"/>
      <w:r w:rsidRPr="00F277D4">
        <w:rPr>
          <w:rFonts w:ascii="Times New Roman" w:eastAsia="黑体" w:hAnsi="Times New Roman"/>
        </w:rPr>
        <w:t xml:space="preserve"> the key technologies needed to implement the training base information management system are determined and </w:t>
      </w:r>
      <w:proofErr w:type="spellStart"/>
      <w:r w:rsidRPr="00F277D4">
        <w:rPr>
          <w:rFonts w:ascii="Times New Roman" w:eastAsia="黑体" w:hAnsi="Times New Roman"/>
        </w:rPr>
        <w:t>elaborated.In</w:t>
      </w:r>
      <w:proofErr w:type="spellEnd"/>
      <w:r w:rsidRPr="00F277D4">
        <w:rPr>
          <w:rFonts w:ascii="Times New Roman" w:eastAsia="黑体" w:hAnsi="Times New Roman"/>
        </w:rPr>
        <w:t xml:space="preserve"> the system design, through the further analysis of use cases, the system database design and interface </w:t>
      </w:r>
      <w:proofErr w:type="spellStart"/>
      <w:r w:rsidRPr="00F277D4">
        <w:rPr>
          <w:rFonts w:ascii="Times New Roman" w:eastAsia="黑体" w:hAnsi="Times New Roman"/>
        </w:rPr>
        <w:t>design.In</w:t>
      </w:r>
      <w:proofErr w:type="spellEnd"/>
      <w:r w:rsidRPr="00F277D4">
        <w:rPr>
          <w:rFonts w:ascii="Times New Roman" w:eastAsia="黑体" w:hAnsi="Times New Roman"/>
        </w:rPr>
        <w:t xml:space="preserve"> the detailed design stage, the detailed class diagram and sequence diagram design are given for each functional module of the </w:t>
      </w:r>
      <w:proofErr w:type="spellStart"/>
      <w:r w:rsidRPr="00F277D4">
        <w:rPr>
          <w:rFonts w:ascii="Times New Roman" w:eastAsia="黑体" w:hAnsi="Times New Roman"/>
        </w:rPr>
        <w:t>system.In</w:t>
      </w:r>
      <w:proofErr w:type="spellEnd"/>
      <w:r w:rsidRPr="00F277D4">
        <w:rPr>
          <w:rFonts w:ascii="Times New Roman" w:eastAsia="黑体" w:hAnsi="Times New Roman"/>
        </w:rPr>
        <w:t xml:space="preserve"> the system implementation section, the implementation details and verification methods of the main functional modules of the system are </w:t>
      </w:r>
      <w:proofErr w:type="spellStart"/>
      <w:r w:rsidRPr="00F277D4">
        <w:rPr>
          <w:rFonts w:ascii="Times New Roman" w:eastAsia="黑体" w:hAnsi="Times New Roman"/>
        </w:rPr>
        <w:t>introduced.At</w:t>
      </w:r>
      <w:proofErr w:type="spellEnd"/>
      <w:r w:rsidRPr="00F277D4">
        <w:rPr>
          <w:rFonts w:ascii="Times New Roman" w:eastAsia="黑体" w:hAnsi="Times New Roman"/>
        </w:rPr>
        <w:t xml:space="preserve"> last, the function and structure of the system are tested by black box test </w:t>
      </w:r>
      <w:proofErr w:type="spellStart"/>
      <w:r w:rsidRPr="00F277D4">
        <w:rPr>
          <w:rFonts w:ascii="Times New Roman" w:eastAsia="黑体" w:hAnsi="Times New Roman"/>
        </w:rPr>
        <w:t>technology.The</w:t>
      </w:r>
      <w:proofErr w:type="spellEnd"/>
      <w:r w:rsidRPr="00F277D4">
        <w:rPr>
          <w:rFonts w:ascii="Times New Roman" w:eastAsia="黑体" w:hAnsi="Times New Roman"/>
        </w:rPr>
        <w:t xml:space="preserve"> system has good maintainability and expansibility.</w:t>
      </w:r>
    </w:p>
    <w:p w14:paraId="14045BA6" w14:textId="62824B06" w:rsidR="00F277D4" w:rsidRDefault="00F277D4" w:rsidP="00F277D4">
      <w:pPr>
        <w:spacing w:line="276" w:lineRule="auto"/>
        <w:ind w:leftChars="-1" w:left="-2"/>
        <w:rPr>
          <w:rFonts w:ascii="Times New Roman" w:eastAsia="黑体" w:hAnsi="Times New Roman"/>
          <w:b/>
        </w:rPr>
      </w:pPr>
      <w:r w:rsidRPr="00F277D4">
        <w:rPr>
          <w:rFonts w:ascii="Times New Roman" w:eastAsia="黑体" w:hAnsi="Times New Roman"/>
          <w:b/>
        </w:rPr>
        <w:t xml:space="preserve">Keywords: online answering </w:t>
      </w:r>
      <w:proofErr w:type="spellStart"/>
      <w:proofErr w:type="gramStart"/>
      <w:r w:rsidRPr="00F277D4">
        <w:rPr>
          <w:rFonts w:ascii="Times New Roman" w:eastAsia="黑体" w:hAnsi="Times New Roman"/>
          <w:b/>
        </w:rPr>
        <w:t>system:SSM</w:t>
      </w:r>
      <w:proofErr w:type="gramEnd"/>
      <w:r w:rsidRPr="00F277D4">
        <w:rPr>
          <w:rFonts w:ascii="Times New Roman" w:eastAsia="黑体" w:hAnsi="Times New Roman"/>
          <w:b/>
        </w:rPr>
        <w:t>:Redis:MySql</w:t>
      </w:r>
      <w:proofErr w:type="spellEnd"/>
    </w:p>
    <w:p w14:paraId="3B851D24" w14:textId="77777777" w:rsidR="00F277D4" w:rsidRDefault="00F277D4">
      <w:pPr>
        <w:widowControl/>
        <w:adjustRightInd/>
        <w:spacing w:line="240" w:lineRule="auto"/>
        <w:jc w:val="left"/>
        <w:textAlignment w:val="auto"/>
        <w:rPr>
          <w:rFonts w:ascii="Times New Roman" w:eastAsia="黑体" w:hAnsi="Times New Roman"/>
          <w:b/>
        </w:rPr>
      </w:pPr>
      <w:r>
        <w:rPr>
          <w:rFonts w:ascii="Times New Roman" w:eastAsia="黑体" w:hAnsi="Times New Roman"/>
          <w:b/>
        </w:rPr>
        <w:br w:type="page"/>
      </w:r>
    </w:p>
    <w:p w14:paraId="3FF91B9B" w14:textId="77777777" w:rsidR="00DA7D3B" w:rsidRDefault="00DA7D3B" w:rsidP="00DA7D3B">
      <w:pPr>
        <w:spacing w:beforeLines="100" w:before="326" w:afterLines="100" w:after="326" w:line="276" w:lineRule="auto"/>
        <w:jc w:val="center"/>
        <w:outlineLvl w:val="0"/>
        <w:rPr>
          <w:rFonts w:ascii="黑体" w:eastAsia="黑体"/>
          <w:sz w:val="36"/>
          <w:szCs w:val="36"/>
        </w:rPr>
      </w:pPr>
      <w:bookmarkStart w:id="0" w:name="_Toc500601073"/>
      <w:r>
        <w:rPr>
          <w:rFonts w:ascii="黑体" w:eastAsia="黑体" w:hint="eastAsia"/>
          <w:sz w:val="36"/>
          <w:szCs w:val="36"/>
        </w:rPr>
        <w:lastRenderedPageBreak/>
        <w:t>第1章  前  言</w:t>
      </w:r>
      <w:bookmarkEnd w:id="0"/>
    </w:p>
    <w:p w14:paraId="6D9077DC" w14:textId="70C9608C" w:rsidR="009509A7" w:rsidRPr="009509A7" w:rsidRDefault="00DA7D3B" w:rsidP="009509A7">
      <w:pPr>
        <w:pStyle w:val="a7"/>
        <w:numPr>
          <w:ilvl w:val="1"/>
          <w:numId w:val="4"/>
        </w:numPr>
        <w:spacing w:beforeLines="50" w:before="163" w:afterLines="50" w:after="163" w:line="240" w:lineRule="auto"/>
        <w:ind w:firstLineChars="0"/>
        <w:outlineLvl w:val="1"/>
        <w:rPr>
          <w:rFonts w:ascii="黑体" w:eastAsia="黑体" w:hAnsi="黑体" w:cs="黑体" w:hint="eastAsia"/>
          <w:bCs/>
          <w:sz w:val="30"/>
          <w:szCs w:val="30"/>
        </w:rPr>
      </w:pPr>
      <w:bookmarkStart w:id="1" w:name="_Toc500601074"/>
      <w:r w:rsidRPr="009509A7">
        <w:rPr>
          <w:rFonts w:ascii="黑体" w:eastAsia="黑体" w:hAnsi="黑体" w:cs="黑体" w:hint="eastAsia"/>
          <w:bCs/>
          <w:sz w:val="30"/>
          <w:szCs w:val="30"/>
        </w:rPr>
        <w:t>项目的背景和意义</w:t>
      </w:r>
      <w:bookmarkEnd w:id="1"/>
    </w:p>
    <w:p w14:paraId="5744B8FF" w14:textId="0F79437B" w:rsidR="009509A7" w:rsidRDefault="009509A7" w:rsidP="00282C81">
      <w:pPr>
        <w:spacing w:beforeLines="50" w:before="163" w:line="276" w:lineRule="auto"/>
        <w:ind w:firstLineChars="200" w:firstLine="480"/>
        <w:rPr>
          <w:rFonts w:cs="宋体"/>
        </w:rPr>
      </w:pPr>
      <w:r>
        <w:rPr>
          <w:rFonts w:cs="宋体" w:hint="eastAsia"/>
        </w:rPr>
        <w:t>基于计算机网络的飞速发展，我们已经进入了一个网络时代。可以说，网络给信息处理、信息传输提供一个更快捷、</w:t>
      </w:r>
      <w:proofErr w:type="gramStart"/>
      <w:r>
        <w:rPr>
          <w:rFonts w:cs="宋体" w:hint="eastAsia"/>
        </w:rPr>
        <w:t>跟安全</w:t>
      </w:r>
      <w:proofErr w:type="gramEnd"/>
      <w:r>
        <w:rPr>
          <w:rFonts w:cs="宋体" w:hint="eastAsia"/>
        </w:rPr>
        <w:t>的平台，作为练习，巩固知识点并给予网络答题系统设计符合用户的需求。因而建立基于网络的答题系统有很强的现实意义。通过在系统中不断的练习，巩固自己的知识点，为学习知识的学生等人群提供了系统的练习、学习知识的基于网络的途径。</w:t>
      </w:r>
    </w:p>
    <w:p w14:paraId="14D76AC8" w14:textId="77777777" w:rsidR="009509A7" w:rsidRDefault="009509A7" w:rsidP="00282C81">
      <w:pPr>
        <w:spacing w:beforeLines="50" w:before="163" w:line="276" w:lineRule="auto"/>
        <w:ind w:firstLineChars="200" w:firstLine="480"/>
        <w:rPr>
          <w:rFonts w:cs="宋体"/>
        </w:rPr>
      </w:pPr>
      <w:r>
        <w:rPr>
          <w:rFonts w:cs="宋体" w:hint="eastAsia"/>
        </w:rPr>
        <w:t>互联网已经成为21世纪最重要的信息交互平台，能连接到网络的设备已经普通的计算机扩展到只能手机、平板电脑等多种设备上。这一切以为这一坨这些已经存在的设备和资源，我们的传统教育手段已经到了变革的这一刻。</w:t>
      </w:r>
    </w:p>
    <w:p w14:paraId="4EB4BB09" w14:textId="77777777" w:rsidR="009509A7" w:rsidRDefault="009509A7" w:rsidP="00282C81">
      <w:pPr>
        <w:spacing w:beforeLines="50" w:before="163" w:line="276" w:lineRule="auto"/>
        <w:ind w:firstLineChars="200" w:firstLine="480"/>
        <w:rPr>
          <w:rFonts w:cs="宋体"/>
        </w:rPr>
      </w:pPr>
      <w:proofErr w:type="gramStart"/>
      <w:r>
        <w:rPr>
          <w:rFonts w:cs="宋体" w:hint="eastAsia"/>
        </w:rPr>
        <w:t>目前出安通</w:t>
      </w:r>
      <w:proofErr w:type="gramEnd"/>
      <w:r>
        <w:rPr>
          <w:rFonts w:cs="宋体" w:hint="eastAsia"/>
        </w:rPr>
        <w:t>的练习手段以纸质试卷为主，这种手段</w:t>
      </w:r>
      <w:proofErr w:type="gramStart"/>
      <w:r>
        <w:rPr>
          <w:rFonts w:cs="宋体" w:hint="eastAsia"/>
        </w:rPr>
        <w:t>存咋很多</w:t>
      </w:r>
      <w:proofErr w:type="gramEnd"/>
      <w:r>
        <w:rPr>
          <w:rFonts w:cs="宋体" w:hint="eastAsia"/>
        </w:rPr>
        <w:t>缺点：</w:t>
      </w:r>
    </w:p>
    <w:p w14:paraId="3A1E78EF" w14:textId="43134541" w:rsidR="009509A7" w:rsidRDefault="009509A7" w:rsidP="009509A7">
      <w:pPr>
        <w:pStyle w:val="a7"/>
        <w:numPr>
          <w:ilvl w:val="0"/>
          <w:numId w:val="6"/>
        </w:numPr>
        <w:spacing w:beforeLines="50" w:before="163" w:line="276" w:lineRule="auto"/>
        <w:ind w:firstLineChars="0"/>
        <w:rPr>
          <w:rFonts w:cs="宋体"/>
        </w:rPr>
      </w:pPr>
      <w:r>
        <w:rPr>
          <w:rFonts w:cs="宋体" w:hint="eastAsia"/>
        </w:rPr>
        <w:t>每道题都需要人工评分，无法自动评分，工作量很大</w:t>
      </w:r>
    </w:p>
    <w:p w14:paraId="5554B111" w14:textId="604419E5" w:rsidR="009509A7" w:rsidRDefault="009509A7" w:rsidP="009509A7">
      <w:pPr>
        <w:pStyle w:val="a7"/>
        <w:numPr>
          <w:ilvl w:val="0"/>
          <w:numId w:val="6"/>
        </w:numPr>
        <w:spacing w:beforeLines="50" w:before="163" w:line="276" w:lineRule="auto"/>
        <w:ind w:firstLineChars="0"/>
        <w:rPr>
          <w:rFonts w:cs="宋体"/>
        </w:rPr>
      </w:pPr>
      <w:r>
        <w:rPr>
          <w:rFonts w:cs="宋体" w:hint="eastAsia"/>
        </w:rPr>
        <w:t>无法从题库中随机选择试题组成试卷，出卷费时费力</w:t>
      </w:r>
    </w:p>
    <w:p w14:paraId="2FA25B4E" w14:textId="6961D28D" w:rsidR="009509A7" w:rsidRDefault="009509A7" w:rsidP="009509A7">
      <w:pPr>
        <w:pStyle w:val="a7"/>
        <w:numPr>
          <w:ilvl w:val="0"/>
          <w:numId w:val="6"/>
        </w:numPr>
        <w:spacing w:beforeLines="50" w:before="163" w:line="276" w:lineRule="auto"/>
        <w:ind w:firstLineChars="0"/>
        <w:rPr>
          <w:rFonts w:cs="宋体"/>
        </w:rPr>
      </w:pPr>
      <w:r>
        <w:rPr>
          <w:rFonts w:cs="宋体" w:hint="eastAsia"/>
        </w:rPr>
        <w:t>考试完成后，考试无法实现立刻看到成绩，时效性差</w:t>
      </w:r>
    </w:p>
    <w:p w14:paraId="68D76BA6" w14:textId="64EEA1C6" w:rsidR="009509A7" w:rsidRDefault="009509A7" w:rsidP="009509A7">
      <w:pPr>
        <w:pStyle w:val="a7"/>
        <w:numPr>
          <w:ilvl w:val="0"/>
          <w:numId w:val="6"/>
        </w:numPr>
        <w:spacing w:beforeLines="50" w:before="163" w:line="276" w:lineRule="auto"/>
        <w:ind w:firstLineChars="0"/>
        <w:rPr>
          <w:rFonts w:cs="宋体"/>
        </w:rPr>
      </w:pPr>
      <w:r>
        <w:rPr>
          <w:rFonts w:cs="宋体" w:hint="eastAsia"/>
        </w:rPr>
        <w:t>考生只能在得到纸质试卷后才能看到自己的错题</w:t>
      </w:r>
    </w:p>
    <w:p w14:paraId="31C12217" w14:textId="0FCB2E1F" w:rsidR="00E120F7" w:rsidRPr="009509A7" w:rsidRDefault="00E120F7" w:rsidP="009509A7">
      <w:pPr>
        <w:pStyle w:val="a7"/>
        <w:numPr>
          <w:ilvl w:val="0"/>
          <w:numId w:val="6"/>
        </w:numPr>
        <w:spacing w:beforeLines="50" w:before="163" w:line="276" w:lineRule="auto"/>
        <w:ind w:firstLineChars="0"/>
        <w:rPr>
          <w:rFonts w:cs="宋体" w:hint="eastAsia"/>
        </w:rPr>
      </w:pPr>
      <w:r>
        <w:rPr>
          <w:rFonts w:cs="宋体" w:hint="eastAsia"/>
        </w:rPr>
        <w:t>相对于纸质试卷，对于很多题目汇总困难</w:t>
      </w:r>
    </w:p>
    <w:p w14:paraId="4B8D7532" w14:textId="77777777" w:rsidR="00E120F7" w:rsidRDefault="00282C81" w:rsidP="00E120F7">
      <w:pPr>
        <w:spacing w:beforeLines="50" w:before="163" w:line="276" w:lineRule="auto"/>
        <w:ind w:firstLineChars="200" w:firstLine="480"/>
        <w:rPr>
          <w:rFonts w:cs="宋体"/>
        </w:rPr>
      </w:pPr>
      <w:r w:rsidRPr="000816A5">
        <w:rPr>
          <w:rFonts w:cs="宋体" w:hint="eastAsia"/>
        </w:rPr>
        <w:t>基于计算机的普及和网络的发展，我们需要一套新的考试平台来解决这个问题。奥</w:t>
      </w:r>
      <w:bookmarkStart w:id="2" w:name="_GoBack"/>
      <w:bookmarkEnd w:id="2"/>
      <w:r w:rsidRPr="000816A5">
        <w:rPr>
          <w:rFonts w:cs="宋体" w:hint="eastAsia"/>
        </w:rPr>
        <w:t>瑞文在这个方向上开发了</w:t>
      </w:r>
      <w:proofErr w:type="gramStart"/>
      <w:r>
        <w:rPr>
          <w:rFonts w:cs="宋体" w:hint="eastAsia"/>
        </w:rPr>
        <w:t>岩生网</w:t>
      </w:r>
      <w:proofErr w:type="gramEnd"/>
      <w:r>
        <w:rPr>
          <w:rFonts w:cs="宋体" w:hint="eastAsia"/>
        </w:rPr>
        <w:t xml:space="preserve"> </w:t>
      </w:r>
      <w:r w:rsidRPr="000816A5">
        <w:rPr>
          <w:rFonts w:cs="宋体" w:hint="eastAsia"/>
        </w:rPr>
        <w:t>产品来满足用户的需求。</w:t>
      </w:r>
    </w:p>
    <w:p w14:paraId="0506951D" w14:textId="77777777" w:rsidR="00E120F7" w:rsidRDefault="00282C81" w:rsidP="00E120F7">
      <w:pPr>
        <w:spacing w:beforeLines="50" w:before="163" w:line="276" w:lineRule="auto"/>
        <w:ind w:firstLineChars="200" w:firstLine="480"/>
        <w:rPr>
          <w:rFonts w:cs="宋体"/>
        </w:rPr>
      </w:pPr>
      <w:proofErr w:type="gramStart"/>
      <w:r>
        <w:rPr>
          <w:rFonts w:cs="宋体" w:hint="eastAsia"/>
        </w:rPr>
        <w:t>岩生网在线</w:t>
      </w:r>
      <w:proofErr w:type="gramEnd"/>
      <w:r>
        <w:rPr>
          <w:rFonts w:cs="宋体" w:hint="eastAsia"/>
        </w:rPr>
        <w:t>答题系统</w:t>
      </w:r>
      <w:r w:rsidRPr="000816A5">
        <w:rPr>
          <w:rFonts w:cs="宋体" w:hint="eastAsia"/>
        </w:rPr>
        <w:t>是</w:t>
      </w:r>
      <w:r>
        <w:rPr>
          <w:rFonts w:cs="宋体" w:hint="eastAsia"/>
        </w:rPr>
        <w:t>针对于学习的人群，随时随地能巩固，以及学习新知识</w:t>
      </w:r>
    </w:p>
    <w:p w14:paraId="50F5CA0B" w14:textId="0CD5E6DE" w:rsidR="009509A7" w:rsidRPr="00E120F7" w:rsidRDefault="009509A7" w:rsidP="00E120F7">
      <w:pPr>
        <w:pStyle w:val="a7"/>
        <w:numPr>
          <w:ilvl w:val="1"/>
          <w:numId w:val="4"/>
        </w:numPr>
        <w:spacing w:beforeLines="50" w:before="163" w:afterLines="50" w:after="163" w:line="240" w:lineRule="auto"/>
        <w:ind w:firstLineChars="0"/>
        <w:outlineLvl w:val="1"/>
        <w:rPr>
          <w:rFonts w:ascii="黑体" w:eastAsia="黑体" w:hAnsi="黑体" w:cs="黑体" w:hint="eastAsia"/>
          <w:bCs/>
          <w:sz w:val="30"/>
          <w:szCs w:val="30"/>
        </w:rPr>
      </w:pPr>
      <w:r w:rsidRPr="00E120F7">
        <w:rPr>
          <w:rFonts w:ascii="黑体" w:eastAsia="黑体" w:hAnsi="黑体" w:cs="黑体" w:hint="eastAsia"/>
          <w:bCs/>
          <w:sz w:val="30"/>
          <w:szCs w:val="30"/>
        </w:rPr>
        <w:t>研究目标及范围</w:t>
      </w:r>
    </w:p>
    <w:p w14:paraId="7A6AE43F" w14:textId="55FF6C49" w:rsidR="009509A7" w:rsidRPr="009509A7" w:rsidRDefault="009509A7" w:rsidP="009509A7">
      <w:pPr>
        <w:spacing w:line="276" w:lineRule="auto"/>
        <w:ind w:leftChars="-1" w:left="-2"/>
        <w:rPr>
          <w:rFonts w:cs="宋体" w:hint="eastAsia"/>
        </w:rPr>
      </w:pPr>
    </w:p>
    <w:sectPr w:rsidR="009509A7" w:rsidRPr="009509A7" w:rsidSect="00F277D4">
      <w:headerReference w:type="default" r:id="rId7"/>
      <w:footerReference w:type="even" r:id="rId8"/>
      <w:footerReference w:type="default" r:id="rId9"/>
      <w:pgSz w:w="11906" w:h="16838"/>
      <w:pgMar w:top="1418" w:right="1418"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249CD" w14:textId="77777777" w:rsidR="00837BD6" w:rsidRDefault="00837BD6" w:rsidP="00024702">
      <w:pPr>
        <w:spacing w:line="240" w:lineRule="auto"/>
      </w:pPr>
      <w:r>
        <w:separator/>
      </w:r>
    </w:p>
  </w:endnote>
  <w:endnote w:type="continuationSeparator" w:id="0">
    <w:p w14:paraId="70C5A820" w14:textId="77777777" w:rsidR="00837BD6" w:rsidRDefault="00837BD6" w:rsidP="000247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7B3E2" w14:textId="7527D343" w:rsidR="00F277D4" w:rsidRDefault="00F277D4" w:rsidP="00F277D4">
    <w:pPr>
      <w:pStyle w:val="a5"/>
      <w:jc w:val="center"/>
    </w:pPr>
    <w:r>
      <w:rPr>
        <w:rFonts w:hint="eastAsia"/>
      </w:rPr>
      <w:t>Ⅱ</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4A19D" w14:textId="44EA17E4" w:rsidR="003007C5" w:rsidRPr="003007C5" w:rsidRDefault="003007C5" w:rsidP="003007C5">
    <w:pPr>
      <w:pStyle w:val="a5"/>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77949" w14:textId="77777777" w:rsidR="00837BD6" w:rsidRDefault="00837BD6" w:rsidP="00024702">
      <w:pPr>
        <w:spacing w:line="240" w:lineRule="auto"/>
      </w:pPr>
      <w:r>
        <w:separator/>
      </w:r>
    </w:p>
  </w:footnote>
  <w:footnote w:type="continuationSeparator" w:id="0">
    <w:p w14:paraId="015F0769" w14:textId="77777777" w:rsidR="00837BD6" w:rsidRDefault="00837BD6" w:rsidP="000247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6E73" w14:textId="77D240D2" w:rsidR="00024702" w:rsidRPr="00024702" w:rsidRDefault="00024702">
    <w:pPr>
      <w:pStyle w:val="a3"/>
    </w:pPr>
    <w:r w:rsidRPr="00024702">
      <w:rPr>
        <w:rFonts w:hint="eastAsia"/>
        <w:sz w:val="21"/>
        <w:szCs w:val="21"/>
      </w:rPr>
      <w:t>吉首大学本科生毕业设计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2"/>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FA708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15:restartNumberingAfterBreak="0">
    <w:nsid w:val="1DFD2BE4"/>
    <w:multiLevelType w:val="hybridMultilevel"/>
    <w:tmpl w:val="EE1AEF1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32B223BC"/>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BB435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B450F30"/>
    <w:multiLevelType w:val="multilevel"/>
    <w:tmpl w:val="00000012"/>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F4"/>
    <w:rsid w:val="00024702"/>
    <w:rsid w:val="000835C8"/>
    <w:rsid w:val="00134B0D"/>
    <w:rsid w:val="00184AF4"/>
    <w:rsid w:val="00282C81"/>
    <w:rsid w:val="003007C5"/>
    <w:rsid w:val="00475F03"/>
    <w:rsid w:val="005E34B7"/>
    <w:rsid w:val="00731C1D"/>
    <w:rsid w:val="007D6954"/>
    <w:rsid w:val="00837BD6"/>
    <w:rsid w:val="009509A7"/>
    <w:rsid w:val="00DA7D3B"/>
    <w:rsid w:val="00E120F7"/>
    <w:rsid w:val="00E14E5B"/>
    <w:rsid w:val="00F2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95437"/>
  <w15:chartTrackingRefBased/>
  <w15:docId w15:val="{A4D85BA7-3D6B-4773-8734-99B6BA2F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4702"/>
    <w:pPr>
      <w:widowControl w:val="0"/>
      <w:adjustRightInd w:val="0"/>
      <w:spacing w:line="360" w:lineRule="atLeast"/>
      <w:jc w:val="both"/>
      <w:textAlignment w:val="baseline"/>
    </w:pPr>
    <w:rPr>
      <w:rFonts w:ascii="宋体" w:eastAsia="宋体" w:hAnsi="宋体"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47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4702"/>
    <w:rPr>
      <w:sz w:val="18"/>
      <w:szCs w:val="18"/>
    </w:rPr>
  </w:style>
  <w:style w:type="paragraph" w:styleId="a5">
    <w:name w:val="footer"/>
    <w:basedOn w:val="a"/>
    <w:link w:val="a6"/>
    <w:uiPriority w:val="99"/>
    <w:unhideWhenUsed/>
    <w:rsid w:val="00024702"/>
    <w:pPr>
      <w:tabs>
        <w:tab w:val="center" w:pos="4153"/>
        <w:tab w:val="right" w:pos="8306"/>
      </w:tabs>
      <w:snapToGrid w:val="0"/>
      <w:jc w:val="left"/>
    </w:pPr>
    <w:rPr>
      <w:sz w:val="18"/>
      <w:szCs w:val="18"/>
    </w:rPr>
  </w:style>
  <w:style w:type="character" w:customStyle="1" w:styleId="a6">
    <w:name w:val="页脚 字符"/>
    <w:basedOn w:val="a0"/>
    <w:link w:val="a5"/>
    <w:uiPriority w:val="99"/>
    <w:rsid w:val="00024702"/>
    <w:rPr>
      <w:sz w:val="18"/>
      <w:szCs w:val="18"/>
    </w:rPr>
  </w:style>
  <w:style w:type="paragraph" w:styleId="a7">
    <w:name w:val="List Paragraph"/>
    <w:basedOn w:val="a"/>
    <w:uiPriority w:val="34"/>
    <w:qFormat/>
    <w:rsid w:val="00E14E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65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雷</dc:creator>
  <cp:keywords/>
  <dc:description/>
  <cp:lastModifiedBy>科 雷</cp:lastModifiedBy>
  <cp:revision>7</cp:revision>
  <dcterms:created xsi:type="dcterms:W3CDTF">2019-01-06T13:25:00Z</dcterms:created>
  <dcterms:modified xsi:type="dcterms:W3CDTF">2019-01-08T13:56:00Z</dcterms:modified>
</cp:coreProperties>
</file>