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9B45F" w14:textId="23A892D2" w:rsidR="00024702" w:rsidRDefault="00024702" w:rsidP="00731C1D">
      <w:pPr>
        <w:spacing w:beforeLines="100" w:before="326" w:afterLines="100" w:after="326" w:line="276" w:lineRule="auto"/>
        <w:jc w:val="center"/>
        <w:outlineLvl w:val="0"/>
        <w:rPr>
          <w:rFonts w:ascii="黑体" w:eastAsia="黑体"/>
          <w:b/>
          <w:bCs/>
          <w:sz w:val="36"/>
          <w:szCs w:val="36"/>
        </w:rPr>
      </w:pPr>
      <w:proofErr w:type="gramStart"/>
      <w:r>
        <w:rPr>
          <w:rFonts w:ascii="黑体" w:eastAsia="黑体" w:hint="eastAsia"/>
          <w:b/>
          <w:bCs/>
          <w:sz w:val="36"/>
          <w:szCs w:val="36"/>
        </w:rPr>
        <w:t>岩生网在线</w:t>
      </w:r>
      <w:proofErr w:type="gramEnd"/>
      <w:r>
        <w:rPr>
          <w:rFonts w:ascii="黑体" w:eastAsia="黑体" w:hint="eastAsia"/>
          <w:b/>
          <w:bCs/>
          <w:sz w:val="36"/>
          <w:szCs w:val="36"/>
        </w:rPr>
        <w:t>答题系统</w:t>
      </w:r>
    </w:p>
    <w:p w14:paraId="6BFB5802" w14:textId="77777777"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w:t>
      </w:r>
      <w:proofErr w:type="spellStart"/>
      <w:r w:rsidR="003007C5">
        <w:rPr>
          <w:rFonts w:hint="eastAsia"/>
        </w:rPr>
        <w:t>MyBatis</w:t>
      </w:r>
      <w:proofErr w:type="spellEnd"/>
      <w:r w:rsidR="003007C5">
        <w:rPr>
          <w:rFonts w:hint="eastAsia"/>
        </w:rPr>
        <w:t>，</w:t>
      </w:r>
      <w:proofErr w:type="spellStart"/>
      <w:r w:rsidR="003007C5">
        <w:rPr>
          <w:rFonts w:hint="eastAsia"/>
        </w:rPr>
        <w:t>SpringMvc</w:t>
      </w:r>
      <w:proofErr w:type="spellEnd"/>
      <w:r w:rsidR="003007C5">
        <w:rPr>
          <w:rFonts w:hint="eastAsia"/>
        </w:rPr>
        <w:t>框架结合</w:t>
      </w:r>
      <w:proofErr w:type="spellStart"/>
      <w:r w:rsidR="003007C5">
        <w:rPr>
          <w:rFonts w:hint="eastAsia"/>
        </w:rPr>
        <w:t>MySql</w:t>
      </w:r>
      <w:proofErr w:type="spellEnd"/>
      <w:r w:rsidR="003007C5">
        <w:rPr>
          <w:rFonts w:hint="eastAsia"/>
        </w:rPr>
        <w:t>数据建库完成，同时使用了</w:t>
      </w:r>
      <w:proofErr w:type="spellStart"/>
      <w:r w:rsidR="003007C5">
        <w:rPr>
          <w:rFonts w:hint="eastAsia"/>
        </w:rPr>
        <w:t>redis</w:t>
      </w:r>
      <w:proofErr w:type="spellEnd"/>
      <w:r w:rsidR="003007C5">
        <w:rPr>
          <w:rFonts w:hint="eastAsia"/>
        </w:rPr>
        <w:t>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w:t>
      </w:r>
      <w:proofErr w:type="spellStart"/>
      <w:r>
        <w:rPr>
          <w:rFonts w:ascii="黑体" w:eastAsia="黑体" w:hint="eastAsia"/>
        </w:rPr>
        <w:t>MySql</w:t>
      </w:r>
      <w:proofErr w:type="spellEnd"/>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proofErr w:type="spellStart"/>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heng</w:t>
      </w:r>
      <w:proofErr w:type="spellEnd"/>
      <w:r w:rsidRPr="00F277D4">
        <w:rPr>
          <w:rFonts w:ascii="Times New Roman" w:eastAsia="黑体" w:hAnsi="Times New Roman"/>
          <w:sz w:val="36"/>
          <w:szCs w:val="36"/>
        </w:rPr>
        <w:t xml:space="preserve">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w:t>
      </w:r>
      <w:proofErr w:type="spellStart"/>
      <w:r w:rsidRPr="00F277D4">
        <w:rPr>
          <w:rFonts w:ascii="Times New Roman" w:eastAsia="黑体" w:hAnsi="Times New Roman"/>
        </w:rPr>
        <w:t>solutions.Users</w:t>
      </w:r>
      <w:proofErr w:type="spellEnd"/>
      <w:r w:rsidRPr="00F277D4">
        <w:rPr>
          <w:rFonts w:ascii="Times New Roman" w:eastAsia="黑体" w:hAnsi="Times New Roman"/>
        </w:rPr>
        <w:t xml:space="preserve">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The system is based on Spring, </w:t>
      </w:r>
      <w:proofErr w:type="spellStart"/>
      <w:r w:rsidRPr="00F277D4">
        <w:rPr>
          <w:rFonts w:ascii="Times New Roman" w:eastAsia="黑体" w:hAnsi="Times New Roman"/>
        </w:rPr>
        <w:t>MyBatis</w:t>
      </w:r>
      <w:proofErr w:type="spellEnd"/>
      <w:r w:rsidRPr="00F277D4">
        <w:rPr>
          <w:rFonts w:ascii="Times New Roman" w:eastAsia="黑体" w:hAnsi="Times New Roman"/>
        </w:rPr>
        <w:t xml:space="preserve">, </w:t>
      </w:r>
      <w:proofErr w:type="spellStart"/>
      <w:r w:rsidRPr="00F277D4">
        <w:rPr>
          <w:rFonts w:ascii="Times New Roman" w:eastAsia="黑体" w:hAnsi="Times New Roman"/>
        </w:rPr>
        <w:t>SpringMvc</w:t>
      </w:r>
      <w:proofErr w:type="spellEnd"/>
      <w:r w:rsidRPr="00F277D4">
        <w:rPr>
          <w:rFonts w:ascii="Times New Roman" w:eastAsia="黑体" w:hAnsi="Times New Roman"/>
        </w:rPr>
        <w:t xml:space="preserve"> framework and </w:t>
      </w:r>
      <w:proofErr w:type="spellStart"/>
      <w:r w:rsidRPr="00F277D4">
        <w:rPr>
          <w:rFonts w:ascii="Times New Roman" w:eastAsia="黑体" w:hAnsi="Times New Roman"/>
        </w:rPr>
        <w:t>MySql</w:t>
      </w:r>
      <w:proofErr w:type="spellEnd"/>
      <w:r w:rsidRPr="00F277D4">
        <w:rPr>
          <w:rFonts w:ascii="Times New Roman" w:eastAsia="黑体" w:hAnsi="Times New Roman"/>
        </w:rPr>
        <w:t xml:space="preserve"> data base. Meanwhile, </w:t>
      </w:r>
      <w:proofErr w:type="spellStart"/>
      <w:r w:rsidRPr="00F277D4">
        <w:rPr>
          <w:rFonts w:ascii="Times New Roman" w:eastAsia="黑体" w:hAnsi="Times New Roman"/>
        </w:rPr>
        <w:t>redis</w:t>
      </w:r>
      <w:proofErr w:type="spellEnd"/>
      <w:r w:rsidRPr="00F277D4">
        <w:rPr>
          <w:rFonts w:ascii="Times New Roman" w:eastAsia="黑体" w:hAnsi="Times New Roman"/>
        </w:rPr>
        <w:t xml:space="preserve"> is used for cache management. Combined with the development theory of software engineering, requirements analysis, design, implementation and testing are carried </w:t>
      </w:r>
      <w:proofErr w:type="spellStart"/>
      <w:r w:rsidRPr="00F277D4">
        <w:rPr>
          <w:rFonts w:ascii="Times New Roman" w:eastAsia="黑体" w:hAnsi="Times New Roman"/>
        </w:rPr>
        <w:t>out.Firstly</w:t>
      </w:r>
      <w:proofErr w:type="spellEnd"/>
      <w:r w:rsidRPr="00F277D4">
        <w:rPr>
          <w:rFonts w:ascii="Times New Roman" w:eastAsia="黑体" w:hAnsi="Times New Roman"/>
        </w:rPr>
        <w:t xml:space="preserve">, the paper analyzes the requirements of the training base information management system in detail, clarifies the functions and logic of the system to be realized, determines the system boundary, and captures the system requirements through the use case analysis of the </w:t>
      </w:r>
      <w:proofErr w:type="spellStart"/>
      <w:r w:rsidRPr="00F277D4">
        <w:rPr>
          <w:rFonts w:ascii="Times New Roman" w:eastAsia="黑体" w:hAnsi="Times New Roman"/>
        </w:rPr>
        <w:t>system.Then</w:t>
      </w:r>
      <w:proofErr w:type="spellEnd"/>
      <w:r w:rsidRPr="00F277D4">
        <w:rPr>
          <w:rFonts w:ascii="Times New Roman" w:eastAsia="黑体" w:hAnsi="Times New Roman"/>
        </w:rPr>
        <w:t xml:space="preserve"> the key technologies needed to implement the training base information management system are determined and </w:t>
      </w:r>
      <w:proofErr w:type="spellStart"/>
      <w:r w:rsidRPr="00F277D4">
        <w:rPr>
          <w:rFonts w:ascii="Times New Roman" w:eastAsia="黑体" w:hAnsi="Times New Roman"/>
        </w:rPr>
        <w:t>elaborated.In</w:t>
      </w:r>
      <w:proofErr w:type="spellEnd"/>
      <w:r w:rsidRPr="00F277D4">
        <w:rPr>
          <w:rFonts w:ascii="Times New Roman" w:eastAsia="黑体" w:hAnsi="Times New Roman"/>
        </w:rPr>
        <w:t xml:space="preserve"> the system design, through the further analysis of use cases, the system database design and interface </w:t>
      </w:r>
      <w:proofErr w:type="spellStart"/>
      <w:r w:rsidRPr="00F277D4">
        <w:rPr>
          <w:rFonts w:ascii="Times New Roman" w:eastAsia="黑体" w:hAnsi="Times New Roman"/>
        </w:rPr>
        <w:t>design.In</w:t>
      </w:r>
      <w:proofErr w:type="spellEnd"/>
      <w:r w:rsidRPr="00F277D4">
        <w:rPr>
          <w:rFonts w:ascii="Times New Roman" w:eastAsia="黑体" w:hAnsi="Times New Roman"/>
        </w:rPr>
        <w:t xml:space="preserve"> the detailed design stage, the detailed class diagram and sequence diagram design are given for each functional module of the </w:t>
      </w:r>
      <w:proofErr w:type="spellStart"/>
      <w:r w:rsidRPr="00F277D4">
        <w:rPr>
          <w:rFonts w:ascii="Times New Roman" w:eastAsia="黑体" w:hAnsi="Times New Roman"/>
        </w:rPr>
        <w:t>system.In</w:t>
      </w:r>
      <w:proofErr w:type="spellEnd"/>
      <w:r w:rsidRPr="00F277D4">
        <w:rPr>
          <w:rFonts w:ascii="Times New Roman" w:eastAsia="黑体" w:hAnsi="Times New Roman"/>
        </w:rPr>
        <w:t xml:space="preserve"> the system implementation section, the implementation details and verification methods of the main functional modules of the system are </w:t>
      </w:r>
      <w:proofErr w:type="spellStart"/>
      <w:r w:rsidRPr="00F277D4">
        <w:rPr>
          <w:rFonts w:ascii="Times New Roman" w:eastAsia="黑体" w:hAnsi="Times New Roman"/>
        </w:rPr>
        <w:t>introduced.At</w:t>
      </w:r>
      <w:proofErr w:type="spellEnd"/>
      <w:r w:rsidRPr="00F277D4">
        <w:rPr>
          <w:rFonts w:ascii="Times New Roman" w:eastAsia="黑体" w:hAnsi="Times New Roman"/>
        </w:rPr>
        <w:t xml:space="preserve"> last, the function and structure of the system are tested by black box test </w:t>
      </w:r>
      <w:proofErr w:type="spellStart"/>
      <w:r w:rsidRPr="00F277D4">
        <w:rPr>
          <w:rFonts w:ascii="Times New Roman" w:eastAsia="黑体" w:hAnsi="Times New Roman"/>
        </w:rPr>
        <w:t>technology.The</w:t>
      </w:r>
      <w:proofErr w:type="spellEnd"/>
      <w:r w:rsidRPr="00F277D4">
        <w:rPr>
          <w:rFonts w:ascii="Times New Roman" w:eastAsia="黑体" w:hAnsi="Times New Roman"/>
        </w:rPr>
        <w:t xml:space="preserv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spellStart"/>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roofErr w:type="spellEnd"/>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0" w:name="_Toc500601073"/>
      <w:r>
        <w:rPr>
          <w:rFonts w:ascii="黑体" w:eastAsia="黑体" w:hint="eastAsia"/>
          <w:sz w:val="36"/>
          <w:szCs w:val="36"/>
        </w:rPr>
        <w:lastRenderedPageBreak/>
        <w:t>第1章  前  言</w:t>
      </w:r>
      <w:bookmarkEnd w:id="0"/>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1" w:name="_Toc500601074"/>
      <w:r w:rsidRPr="009509A7">
        <w:rPr>
          <w:rFonts w:ascii="黑体" w:eastAsia="黑体" w:hAnsi="黑体" w:cs="黑体" w:hint="eastAsia"/>
          <w:bCs/>
          <w:sz w:val="30"/>
          <w:szCs w:val="30"/>
        </w:rPr>
        <w:t>项目的背景和意义</w:t>
      </w:r>
      <w:bookmarkEnd w:id="1"/>
    </w:p>
    <w:p w14:paraId="5744B8FF" w14:textId="4608BC2F" w:rsidR="009509A7" w:rsidRDefault="005957E1" w:rsidP="00282C81">
      <w:pPr>
        <w:spacing w:beforeLines="50" w:before="163" w:line="276" w:lineRule="auto"/>
        <w:ind w:firstLineChars="200" w:firstLine="480"/>
        <w:rPr>
          <w:rFonts w:cs="宋体"/>
        </w:rPr>
      </w:pPr>
      <w:r>
        <w:rPr>
          <w:rFonts w:cs="宋体" w:hint="eastAsia"/>
        </w:rPr>
        <w:t>随着5G时代的到来</w:t>
      </w:r>
      <w:r w:rsidR="009509A7">
        <w:rPr>
          <w:rFonts w:cs="宋体" w:hint="eastAsia"/>
        </w:rPr>
        <w:t>，我们已经进入了一个</w:t>
      </w:r>
      <w:r>
        <w:rPr>
          <w:rFonts w:cs="宋体" w:hint="eastAsia"/>
        </w:rPr>
        <w:t>飞速发展的</w:t>
      </w:r>
      <w:r w:rsidR="009509A7">
        <w:rPr>
          <w:rFonts w:cs="宋体" w:hint="eastAsia"/>
        </w:rPr>
        <w:t>网络时代</w:t>
      </w:r>
      <w:r>
        <w:rPr>
          <w:rFonts w:cs="宋体" w:hint="eastAsia"/>
        </w:rPr>
        <w:t>，传统的纸质考试等手段已经开始落后了，人们更希望能随时随地学知识，而不需要带着繁多的书籍，试卷；同时也不希望考试完成之后</w:t>
      </w:r>
      <w:r w:rsidR="00AA504D">
        <w:rPr>
          <w:rFonts w:cs="宋体" w:hint="eastAsia"/>
        </w:rPr>
        <w:t>还需要</w:t>
      </w:r>
      <w:proofErr w:type="gramStart"/>
      <w:r w:rsidR="00AA504D">
        <w:rPr>
          <w:rFonts w:cs="宋体" w:hint="eastAsia"/>
        </w:rPr>
        <w:t>等待阅等繁琐</w:t>
      </w:r>
      <w:proofErr w:type="gramEnd"/>
      <w:r w:rsidR="00AA504D">
        <w:rPr>
          <w:rFonts w:cs="宋体" w:hint="eastAsia"/>
        </w:rPr>
        <w:t>的过程</w:t>
      </w:r>
      <w:r w:rsidR="009509A7">
        <w:rPr>
          <w:rFonts w:cs="宋体" w:hint="eastAsia"/>
        </w:rPr>
        <w:t>。可以说，网络给信息处理、信息传输提供一个更快捷、</w:t>
      </w:r>
      <w:proofErr w:type="gramStart"/>
      <w:r w:rsidR="009509A7">
        <w:rPr>
          <w:rFonts w:cs="宋体" w:hint="eastAsia"/>
        </w:rPr>
        <w:t>跟安全</w:t>
      </w:r>
      <w:proofErr w:type="gramEnd"/>
      <w:r w:rsidR="009509A7">
        <w:rPr>
          <w:rFonts w:cs="宋体" w:hint="eastAsia"/>
        </w:rPr>
        <w:t>的平台，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14D76AC8" w14:textId="77777777" w:rsidR="009509A7" w:rsidRDefault="009509A7" w:rsidP="00282C81">
      <w:pPr>
        <w:spacing w:beforeLines="50" w:before="163" w:line="276" w:lineRule="auto"/>
        <w:ind w:firstLineChars="200" w:firstLine="480"/>
        <w:rPr>
          <w:rFonts w:cs="宋体"/>
        </w:rPr>
      </w:pPr>
      <w:r>
        <w:rPr>
          <w:rFonts w:cs="宋体" w:hint="eastAsia"/>
        </w:rPr>
        <w:t>互联网已经成为21世纪最重要的信息交互平台，能连接到网络的设备已经普通的计算机扩展到只能手机、平板电脑等多种设备上。这一切以为这一坨这些已经存在的设备和资源，我们的传统教育手段已经到了变革的这一刻。</w:t>
      </w:r>
    </w:p>
    <w:p w14:paraId="4EB4BB09" w14:textId="77777777" w:rsidR="009509A7" w:rsidRDefault="009509A7" w:rsidP="00282C81">
      <w:pPr>
        <w:spacing w:beforeLines="50" w:before="163" w:line="276" w:lineRule="auto"/>
        <w:ind w:firstLineChars="200" w:firstLine="480"/>
        <w:rPr>
          <w:rFonts w:cs="宋体"/>
        </w:rPr>
      </w:pPr>
      <w:proofErr w:type="gramStart"/>
      <w:r>
        <w:rPr>
          <w:rFonts w:cs="宋体" w:hint="eastAsia"/>
        </w:rPr>
        <w:t>目前出安通</w:t>
      </w:r>
      <w:proofErr w:type="gramEnd"/>
      <w:r>
        <w:rPr>
          <w:rFonts w:cs="宋体" w:hint="eastAsia"/>
        </w:rPr>
        <w:t>的练习手段以纸质试卷为主，这种手段</w:t>
      </w:r>
      <w:proofErr w:type="gramStart"/>
      <w:r>
        <w:rPr>
          <w:rFonts w:cs="宋体" w:hint="eastAsia"/>
        </w:rPr>
        <w:t>存咋很</w:t>
      </w:r>
      <w:proofErr w:type="gramEnd"/>
      <w:r>
        <w:rPr>
          <w:rFonts w:cs="宋体" w:hint="eastAsia"/>
        </w:rPr>
        <w:t>多缺点：</w:t>
      </w:r>
    </w:p>
    <w:p w14:paraId="3A1E78EF" w14:textId="43134541" w:rsidR="009509A7" w:rsidRDefault="009509A7" w:rsidP="009509A7">
      <w:pPr>
        <w:pStyle w:val="a7"/>
        <w:numPr>
          <w:ilvl w:val="0"/>
          <w:numId w:val="6"/>
        </w:numPr>
        <w:spacing w:beforeLines="50" w:before="163" w:line="276" w:lineRule="auto"/>
        <w:ind w:firstLineChars="0"/>
        <w:rPr>
          <w:rFonts w:cs="宋体"/>
        </w:rPr>
      </w:pPr>
      <w:r>
        <w:rPr>
          <w:rFonts w:cs="宋体" w:hint="eastAsia"/>
        </w:rPr>
        <w:t>每道题都需要人工评分，无法自动评分，工作量很大</w:t>
      </w:r>
    </w:p>
    <w:p w14:paraId="5554B111" w14:textId="604419E5" w:rsidR="009509A7" w:rsidRDefault="009509A7" w:rsidP="009509A7">
      <w:pPr>
        <w:pStyle w:val="a7"/>
        <w:numPr>
          <w:ilvl w:val="0"/>
          <w:numId w:val="6"/>
        </w:numPr>
        <w:spacing w:beforeLines="50" w:before="163" w:line="276" w:lineRule="auto"/>
        <w:ind w:firstLineChars="0"/>
        <w:rPr>
          <w:rFonts w:cs="宋体"/>
        </w:rPr>
      </w:pPr>
      <w:r>
        <w:rPr>
          <w:rFonts w:cs="宋体" w:hint="eastAsia"/>
        </w:rPr>
        <w:t>无法从题库中随机选择试题组成试卷，出卷费时费力</w:t>
      </w:r>
    </w:p>
    <w:p w14:paraId="2FA25B4E" w14:textId="6961D28D"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68D76BA6" w14:textId="64EEA1C6" w:rsidR="009509A7" w:rsidRDefault="009509A7" w:rsidP="009509A7">
      <w:pPr>
        <w:pStyle w:val="a7"/>
        <w:numPr>
          <w:ilvl w:val="0"/>
          <w:numId w:val="6"/>
        </w:numPr>
        <w:spacing w:beforeLines="50" w:before="163" w:line="276" w:lineRule="auto"/>
        <w:ind w:firstLineChars="0"/>
        <w:rPr>
          <w:rFonts w:cs="宋体"/>
        </w:rPr>
      </w:pPr>
      <w:r>
        <w:rPr>
          <w:rFonts w:cs="宋体" w:hint="eastAsia"/>
        </w:rPr>
        <w:t>考生只能在得到纸质试卷后才能看到自己的错题</w:t>
      </w:r>
    </w:p>
    <w:p w14:paraId="31C12217" w14:textId="0FCB2E1F" w:rsidR="00E120F7" w:rsidRPr="009509A7" w:rsidRDefault="00E120F7" w:rsidP="009509A7">
      <w:pPr>
        <w:pStyle w:val="a7"/>
        <w:numPr>
          <w:ilvl w:val="0"/>
          <w:numId w:val="6"/>
        </w:numPr>
        <w:spacing w:beforeLines="50" w:before="163" w:line="276" w:lineRule="auto"/>
        <w:ind w:firstLineChars="0"/>
        <w:rPr>
          <w:rFonts w:cs="宋体"/>
        </w:rPr>
      </w:pPr>
      <w:r>
        <w:rPr>
          <w:rFonts w:cs="宋体" w:hint="eastAsia"/>
        </w:rPr>
        <w:t>相对于纸质试卷，对于很多题目汇总困难</w:t>
      </w:r>
    </w:p>
    <w:p w14:paraId="4B8D7532" w14:textId="77777777" w:rsidR="00E120F7" w:rsidRDefault="00282C81" w:rsidP="00E120F7">
      <w:pPr>
        <w:spacing w:beforeLines="50" w:before="163" w:line="276" w:lineRule="auto"/>
        <w:ind w:firstLineChars="200" w:firstLine="480"/>
        <w:rPr>
          <w:rFonts w:cs="宋体"/>
        </w:rPr>
      </w:pPr>
      <w:r w:rsidRPr="000816A5">
        <w:rPr>
          <w:rFonts w:cs="宋体" w:hint="eastAsia"/>
        </w:rPr>
        <w:t>基于计算机的普及和网络的发展，我们需要一套新的考试平台来解决这个问题。奥瑞文在这个方向上开发了</w:t>
      </w:r>
      <w:proofErr w:type="gramStart"/>
      <w:r>
        <w:rPr>
          <w:rFonts w:cs="宋体" w:hint="eastAsia"/>
        </w:rPr>
        <w:t>岩生网</w:t>
      </w:r>
      <w:proofErr w:type="gramEnd"/>
      <w:r>
        <w:rPr>
          <w:rFonts w:cs="宋体" w:hint="eastAsia"/>
        </w:rPr>
        <w:t xml:space="preserve"> </w:t>
      </w:r>
      <w:r w:rsidRPr="000816A5">
        <w:rPr>
          <w:rFonts w:cs="宋体" w:hint="eastAsia"/>
        </w:rPr>
        <w:t>产品来满足用户的需求。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2" w:name="OLE_LINK2"/>
      <w:r w:rsidRPr="00E120F7">
        <w:rPr>
          <w:rFonts w:ascii="黑体" w:eastAsia="黑体" w:hAnsi="黑体" w:cs="黑体" w:hint="eastAsia"/>
          <w:bCs/>
          <w:sz w:val="30"/>
          <w:szCs w:val="30"/>
        </w:rPr>
        <w:t>研究目标及范围</w:t>
      </w:r>
    </w:p>
    <w:bookmarkEnd w:id="2"/>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lastRenderedPageBreak/>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3"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3"/>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w:t>
            </w:r>
            <w:proofErr w:type="spellStart"/>
            <w:r>
              <w:rPr>
                <w:rFonts w:hint="eastAsia"/>
                <w:b/>
              </w:rPr>
              <w:t>SpringMVC</w:t>
            </w:r>
            <w:proofErr w:type="spellEnd"/>
            <w:r>
              <w:rPr>
                <w:rFonts w:hint="eastAsia"/>
                <w:b/>
              </w:rPr>
              <w:t>、</w:t>
            </w:r>
            <w:proofErr w:type="spellStart"/>
            <w:r>
              <w:rPr>
                <w:rFonts w:hint="eastAsia"/>
                <w:b/>
              </w:rPr>
              <w:t>Mybatis</w:t>
            </w:r>
            <w:proofErr w:type="spellEnd"/>
            <w:r>
              <w:rPr>
                <w:rFonts w:hint="eastAsia"/>
                <w:b/>
              </w:rPr>
              <w:t>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w:t>
            </w:r>
            <w:proofErr w:type="spellStart"/>
            <w:r w:rsidR="00E75136">
              <w:rPr>
                <w:rFonts w:hint="eastAsia"/>
                <w:b/>
              </w:rPr>
              <w:t>Mybatis</w:t>
            </w:r>
            <w:proofErr w:type="spellEnd"/>
            <w:r w:rsidR="00E75136">
              <w:rPr>
                <w:rFonts w:hint="eastAsia"/>
                <w:b/>
              </w:rPr>
              <w:t>即是整合了</w:t>
            </w:r>
            <w:proofErr w:type="spellStart"/>
            <w:r w:rsidR="00E75136">
              <w:rPr>
                <w:rFonts w:hint="eastAsia"/>
                <w:b/>
              </w:rPr>
              <w:t>jdbc</w:t>
            </w:r>
            <w:proofErr w:type="spellEnd"/>
            <w:r w:rsidR="00E75136">
              <w:rPr>
                <w:rFonts w:hint="eastAsia"/>
                <w:b/>
              </w:rPr>
              <w:t>连接数据库的框架，使用起来比</w:t>
            </w:r>
            <w:proofErr w:type="spellStart"/>
            <w:r w:rsidR="00E75136">
              <w:rPr>
                <w:rFonts w:hint="eastAsia"/>
                <w:b/>
              </w:rPr>
              <w:t>jdbc</w:t>
            </w:r>
            <w:proofErr w:type="spellEnd"/>
            <w:r w:rsidR="00E75136">
              <w:rPr>
                <w:rFonts w:hint="eastAsia"/>
                <w:b/>
              </w:rPr>
              <w:t>方便很多，同时支持多对多的连接查询，批量的插入，动态</w:t>
            </w:r>
            <w:proofErr w:type="spellStart"/>
            <w:r w:rsidR="00E75136">
              <w:rPr>
                <w:rFonts w:hint="eastAsia"/>
                <w:b/>
              </w:rPr>
              <w:t>sql</w:t>
            </w:r>
            <w:proofErr w:type="spellEnd"/>
            <w:r w:rsidR="00E75136">
              <w:rPr>
                <w:rFonts w:hint="eastAsia"/>
                <w:b/>
              </w:rPr>
              <w:t>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proofErr w:type="spellStart"/>
            <w:r>
              <w:rPr>
                <w:b/>
              </w:rPr>
              <w:t>M</w:t>
            </w:r>
            <w:r>
              <w:rPr>
                <w:rFonts w:hint="eastAsia"/>
                <w:b/>
              </w:rPr>
              <w:t>ysql</w:t>
            </w:r>
            <w:proofErr w:type="spellEnd"/>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w:t>
            </w:r>
            <w:proofErr w:type="spellStart"/>
            <w:r>
              <w:rPr>
                <w:rFonts w:hint="eastAsia"/>
                <w:b/>
              </w:rPr>
              <w:t>sql</w:t>
            </w:r>
            <w:proofErr w:type="spellEnd"/>
            <w:r>
              <w:rPr>
                <w:rFonts w:hint="eastAsia"/>
                <w:b/>
              </w:rPr>
              <w:t>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w:t>
            </w:r>
            <w:proofErr w:type="spellStart"/>
            <w:r>
              <w:rPr>
                <w:rFonts w:hint="eastAsia"/>
                <w:b/>
              </w:rPr>
              <w:t>NoSql</w:t>
            </w:r>
            <w:proofErr w:type="spellEnd"/>
            <w:r>
              <w:rPr>
                <w:rFonts w:hint="eastAsia"/>
                <w:b/>
              </w:rPr>
              <w:t>非关系型数据库，能够缓存一些用户查询遍历量大的数据，减轻</w:t>
            </w:r>
            <w:proofErr w:type="spellStart"/>
            <w:r>
              <w:rPr>
                <w:rFonts w:hint="eastAsia"/>
                <w:b/>
              </w:rPr>
              <w:t>Mysql</w:t>
            </w:r>
            <w:proofErr w:type="spellEnd"/>
            <w:r>
              <w:rPr>
                <w:rFonts w:hint="eastAsia"/>
                <w:b/>
              </w:rPr>
              <w:t>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proofErr w:type="spellStart"/>
            <w:r>
              <w:rPr>
                <w:rFonts w:hint="eastAsia"/>
                <w:b/>
              </w:rPr>
              <w:t>Nosql</w:t>
            </w:r>
            <w:proofErr w:type="spellEnd"/>
            <w:r>
              <w:rPr>
                <w:rFonts w:hint="eastAsia"/>
                <w:b/>
              </w:rPr>
              <w:t>（非关系型数据库）</w:t>
            </w:r>
          </w:p>
        </w:tc>
        <w:tc>
          <w:tcPr>
            <w:tcW w:w="6939" w:type="dxa"/>
            <w:shd w:val="clear" w:color="auto" w:fill="E6E6E6"/>
            <w:vAlign w:val="center"/>
          </w:tcPr>
          <w:p w14:paraId="0F5AE46B" w14:textId="24724272" w:rsidR="00167948" w:rsidRDefault="00255381" w:rsidP="00E75136">
            <w:pPr>
              <w:spacing w:line="360" w:lineRule="auto"/>
              <w:rPr>
                <w:b/>
              </w:rPr>
            </w:pPr>
            <w:r w:rsidRPr="00255381">
              <w:rPr>
                <w:rFonts w:hint="eastAsia"/>
                <w:b/>
              </w:rPr>
              <w:t>不仅仅是</w:t>
            </w:r>
            <w:proofErr w:type="spellStart"/>
            <w:r w:rsidRPr="00255381">
              <w:rPr>
                <w:b/>
              </w:rPr>
              <w:t>sq</w:t>
            </w:r>
            <w:r>
              <w:rPr>
                <w:rFonts w:hint="eastAsia"/>
                <w:b/>
              </w:rPr>
              <w:t>l</w:t>
            </w:r>
            <w:proofErr w:type="spellEnd"/>
            <w:r w:rsidRPr="00255381">
              <w:rPr>
                <w:b/>
              </w:rPr>
              <w:t>即非关系型数据库；（这类型的数据不需要固定的模式，无需多余的操作就可以横向扩展）</w:t>
            </w:r>
            <w:r w:rsidR="004F7AC0">
              <w:rPr>
                <w:rFonts w:hint="eastAsia"/>
                <w:b/>
              </w:rPr>
              <w:t>Redis，</w:t>
            </w:r>
            <w:proofErr w:type="spellStart"/>
            <w:r w:rsidR="00334E4A">
              <w:rPr>
                <w:rFonts w:hint="eastAsia"/>
                <w:b/>
              </w:rPr>
              <w:t>menmecacth</w:t>
            </w:r>
            <w:proofErr w:type="spellEnd"/>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proofErr w:type="spellStart"/>
            <w:r>
              <w:rPr>
                <w:b/>
              </w:rPr>
              <w:t>S</w:t>
            </w:r>
            <w:r>
              <w:rPr>
                <w:rFonts w:hint="eastAsia"/>
                <w:b/>
              </w:rPr>
              <w:t>ql</w:t>
            </w:r>
            <w:proofErr w:type="spellEnd"/>
            <w:r>
              <w:rPr>
                <w:rFonts w:hint="eastAsia"/>
                <w:b/>
              </w:rPr>
              <w:t>（关系型数据库）</w:t>
            </w:r>
          </w:p>
        </w:tc>
        <w:tc>
          <w:tcPr>
            <w:tcW w:w="6939" w:type="dxa"/>
            <w:shd w:val="clear" w:color="auto" w:fill="E6E6E6"/>
            <w:vAlign w:val="center"/>
          </w:tcPr>
          <w:p w14:paraId="7366B9FE" w14:textId="10EC155B" w:rsidR="00167948" w:rsidRDefault="00AA5A3A" w:rsidP="00E75136">
            <w:pPr>
              <w:spacing w:line="360" w:lineRule="auto"/>
              <w:rPr>
                <w:b/>
              </w:rPr>
            </w:pPr>
            <w:r w:rsidRPr="00AA5A3A">
              <w:rPr>
                <w:rFonts w:hint="eastAsia"/>
                <w:b/>
              </w:rPr>
              <w:t>关系模型由关系数据结构、关系操作集合、关系完整性约束三部分组成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4"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4"/>
    </w:p>
    <w:p w14:paraId="18B83112" w14:textId="3428CE92"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w:t>
      </w:r>
      <w:proofErr w:type="spellStart"/>
      <w:r>
        <w:rPr>
          <w:rFonts w:cs="宋体" w:hint="eastAsia"/>
        </w:rPr>
        <w:t>mybatis</w:t>
      </w:r>
      <w:proofErr w:type="spellEnd"/>
      <w:r>
        <w:rPr>
          <w:rFonts w:cs="宋体" w:hint="eastAsia"/>
        </w:rPr>
        <w:t>以及</w:t>
      </w:r>
      <w:proofErr w:type="spellStart"/>
      <w:r>
        <w:rPr>
          <w:rFonts w:cs="宋体" w:hint="eastAsia"/>
        </w:rPr>
        <w:t>mvc</w:t>
      </w:r>
      <w:proofErr w:type="spellEnd"/>
      <w:r>
        <w:rPr>
          <w:rFonts w:cs="宋体" w:hint="eastAsia"/>
        </w:rPr>
        <w:t>的设计模式，将模块间的耦合度降到最低</w:t>
      </w:r>
      <w:r>
        <w:rPr>
          <w:rFonts w:cs="宋体"/>
        </w:rPr>
        <w:t>—</w:t>
      </w:r>
      <w:r>
        <w:rPr>
          <w:rFonts w:cs="宋体" w:hint="eastAsia"/>
        </w:rPr>
        <w:t>spring中使用IOC容器减少对依赖注入的耦合：</w:t>
      </w:r>
      <w:proofErr w:type="spellStart"/>
      <w:r>
        <w:rPr>
          <w:rFonts w:cs="宋体" w:hint="eastAsia"/>
        </w:rPr>
        <w:t>mvc</w:t>
      </w:r>
      <w:proofErr w:type="spellEnd"/>
      <w:r>
        <w:rPr>
          <w:rFonts w:cs="宋体" w:hint="eastAsia"/>
        </w:rPr>
        <w:t>模式将controller，view，</w:t>
      </w:r>
      <w:r w:rsidR="0010689A">
        <w:rPr>
          <w:rFonts w:cs="宋体" w:hint="eastAsia"/>
        </w:rPr>
        <w:t>model三层分离，增加model层也就是数据访问</w:t>
      </w:r>
      <w:proofErr w:type="spellStart"/>
      <w:r w:rsidR="0010689A">
        <w:rPr>
          <w:rFonts w:cs="宋体" w:hint="eastAsia"/>
        </w:rPr>
        <w:t>dao</w:t>
      </w:r>
      <w:proofErr w:type="spellEnd"/>
      <w:r w:rsidR="0010689A">
        <w:rPr>
          <w:rFonts w:cs="宋体" w:hint="eastAsia"/>
        </w:rPr>
        <w:t>以及service层的代码逻辑复用，降低耦合；使用了</w:t>
      </w:r>
      <w:proofErr w:type="spellStart"/>
      <w:r w:rsidR="0010689A">
        <w:rPr>
          <w:rFonts w:cs="宋体" w:hint="eastAsia"/>
        </w:rPr>
        <w:t>mysql</w:t>
      </w:r>
      <w:proofErr w:type="spellEnd"/>
      <w:r w:rsidR="0010689A">
        <w:rPr>
          <w:rFonts w:cs="宋体" w:hint="eastAsia"/>
        </w:rPr>
        <w:t>以及索引的技术，结合</w:t>
      </w:r>
      <w:proofErr w:type="spellStart"/>
      <w:r w:rsidR="0010689A">
        <w:rPr>
          <w:rFonts w:cs="宋体" w:hint="eastAsia"/>
        </w:rPr>
        <w:t>redis</w:t>
      </w:r>
      <w:proofErr w:type="spellEnd"/>
      <w:r w:rsidR="0010689A">
        <w:rPr>
          <w:rFonts w:cs="宋体" w:hint="eastAsia"/>
        </w:rPr>
        <w:t>缓存增加了访问的速度；使用了html</w:t>
      </w:r>
      <w:r w:rsidR="0010689A">
        <w:rPr>
          <w:rFonts w:cs="宋体"/>
        </w:rPr>
        <w:t>5</w:t>
      </w:r>
      <w:r w:rsidR="0010689A">
        <w:rPr>
          <w:rFonts w:cs="宋体" w:hint="eastAsia"/>
        </w:rPr>
        <w:t>，</w:t>
      </w:r>
      <w:proofErr w:type="spellStart"/>
      <w:r w:rsidR="0010689A">
        <w:rPr>
          <w:rFonts w:cs="宋体" w:hint="eastAsia"/>
        </w:rPr>
        <w:t>jquery</w:t>
      </w:r>
      <w:proofErr w:type="spellEnd"/>
      <w:r w:rsidR="0010689A">
        <w:rPr>
          <w:rFonts w:cs="宋体" w:hint="eastAsia"/>
        </w:rPr>
        <w:t>，bootstrap，ajax实现异步访问，局部刷新，使得再不刷新整个页面的情况下为用户提供服务</w:t>
      </w:r>
      <w:r w:rsidR="00575CDD">
        <w:rPr>
          <w:rFonts w:cs="宋体" w:hint="eastAsia"/>
        </w:rPr>
        <w:t>，同时定时的ajax发送请求，</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5" w:name="_Toc500601078"/>
      <w:r>
        <w:rPr>
          <w:rFonts w:ascii="黑体" w:eastAsia="黑体" w:hint="eastAsia"/>
          <w:sz w:val="30"/>
          <w:szCs w:val="30"/>
        </w:rPr>
        <w:t>2.1 系统开发技术</w:t>
      </w:r>
      <w:bookmarkEnd w:id="5"/>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w:t>
      </w:r>
      <w:proofErr w:type="spellStart"/>
      <w:r>
        <w:rPr>
          <w:rFonts w:cs="宋体" w:hint="eastAsia"/>
        </w:rPr>
        <w:t>SpringMVC</w:t>
      </w:r>
      <w:proofErr w:type="spellEnd"/>
      <w:r>
        <w:rPr>
          <w:rFonts w:cs="宋体" w:hint="eastAsia"/>
        </w:rPr>
        <w:t>，</w:t>
      </w:r>
      <w:proofErr w:type="spellStart"/>
      <w:r>
        <w:rPr>
          <w:rFonts w:cs="宋体" w:hint="eastAsia"/>
        </w:rPr>
        <w:t>MyBatis</w:t>
      </w:r>
      <w:proofErr w:type="spellEnd"/>
      <w:r>
        <w:rPr>
          <w:rFonts w:cs="宋体" w:hint="eastAsia"/>
        </w:rPr>
        <w:t>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308CCB6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 xml:space="preserve">，又名控制反转；别名#DI   依赖注入：即由spring </w:t>
      </w:r>
      <w:proofErr w:type="spellStart"/>
      <w:r w:rsidR="00BA4950" w:rsidRPr="00BA4950">
        <w:rPr>
          <w:rFonts w:cs="宋体"/>
        </w:rPr>
        <w:t>ioc</w:t>
      </w:r>
      <w:proofErr w:type="spellEnd"/>
      <w:r w:rsidR="00BA4950" w:rsidRPr="00BA4950">
        <w:rPr>
          <w:rFonts w:cs="宋体"/>
        </w:rPr>
        <w:t>来控制对象的生命周期以及对象之间的关系</w:t>
      </w:r>
      <w:r w:rsidR="00BA4950">
        <w:rPr>
          <w:rFonts w:cs="宋体" w:hint="eastAsia"/>
        </w:rPr>
        <w:t>；</w:t>
      </w:r>
      <w:proofErr w:type="spellStart"/>
      <w:r w:rsidR="00BA4950" w:rsidRPr="00BA4950">
        <w:rPr>
          <w:rFonts w:cs="宋体"/>
        </w:rPr>
        <w:t>ioc</w:t>
      </w:r>
      <w:proofErr w:type="spellEnd"/>
      <w:r w:rsidR="00BA4950" w:rsidRPr="00BA4950">
        <w:rPr>
          <w:rFonts w:cs="宋体"/>
        </w:rPr>
        <w:t xml:space="preserve">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w:t>
      </w:r>
      <w:proofErr w:type="spellStart"/>
      <w:r w:rsidR="00BA4950" w:rsidRPr="00BA4950">
        <w:rPr>
          <w:rFonts w:cs="宋体"/>
        </w:rPr>
        <w:t>ioc</w:t>
      </w:r>
      <w:proofErr w:type="spellEnd"/>
      <w:r w:rsidR="00BA4950" w:rsidRPr="00BA4950">
        <w:rPr>
          <w:rFonts w:cs="宋体"/>
        </w:rPr>
        <w:t>的功能：通过</w:t>
      </w:r>
      <w:proofErr w:type="spellStart"/>
      <w:r w:rsidR="00BA4950" w:rsidRPr="00BA4950">
        <w:rPr>
          <w:rFonts w:cs="宋体"/>
        </w:rPr>
        <w:t>ioc</w:t>
      </w:r>
      <w:proofErr w:type="spellEnd"/>
      <w:r w:rsidR="00BA4950" w:rsidRPr="00BA4950">
        <w:rPr>
          <w:rFonts w:cs="宋体"/>
        </w:rPr>
        <w:t>控制对象的生命周期，以及对象之间的依赖，我只需要告诉</w:t>
      </w:r>
      <w:proofErr w:type="spellStart"/>
      <w:r w:rsidR="00BA4950" w:rsidRPr="00BA4950">
        <w:rPr>
          <w:rFonts w:cs="宋体"/>
        </w:rPr>
        <w:t>ioc</w:t>
      </w:r>
      <w:proofErr w:type="spellEnd"/>
      <w:r w:rsidR="00BA4950" w:rsidRPr="00BA4950">
        <w:rPr>
          <w:rFonts w:cs="宋体"/>
        </w:rPr>
        <w:t>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；在类中直接new一个对象以及使用IOC依赖注入的区别：直接new：面向每一个环节，且使用完之后需要自己手动销毁，缺点：耦合度高；通过IOC容器创建无需管理对象的生命周期，降低耦合；AOP：</w:t>
      </w:r>
      <w:r w:rsidR="005C7E51" w:rsidRPr="005C7E51">
        <w:rPr>
          <w:rFonts w:cs="宋体" w:hint="eastAsia"/>
        </w:rPr>
        <w:t>在运行期间，动态的将某段代码切入到指定方法的指定位置运行的方式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w:t>
      </w:r>
      <w:proofErr w:type="spellStart"/>
      <w:r w:rsidR="009517C0">
        <w:rPr>
          <w:rFonts w:cs="宋体" w:hint="eastAsia"/>
        </w:rPr>
        <w:t>cjlib</w:t>
      </w:r>
      <w:proofErr w:type="spellEnd"/>
      <w:r w:rsidR="009517C0">
        <w:rPr>
          <w:rFonts w:cs="宋体" w:hint="eastAsia"/>
        </w:rPr>
        <w:t>以及java原生的动态代理方式进行代理；AOP的用途，能够实现日志功能，以及对</w:t>
      </w:r>
      <w:proofErr w:type="spellStart"/>
      <w:r w:rsidR="009517C0">
        <w:rPr>
          <w:rFonts w:cs="宋体" w:hint="eastAsia"/>
        </w:rPr>
        <w:t>mysql</w:t>
      </w:r>
      <w:proofErr w:type="spellEnd"/>
      <w:r w:rsidR="009517C0">
        <w:rPr>
          <w:rFonts w:cs="宋体" w:hint="eastAsia"/>
        </w:rPr>
        <w:t>事务的管理；事务：一串的</w:t>
      </w:r>
      <w:proofErr w:type="spellStart"/>
      <w:r w:rsidR="009517C0">
        <w:rPr>
          <w:rFonts w:cs="宋体" w:hint="eastAsia"/>
        </w:rPr>
        <w:t>mysql</w:t>
      </w:r>
      <w:proofErr w:type="spellEnd"/>
      <w:r w:rsidR="009517C0">
        <w:rPr>
          <w:rFonts w:cs="宋体" w:hint="eastAsia"/>
        </w:rPr>
        <w:t>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2C951D25" w:rsidR="004A50D1" w:rsidRPr="00A6125C" w:rsidRDefault="004A50D1" w:rsidP="00A6125C">
      <w:pPr>
        <w:spacing w:line="276" w:lineRule="auto"/>
        <w:ind w:firstLineChars="200" w:firstLine="480"/>
        <w:rPr>
          <w:rFonts w:cs="宋体"/>
        </w:rPr>
      </w:pPr>
      <w:r>
        <w:rPr>
          <w:rFonts w:cs="宋体" w:hint="eastAsia"/>
        </w:rPr>
        <w:t>Spring框架中的其他模块如 图2-</w:t>
      </w:r>
      <w:r>
        <w:rPr>
          <w:rFonts w:cs="宋体"/>
        </w:rPr>
        <w:t>2</w:t>
      </w:r>
      <w:r>
        <w:rPr>
          <w:rFonts w:cs="宋体" w:hint="eastAsia"/>
        </w:rPr>
        <w:t>Spring的所有模块</w:t>
      </w:r>
      <w:r w:rsidR="00A6125C">
        <w:rPr>
          <w:rFonts w:cs="宋体" w:hint="eastAsia"/>
        </w:rPr>
        <w:t>；模块的简介以及功能描述：</w:t>
      </w:r>
      <w:r w:rsidR="00A6125C" w:rsidRPr="00A6125C">
        <w:rPr>
          <w:rFonts w:cs="宋体" w:hint="eastAsia"/>
        </w:rPr>
        <w:t>核心容器（</w:t>
      </w:r>
      <w:r w:rsidR="00A6125C" w:rsidRPr="00A6125C">
        <w:rPr>
          <w:rFonts w:cs="宋体"/>
        </w:rPr>
        <w:t>Spring Core）</w:t>
      </w:r>
      <w:r w:rsidR="00A6125C" w:rsidRPr="00A6125C">
        <w:rPr>
          <w:rFonts w:cs="宋体" w:hint="eastAsia"/>
        </w:rPr>
        <w:t>核心容器提供</w:t>
      </w:r>
      <w:r w:rsidR="00A6125C" w:rsidRPr="00A6125C">
        <w:rPr>
          <w:rFonts w:cs="宋体"/>
        </w:rPr>
        <w:t>Spring框架的基本功能。Spring以bean的方式组织和管理Java应用中的各个组件及其关系。Spring使用</w:t>
      </w:r>
      <w:proofErr w:type="spellStart"/>
      <w:r w:rsidR="00A6125C" w:rsidRPr="00A6125C">
        <w:rPr>
          <w:rFonts w:cs="宋体"/>
        </w:rPr>
        <w:t>BeanFactory</w:t>
      </w:r>
      <w:proofErr w:type="spellEnd"/>
      <w:r w:rsidR="00A6125C" w:rsidRPr="00A6125C">
        <w:rPr>
          <w:rFonts w:cs="宋体"/>
        </w:rPr>
        <w:t>来产生和管理Bean，它是工厂模式的实现。</w:t>
      </w:r>
      <w:proofErr w:type="spellStart"/>
      <w:r w:rsidR="00A6125C" w:rsidRPr="00A6125C">
        <w:rPr>
          <w:rFonts w:cs="宋体"/>
        </w:rPr>
        <w:t>BeanFactory</w:t>
      </w:r>
      <w:proofErr w:type="spellEnd"/>
      <w:r w:rsidR="00A6125C" w:rsidRPr="00A6125C">
        <w:rPr>
          <w:rFonts w:cs="宋体"/>
        </w:rPr>
        <w:t>使用控制反转(</w:t>
      </w:r>
      <w:proofErr w:type="spellStart"/>
      <w:r w:rsidR="00A6125C" w:rsidRPr="00A6125C">
        <w:rPr>
          <w:rFonts w:cs="宋体"/>
        </w:rPr>
        <w:t>IoC</w:t>
      </w:r>
      <w:proofErr w:type="spellEnd"/>
      <w:r w:rsidR="00A6125C" w:rsidRPr="00A6125C">
        <w:rPr>
          <w:rFonts w:cs="宋体"/>
        </w:rPr>
        <w:t>)模式将应用的配置和依赖性规范与实际的应用程序代码分开。</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组件，就可以将声明性事务管理集成到应用程序中。JDBC和DAO模块（Spring DAO）JDBC、DAO的抽象层提供了有意义的异常层次结构，可用该结构来管理异常处理，和不同数据库供应商所抛出的错误信息。异常层次结构简化了错误处理，并且极大的降低了需要编写的代码数量，比如打开和关闭链接。</w:t>
      </w:r>
      <w:r w:rsidR="00A6125C" w:rsidRPr="00A6125C">
        <w:rPr>
          <w:rFonts w:cs="宋体" w:hint="eastAsia"/>
        </w:rPr>
        <w:t>对象实体映射（</w:t>
      </w:r>
      <w:r w:rsidR="00A6125C" w:rsidRPr="00A6125C">
        <w:rPr>
          <w:rFonts w:cs="宋体"/>
        </w:rPr>
        <w:t xml:space="preserve">Spring ORM）Spring框架插入了若干个ORM框架，从而提供了ORM对象的关系工具，其中包括了Hibernate、JDO和 </w:t>
      </w:r>
      <w:proofErr w:type="spellStart"/>
      <w:r w:rsidR="00A6125C" w:rsidRPr="00A6125C">
        <w:rPr>
          <w:rFonts w:cs="宋体"/>
        </w:rPr>
        <w:t>IBatis</w:t>
      </w:r>
      <w:proofErr w:type="spellEnd"/>
      <w:r w:rsidR="00A6125C" w:rsidRPr="00A6125C">
        <w:rPr>
          <w:rFonts w:cs="宋体"/>
        </w:rPr>
        <w:t xml:space="preserve"> SQL Map等，所有这些都遵从Spring的通用事物和DAO异常层次结构。Web模块（Spring Web）</w:t>
      </w:r>
      <w:proofErr w:type="spellStart"/>
      <w:r w:rsidR="00A6125C" w:rsidRPr="00A6125C">
        <w:rPr>
          <w:rFonts w:cs="宋体"/>
        </w:rPr>
        <w:t>Web</w:t>
      </w:r>
      <w:proofErr w:type="spellEnd"/>
      <w:r w:rsidR="00A6125C" w:rsidRPr="00A6125C">
        <w:rPr>
          <w:rFonts w:cs="宋体"/>
        </w:rPr>
        <w:t>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w:t>
      </w:r>
      <w:proofErr w:type="spellStart"/>
      <w:r w:rsidR="00A6125C" w:rsidRPr="00A6125C">
        <w:rPr>
          <w:rFonts w:cs="宋体"/>
        </w:rPr>
        <w:t>MVC</w:t>
      </w:r>
      <w:proofErr w:type="spellEnd"/>
      <w:r w:rsidR="00A6125C" w:rsidRPr="00A6125C">
        <w:rPr>
          <w:rFonts w:cs="宋体"/>
        </w:rPr>
        <w:t>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w:t>
      </w:r>
      <w:r w:rsidR="00A6125C" w:rsidRPr="00A6125C">
        <w:rPr>
          <w:rFonts w:cs="宋体"/>
        </w:rPr>
        <w:lastRenderedPageBreak/>
        <w:t>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proofErr w:type="spellStart"/>
      <w:r>
        <w:rPr>
          <w:rFonts w:cs="宋体" w:hint="eastAsia"/>
        </w:rPr>
        <w:t>SpringMVC</w:t>
      </w:r>
      <w:proofErr w:type="spellEnd"/>
      <w:r>
        <w:rPr>
          <w:rFonts w:cs="宋体" w:hint="eastAsia"/>
        </w:rPr>
        <w:t>：实现三层分离，model，controller，view 也就是数据访问层，页面，以及连接三层实现分离，好处就是能够实现model层代码的复用，减少代码量，降低耦合</w:t>
      </w:r>
      <w:r w:rsidR="00097F35">
        <w:rPr>
          <w:rFonts w:cs="宋体" w:hint="eastAsia"/>
        </w:rPr>
        <w:t>，</w:t>
      </w:r>
      <w:proofErr w:type="spellStart"/>
      <w:r w:rsidR="00097F35">
        <w:rPr>
          <w:rFonts w:cs="宋体" w:hint="eastAsia"/>
        </w:rPr>
        <w:t>SpringMVC</w:t>
      </w:r>
      <w:proofErr w:type="spellEnd"/>
      <w:r w:rsidR="00097F35">
        <w:rPr>
          <w:rFonts w:cs="宋体" w:hint="eastAsia"/>
        </w:rPr>
        <w:t>由</w:t>
      </w:r>
      <w:r w:rsidR="00097F35" w:rsidRPr="00097F35">
        <w:rPr>
          <w:rFonts w:cs="宋体"/>
        </w:rPr>
        <w:t>前端控制器（</w:t>
      </w:r>
      <w:proofErr w:type="spellStart"/>
      <w:r w:rsidR="00097F35" w:rsidRPr="00097F35">
        <w:rPr>
          <w:rFonts w:cs="宋体"/>
        </w:rPr>
        <w:t>DispatcherServlet</w:t>
      </w:r>
      <w:proofErr w:type="spellEnd"/>
      <w:r w:rsidR="00097F35" w:rsidRPr="00097F35">
        <w:rPr>
          <w:rFonts w:cs="宋体"/>
        </w:rPr>
        <w: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w:t>
      </w:r>
      <w:proofErr w:type="spellStart"/>
      <w:r w:rsidR="00097F35" w:rsidRPr="00097F35">
        <w:rPr>
          <w:rFonts w:cs="宋体"/>
        </w:rPr>
        <w:t>HandlerMapping</w:t>
      </w:r>
      <w:proofErr w:type="spellEnd"/>
      <w:r w:rsidR="00097F35" w:rsidRPr="00097F35">
        <w:rPr>
          <w:rFonts w:cs="宋体"/>
        </w:rPr>
        <w:t xml:space="preserve">  根据</w:t>
      </w:r>
      <w:proofErr w:type="spellStart"/>
      <w:r w:rsidR="00097F35" w:rsidRPr="00097F35">
        <w:rPr>
          <w:rFonts w:cs="宋体"/>
        </w:rPr>
        <w:t>url</w:t>
      </w:r>
      <w:proofErr w:type="spellEnd"/>
      <w:r w:rsidR="00097F35" w:rsidRPr="00097F35">
        <w:rPr>
          <w:rFonts w:cs="宋体"/>
        </w:rPr>
        <w:t>请求查找对应的处理器Handler</w:t>
      </w:r>
      <w:r w:rsidR="00097F35">
        <w:rPr>
          <w:rFonts w:cs="宋体" w:hint="eastAsia"/>
        </w:rPr>
        <w:t>，</w:t>
      </w:r>
      <w:r w:rsidR="00097F35" w:rsidRPr="00097F35">
        <w:rPr>
          <w:rFonts w:cs="宋体"/>
        </w:rPr>
        <w:t xml:space="preserve">. 处理器适配器 </w:t>
      </w:r>
      <w:proofErr w:type="spellStart"/>
      <w:r w:rsidR="00097F35" w:rsidRPr="00097F35">
        <w:rPr>
          <w:rFonts w:cs="宋体"/>
        </w:rPr>
        <w:t>HandlerAdapter</w:t>
      </w:r>
      <w:proofErr w:type="spellEnd"/>
      <w:r w:rsidR="00097F35" w:rsidRPr="00097F35">
        <w:rPr>
          <w:rFonts w:cs="宋体"/>
        </w:rPr>
        <w:t xml:space="preserve">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w:t>
      </w:r>
      <w:proofErr w:type="spellStart"/>
      <w:r w:rsidR="00097F35" w:rsidRPr="00097F35">
        <w:rPr>
          <w:rFonts w:cs="宋体"/>
        </w:rPr>
        <w:t>ViewResolver</w:t>
      </w:r>
      <w:proofErr w:type="spellEnd"/>
      <w:r w:rsidR="00097F35" w:rsidRPr="00097F35">
        <w:rPr>
          <w:rFonts w:cs="宋体"/>
        </w:rPr>
        <w:t xml:space="preserve">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w:t>
      </w:r>
      <w:proofErr w:type="gramEnd"/>
      <w:r w:rsidR="00097F35" w:rsidRPr="00097F35">
        <w:rPr>
          <w:rFonts w:cs="宋体"/>
        </w:rPr>
        <w:t>持不同的类型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64DD1199" w14:textId="77777777" w:rsidR="003E69AA" w:rsidRDefault="00267BE0" w:rsidP="00267BE0">
      <w:pPr>
        <w:spacing w:line="276" w:lineRule="auto"/>
        <w:ind w:firstLineChars="200" w:firstLine="480"/>
        <w:rPr>
          <w:rFonts w:cs="宋体"/>
        </w:rPr>
      </w:pPr>
      <w:proofErr w:type="spellStart"/>
      <w:r>
        <w:rPr>
          <w:rFonts w:cs="宋体" w:hint="eastAsia"/>
        </w:rPr>
        <w:t>MyBatis</w:t>
      </w:r>
      <w:proofErr w:type="spellEnd"/>
      <w:r>
        <w:rPr>
          <w:rFonts w:cs="宋体" w:hint="eastAsia"/>
        </w:rPr>
        <w:t>框架简介：</w:t>
      </w:r>
      <w:proofErr w:type="spellStart"/>
      <w:r w:rsidRPr="00267BE0">
        <w:rPr>
          <w:rFonts w:cs="宋体"/>
        </w:rPr>
        <w:t>MyBatis</w:t>
      </w:r>
      <w:proofErr w:type="spellEnd"/>
      <w:r w:rsidRPr="00267BE0">
        <w:rPr>
          <w:rFonts w:cs="宋体"/>
        </w:rPr>
        <w:t xml:space="preserve"> 是一款优秀的持久层框架，它支持定制化 SQL、存储过程以及高级映射。</w:t>
      </w:r>
      <w:proofErr w:type="spellStart"/>
      <w:r w:rsidRPr="00267BE0">
        <w:rPr>
          <w:rFonts w:cs="宋体"/>
        </w:rPr>
        <w:t>MyBatis</w:t>
      </w:r>
      <w:proofErr w:type="spellEnd"/>
      <w:r w:rsidRPr="00267BE0">
        <w:rPr>
          <w:rFonts w:cs="宋体"/>
        </w:rPr>
        <w:t xml:space="preserve"> 避免了几乎所有的 JDBC 代码和手动设置参数以及获取结果集。</w:t>
      </w:r>
      <w:proofErr w:type="spellStart"/>
      <w:r w:rsidRPr="00267BE0">
        <w:rPr>
          <w:rFonts w:cs="宋体"/>
        </w:rPr>
        <w:t>MyBatis</w:t>
      </w:r>
      <w:proofErr w:type="spellEnd"/>
      <w:r w:rsidRPr="00267BE0">
        <w:rPr>
          <w:rFonts w:cs="宋体"/>
        </w:rPr>
        <w:t xml:space="preserve"> 可以使用简单的 XML 或注解来配置和映射原生信息，将接口和 Java 的 POJOs(Plain Old Java Objects,普通的 Java对象)映射成数据库中的记录。</w:t>
      </w:r>
    </w:p>
    <w:p w14:paraId="3ABBFD16" w14:textId="678565FB" w:rsidR="00E70CFF" w:rsidRDefault="003E69AA" w:rsidP="00E70CFF">
      <w:pPr>
        <w:spacing w:line="276" w:lineRule="auto"/>
        <w:ind w:firstLineChars="200" w:firstLine="480"/>
        <w:rPr>
          <w:rFonts w:cs="宋体"/>
        </w:rPr>
      </w:pPr>
      <w:proofErr w:type="spellStart"/>
      <w:r>
        <w:rPr>
          <w:rFonts w:cs="宋体" w:hint="eastAsia"/>
        </w:rPr>
        <w:t>Mybatis</w:t>
      </w:r>
      <w:proofErr w:type="spellEnd"/>
      <w:r>
        <w:rPr>
          <w:rFonts w:cs="宋体" w:hint="eastAsia"/>
        </w:rPr>
        <w:t>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proofErr w:type="spellStart"/>
      <w:r w:rsidR="00A6453B">
        <w:rPr>
          <w:rFonts w:cs="宋体" w:hint="eastAsia"/>
        </w:rPr>
        <w:t>Mybatis</w:t>
      </w:r>
      <w:proofErr w:type="spellEnd"/>
      <w:r w:rsidR="00A6453B">
        <w:rPr>
          <w:rFonts w:cs="宋体" w:hint="eastAsia"/>
        </w:rPr>
        <w:t>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508E3408" w:rsidR="00596470" w:rsidRDefault="00E70CFF" w:rsidP="00596470">
      <w:pPr>
        <w:ind w:firstLine="420"/>
        <w:rPr>
          <w:rFonts w:ascii="Times New Roman" w:hAnsi="Times New Roman"/>
        </w:rPr>
      </w:pPr>
      <w:r w:rsidRPr="00E70CFF">
        <w:rPr>
          <w:rFonts w:cs="宋体"/>
        </w:rPr>
        <w:tab/>
        <w:t xml:space="preserve"> 首先加载</w:t>
      </w:r>
      <w:proofErr w:type="spellStart"/>
      <w:r w:rsidRPr="00E70CFF">
        <w:rPr>
          <w:rFonts w:cs="宋体"/>
        </w:rPr>
        <w:t>mybatis</w:t>
      </w:r>
      <w:proofErr w:type="spellEnd"/>
      <w:r w:rsidRPr="00E70CFF">
        <w:rPr>
          <w:rFonts w:cs="宋体"/>
        </w:rPr>
        <w:t>的配置文件，加载到内存中；通过Configuration</w:t>
      </w:r>
      <w:proofErr w:type="gramStart"/>
      <w:r w:rsidRPr="00E70CFF">
        <w:rPr>
          <w:rFonts w:cs="宋体"/>
        </w:rPr>
        <w:t>实列</w:t>
      </w:r>
      <w:proofErr w:type="gramEnd"/>
      <w:r w:rsidRPr="00E70CFF">
        <w:rPr>
          <w:rFonts w:cs="宋体"/>
        </w:rPr>
        <w:t>维护，通过</w:t>
      </w:r>
      <w:proofErr w:type="spellStart"/>
      <w:r w:rsidRPr="00E70CFF">
        <w:rPr>
          <w:rFonts w:cs="宋体"/>
        </w:rPr>
        <w:t>getConfiguration</w:t>
      </w:r>
      <w:proofErr w:type="spellEnd"/>
      <w:r w:rsidRPr="00E70CFF">
        <w:rPr>
          <w:rFonts w:cs="宋体"/>
        </w:rPr>
        <w:t>获取</w:t>
      </w:r>
      <w:r>
        <w:rPr>
          <w:rFonts w:cs="宋体" w:hint="eastAsia"/>
        </w:rPr>
        <w:t>；</w:t>
      </w:r>
      <w:r w:rsidRPr="00E70CFF">
        <w:rPr>
          <w:rFonts w:cs="宋体"/>
        </w:rPr>
        <w:t>通过配置文件创建</w:t>
      </w:r>
      <w:proofErr w:type="spellStart"/>
      <w:r w:rsidRPr="00E70CFF">
        <w:rPr>
          <w:rFonts w:cs="宋体"/>
        </w:rPr>
        <w:t>sqlsession</w:t>
      </w:r>
      <w:proofErr w:type="spellEnd"/>
      <w:r w:rsidRPr="00E70CFF">
        <w:rPr>
          <w:rFonts w:cs="宋体"/>
        </w:rPr>
        <w:t xml:space="preserve"> 对象，根据statement Id，来获取Configuration对象中对应的</w:t>
      </w:r>
      <w:proofErr w:type="spellStart"/>
      <w:r w:rsidRPr="00E70CFF">
        <w:rPr>
          <w:rFonts w:cs="宋体"/>
        </w:rPr>
        <w:t>MapperStatement</w:t>
      </w:r>
      <w:proofErr w:type="spellEnd"/>
      <w:r w:rsidRPr="00E70CFF">
        <w:rPr>
          <w:rFonts w:cs="宋体"/>
        </w:rPr>
        <w:t xml:space="preserve">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w:t>
      </w:r>
      <w:proofErr w:type="spellStart"/>
      <w:r w:rsidRPr="00E70CFF">
        <w:rPr>
          <w:rFonts w:cs="宋体"/>
        </w:rPr>
        <w:t>sqlsession</w:t>
      </w:r>
      <w:proofErr w:type="spellEnd"/>
      <w:r w:rsidRPr="00E70CFF">
        <w:rPr>
          <w:rFonts w:cs="宋体"/>
        </w:rPr>
        <w:t>获取的</w:t>
      </w:r>
      <w:proofErr w:type="spellStart"/>
      <w:r w:rsidRPr="00E70CFF">
        <w:rPr>
          <w:rFonts w:cs="宋体"/>
        </w:rPr>
        <w:t>MapperStatement</w:t>
      </w:r>
      <w:proofErr w:type="spellEnd"/>
      <w:r w:rsidRPr="00E70CFF">
        <w:rPr>
          <w:rFonts w:cs="宋体"/>
        </w:rPr>
        <w:t>对象，Executor对象根据传入的参数，完成对</w:t>
      </w:r>
      <w:proofErr w:type="spellStart"/>
      <w:r w:rsidRPr="00E70CFF">
        <w:rPr>
          <w:rFonts w:cs="宋体"/>
        </w:rPr>
        <w:t>sql</w:t>
      </w:r>
      <w:proofErr w:type="spellEnd"/>
      <w:r w:rsidRPr="00E70CFF">
        <w:rPr>
          <w:rFonts w:cs="宋体"/>
        </w:rPr>
        <w:t>语句的动态解析，生成一个</w:t>
      </w:r>
      <w:proofErr w:type="spellStart"/>
      <w:r w:rsidRPr="00E70CFF">
        <w:rPr>
          <w:rFonts w:cs="宋体"/>
        </w:rPr>
        <w:t>BoundSql</w:t>
      </w:r>
      <w:proofErr w:type="spellEnd"/>
      <w:r w:rsidRPr="00E70CFF">
        <w:rPr>
          <w:rFonts w:cs="宋体"/>
        </w:rPr>
        <w:t>对象，提供给</w:t>
      </w:r>
      <w:proofErr w:type="spellStart"/>
      <w:r w:rsidRPr="00E70CFF">
        <w:rPr>
          <w:rFonts w:cs="宋体"/>
        </w:rPr>
        <w:lastRenderedPageBreak/>
        <w:t>StatementHandler</w:t>
      </w:r>
      <w:proofErr w:type="spellEnd"/>
      <w:r w:rsidRPr="00E70CFF">
        <w:rPr>
          <w:rFonts w:cs="宋体"/>
        </w:rPr>
        <w:t>使用</w:t>
      </w:r>
      <w:r>
        <w:rPr>
          <w:rFonts w:cs="宋体" w:hint="eastAsia"/>
        </w:rPr>
        <w:t>；</w:t>
      </w:r>
      <w:r w:rsidRPr="00E70CFF">
        <w:rPr>
          <w:rFonts w:cs="宋体"/>
        </w:rPr>
        <w:t>执行返回信息时，为查询创建缓存，提高性能；以及创建</w:t>
      </w:r>
      <w:proofErr w:type="spellStart"/>
      <w:r w:rsidRPr="00E70CFF">
        <w:rPr>
          <w:rFonts w:cs="宋体"/>
        </w:rPr>
        <w:t>Jdbc</w:t>
      </w:r>
      <w:proofErr w:type="spellEnd"/>
      <w:r w:rsidRPr="00E70CFF">
        <w:rPr>
          <w:rFonts w:cs="宋体"/>
        </w:rPr>
        <w:t>的Statement链接对象，返回List查询结果</w:t>
      </w:r>
      <w:r>
        <w:rPr>
          <w:rFonts w:cs="宋体" w:hint="eastAsia"/>
        </w:rPr>
        <w:t>；</w:t>
      </w:r>
      <w:proofErr w:type="spellStart"/>
      <w:r w:rsidRPr="00E70CFF">
        <w:rPr>
          <w:rFonts w:cs="宋体"/>
        </w:rPr>
        <w:t>StatementHandler</w:t>
      </w:r>
      <w:proofErr w:type="spellEnd"/>
      <w:r>
        <w:rPr>
          <w:rFonts w:cs="宋体" w:hint="eastAsia"/>
        </w:rPr>
        <w:t>，</w:t>
      </w:r>
      <w:r w:rsidRPr="00E70CFF">
        <w:rPr>
          <w:rFonts w:cs="宋体"/>
        </w:rPr>
        <w:t>执行查询时：调用</w:t>
      </w:r>
      <w:proofErr w:type="spellStart"/>
      <w:r w:rsidRPr="00E70CFF">
        <w:rPr>
          <w:rFonts w:cs="宋体"/>
        </w:rPr>
        <w:t>ParameterHandler</w:t>
      </w:r>
      <w:proofErr w:type="spellEnd"/>
      <w:r w:rsidRPr="00E70CFF">
        <w:rPr>
          <w:rFonts w:cs="宋体"/>
        </w:rPr>
        <w:t>对象对</w:t>
      </w:r>
      <w:proofErr w:type="spellStart"/>
      <w:r w:rsidRPr="00E70CFF">
        <w:rPr>
          <w:rFonts w:cs="宋体"/>
        </w:rPr>
        <w:t>sql</w:t>
      </w:r>
      <w:proofErr w:type="spellEnd"/>
      <w:r w:rsidRPr="00E70CFF">
        <w:rPr>
          <w:rFonts w:cs="宋体"/>
        </w:rPr>
        <w:t>中的占位符？进行赋值，然后通过</w:t>
      </w:r>
      <w:proofErr w:type="spellStart"/>
      <w:r w:rsidRPr="00E70CFF">
        <w:rPr>
          <w:rFonts w:cs="宋体"/>
        </w:rPr>
        <w:t>TypeHandler</w:t>
      </w:r>
      <w:proofErr w:type="spellEnd"/>
      <w:r w:rsidRPr="00E70CFF">
        <w:rPr>
          <w:rFonts w:cs="宋体"/>
        </w:rPr>
        <w:t>，将参数转化为</w:t>
      </w:r>
      <w:proofErr w:type="spellStart"/>
      <w:r w:rsidRPr="00E70CFF">
        <w:rPr>
          <w:rFonts w:cs="宋体"/>
        </w:rPr>
        <w:t>jdbcType</w:t>
      </w:r>
      <w:proofErr w:type="spellEnd"/>
      <w:r w:rsidRPr="00E70CFF">
        <w:rPr>
          <w:rFonts w:cs="宋体"/>
        </w:rPr>
        <w:t>类型</w:t>
      </w:r>
      <w:r>
        <w:rPr>
          <w:rFonts w:cs="宋体" w:hint="eastAsia"/>
        </w:rPr>
        <w:t>，</w:t>
      </w:r>
      <w:r w:rsidRPr="00E70CFF">
        <w:rPr>
          <w:rFonts w:cs="宋体"/>
        </w:rPr>
        <w:t>返回信息时 ： 对查询到的结果，通过</w:t>
      </w:r>
      <w:proofErr w:type="spellStart"/>
      <w:r w:rsidRPr="00E70CFF">
        <w:rPr>
          <w:rFonts w:cs="宋体"/>
        </w:rPr>
        <w:t>TypeHander</w:t>
      </w:r>
      <w:proofErr w:type="spellEnd"/>
      <w:r w:rsidRPr="00E70CFF">
        <w:rPr>
          <w:rFonts w:cs="宋体"/>
        </w:rPr>
        <w:t>对</w:t>
      </w:r>
      <w:proofErr w:type="spellStart"/>
      <w:r w:rsidRPr="00E70CFF">
        <w:rPr>
          <w:rFonts w:cs="宋体"/>
        </w:rPr>
        <w:t>jdbcType</w:t>
      </w:r>
      <w:proofErr w:type="spellEnd"/>
      <w:r w:rsidRPr="00E70CFF">
        <w:rPr>
          <w:rFonts w:cs="宋体"/>
        </w:rPr>
        <w:t>转化为</w:t>
      </w:r>
      <w:proofErr w:type="spellStart"/>
      <w:r w:rsidRPr="00E70CFF">
        <w:rPr>
          <w:rFonts w:cs="宋体"/>
        </w:rPr>
        <w:t>javaType</w:t>
      </w:r>
      <w:proofErr w:type="spellEnd"/>
      <w:r w:rsidRPr="00E70CFF">
        <w:rPr>
          <w:rFonts w:cs="宋体"/>
        </w:rPr>
        <w:t>，再调用</w:t>
      </w:r>
      <w:proofErr w:type="spellStart"/>
      <w:r w:rsidRPr="00E70CFF">
        <w:rPr>
          <w:rFonts w:cs="宋体"/>
        </w:rPr>
        <w:t>ResultHandler</w:t>
      </w:r>
      <w:proofErr w:type="spellEnd"/>
      <w:r w:rsidRPr="00E70CFF">
        <w:rPr>
          <w:rFonts w:cs="宋体"/>
        </w:rPr>
        <w:t>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 xml:space="preserve">图2-5 </w:t>
      </w:r>
      <w:proofErr w:type="spellStart"/>
      <w:r>
        <w:rPr>
          <w:rFonts w:ascii="黑体" w:eastAsia="黑体" w:hint="eastAsia"/>
          <w:sz w:val="21"/>
          <w:szCs w:val="21"/>
        </w:rPr>
        <w:t>mybatis</w:t>
      </w:r>
      <w:proofErr w:type="spellEnd"/>
      <w:r>
        <w:rPr>
          <w:rFonts w:ascii="黑体" w:eastAsia="黑体" w:hint="eastAsia"/>
          <w:sz w:val="21"/>
          <w:szCs w:val="21"/>
        </w:rPr>
        <w:t>架构图</w:t>
      </w:r>
    </w:p>
    <w:p w14:paraId="7F66454D" w14:textId="5CA5B5EC" w:rsidR="00D51F83" w:rsidRDefault="00FA68C7" w:rsidP="00FA68C7">
      <w:pPr>
        <w:spacing w:line="276" w:lineRule="auto"/>
        <w:ind w:firstLineChars="200" w:firstLine="480"/>
        <w:jc w:val="left"/>
        <w:rPr>
          <w:rFonts w:cs="宋体"/>
        </w:rPr>
      </w:pPr>
      <w:proofErr w:type="spellStart"/>
      <w:r>
        <w:rPr>
          <w:rFonts w:cs="宋体" w:hint="eastAsia"/>
        </w:rPr>
        <w:t>M</w:t>
      </w:r>
      <w:r w:rsidRPr="00267BE0">
        <w:rPr>
          <w:rFonts w:cs="宋体"/>
        </w:rPr>
        <w:t>ybatis</w:t>
      </w:r>
      <w:proofErr w:type="spellEnd"/>
      <w:r w:rsidRPr="00267BE0">
        <w:rPr>
          <w:rFonts w:cs="宋体"/>
        </w:rPr>
        <w:t xml:space="preserve"> 缓存机制</w:t>
      </w:r>
      <w:r>
        <w:rPr>
          <w:rFonts w:cs="宋体" w:hint="eastAsia"/>
        </w:rPr>
        <w:t>：</w:t>
      </w:r>
      <w:r w:rsidRPr="00267BE0">
        <w:rPr>
          <w:rFonts w:cs="宋体"/>
        </w:rPr>
        <w:t>一级缓存. 针对每一个</w:t>
      </w:r>
      <w:proofErr w:type="spellStart"/>
      <w:r w:rsidRPr="00267BE0">
        <w:rPr>
          <w:rFonts w:cs="宋体"/>
        </w:rPr>
        <w:t>sqlsession</w:t>
      </w:r>
      <w:proofErr w:type="spellEnd"/>
      <w:r w:rsidRPr="00267BE0">
        <w:rPr>
          <w:rFonts w:cs="宋体"/>
        </w:rPr>
        <w:t>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w:t>
      </w:r>
      <w:proofErr w:type="spellStart"/>
      <w:r>
        <w:rPr>
          <w:rFonts w:cs="宋体" w:hint="eastAsia"/>
        </w:rPr>
        <w:t>Mybatis</w:t>
      </w:r>
      <w:proofErr w:type="spellEnd"/>
      <w:r>
        <w:rPr>
          <w:rFonts w:cs="宋体" w:hint="eastAsia"/>
        </w:rPr>
        <w:t>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w:t>
      </w:r>
      <w:proofErr w:type="spellStart"/>
      <w:r w:rsidR="00B85239">
        <w:rPr>
          <w:rFonts w:cs="宋体" w:hint="eastAsia"/>
        </w:rPr>
        <w:t>Nosql</w:t>
      </w:r>
      <w:proofErr w:type="spellEnd"/>
      <w:r w:rsidR="00B85239">
        <w:rPr>
          <w:rFonts w:cs="宋体" w:hint="eastAsia"/>
        </w:rPr>
        <w:t>非关系型数据库，</w:t>
      </w:r>
      <w:r w:rsidR="00750C0A">
        <w:rPr>
          <w:rFonts w:cs="宋体" w:hint="eastAsia"/>
        </w:rPr>
        <w:t>与传统的</w:t>
      </w:r>
      <w:proofErr w:type="spellStart"/>
      <w:r w:rsidR="00750C0A">
        <w:rPr>
          <w:rFonts w:cs="宋体" w:hint="eastAsia"/>
        </w:rPr>
        <w:t>mysql</w:t>
      </w:r>
      <w:proofErr w:type="spellEnd"/>
      <w:r w:rsidR="00750C0A">
        <w:rPr>
          <w:rFonts w:cs="宋体" w:hint="eastAsia"/>
        </w:rPr>
        <w:t>等数据库关系型数据库相比有所不同。</w:t>
      </w:r>
    </w:p>
    <w:p w14:paraId="78C111EF" w14:textId="77777777" w:rsidR="00955DEC" w:rsidRDefault="00B85239" w:rsidP="00955DEC">
      <w:pPr>
        <w:spacing w:line="276" w:lineRule="auto"/>
        <w:ind w:firstLineChars="200" w:firstLine="480"/>
        <w:jc w:val="left"/>
        <w:rPr>
          <w:rFonts w:cs="宋体"/>
        </w:rPr>
      </w:pPr>
      <w:proofErr w:type="spellStart"/>
      <w:r>
        <w:rPr>
          <w:rFonts w:cs="宋体" w:hint="eastAsia"/>
        </w:rPr>
        <w:t>Nosql</w:t>
      </w:r>
      <w:proofErr w:type="spellEnd"/>
      <w:r>
        <w:rPr>
          <w:rFonts w:cs="宋体" w:hint="eastAsia"/>
        </w:rPr>
        <w:t>简介：</w:t>
      </w:r>
      <w:r w:rsidR="00B01390" w:rsidRPr="00B01390">
        <w:rPr>
          <w:rFonts w:cs="宋体" w:hint="eastAsia"/>
        </w:rPr>
        <w:t>不仅仅是</w:t>
      </w:r>
      <w:proofErr w:type="spellStart"/>
      <w:r w:rsidR="00B01390" w:rsidRPr="00B01390">
        <w:rPr>
          <w:rFonts w:cs="宋体"/>
        </w:rPr>
        <w:t>sql</w:t>
      </w:r>
      <w:proofErr w:type="spellEnd"/>
      <w:r w:rsidR="00B01390" w:rsidRPr="00B01390">
        <w:rPr>
          <w:rFonts w:cs="宋体"/>
        </w:rPr>
        <w:t xml:space="preserve">   即  非关系型数据库；（这类型的数据不需要固定的模式，无需多余的操作就可以横向扩展）</w:t>
      </w:r>
      <w:proofErr w:type="spellStart"/>
      <w:r w:rsidR="00955DEC">
        <w:rPr>
          <w:rFonts w:cs="宋体" w:hint="eastAsia"/>
        </w:rPr>
        <w:t>N</w:t>
      </w:r>
      <w:r w:rsidR="00B01390" w:rsidRPr="00B01390">
        <w:rPr>
          <w:rFonts w:cs="宋体"/>
        </w:rPr>
        <w:t>osql</w:t>
      </w:r>
      <w:proofErr w:type="spellEnd"/>
      <w:r w:rsidR="00B01390" w:rsidRPr="00B01390">
        <w:rPr>
          <w:rFonts w:cs="宋体"/>
        </w:rPr>
        <w:t>的优势</w:t>
      </w:r>
      <w:r w:rsidR="00B01390">
        <w:rPr>
          <w:rFonts w:cs="宋体" w:hint="eastAsia"/>
        </w:rPr>
        <w:t>，</w:t>
      </w:r>
      <w:r w:rsidR="00B01390" w:rsidRPr="00B01390">
        <w:rPr>
          <w:rFonts w:cs="宋体"/>
        </w:rPr>
        <w:t xml:space="preserve"> 易扩展</w:t>
      </w:r>
      <w:r w:rsidR="00B01390">
        <w:rPr>
          <w:rFonts w:cs="宋体" w:hint="eastAsia"/>
        </w:rPr>
        <w:t>，</w:t>
      </w:r>
      <w:r w:rsidR="00B01390" w:rsidRPr="00B01390">
        <w:rPr>
          <w:rFonts w:cs="宋体"/>
        </w:rPr>
        <w:t>大数据量高性能</w:t>
      </w:r>
      <w:r w:rsidR="00B01390">
        <w:rPr>
          <w:rFonts w:cs="宋体" w:hint="eastAsia"/>
        </w:rPr>
        <w:t>，</w:t>
      </w:r>
      <w:r w:rsidR="00B01390" w:rsidRPr="00B01390">
        <w:rPr>
          <w:rFonts w:cs="宋体" w:hint="eastAsia"/>
        </w:rPr>
        <w:lastRenderedPageBreak/>
        <w:t>多样灵活的数据模型（增加字段简单）</w:t>
      </w:r>
    </w:p>
    <w:p w14:paraId="5716C091" w14:textId="02F7D234" w:rsidR="00B01390" w:rsidRDefault="00955DEC" w:rsidP="00955DEC">
      <w:pPr>
        <w:spacing w:line="276" w:lineRule="auto"/>
        <w:ind w:firstLineChars="200" w:firstLine="480"/>
        <w:jc w:val="left"/>
        <w:rPr>
          <w:rFonts w:cs="宋体"/>
        </w:rPr>
      </w:pPr>
      <w:proofErr w:type="spellStart"/>
      <w:r>
        <w:rPr>
          <w:rFonts w:cs="宋体" w:hint="eastAsia"/>
        </w:rPr>
        <w:t>Nosql</w:t>
      </w:r>
      <w:proofErr w:type="spellEnd"/>
      <w:r>
        <w:rPr>
          <w:rFonts w:cs="宋体" w:hint="eastAsia"/>
        </w:rPr>
        <w:t>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71285336" w:rsidR="00C60AF8" w:rsidRPr="00C60AF8" w:rsidRDefault="00167948" w:rsidP="00C60AF8">
      <w:pPr>
        <w:spacing w:line="276" w:lineRule="auto"/>
        <w:ind w:firstLineChars="200" w:firstLine="480"/>
        <w:jc w:val="left"/>
        <w:rPr>
          <w:rFonts w:cs="宋体"/>
        </w:rPr>
      </w:pPr>
      <w:r>
        <w:rPr>
          <w:rFonts w:cs="宋体" w:hint="eastAsia"/>
        </w:rPr>
        <w:t>Redis简介</w:t>
      </w:r>
      <w:r w:rsidR="00C60AF8">
        <w:rPr>
          <w:rFonts w:cs="宋体" w:hint="eastAsia"/>
        </w:rPr>
        <w:t>：</w:t>
      </w:r>
      <w:r w:rsidR="00C60AF8" w:rsidRPr="00C60AF8">
        <w:rPr>
          <w:rFonts w:cs="宋体"/>
        </w:rPr>
        <w:t>是以key-value形式存储，和传统的关系型数据库不一样，不一定遵循传统数据库的一些基本要求。</w:t>
      </w:r>
      <w:r w:rsidR="00C60AF8" w:rsidRPr="00C60AF8">
        <w:rPr>
          <w:rFonts w:cs="宋体" w:hint="eastAsia"/>
        </w:rPr>
        <w:t>优点：对数据高并发读写对海量数据的高效率存储和访问对数据的可扩展性和高可用行缺点：</w:t>
      </w:r>
      <w:proofErr w:type="spellStart"/>
      <w:r w:rsidR="00C60AF8" w:rsidRPr="00C60AF8">
        <w:rPr>
          <w:rFonts w:cs="宋体"/>
        </w:rPr>
        <w:t>redis</w:t>
      </w:r>
      <w:proofErr w:type="spellEnd"/>
      <w:r w:rsidR="00C60AF8" w:rsidRPr="00C60AF8">
        <w:rPr>
          <w:rFonts w:cs="宋体"/>
        </w:rPr>
        <w:t>(ACID)处理非常简单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77777777" w:rsidR="00C60AF8" w:rsidRPr="00C60AF8" w:rsidRDefault="00C60AF8" w:rsidP="00C60AF8">
      <w:pPr>
        <w:spacing w:line="276" w:lineRule="auto"/>
        <w:ind w:firstLineChars="200" w:firstLine="480"/>
        <w:jc w:val="left"/>
        <w:rPr>
          <w:rFonts w:cs="宋体"/>
        </w:rPr>
      </w:pPr>
      <w:r w:rsidRPr="00C60AF8">
        <w:rPr>
          <w:rFonts w:cs="宋体"/>
        </w:rPr>
        <w:t>Redis 是以key-value store存储，data structure service 数据结构服务器，键可以包含：（string）字符串、哈希、链表(list)、（set）集合。（</w:t>
      </w:r>
      <w:proofErr w:type="spellStart"/>
      <w:r w:rsidRPr="00C60AF8">
        <w:rPr>
          <w:rFonts w:cs="宋体"/>
        </w:rPr>
        <w:t>Zset</w:t>
      </w:r>
      <w:proofErr w:type="spellEnd"/>
      <w:r w:rsidRPr="00C60AF8">
        <w:rPr>
          <w:rFonts w:cs="宋体"/>
        </w:rPr>
        <w:t>）有序集合。这些数据结合都支持</w:t>
      </w:r>
      <w:proofErr w:type="spellStart"/>
      <w:r w:rsidRPr="00C60AF8">
        <w:rPr>
          <w:rFonts w:cs="宋体"/>
        </w:rPr>
        <w:t>pysh</w:t>
      </w:r>
      <w:proofErr w:type="spellEnd"/>
      <w:r w:rsidRPr="00C60AF8">
        <w:rPr>
          <w:rFonts w:cs="宋体"/>
        </w:rPr>
        <w:t>/pop、add/remove</w:t>
      </w:r>
    </w:p>
    <w:p w14:paraId="63042615" w14:textId="77777777" w:rsidR="00BC418A" w:rsidRDefault="00C60AF8" w:rsidP="00BC418A">
      <w:pPr>
        <w:spacing w:line="276" w:lineRule="auto"/>
        <w:ind w:firstLineChars="200" w:firstLine="480"/>
        <w:jc w:val="left"/>
        <w:rPr>
          <w:rFonts w:cs="宋体"/>
        </w:rPr>
      </w:pPr>
      <w:r w:rsidRPr="00C60AF8">
        <w:rPr>
          <w:rFonts w:cs="宋体" w:hint="eastAsia"/>
        </w:rPr>
        <w:t>及取交集和并集以及更丰富的操作，</w:t>
      </w:r>
      <w:proofErr w:type="spellStart"/>
      <w:r w:rsidRPr="00C60AF8">
        <w:rPr>
          <w:rFonts w:cs="宋体"/>
        </w:rPr>
        <w:t>redis</w:t>
      </w:r>
      <w:proofErr w:type="spellEnd"/>
      <w:r w:rsidRPr="00C60AF8">
        <w:rPr>
          <w:rFonts w:cs="宋体"/>
        </w:rPr>
        <w:t>支持各种不同方式排序，为了保证效率，数据丢失缓存在内存中，它也可以周期性的把更新数据写入磁盘后者把修改操作写入追加到文件。</w:t>
      </w:r>
      <w:r w:rsidRPr="00C60AF8">
        <w:rPr>
          <w:rFonts w:cs="宋体" w:hint="eastAsia"/>
        </w:rPr>
        <w:t>除了上述的</w:t>
      </w:r>
      <w:r w:rsidRPr="00C60AF8">
        <w:rPr>
          <w:rFonts w:cs="宋体"/>
        </w:rPr>
        <w:t>5种数据结构，Redis还提供了许多额外的功能：</w:t>
      </w:r>
      <w:r w:rsidRPr="00C60AF8">
        <w:rPr>
          <w:rFonts w:cs="宋体" w:hint="eastAsia"/>
        </w:rPr>
        <w:t>提供了键过期功能，可以用来实现缓存提供了发布订阅功能，可以用来实现消息系统支持</w:t>
      </w:r>
      <w:r w:rsidRPr="00C60AF8">
        <w:rPr>
          <w:rFonts w:cs="宋体"/>
        </w:rPr>
        <w:t>Lua脚本功能，可以利用Lua创造出新的</w:t>
      </w:r>
      <w:proofErr w:type="spellStart"/>
      <w:r w:rsidRPr="00C60AF8">
        <w:rPr>
          <w:rFonts w:cs="宋体"/>
        </w:rPr>
        <w:t>redis</w:t>
      </w:r>
      <w:proofErr w:type="spellEnd"/>
      <w:r w:rsidRPr="00C60AF8">
        <w:rPr>
          <w:rFonts w:cs="宋体"/>
        </w:rPr>
        <w:t>命令</w:t>
      </w:r>
      <w:r w:rsidRPr="00C60AF8">
        <w:rPr>
          <w:rFonts w:cs="宋体" w:hint="eastAsia"/>
        </w:rPr>
        <w:t>提供简单的事务功能，能</w:t>
      </w:r>
      <w:proofErr w:type="gramStart"/>
      <w:r w:rsidRPr="00C60AF8">
        <w:rPr>
          <w:rFonts w:cs="宋体" w:hint="eastAsia"/>
        </w:rPr>
        <w:t>再一定</w:t>
      </w:r>
      <w:proofErr w:type="gramEnd"/>
      <w:r w:rsidRPr="00C60AF8">
        <w:rPr>
          <w:rFonts w:cs="宋体" w:hint="eastAsia"/>
        </w:rPr>
        <w:t>程度上办证事务特性提供了流水线</w:t>
      </w:r>
      <w:r w:rsidRPr="00C60AF8">
        <w:rPr>
          <w:rFonts w:cs="宋体"/>
        </w:rPr>
        <w:t>(pipeline)功能，这样客户端能将一批命令一次性传到</w:t>
      </w:r>
      <w:proofErr w:type="spellStart"/>
      <w:r w:rsidRPr="00C60AF8">
        <w:rPr>
          <w:rFonts w:cs="宋体"/>
        </w:rPr>
        <w:t>redis</w:t>
      </w:r>
      <w:proofErr w:type="spellEnd"/>
      <w:r w:rsidRPr="00C60AF8">
        <w:rPr>
          <w:rFonts w:cs="宋体"/>
        </w:rPr>
        <w:t>，减少了网络的开销</w:t>
      </w:r>
      <w:r>
        <w:rPr>
          <w:rFonts w:cs="宋体" w:hint="eastAsia"/>
        </w:rPr>
        <w:t>；</w:t>
      </w:r>
      <w:r w:rsidRPr="00C60AF8">
        <w:rPr>
          <w:rFonts w:cs="宋体"/>
        </w:rPr>
        <w:t>Redis速度快的原因：</w:t>
      </w:r>
      <w:proofErr w:type="spellStart"/>
      <w:r w:rsidRPr="00C60AF8">
        <w:rPr>
          <w:rFonts w:cs="宋体"/>
        </w:rPr>
        <w:t>redis</w:t>
      </w:r>
      <w:proofErr w:type="spellEnd"/>
      <w:r w:rsidRPr="00C60AF8">
        <w:rPr>
          <w:rFonts w:cs="宋体"/>
        </w:rPr>
        <w:t>把所有数据都是存放在内存中的</w:t>
      </w:r>
      <w:proofErr w:type="spellStart"/>
      <w:r w:rsidRPr="00C60AF8">
        <w:rPr>
          <w:rFonts w:cs="宋体"/>
        </w:rPr>
        <w:t>redis</w:t>
      </w:r>
      <w:proofErr w:type="spellEnd"/>
      <w:r w:rsidRPr="00C60AF8">
        <w:rPr>
          <w:rFonts w:cs="宋体"/>
        </w:rPr>
        <w:t>是用C语言实现的，一般来说C语言实现的程序"距离"操作系统最近，执行速度相对更快Redis使用了单线程架构，预防了多线程可能产生的竞争问题Redis 的持久化：</w:t>
      </w:r>
      <w:proofErr w:type="spellStart"/>
      <w:r w:rsidRPr="00C60AF8">
        <w:rPr>
          <w:rFonts w:cs="宋体"/>
        </w:rPr>
        <w:t>redis</w:t>
      </w:r>
      <w:proofErr w:type="spellEnd"/>
      <w:r w:rsidRPr="00C60AF8">
        <w:rPr>
          <w:rFonts w:cs="宋体"/>
        </w:rPr>
        <w:t>提供两种持久化方式：RDB和AOF，即可以用两种策略将内存的数据保存在硬盘中，这样就保证了数据的可持久性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085EC4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局部刷新数据及页面 无响应时，页面还是显示原有网页 可以在后台与服务器进行少量的数据交互，实现网页的</w:t>
      </w:r>
      <w:proofErr w:type="gramStart"/>
      <w:r w:rsidRPr="00B832D3">
        <w:rPr>
          <w:rFonts w:cs="宋体" w:hint="eastAsia"/>
        </w:rPr>
        <w:t xml:space="preserve">异步刷新 异步刷新 </w:t>
      </w:r>
      <w:proofErr w:type="gramEnd"/>
      <w:r w:rsidRPr="00B832D3">
        <w:rPr>
          <w:rFonts w:cs="宋体" w:hint="eastAsia"/>
        </w:rPr>
        <w:t>即无需等待服务器响应，发送完请求之后，还能对页面进行操作，浏览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E023DE8" w:rsidR="00323910" w:rsidRDefault="00323910" w:rsidP="00323910">
      <w:pPr>
        <w:spacing w:line="276" w:lineRule="auto"/>
        <w:jc w:val="left"/>
        <w:rPr>
          <w:rFonts w:cs="宋体"/>
        </w:rPr>
      </w:pPr>
      <w:r>
        <w:rPr>
          <w:rFonts w:cs="宋体"/>
        </w:rPr>
        <w:tab/>
      </w:r>
      <w:r>
        <w:rPr>
          <w:rFonts w:cs="宋体" w:hint="eastAsia"/>
        </w:rPr>
        <w:t>目前最流行的关系型数据库，</w:t>
      </w:r>
      <w:r w:rsidRPr="00323910">
        <w:rPr>
          <w:rFonts w:cs="宋体"/>
        </w:rPr>
        <w:t xml:space="preserve">MySQL所使用的 SQL 语言是用于访问数据库的最常用标准化语言。MySQL 软件采用了双授权政策，分为社区版和商业版，由于其体积小、速度快、总体拥有成本低，尤其是开放源码这一特点，一般中小型网站的开发都选择 </w:t>
      </w:r>
      <w:proofErr w:type="spellStart"/>
      <w:r w:rsidRPr="00323910">
        <w:rPr>
          <w:rFonts w:cs="宋体"/>
        </w:rPr>
        <w:t>MySQL</w:t>
      </w:r>
      <w:proofErr w:type="spellEnd"/>
      <w:r w:rsidRPr="00323910">
        <w:rPr>
          <w:rFonts w:cs="宋体"/>
        </w:rPr>
        <w:t xml:space="preserve"> 作为网站数据库。</w:t>
      </w:r>
    </w:p>
    <w:p w14:paraId="2B917A89" w14:textId="0C0087AB"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MySQL</w:t>
      </w:r>
      <w:r w:rsidR="003431FD">
        <w:rPr>
          <w:rFonts w:cs="宋体" w:hint="eastAsia"/>
        </w:rPr>
        <w:t>存储引擎</w:t>
      </w:r>
      <w:r w:rsidR="000B03CB">
        <w:rPr>
          <w:rFonts w:cs="宋体" w:hint="eastAsia"/>
        </w:rPr>
        <w:t>：</w:t>
      </w:r>
      <w:proofErr w:type="spellStart"/>
      <w:r w:rsidR="000B03CB" w:rsidRPr="00B45926">
        <w:rPr>
          <w:rFonts w:cs="宋体" w:hint="eastAsia"/>
        </w:rPr>
        <w:t>MyISAM</w:t>
      </w:r>
      <w:proofErr w:type="spellEnd"/>
      <w:r w:rsidR="00B45926" w:rsidRPr="00B45926">
        <w:rPr>
          <w:rFonts w:cs="宋体" w:hint="eastAsia"/>
        </w:rPr>
        <w:t>：</w:t>
      </w:r>
      <w:r w:rsidR="000B03CB" w:rsidRPr="000B03CB">
        <w:rPr>
          <w:rFonts w:cs="宋体" w:hint="eastAsia"/>
        </w:rPr>
        <w:t>不支持外键，不支持事务。可以存储null</w:t>
      </w:r>
      <w:r w:rsidR="00B45926" w:rsidRPr="00B45926">
        <w:rPr>
          <w:rFonts w:cs="宋体" w:hint="eastAsia"/>
        </w:rPr>
        <w:t>，</w:t>
      </w:r>
      <w:r w:rsidR="000B03CB" w:rsidRPr="000B03CB">
        <w:rPr>
          <w:rFonts w:cs="宋体" w:hint="eastAsia"/>
        </w:rPr>
        <w:t>访问速度快，对于事务没有要求，频繁insert    select  的表可以使用这个引擎</w:t>
      </w:r>
      <w:r w:rsidR="00B45926" w:rsidRPr="00B45926">
        <w:rPr>
          <w:rFonts w:cs="宋体" w:hint="eastAsia"/>
        </w:rPr>
        <w:t>,</w:t>
      </w:r>
      <w:r w:rsidR="000B03CB" w:rsidRPr="000B03CB">
        <w:rPr>
          <w:rFonts w:cs="宋体" w:hint="eastAsia"/>
        </w:rPr>
        <w:t>支持三种不同的存储格式</w:t>
      </w:r>
      <w:r w:rsidR="00B45926" w:rsidRPr="00B45926">
        <w:rPr>
          <w:rFonts w:cs="宋体" w:hint="eastAsia"/>
        </w:rPr>
        <w:t>:</w:t>
      </w:r>
      <w:r w:rsidR="000B03CB" w:rsidRPr="000B03CB">
        <w:rPr>
          <w:rFonts w:cs="宋体" w:hint="eastAsia"/>
        </w:rPr>
        <w:t>压缩表</w:t>
      </w:r>
      <w:r w:rsidR="00B45926" w:rsidRPr="00B45926">
        <w:rPr>
          <w:rFonts w:cs="宋体" w:hint="eastAsia"/>
        </w:rPr>
        <w:t>:</w:t>
      </w:r>
      <w:r w:rsidR="000B03CB" w:rsidRPr="000B03CB">
        <w:rPr>
          <w:rFonts w:cs="宋体" w:hint="eastAsia"/>
        </w:rPr>
        <w:t>对每条数据进行压缩，所以只有非常小的访问开支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proofErr w:type="spellStart"/>
      <w:r w:rsidR="00B45926" w:rsidRPr="00B45926">
        <w:rPr>
          <w:rFonts w:cs="宋体"/>
        </w:rPr>
        <w:t>I</w:t>
      </w:r>
      <w:r w:rsidR="000B03CB" w:rsidRPr="000B03CB">
        <w:rPr>
          <w:rFonts w:cs="宋体" w:hint="eastAsia"/>
        </w:rPr>
        <w:t>nnodb</w:t>
      </w:r>
      <w:proofErr w:type="spellEnd"/>
      <w:r w:rsidR="00B45926" w:rsidRPr="00B45926">
        <w:rPr>
          <w:rFonts w:cs="宋体" w:hint="eastAsia"/>
        </w:rPr>
        <w:t>：</w:t>
      </w:r>
      <w:r w:rsidR="000B03CB" w:rsidRPr="000B03CB">
        <w:rPr>
          <w:rFonts w:cs="宋体" w:hint="eastAsia"/>
        </w:rPr>
        <w:t>支持外键，支持事务，支持行锁，是</w:t>
      </w:r>
      <w:proofErr w:type="spellStart"/>
      <w:r w:rsidR="000B03CB" w:rsidRPr="000B03CB">
        <w:rPr>
          <w:rFonts w:cs="宋体" w:hint="eastAsia"/>
        </w:rPr>
        <w:t>mysql</w:t>
      </w:r>
      <w:proofErr w:type="spellEnd"/>
      <w:r w:rsidR="000B03CB" w:rsidRPr="000B03CB">
        <w:rPr>
          <w:rFonts w:cs="宋体" w:hint="eastAsia"/>
        </w:rPr>
        <w:t>的默认存储引擎</w:t>
      </w:r>
      <w:r w:rsidR="00B45926" w:rsidRPr="00B45926">
        <w:rPr>
          <w:rFonts w:cs="宋体" w:hint="eastAsia"/>
        </w:rPr>
        <w:t>，</w:t>
      </w:r>
      <w:r w:rsidR="000B03CB" w:rsidRPr="000B03CB">
        <w:rPr>
          <w:rFonts w:cs="宋体" w:hint="eastAsia"/>
        </w:rPr>
        <w:t>相对于</w:t>
      </w:r>
      <w:proofErr w:type="spellStart"/>
      <w:r w:rsidR="000B03CB" w:rsidRPr="000B03CB">
        <w:rPr>
          <w:rFonts w:cs="宋体" w:hint="eastAsia"/>
        </w:rPr>
        <w:t>myisam</w:t>
      </w:r>
      <w:proofErr w:type="spellEnd"/>
      <w:r w:rsidR="000B03CB" w:rsidRPr="000B03CB">
        <w:rPr>
          <w:rFonts w:cs="宋体" w:hint="eastAsia"/>
        </w:rPr>
        <w:t>引擎写能力差，并且会占用更多的磁盘空间保存索引以及数据</w:t>
      </w:r>
      <w:r w:rsidR="00B45926" w:rsidRPr="00B45926">
        <w:rPr>
          <w:rFonts w:cs="宋体" w:hint="eastAsia"/>
        </w:rPr>
        <w:t>，</w:t>
      </w:r>
      <w:r w:rsidR="000B03CB" w:rsidRPr="000B03CB">
        <w:rPr>
          <w:rFonts w:cs="宋体" w:hint="eastAsia"/>
        </w:rPr>
        <w:t>没有指定主键，</w:t>
      </w:r>
      <w:proofErr w:type="spellStart"/>
      <w:r w:rsidR="000B03CB" w:rsidRPr="000B03CB">
        <w:rPr>
          <w:rFonts w:cs="宋体" w:hint="eastAsia"/>
        </w:rPr>
        <w:t>innodb</w:t>
      </w:r>
      <w:proofErr w:type="spellEnd"/>
      <w:r w:rsidR="000B03CB" w:rsidRPr="000B03CB">
        <w:rPr>
          <w:rFonts w:cs="宋体" w:hint="eastAsia"/>
        </w:rPr>
        <w:t>会自动生成一个主键</w:t>
      </w:r>
      <w:r w:rsidR="00B45926" w:rsidRPr="00B45926">
        <w:rPr>
          <w:rFonts w:cs="宋体" w:hint="eastAsia"/>
        </w:rPr>
        <w:t>；</w:t>
      </w:r>
      <w:proofErr w:type="spellStart"/>
      <w:r w:rsidR="000B03CB" w:rsidRPr="000B03CB">
        <w:rPr>
          <w:rFonts w:cs="宋体" w:hint="eastAsia"/>
        </w:rPr>
        <w:t>innodb</w:t>
      </w:r>
      <w:proofErr w:type="spellEnd"/>
      <w:r w:rsidR="000B03CB" w:rsidRPr="000B03CB">
        <w:rPr>
          <w:rFonts w:cs="宋体" w:hint="eastAsia"/>
        </w:rPr>
        <w:t xml:space="preserve">和 </w:t>
      </w:r>
      <w:proofErr w:type="spellStart"/>
      <w:r w:rsidR="000B03CB" w:rsidRPr="000B03CB">
        <w:rPr>
          <w:rFonts w:cs="宋体" w:hint="eastAsia"/>
        </w:rPr>
        <w:t>myisam</w:t>
      </w:r>
      <w:proofErr w:type="spellEnd"/>
      <w:r w:rsidR="000B03CB" w:rsidRPr="000B03CB">
        <w:rPr>
          <w:rFonts w:cs="宋体" w:hint="eastAsia"/>
        </w:rPr>
        <w:t>区别</w:t>
      </w:r>
      <w:r w:rsidR="00B45926" w:rsidRPr="00B45926">
        <w:rPr>
          <w:rFonts w:cs="宋体" w:hint="eastAsia"/>
        </w:rPr>
        <w:t>：</w:t>
      </w:r>
      <w:proofErr w:type="spellStart"/>
      <w:r w:rsidR="000B03CB" w:rsidRPr="000B03CB">
        <w:rPr>
          <w:rFonts w:cs="宋体" w:hint="eastAsia"/>
        </w:rPr>
        <w:t>myisam</w:t>
      </w:r>
      <w:proofErr w:type="spellEnd"/>
      <w:r w:rsidR="000B03CB" w:rsidRPr="000B03CB">
        <w:rPr>
          <w:rFonts w:cs="宋体" w:hint="eastAsia"/>
        </w:rPr>
        <w:t xml:space="preserve">： </w:t>
      </w:r>
      <w:proofErr w:type="gramStart"/>
      <w:r w:rsidR="000B03CB" w:rsidRPr="000B03CB">
        <w:rPr>
          <w:rFonts w:cs="宋体" w:hint="eastAsia"/>
        </w:rPr>
        <w:t>表级锁</w:t>
      </w:r>
      <w:proofErr w:type="gramEnd"/>
      <w:r w:rsidR="000B03CB" w:rsidRPr="000B03CB">
        <w:rPr>
          <w:rFonts w:cs="宋体" w:hint="eastAsia"/>
        </w:rPr>
        <w:t>，支持全文索引，不支持事务，外键，保存表中的具体行数；适用于读多写少的场景</w:t>
      </w:r>
      <w:proofErr w:type="spellStart"/>
      <w:r w:rsidR="000B03CB" w:rsidRPr="000B03CB">
        <w:rPr>
          <w:rFonts w:cs="宋体" w:hint="eastAsia"/>
        </w:rPr>
        <w:t>innodb</w:t>
      </w:r>
      <w:proofErr w:type="spellEnd"/>
      <w:r w:rsidR="000B03CB" w:rsidRPr="000B03CB">
        <w:rPr>
          <w:rFonts w:cs="宋体" w:hint="eastAsia"/>
        </w:rPr>
        <w:t>：行级锁，支持外键，事务，不直接保存表中的具体行数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w:t>
      </w:r>
      <w:proofErr w:type="spellStart"/>
      <w:r w:rsidR="000B03CB" w:rsidRPr="000B03CB">
        <w:rPr>
          <w:rFonts w:cs="宋体" w:hint="eastAsia"/>
        </w:rPr>
        <w:t>frm</w:t>
      </w:r>
      <w:proofErr w:type="spellEnd"/>
      <w:r w:rsidR="000B03CB" w:rsidRPr="000B03CB">
        <w:rPr>
          <w:rFonts w:cs="宋体" w:hint="eastAsia"/>
        </w:rPr>
        <w:t>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w:t>
      </w:r>
      <w:r w:rsidR="000B03CB" w:rsidRPr="000B03CB">
        <w:rPr>
          <w:rFonts w:cs="宋体" w:hint="eastAsia"/>
        </w:rPr>
        <w:lastRenderedPageBreak/>
        <w:t xml:space="preserve">和 </w:t>
      </w:r>
      <w:proofErr w:type="spellStart"/>
      <w:r w:rsidR="000B03CB" w:rsidRPr="000B03CB">
        <w:rPr>
          <w:rFonts w:cs="宋体" w:hint="eastAsia"/>
        </w:rPr>
        <w:t>btre</w:t>
      </w:r>
      <w:proofErr w:type="spellEnd"/>
      <w:r w:rsidR="000B03CB" w:rsidRPr="000B03CB">
        <w:rPr>
          <w:rFonts w:cs="宋体" w:hint="eastAsia"/>
        </w:rPr>
        <w:t>默认使用hash</w:t>
      </w:r>
      <w:r w:rsidR="00B45926" w:rsidRPr="00B45926">
        <w:rPr>
          <w:rFonts w:cs="宋体" w:hint="eastAsia"/>
        </w:rPr>
        <w:t>；</w:t>
      </w:r>
      <w:r w:rsidR="000B03CB" w:rsidRPr="000B03CB">
        <w:rPr>
          <w:rFonts w:cs="宋体" w:hint="eastAsia"/>
        </w:rPr>
        <w:t>hash优点：精确查找快，时间复杂度为  o（1），</w:t>
      </w:r>
      <w:proofErr w:type="spellStart"/>
      <w:r w:rsidR="000B03CB" w:rsidRPr="000B03CB">
        <w:rPr>
          <w:rFonts w:cs="宋体" w:hint="eastAsia"/>
        </w:rPr>
        <w:t>btree</w:t>
      </w:r>
      <w:proofErr w:type="spellEnd"/>
      <w:r w:rsidR="000B03CB" w:rsidRPr="000B03CB">
        <w:rPr>
          <w:rFonts w:cs="宋体" w:hint="eastAsia"/>
        </w:rPr>
        <w:t>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w:t>
      </w:r>
      <w:proofErr w:type="spellStart"/>
      <w:r w:rsidR="000B03CB" w:rsidRPr="000B03CB">
        <w:rPr>
          <w:rFonts w:cs="宋体" w:hint="eastAsia"/>
        </w:rPr>
        <w:t>myisam</w:t>
      </w:r>
      <w:proofErr w:type="spellEnd"/>
      <w:r w:rsidR="000B03CB" w:rsidRPr="000B03CB">
        <w:rPr>
          <w:rFonts w:cs="宋体" w:hint="eastAsia"/>
        </w:rPr>
        <w:t>表的组合。所有</w:t>
      </w:r>
      <w:proofErr w:type="spellStart"/>
      <w:r w:rsidR="000B03CB" w:rsidRPr="000B03CB">
        <w:rPr>
          <w:rFonts w:cs="宋体" w:hint="eastAsia"/>
        </w:rPr>
        <w:t>myisam</w:t>
      </w:r>
      <w:proofErr w:type="spellEnd"/>
      <w:r w:rsidR="000B03CB" w:rsidRPr="000B03CB">
        <w:rPr>
          <w:rFonts w:cs="宋体" w:hint="eastAsia"/>
        </w:rPr>
        <w:t>表的结构必须完全一样</w:t>
      </w:r>
      <w:r w:rsidR="000B03CB" w:rsidRPr="00B45926">
        <w:rPr>
          <w:rFonts w:cs="宋体" w:hint="eastAsia"/>
        </w:rPr>
        <w:t>，</w:t>
      </w:r>
      <w:r w:rsidR="000B03CB" w:rsidRPr="000B03CB">
        <w:rPr>
          <w:rFonts w:cs="宋体" w:hint="eastAsia"/>
        </w:rPr>
        <w:t>本身数据库无数据，都是存在</w:t>
      </w:r>
      <w:proofErr w:type="spellStart"/>
      <w:r w:rsidR="000B03CB" w:rsidRPr="000B03CB">
        <w:rPr>
          <w:rFonts w:cs="宋体" w:hint="eastAsia"/>
        </w:rPr>
        <w:t>myisam</w:t>
      </w:r>
      <w:proofErr w:type="spellEnd"/>
      <w:r w:rsidR="000B03CB" w:rsidRPr="000B03CB">
        <w:rPr>
          <w:rFonts w:cs="宋体" w:hint="eastAsia"/>
        </w:rPr>
        <w:t>的表中，数据的操作也是对于这些表进行</w:t>
      </w:r>
    </w:p>
    <w:p w14:paraId="2B96EECC" w14:textId="65C1B0B8" w:rsidR="006E03A7" w:rsidRPr="006E03A7" w:rsidRDefault="006E03A7" w:rsidP="006E03A7">
      <w:pPr>
        <w:widowControl/>
        <w:adjustRightInd/>
        <w:spacing w:line="240" w:lineRule="auto"/>
        <w:ind w:firstLineChars="200" w:firstLine="480"/>
        <w:jc w:val="left"/>
        <w:textAlignment w:val="center"/>
        <w:rPr>
          <w:rFonts w:cs="宋体"/>
        </w:rPr>
      </w:pPr>
      <w:r w:rsidRPr="006E03A7">
        <w:rPr>
          <w:rFonts w:cs="宋体" w:hint="eastAsia"/>
        </w:rPr>
        <w:t>四大特性ACID 原子性，一致性，持久性，隔离性：原子性  atomicity：一个事物包含的操作要么全部成功，要么全部失败。一致性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Pr="006E03A7">
        <w:rPr>
          <w:rFonts w:cs="宋体" w:hint="eastAsia"/>
        </w:rPr>
        <w:t>两</w:t>
      </w:r>
      <w:proofErr w:type="gramEnd"/>
      <w:r w:rsidRPr="006E03A7">
        <w:rPr>
          <w:rFonts w:cs="宋体" w:hint="eastAsia"/>
        </w:rPr>
        <w:t>个并发事务，从T1角度来看，T2要不在T1执行之前就已经结束，要么在T1执行完成后才开始。将多个事务隔离开，每个事务都不能访问到其他事务操作过程中的状态。持久性：事物</w:t>
      </w:r>
      <w:proofErr w:type="gramStart"/>
      <w:r w:rsidRPr="006E03A7">
        <w:rPr>
          <w:rFonts w:cs="宋体" w:hint="eastAsia"/>
        </w:rPr>
        <w:t>一</w:t>
      </w:r>
      <w:proofErr w:type="gramEnd"/>
      <w:r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14"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15"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16"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；exists 代替  distinct仅仅满足在  一对多  之间的关系；SELECT DISTINCT `</w:t>
      </w:r>
      <w:proofErr w:type="spellStart"/>
      <w:r w:rsidR="00EC5FB0" w:rsidRPr="00EC5FB0">
        <w:rPr>
          <w:rFonts w:cs="宋体" w:hint="eastAsia"/>
        </w:rPr>
        <w:t>uid</w:t>
      </w:r>
      <w:proofErr w:type="spellEnd"/>
      <w:r w:rsidR="00EC5FB0" w:rsidRPr="00EC5FB0">
        <w:rPr>
          <w:rFonts w:cs="宋体" w:hint="eastAsia"/>
        </w:rPr>
        <w:t>` FROM `</w:t>
      </w:r>
      <w:proofErr w:type="spellStart"/>
      <w:r w:rsidR="00EC5FB0" w:rsidRPr="00EC5FB0">
        <w:rPr>
          <w:rFonts w:cs="宋体" w:hint="eastAsia"/>
        </w:rPr>
        <w:t>tb_share</w:t>
      </w:r>
      <w:proofErr w:type="spellEnd"/>
      <w:r w:rsidR="00EC5FB0" w:rsidRPr="00EC5FB0">
        <w:rPr>
          <w:rFonts w:cs="宋体" w:hint="eastAsia"/>
        </w:rPr>
        <w:t xml:space="preserv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w:t>
      </w:r>
      <w:proofErr w:type="spellStart"/>
      <w:r w:rsidR="00EC5FB0" w:rsidRPr="00EC5FB0">
        <w:rPr>
          <w:rFonts w:cs="宋体" w:hint="eastAsia"/>
        </w:rPr>
        <w:t>uid</w:t>
      </w:r>
      <w:proofErr w:type="spellEnd"/>
      <w:r w:rsidR="00EC5FB0" w:rsidRPr="00EC5FB0">
        <w:rPr>
          <w:rFonts w:cs="宋体" w:hint="eastAsia"/>
        </w:rPr>
        <w:t>` FROM `</w:t>
      </w:r>
      <w:proofErr w:type="spellStart"/>
      <w:r w:rsidR="00EC5FB0" w:rsidRPr="00EC5FB0">
        <w:rPr>
          <w:rFonts w:cs="宋体" w:hint="eastAsia"/>
        </w:rPr>
        <w:t>tb_user</w:t>
      </w:r>
      <w:proofErr w:type="spellEnd"/>
      <w:r w:rsidR="00EC5FB0" w:rsidRPr="00EC5FB0">
        <w:rPr>
          <w:rFonts w:cs="宋体" w:hint="eastAsia"/>
        </w:rPr>
        <w:t>` u  WHERE EXISTS ( SELECT u.`</w:t>
      </w:r>
      <w:proofErr w:type="spellStart"/>
      <w:r w:rsidR="00EC5FB0" w:rsidRPr="00EC5FB0">
        <w:rPr>
          <w:rFonts w:cs="宋体" w:hint="eastAsia"/>
        </w:rPr>
        <w:t>uid</w:t>
      </w:r>
      <w:proofErr w:type="spellEnd"/>
      <w:r w:rsidR="00EC5FB0" w:rsidRPr="00EC5FB0">
        <w:rPr>
          <w:rFonts w:cs="宋体" w:hint="eastAsia"/>
        </w:rPr>
        <w:t>` FROM `</w:t>
      </w:r>
      <w:proofErr w:type="spellStart"/>
      <w:r w:rsidR="00EC5FB0" w:rsidRPr="00EC5FB0">
        <w:rPr>
          <w:rFonts w:cs="宋体" w:hint="eastAsia"/>
        </w:rPr>
        <w:t>tb_share</w:t>
      </w:r>
      <w:proofErr w:type="spellEnd"/>
      <w:r w:rsidR="00EC5FB0" w:rsidRPr="00EC5FB0">
        <w:rPr>
          <w:rFonts w:cs="宋体" w:hint="eastAsia"/>
        </w:rPr>
        <w:t>` s WHERE u.`</w:t>
      </w:r>
      <w:proofErr w:type="spellStart"/>
      <w:r w:rsidR="00EC5FB0" w:rsidRPr="00EC5FB0">
        <w:rPr>
          <w:rFonts w:cs="宋体" w:hint="eastAsia"/>
        </w:rPr>
        <w:t>uid</w:t>
      </w:r>
      <w:proofErr w:type="spellEnd"/>
      <w:r w:rsidR="00EC5FB0" w:rsidRPr="00EC5FB0">
        <w:rPr>
          <w:rFonts w:cs="宋体" w:hint="eastAsia"/>
        </w:rPr>
        <w:t>` = s.`</w:t>
      </w:r>
      <w:proofErr w:type="spellStart"/>
      <w:r w:rsidR="00EC5FB0" w:rsidRPr="00EC5FB0">
        <w:rPr>
          <w:rFonts w:cs="宋体" w:hint="eastAsia"/>
        </w:rPr>
        <w:t>uid</w:t>
      </w:r>
      <w:proofErr w:type="spellEnd"/>
      <w:r w:rsidR="00EC5FB0" w:rsidRPr="00EC5FB0">
        <w:rPr>
          <w:rFonts w:cs="宋体" w:hint="eastAsia"/>
        </w:rPr>
        <w:t>`)；避免使用游标MySQL 数据查询优化：应当尽量避免再where条件中进行null判断  where name is null    而是使用一个默认值，来代替null    例如 0；where name = 0；  因为再where语句中使用null会使</w:t>
      </w:r>
      <w:proofErr w:type="spellStart"/>
      <w:r w:rsidR="00EC5FB0" w:rsidRPr="00EC5FB0">
        <w:rPr>
          <w:rFonts w:cs="宋体" w:hint="eastAsia"/>
        </w:rPr>
        <w:t>mysql</w:t>
      </w:r>
      <w:proofErr w:type="spellEnd"/>
      <w:r w:rsidR="00EC5FB0" w:rsidRPr="00EC5FB0">
        <w:rPr>
          <w:rFonts w:cs="宋体" w:hint="eastAsia"/>
        </w:rPr>
        <w:t>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r w:rsidR="00807111">
        <w:fldChar w:fldCharType="begin"/>
      </w:r>
      <w:r w:rsidR="00807111">
        <w:instrText xml:space="preserve"> HYPERLINK "onenote:" \l "mysql数据库&amp;section-id={1D601721-C829-42FA-A62B-1837F7E1BA44}&amp;page-id={071B2A78-9D01-4BB3-9A91-AC5991C439AF}&amp;object-id={18F9B792-34B2-4E3A-90F5-F7E7D17CB6AE}&amp;2F&amp;base-path=https://d.docs.live.net/f411899aa13cc679/科%20的笔记本/新学习.one" </w:instrText>
      </w:r>
      <w:r w:rsidR="00807111">
        <w:fldChar w:fldCharType="separate"/>
      </w:r>
      <w:r w:rsidR="00EC5FB0" w:rsidRPr="00EC5FB0">
        <w:rPr>
          <w:rFonts w:cs="宋体" w:hint="eastAsia"/>
        </w:rPr>
        <w:t xml:space="preserve">varchar/nvarchar </w:t>
      </w:r>
      <w:r w:rsidR="00807111">
        <w:rPr>
          <w:rFonts w:cs="宋体"/>
        </w:rPr>
        <w:fldChar w:fldCharType="end"/>
      </w:r>
      <w:r w:rsidR="00EC5FB0" w:rsidRPr="00EC5FB0">
        <w:rPr>
          <w:rFonts w:cs="宋体" w:hint="eastAsia"/>
        </w:rPr>
        <w:t xml:space="preserve">替换 char  </w:t>
      </w:r>
      <w:proofErr w:type="spellStart"/>
      <w:r w:rsidR="00EC5FB0" w:rsidRPr="00EC5FB0">
        <w:rPr>
          <w:rFonts w:cs="宋体" w:hint="eastAsia"/>
        </w:rPr>
        <w:t>nchar</w:t>
      </w:r>
      <w:proofErr w:type="spellEnd"/>
      <w:r w:rsidR="00EC5FB0" w:rsidRPr="00EC5FB0">
        <w:rPr>
          <w:rFonts w:cs="宋体" w:hint="eastAsia"/>
        </w:rPr>
        <w:t xml:space="preserve">； 因为定长字符 char </w:t>
      </w:r>
      <w:proofErr w:type="spellStart"/>
      <w:r w:rsidR="00EC5FB0" w:rsidRPr="00EC5FB0">
        <w:rPr>
          <w:rFonts w:cs="宋体" w:hint="eastAsia"/>
        </w:rPr>
        <w:t>nchar</w:t>
      </w:r>
      <w:proofErr w:type="spellEnd"/>
      <w:r w:rsidR="00EC5FB0" w:rsidRPr="00EC5FB0">
        <w:rPr>
          <w:rFonts w:cs="宋体" w:hint="eastAsia"/>
        </w:rPr>
        <w:t>（20） 再字符不满足二十时，自动补全英文半角空格，查询出来再去除，所以占用得大小会比varchar 大；尽量使用</w:t>
      </w:r>
      <w:r w:rsidR="00807111">
        <w:fldChar w:fldCharType="begin"/>
      </w:r>
      <w:r w:rsidR="00807111">
        <w:instrText xml:space="preserve"> HYPERLINK "onenote:" \l "mysql数据库&amp;section-id={1D601721-C829-42FA-A62B-1837F7E1BA44}&amp;page-id={071B2A78-9D01-4BB3-9A91-AC5991C439AF}&amp;object-id={42DF873D-DF1A-446E-AD24-FDF5A1235B8C}&amp;15&amp;base-path=https://d.docs.live.net/f411899aa13cc679/科%20的笔记本/新学习.one" </w:instrText>
      </w:r>
      <w:r w:rsidR="00807111">
        <w:fldChar w:fldCharType="separate"/>
      </w:r>
      <w:r w:rsidR="00EC5FB0" w:rsidRPr="00EC5FB0">
        <w:rPr>
          <w:rFonts w:cs="宋体" w:hint="eastAsia"/>
        </w:rPr>
        <w:t>临时表 和 表变量</w:t>
      </w:r>
      <w:r w:rsidR="00807111">
        <w:rPr>
          <w:rFonts w:cs="宋体"/>
        </w:rPr>
        <w:fldChar w:fldCharType="end"/>
      </w:r>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6" w:name="_Toc8190"/>
      <w:bookmarkStart w:id="7" w:name="_Toc22362"/>
      <w:bookmarkStart w:id="8" w:name="_Toc2717"/>
      <w:bookmarkStart w:id="9" w:name="_Toc2538"/>
      <w:bookmarkStart w:id="10" w:name="_Toc4246"/>
      <w:bookmarkStart w:id="11" w:name="_Toc1159"/>
      <w:bookmarkStart w:id="12" w:name="_Toc7001"/>
      <w:r>
        <w:rPr>
          <w:rFonts w:ascii="黑体" w:eastAsia="黑体" w:hint="eastAsia"/>
          <w:b w:val="0"/>
          <w:bCs w:val="0"/>
          <w:sz w:val="24"/>
          <w:szCs w:val="24"/>
        </w:rPr>
        <w:t xml:space="preserve">2.2.1 </w:t>
      </w:r>
      <w:bookmarkEnd w:id="6"/>
      <w:bookmarkEnd w:id="7"/>
      <w:bookmarkEnd w:id="8"/>
      <w:bookmarkEnd w:id="9"/>
      <w:bookmarkEnd w:id="10"/>
      <w:bookmarkEnd w:id="11"/>
      <w:bookmarkEnd w:id="12"/>
      <w:proofErr w:type="spellStart"/>
      <w:r w:rsidR="00837CF9">
        <w:rPr>
          <w:rFonts w:ascii="黑体" w:eastAsia="黑体"/>
          <w:b w:val="0"/>
          <w:bCs w:val="0"/>
          <w:sz w:val="24"/>
          <w:szCs w:val="24"/>
        </w:rPr>
        <w:t>Intellij</w:t>
      </w:r>
      <w:proofErr w:type="spellEnd"/>
      <w:r w:rsidR="00837CF9">
        <w:rPr>
          <w:rFonts w:ascii="黑体" w:eastAsia="黑体"/>
          <w:b w:val="0"/>
          <w:bCs w:val="0"/>
          <w:sz w:val="24"/>
          <w:szCs w:val="24"/>
        </w:rPr>
        <w:t xml:space="preserve"> IDEA</w:t>
      </w:r>
    </w:p>
    <w:p w14:paraId="04C5828B" w14:textId="338643A8" w:rsidR="00CF4B8E" w:rsidRDefault="00247F38" w:rsidP="00247F38">
      <w:pPr>
        <w:ind w:firstLine="420"/>
      </w:pPr>
      <w:r w:rsidRPr="00247F38">
        <w:rPr>
          <w:rFonts w:hint="eastAsia"/>
        </w:rPr>
        <w:t>是用于</w:t>
      </w:r>
      <w:r w:rsidRPr="00247F38">
        <w:t>java语言开发的集成环境（也可用于其他语言），IntelliJ在业界被公认为最好的java开发工具之一，尤其在智能代码助手、代码自动提示、重构、J2EE支持、Ant、JUnit、CVS整合、代码审查、 创新的GUI设计等方面...</w:t>
      </w:r>
    </w:p>
    <w:p w14:paraId="40DE6151" w14:textId="74F87D44"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1C6050F1" w:rsidR="00EA0D6E" w:rsidRDefault="00EA0D6E" w:rsidP="00EA0D6E">
      <w:r>
        <w:tab/>
        <w:t>G</w:t>
      </w:r>
      <w:r>
        <w:rPr>
          <w:rFonts w:hint="eastAsia"/>
        </w:rPr>
        <w:t>it最大的开源代码托管工具，能够上</w:t>
      </w:r>
      <w:proofErr w:type="gramStart"/>
      <w:r>
        <w:rPr>
          <w:rFonts w:hint="eastAsia"/>
        </w:rPr>
        <w:t>传任何</w:t>
      </w:r>
      <w:proofErr w:type="gramEnd"/>
      <w:r>
        <w:rPr>
          <w:rFonts w:hint="eastAsia"/>
        </w:rPr>
        <w:t>文件等数据，</w:t>
      </w:r>
      <w:r>
        <w:t>Git是一个免费的开源 分布式版本控制系统，旨在快速高效地处理从小型到大型项目的所有事务。</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0E8E10D3" w:rsidR="007C67C8" w:rsidRDefault="007C67C8" w:rsidP="004216C9">
      <w:pPr>
        <w:ind w:firstLineChars="200" w:firstLine="480"/>
      </w:pPr>
      <w:r>
        <w:t>Maven是基于项目对象模型(POM project object model)，可以通过</w:t>
      </w:r>
      <w:proofErr w:type="gramStart"/>
      <w:r>
        <w:t>一</w:t>
      </w:r>
      <w:proofErr w:type="gramEnd"/>
      <w:r>
        <w:t>小段描述信息（配置）来管理项目的构建，报告和文档的软件项目管理工具，Maven的核心功能便</w:t>
      </w:r>
      <w:r>
        <w:lastRenderedPageBreak/>
        <w:t>是合理叙述项目间的依赖关系，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Pr>
          <w:rFonts w:hint="eastAsia"/>
        </w:rPr>
        <w:t>就是在</w:t>
      </w:r>
      <w:r>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w:t>
      </w:r>
      <w:proofErr w:type="spellStart"/>
      <w:r>
        <w:t>java,web</w:t>
      </w:r>
      <w:proofErr w:type="spellEnd"/>
      <w:r>
        <w:t>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3" w:name="_Toc298079158"/>
      <w:bookmarkStart w:id="14"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3"/>
      <w:r>
        <w:rPr>
          <w:rFonts w:eastAsia="黑体"/>
          <w:sz w:val="36"/>
          <w:szCs w:val="36"/>
        </w:rPr>
        <w:t>需求建模</w:t>
      </w:r>
      <w:bookmarkEnd w:id="14"/>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5" w:name="_Toc298079159"/>
      <w:bookmarkStart w:id="16" w:name="_Toc450058548"/>
      <w:r>
        <w:rPr>
          <w:rFonts w:ascii="黑体" w:eastAsia="黑体" w:hint="eastAsia"/>
          <w:sz w:val="30"/>
          <w:szCs w:val="30"/>
        </w:rPr>
        <w:t>3.</w:t>
      </w:r>
      <w:bookmarkEnd w:id="15"/>
      <w:r>
        <w:rPr>
          <w:rFonts w:ascii="黑体" w:eastAsia="黑体" w:hint="eastAsia"/>
          <w:sz w:val="30"/>
          <w:szCs w:val="30"/>
        </w:rPr>
        <w:t>1 系统可行性分析</w:t>
      </w:r>
      <w:bookmarkEnd w:id="16"/>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w:t>
      </w:r>
      <w:proofErr w:type="spellStart"/>
      <w:r>
        <w:rPr>
          <w:rFonts w:hint="eastAsia"/>
        </w:rPr>
        <w:t>Spring+SpringMVC+MyBatis</w:t>
      </w:r>
      <w:proofErr w:type="spellEnd"/>
      <w:r>
        <w:rPr>
          <w:rFonts w:hint="eastAsia"/>
        </w:rPr>
        <w:t>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17" w:name="_Toc298079160"/>
      <w:bookmarkStart w:id="18" w:name="_Toc450058549"/>
      <w:r>
        <w:rPr>
          <w:rFonts w:ascii="黑体" w:eastAsia="黑体" w:hint="eastAsia"/>
          <w:sz w:val="30"/>
          <w:szCs w:val="30"/>
        </w:rPr>
        <w:t xml:space="preserve">3.2 </w:t>
      </w:r>
      <w:bookmarkEnd w:id="17"/>
      <w:r>
        <w:rPr>
          <w:rFonts w:ascii="黑体" w:eastAsia="黑体" w:hint="eastAsia"/>
          <w:sz w:val="30"/>
          <w:szCs w:val="30"/>
        </w:rPr>
        <w:t>系统需求分析</w:t>
      </w:r>
      <w:bookmarkEnd w:id="18"/>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489.6pt" o:ole="">
            <v:imagedata r:id="rId18" o:title=""/>
          </v:shape>
          <o:OLEObject Type="Embed" ProgID="Visio.Drawing.15" ShapeID="_x0000_i1025" DrawAspect="Content" ObjectID="_1615183869" r:id="rId19"/>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2.75pt;height:399.75pt" o:ole="">
            <v:imagedata r:id="rId20" o:title=""/>
          </v:shape>
          <o:OLEObject Type="Embed" ProgID="Visio.Drawing.15" ShapeID="_x0000_i1026" DrawAspect="Content" ObjectID="_1615183870" r:id="rId21"/>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7pt;height:456.2pt" o:ole="">
            <v:imagedata r:id="rId22" o:title=""/>
          </v:shape>
          <o:OLEObject Type="Embed" ProgID="Visio.Drawing.15" ShapeID="_x0000_i1027" DrawAspect="Content" ObjectID="_1615183871" r:id="rId23"/>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4.8pt;height:699.85pt" o:ole="">
            <v:imagedata r:id="rId24" o:title=""/>
          </v:shape>
          <o:OLEObject Type="Embed" ProgID="Visio.Drawing.15" ShapeID="_x0000_i1028" DrawAspect="Content" ObjectID="_1615183872" r:id="rId25"/>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3pt;height:382.45pt" o:ole="">
            <v:imagedata r:id="rId26" o:title=""/>
          </v:shape>
          <o:OLEObject Type="Embed" ProgID="Visio.Drawing.15" ShapeID="_x0000_i1029" DrawAspect="Content" ObjectID="_1615183873" r:id="rId27"/>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6.3pt;height:470.6pt" o:ole="">
            <v:imagedata r:id="rId28" o:title=""/>
          </v:shape>
          <o:OLEObject Type="Embed" ProgID="Visio.Drawing.15" ShapeID="_x0000_i1030" DrawAspect="Content" ObjectID="_1615183874" r:id="rId29"/>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19" w:name="_Toc450058550"/>
      <w:r>
        <w:rPr>
          <w:rFonts w:ascii="黑体" w:eastAsia="黑体" w:hint="eastAsia"/>
          <w:sz w:val="30"/>
          <w:szCs w:val="30"/>
        </w:rPr>
        <w:t>3.3 系统角色定义</w:t>
      </w:r>
      <w:bookmarkEnd w:id="19"/>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2.75pt;height:179.7pt" o:ole="">
            <v:imagedata r:id="rId30" o:title=""/>
          </v:shape>
          <o:OLEObject Type="Embed" ProgID="Visio.Drawing.15" ShapeID="_x0000_i1031" DrawAspect="Content" ObjectID="_1615183875" r:id="rId31"/>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3pt;height:101.4pt" o:ole="">
            <v:imagedata r:id="rId32" o:title=""/>
          </v:shape>
          <o:OLEObject Type="Embed" ProgID="Visio.Drawing.15" ShapeID="_x0000_i1032" DrawAspect="Content" ObjectID="_1615183876" r:id="rId33"/>
        </w:object>
      </w:r>
    </w:p>
    <w:p w14:paraId="35748CDE" w14:textId="7330825A" w:rsidR="005B6536" w:rsidRDefault="005B6536" w:rsidP="00336962">
      <w:r>
        <w:object w:dxaOrig="12975" w:dyaOrig="2070" w14:anchorId="7DE56DAF">
          <v:shape id="_x0000_i1033" type="#_x0000_t75" style="width:453.3pt;height:72.6pt" o:ole="">
            <v:imagedata r:id="rId34" o:title=""/>
          </v:shape>
          <o:OLEObject Type="Embed" ProgID="Visio.Drawing.15" ShapeID="_x0000_i1033" DrawAspect="Content" ObjectID="_1615183877" r:id="rId35"/>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点击修改头像的时候，上传图片修改头像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3pt;height:168.75pt" o:ole="">
            <v:imagedata r:id="rId36" o:title=""/>
          </v:shape>
          <o:OLEObject Type="Embed" ProgID="Visio.Drawing.15" ShapeID="_x0000_i1034" DrawAspect="Content" ObjectID="_1615183878" r:id="rId37"/>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rPr>
                <w:rFonts w:hint="eastAsia"/>
              </w:rPr>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rPr>
                <w:rFonts w:hint="eastAsia"/>
              </w:rPr>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rPr>
                <w:rFonts w:hint="eastAsia"/>
              </w:rPr>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7" type="#_x0000_t75" style="width:418.2pt;height:222.9pt" o:ole="">
            <v:imagedata r:id="rId38" o:title=""/>
          </v:shape>
          <o:OLEObject Type="Embed" ProgID="Visio.Drawing.15" ShapeID="_x0000_i1037" DrawAspect="Content" ObjectID="_1615183879" r:id="rId39"/>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470C6A">
        <w:tc>
          <w:tcPr>
            <w:tcW w:w="1606" w:type="dxa"/>
            <w:shd w:val="clear" w:color="auto" w:fill="B3B3B3"/>
          </w:tcPr>
          <w:p w14:paraId="64491A55" w14:textId="77777777" w:rsidR="00274D8D" w:rsidRDefault="00274D8D" w:rsidP="00470C6A">
            <w:pPr>
              <w:jc w:val="center"/>
            </w:pPr>
            <w:r>
              <w:rPr>
                <w:rFonts w:hint="eastAsia"/>
              </w:rPr>
              <w:t>用例名称</w:t>
            </w:r>
          </w:p>
        </w:tc>
        <w:tc>
          <w:tcPr>
            <w:tcW w:w="6916" w:type="dxa"/>
          </w:tcPr>
          <w:p w14:paraId="63840F4F" w14:textId="528BE5CF" w:rsidR="00274D8D" w:rsidRPr="00956342" w:rsidRDefault="00274D8D" w:rsidP="00470C6A">
            <w:pPr>
              <w:jc w:val="left"/>
            </w:pPr>
            <w:r>
              <w:rPr>
                <w:rFonts w:hint="eastAsia"/>
              </w:rPr>
              <w:t>浏览个人做题统计</w:t>
            </w:r>
          </w:p>
        </w:tc>
      </w:tr>
      <w:tr w:rsidR="00274D8D" w14:paraId="78EB7D63" w14:textId="77777777" w:rsidTr="00470C6A">
        <w:tc>
          <w:tcPr>
            <w:tcW w:w="1606" w:type="dxa"/>
            <w:shd w:val="clear" w:color="auto" w:fill="B3B3B3"/>
          </w:tcPr>
          <w:p w14:paraId="746BA3B8" w14:textId="77777777" w:rsidR="00274D8D" w:rsidRDefault="00274D8D" w:rsidP="00470C6A">
            <w:pPr>
              <w:jc w:val="center"/>
            </w:pPr>
            <w:r>
              <w:rPr>
                <w:rFonts w:hint="eastAsia"/>
              </w:rPr>
              <w:t>用例编号</w:t>
            </w:r>
          </w:p>
        </w:tc>
        <w:tc>
          <w:tcPr>
            <w:tcW w:w="6916" w:type="dxa"/>
          </w:tcPr>
          <w:p w14:paraId="6074B909" w14:textId="72B4E222" w:rsidR="00274D8D" w:rsidRDefault="00274D8D" w:rsidP="00470C6A">
            <w:pPr>
              <w:jc w:val="left"/>
            </w:pPr>
            <w:r>
              <w:rPr>
                <w:rFonts w:hint="eastAsia"/>
              </w:rPr>
              <w:t>0</w:t>
            </w:r>
            <w:r>
              <w:t>1</w:t>
            </w:r>
            <w:r>
              <w:t>7</w:t>
            </w:r>
          </w:p>
        </w:tc>
      </w:tr>
      <w:tr w:rsidR="00274D8D" w14:paraId="63DEDD8C" w14:textId="77777777" w:rsidTr="00470C6A">
        <w:tc>
          <w:tcPr>
            <w:tcW w:w="1606" w:type="dxa"/>
            <w:shd w:val="clear" w:color="auto" w:fill="B3B3B3"/>
          </w:tcPr>
          <w:p w14:paraId="7D36271D" w14:textId="77777777" w:rsidR="00274D8D" w:rsidRDefault="00274D8D" w:rsidP="00470C6A">
            <w:pPr>
              <w:jc w:val="center"/>
            </w:pPr>
            <w:r>
              <w:rPr>
                <w:rFonts w:hint="eastAsia"/>
              </w:rPr>
              <w:t>行为角色</w:t>
            </w:r>
          </w:p>
        </w:tc>
        <w:tc>
          <w:tcPr>
            <w:tcW w:w="6916" w:type="dxa"/>
          </w:tcPr>
          <w:p w14:paraId="21876FF5" w14:textId="77777777" w:rsidR="00274D8D" w:rsidRDefault="00274D8D" w:rsidP="00470C6A">
            <w:pPr>
              <w:jc w:val="left"/>
            </w:pPr>
            <w:r>
              <w:rPr>
                <w:rFonts w:hint="eastAsia"/>
              </w:rPr>
              <w:t>用户</w:t>
            </w:r>
          </w:p>
        </w:tc>
      </w:tr>
      <w:tr w:rsidR="00274D8D" w14:paraId="41861DDD" w14:textId="77777777" w:rsidTr="00470C6A">
        <w:tc>
          <w:tcPr>
            <w:tcW w:w="1606" w:type="dxa"/>
            <w:shd w:val="clear" w:color="auto" w:fill="B3B3B3"/>
          </w:tcPr>
          <w:p w14:paraId="77E63200" w14:textId="77777777" w:rsidR="00274D8D" w:rsidRDefault="00274D8D" w:rsidP="00470C6A">
            <w:pPr>
              <w:jc w:val="center"/>
            </w:pPr>
            <w:r>
              <w:rPr>
                <w:rFonts w:hint="eastAsia"/>
              </w:rPr>
              <w:t>简要说明</w:t>
            </w:r>
          </w:p>
        </w:tc>
        <w:tc>
          <w:tcPr>
            <w:tcW w:w="6916" w:type="dxa"/>
          </w:tcPr>
          <w:p w14:paraId="55192AA7" w14:textId="34D55E7D" w:rsidR="00274D8D" w:rsidRDefault="00274D8D" w:rsidP="00470C6A">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470C6A">
            <w:pPr>
              <w:jc w:val="center"/>
            </w:pPr>
            <w:r>
              <w:rPr>
                <w:rFonts w:hint="eastAsia"/>
              </w:rPr>
              <w:t>前置条件</w:t>
            </w:r>
          </w:p>
        </w:tc>
        <w:tc>
          <w:tcPr>
            <w:tcW w:w="6916" w:type="dxa"/>
          </w:tcPr>
          <w:p w14:paraId="638FF9B9" w14:textId="0DDC11DD" w:rsidR="00274D8D" w:rsidRDefault="00274D8D" w:rsidP="00470C6A">
            <w:pPr>
              <w:jc w:val="left"/>
              <w:rPr>
                <w:rFonts w:hint="eastAsia"/>
              </w:rPr>
            </w:pPr>
            <w:r>
              <w:rPr>
                <w:rFonts w:hint="eastAsia"/>
              </w:rPr>
              <w:t>登录之后</w:t>
            </w:r>
          </w:p>
        </w:tc>
      </w:tr>
      <w:tr w:rsidR="00274D8D" w14:paraId="44797D5D" w14:textId="77777777" w:rsidTr="00470C6A">
        <w:trPr>
          <w:trHeight w:val="56"/>
        </w:trPr>
        <w:tc>
          <w:tcPr>
            <w:tcW w:w="1606" w:type="dxa"/>
            <w:shd w:val="clear" w:color="auto" w:fill="B3B3B3"/>
          </w:tcPr>
          <w:p w14:paraId="3D049FF4" w14:textId="77777777" w:rsidR="00274D8D" w:rsidRDefault="00274D8D" w:rsidP="00470C6A">
            <w:pPr>
              <w:jc w:val="center"/>
            </w:pPr>
            <w:r>
              <w:rPr>
                <w:rFonts w:hint="eastAsia"/>
              </w:rPr>
              <w:t>后置条件</w:t>
            </w:r>
          </w:p>
        </w:tc>
        <w:tc>
          <w:tcPr>
            <w:tcW w:w="6916" w:type="dxa"/>
          </w:tcPr>
          <w:p w14:paraId="75792B27" w14:textId="77777777" w:rsidR="00274D8D" w:rsidRDefault="00274D8D" w:rsidP="00470C6A">
            <w:pPr>
              <w:jc w:val="left"/>
            </w:pPr>
            <w:r>
              <w:rPr>
                <w:rFonts w:hint="eastAsia"/>
              </w:rPr>
              <w:t>无</w:t>
            </w:r>
          </w:p>
        </w:tc>
      </w:tr>
    </w:tbl>
    <w:p w14:paraId="56AA22F9" w14:textId="01A75CAA" w:rsidR="00274D8D" w:rsidRDefault="00274D8D" w:rsidP="00274D8D">
      <w:pPr>
        <w:jc w:val="left"/>
        <w:rPr>
          <w:rFonts w:hint="eastAsia"/>
        </w:rPr>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470C6A">
        <w:tc>
          <w:tcPr>
            <w:tcW w:w="1606" w:type="dxa"/>
            <w:shd w:val="clear" w:color="auto" w:fill="B3B3B3"/>
          </w:tcPr>
          <w:p w14:paraId="580C863E" w14:textId="77777777" w:rsidR="00274D8D" w:rsidRDefault="00274D8D" w:rsidP="00470C6A">
            <w:pPr>
              <w:jc w:val="center"/>
            </w:pPr>
            <w:r>
              <w:rPr>
                <w:rFonts w:hint="eastAsia"/>
              </w:rPr>
              <w:t>用例名称</w:t>
            </w:r>
          </w:p>
        </w:tc>
        <w:tc>
          <w:tcPr>
            <w:tcW w:w="6916" w:type="dxa"/>
          </w:tcPr>
          <w:p w14:paraId="7386E5EA" w14:textId="25918D82" w:rsidR="00274D8D" w:rsidRPr="00956342" w:rsidRDefault="00274D8D" w:rsidP="00470C6A">
            <w:pPr>
              <w:jc w:val="left"/>
            </w:pPr>
            <w:r>
              <w:rPr>
                <w:rFonts w:hint="eastAsia"/>
              </w:rPr>
              <w:t>查看收藏的题目</w:t>
            </w:r>
          </w:p>
        </w:tc>
      </w:tr>
      <w:tr w:rsidR="00274D8D" w14:paraId="126B74D3" w14:textId="77777777" w:rsidTr="00470C6A">
        <w:tc>
          <w:tcPr>
            <w:tcW w:w="1606" w:type="dxa"/>
            <w:shd w:val="clear" w:color="auto" w:fill="B3B3B3"/>
          </w:tcPr>
          <w:p w14:paraId="462B566E" w14:textId="77777777" w:rsidR="00274D8D" w:rsidRDefault="00274D8D" w:rsidP="00470C6A">
            <w:pPr>
              <w:jc w:val="center"/>
            </w:pPr>
            <w:r>
              <w:rPr>
                <w:rFonts w:hint="eastAsia"/>
              </w:rPr>
              <w:t>用例编号</w:t>
            </w:r>
          </w:p>
        </w:tc>
        <w:tc>
          <w:tcPr>
            <w:tcW w:w="6916" w:type="dxa"/>
          </w:tcPr>
          <w:p w14:paraId="079FA437" w14:textId="6941BD22" w:rsidR="00274D8D" w:rsidRDefault="00274D8D" w:rsidP="00470C6A">
            <w:pPr>
              <w:jc w:val="left"/>
            </w:pPr>
            <w:r>
              <w:rPr>
                <w:rFonts w:hint="eastAsia"/>
              </w:rPr>
              <w:t>0</w:t>
            </w:r>
            <w:r>
              <w:t>1</w:t>
            </w:r>
            <w:r w:rsidR="00A562BD">
              <w:t>8</w:t>
            </w:r>
          </w:p>
        </w:tc>
      </w:tr>
      <w:tr w:rsidR="00274D8D" w14:paraId="51CBB1DF" w14:textId="77777777" w:rsidTr="00470C6A">
        <w:tc>
          <w:tcPr>
            <w:tcW w:w="1606" w:type="dxa"/>
            <w:shd w:val="clear" w:color="auto" w:fill="B3B3B3"/>
          </w:tcPr>
          <w:p w14:paraId="3F6D87E3" w14:textId="77777777" w:rsidR="00274D8D" w:rsidRDefault="00274D8D" w:rsidP="00470C6A">
            <w:pPr>
              <w:jc w:val="center"/>
            </w:pPr>
            <w:r>
              <w:rPr>
                <w:rFonts w:hint="eastAsia"/>
              </w:rPr>
              <w:t>行为角色</w:t>
            </w:r>
          </w:p>
        </w:tc>
        <w:tc>
          <w:tcPr>
            <w:tcW w:w="6916" w:type="dxa"/>
          </w:tcPr>
          <w:p w14:paraId="6802E302" w14:textId="77777777" w:rsidR="00274D8D" w:rsidRDefault="00274D8D" w:rsidP="00470C6A">
            <w:pPr>
              <w:jc w:val="left"/>
            </w:pPr>
            <w:r>
              <w:rPr>
                <w:rFonts w:hint="eastAsia"/>
              </w:rPr>
              <w:t>用户</w:t>
            </w:r>
          </w:p>
        </w:tc>
      </w:tr>
      <w:tr w:rsidR="00274D8D" w14:paraId="2A8C7E62" w14:textId="77777777" w:rsidTr="00470C6A">
        <w:tc>
          <w:tcPr>
            <w:tcW w:w="1606" w:type="dxa"/>
            <w:shd w:val="clear" w:color="auto" w:fill="B3B3B3"/>
          </w:tcPr>
          <w:p w14:paraId="0E73924E" w14:textId="77777777" w:rsidR="00274D8D" w:rsidRDefault="00274D8D" w:rsidP="00470C6A">
            <w:pPr>
              <w:jc w:val="center"/>
            </w:pPr>
            <w:r>
              <w:rPr>
                <w:rFonts w:hint="eastAsia"/>
              </w:rPr>
              <w:t>简要说明</w:t>
            </w:r>
          </w:p>
        </w:tc>
        <w:tc>
          <w:tcPr>
            <w:tcW w:w="6916" w:type="dxa"/>
          </w:tcPr>
          <w:p w14:paraId="02C06918" w14:textId="627935AC" w:rsidR="00274D8D" w:rsidRDefault="00274D8D" w:rsidP="00470C6A">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470C6A">
        <w:trPr>
          <w:trHeight w:val="165"/>
        </w:trPr>
        <w:tc>
          <w:tcPr>
            <w:tcW w:w="1606" w:type="dxa"/>
            <w:shd w:val="clear" w:color="auto" w:fill="B3B3B3"/>
          </w:tcPr>
          <w:p w14:paraId="6AD94613" w14:textId="77777777" w:rsidR="00274D8D" w:rsidRDefault="00274D8D" w:rsidP="00470C6A">
            <w:pPr>
              <w:jc w:val="center"/>
            </w:pPr>
            <w:r>
              <w:rPr>
                <w:rFonts w:hint="eastAsia"/>
              </w:rPr>
              <w:t>前置条件</w:t>
            </w:r>
          </w:p>
        </w:tc>
        <w:tc>
          <w:tcPr>
            <w:tcW w:w="6916" w:type="dxa"/>
          </w:tcPr>
          <w:p w14:paraId="2C623AE5" w14:textId="77777777" w:rsidR="00274D8D" w:rsidRDefault="00274D8D" w:rsidP="00470C6A">
            <w:pPr>
              <w:jc w:val="left"/>
              <w:rPr>
                <w:rFonts w:hint="eastAsia"/>
              </w:rPr>
            </w:pPr>
            <w:r>
              <w:rPr>
                <w:rFonts w:hint="eastAsia"/>
              </w:rPr>
              <w:t>登录之后</w:t>
            </w:r>
          </w:p>
        </w:tc>
      </w:tr>
      <w:tr w:rsidR="00274D8D" w14:paraId="27A31799" w14:textId="77777777" w:rsidTr="00470C6A">
        <w:trPr>
          <w:trHeight w:val="56"/>
        </w:trPr>
        <w:tc>
          <w:tcPr>
            <w:tcW w:w="1606" w:type="dxa"/>
            <w:shd w:val="clear" w:color="auto" w:fill="B3B3B3"/>
          </w:tcPr>
          <w:p w14:paraId="1ACCE3E6" w14:textId="77777777" w:rsidR="00274D8D" w:rsidRDefault="00274D8D" w:rsidP="00470C6A">
            <w:pPr>
              <w:jc w:val="center"/>
            </w:pPr>
            <w:r>
              <w:rPr>
                <w:rFonts w:hint="eastAsia"/>
              </w:rPr>
              <w:t>后置条件</w:t>
            </w:r>
          </w:p>
        </w:tc>
        <w:tc>
          <w:tcPr>
            <w:tcW w:w="6916" w:type="dxa"/>
          </w:tcPr>
          <w:p w14:paraId="414FA614" w14:textId="77777777" w:rsidR="00274D8D" w:rsidRDefault="00274D8D" w:rsidP="00470C6A">
            <w:pPr>
              <w:jc w:val="left"/>
            </w:pPr>
            <w:r>
              <w:rPr>
                <w:rFonts w:hint="eastAsia"/>
              </w:rPr>
              <w:t>无</w:t>
            </w:r>
          </w:p>
        </w:tc>
      </w:tr>
    </w:tbl>
    <w:p w14:paraId="4E75BD51" w14:textId="72CA1C3E" w:rsidR="00385371" w:rsidRDefault="00385371" w:rsidP="00385371">
      <w:pPr>
        <w:jc w:val="left"/>
        <w:rPr>
          <w:rFonts w:hint="eastAsia"/>
        </w:rPr>
      </w:pPr>
      <w:r>
        <w:rPr>
          <w:rFonts w:hint="eastAsia"/>
        </w:rPr>
        <w:t>删除</w:t>
      </w:r>
      <w:r>
        <w:rPr>
          <w:rFonts w:hint="eastAsia"/>
        </w:rPr>
        <w:t>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470C6A">
        <w:tc>
          <w:tcPr>
            <w:tcW w:w="1606" w:type="dxa"/>
            <w:shd w:val="clear" w:color="auto" w:fill="B3B3B3"/>
          </w:tcPr>
          <w:p w14:paraId="15ECBD6C" w14:textId="77777777" w:rsidR="00385371" w:rsidRDefault="00385371" w:rsidP="00470C6A">
            <w:pPr>
              <w:jc w:val="center"/>
            </w:pPr>
            <w:r>
              <w:rPr>
                <w:rFonts w:hint="eastAsia"/>
              </w:rPr>
              <w:t>用例名称</w:t>
            </w:r>
          </w:p>
        </w:tc>
        <w:tc>
          <w:tcPr>
            <w:tcW w:w="6916" w:type="dxa"/>
          </w:tcPr>
          <w:p w14:paraId="362B886A" w14:textId="16789CBE" w:rsidR="00385371" w:rsidRPr="00956342" w:rsidRDefault="00385371" w:rsidP="00470C6A">
            <w:pPr>
              <w:jc w:val="left"/>
            </w:pPr>
            <w:r>
              <w:rPr>
                <w:rFonts w:hint="eastAsia"/>
              </w:rPr>
              <w:t>删除</w:t>
            </w:r>
            <w:r>
              <w:rPr>
                <w:rFonts w:hint="eastAsia"/>
              </w:rPr>
              <w:t>收藏的题目</w:t>
            </w:r>
          </w:p>
        </w:tc>
      </w:tr>
      <w:tr w:rsidR="00385371" w14:paraId="1D32940D" w14:textId="77777777" w:rsidTr="00470C6A">
        <w:tc>
          <w:tcPr>
            <w:tcW w:w="1606" w:type="dxa"/>
            <w:shd w:val="clear" w:color="auto" w:fill="B3B3B3"/>
          </w:tcPr>
          <w:p w14:paraId="5ADA6995" w14:textId="77777777" w:rsidR="00385371" w:rsidRDefault="00385371" w:rsidP="00470C6A">
            <w:pPr>
              <w:jc w:val="center"/>
            </w:pPr>
            <w:r>
              <w:rPr>
                <w:rFonts w:hint="eastAsia"/>
              </w:rPr>
              <w:t>用例编号</w:t>
            </w:r>
          </w:p>
        </w:tc>
        <w:tc>
          <w:tcPr>
            <w:tcW w:w="6916" w:type="dxa"/>
          </w:tcPr>
          <w:p w14:paraId="08115D3D" w14:textId="2B8C6061" w:rsidR="00385371" w:rsidRDefault="00385371" w:rsidP="00470C6A">
            <w:pPr>
              <w:jc w:val="left"/>
            </w:pPr>
            <w:r>
              <w:rPr>
                <w:rFonts w:hint="eastAsia"/>
              </w:rPr>
              <w:t>0</w:t>
            </w:r>
            <w:r>
              <w:t>1</w:t>
            </w:r>
            <w:r>
              <w:t>9</w:t>
            </w:r>
          </w:p>
        </w:tc>
      </w:tr>
      <w:tr w:rsidR="00385371" w14:paraId="55EE14B8" w14:textId="77777777" w:rsidTr="00470C6A">
        <w:tc>
          <w:tcPr>
            <w:tcW w:w="1606" w:type="dxa"/>
            <w:shd w:val="clear" w:color="auto" w:fill="B3B3B3"/>
          </w:tcPr>
          <w:p w14:paraId="3866749D" w14:textId="77777777" w:rsidR="00385371" w:rsidRDefault="00385371" w:rsidP="00470C6A">
            <w:pPr>
              <w:jc w:val="center"/>
            </w:pPr>
            <w:r>
              <w:rPr>
                <w:rFonts w:hint="eastAsia"/>
              </w:rPr>
              <w:t>行为角色</w:t>
            </w:r>
          </w:p>
        </w:tc>
        <w:tc>
          <w:tcPr>
            <w:tcW w:w="6916" w:type="dxa"/>
          </w:tcPr>
          <w:p w14:paraId="4D948639" w14:textId="77777777" w:rsidR="00385371" w:rsidRDefault="00385371" w:rsidP="00470C6A">
            <w:pPr>
              <w:jc w:val="left"/>
            </w:pPr>
            <w:r>
              <w:rPr>
                <w:rFonts w:hint="eastAsia"/>
              </w:rPr>
              <w:t>用户</w:t>
            </w:r>
          </w:p>
        </w:tc>
      </w:tr>
      <w:tr w:rsidR="00385371" w14:paraId="3B5A0E37" w14:textId="77777777" w:rsidTr="00470C6A">
        <w:tc>
          <w:tcPr>
            <w:tcW w:w="1606" w:type="dxa"/>
            <w:shd w:val="clear" w:color="auto" w:fill="B3B3B3"/>
          </w:tcPr>
          <w:p w14:paraId="299DB2C8" w14:textId="77777777" w:rsidR="00385371" w:rsidRDefault="00385371" w:rsidP="00470C6A">
            <w:pPr>
              <w:jc w:val="center"/>
            </w:pPr>
            <w:r>
              <w:rPr>
                <w:rFonts w:hint="eastAsia"/>
              </w:rPr>
              <w:t>简要说明</w:t>
            </w:r>
          </w:p>
        </w:tc>
        <w:tc>
          <w:tcPr>
            <w:tcW w:w="6916" w:type="dxa"/>
          </w:tcPr>
          <w:p w14:paraId="21E077A1" w14:textId="442F7A5D" w:rsidR="00385371" w:rsidRDefault="00385371" w:rsidP="00470C6A">
            <w:pPr>
              <w:jc w:val="left"/>
            </w:pPr>
            <w:r>
              <w:rPr>
                <w:rFonts w:hint="eastAsia"/>
              </w:rPr>
              <w:t>用户在登录之后可以</w:t>
            </w:r>
            <w:r>
              <w:rPr>
                <w:rFonts w:hint="eastAsia"/>
              </w:rPr>
              <w:t>删除</w:t>
            </w:r>
            <w:r>
              <w:rPr>
                <w:rFonts w:hint="eastAsia"/>
              </w:rPr>
              <w:t>自己的收藏的题目</w:t>
            </w:r>
          </w:p>
        </w:tc>
      </w:tr>
      <w:tr w:rsidR="00385371" w14:paraId="233A5C66" w14:textId="77777777" w:rsidTr="00470C6A">
        <w:trPr>
          <w:trHeight w:val="165"/>
        </w:trPr>
        <w:tc>
          <w:tcPr>
            <w:tcW w:w="1606" w:type="dxa"/>
            <w:shd w:val="clear" w:color="auto" w:fill="B3B3B3"/>
          </w:tcPr>
          <w:p w14:paraId="08E02CB3" w14:textId="77777777" w:rsidR="00385371" w:rsidRDefault="00385371" w:rsidP="00470C6A">
            <w:pPr>
              <w:jc w:val="center"/>
            </w:pPr>
            <w:r>
              <w:rPr>
                <w:rFonts w:hint="eastAsia"/>
              </w:rPr>
              <w:t>前置条件</w:t>
            </w:r>
          </w:p>
        </w:tc>
        <w:tc>
          <w:tcPr>
            <w:tcW w:w="6916" w:type="dxa"/>
          </w:tcPr>
          <w:p w14:paraId="1B1F84E7" w14:textId="77777777" w:rsidR="00385371" w:rsidRDefault="00385371" w:rsidP="00470C6A">
            <w:pPr>
              <w:jc w:val="left"/>
              <w:rPr>
                <w:rFonts w:hint="eastAsia"/>
              </w:rPr>
            </w:pPr>
            <w:r>
              <w:rPr>
                <w:rFonts w:hint="eastAsia"/>
              </w:rPr>
              <w:t>登录之后</w:t>
            </w:r>
          </w:p>
        </w:tc>
      </w:tr>
      <w:tr w:rsidR="00385371" w14:paraId="6F4AACD2" w14:textId="77777777" w:rsidTr="00470C6A">
        <w:trPr>
          <w:trHeight w:val="56"/>
        </w:trPr>
        <w:tc>
          <w:tcPr>
            <w:tcW w:w="1606" w:type="dxa"/>
            <w:shd w:val="clear" w:color="auto" w:fill="B3B3B3"/>
          </w:tcPr>
          <w:p w14:paraId="10F77DAA" w14:textId="77777777" w:rsidR="00385371" w:rsidRDefault="00385371" w:rsidP="00470C6A">
            <w:pPr>
              <w:jc w:val="center"/>
            </w:pPr>
            <w:r>
              <w:rPr>
                <w:rFonts w:hint="eastAsia"/>
              </w:rPr>
              <w:t>后置条件</w:t>
            </w:r>
          </w:p>
        </w:tc>
        <w:tc>
          <w:tcPr>
            <w:tcW w:w="6916" w:type="dxa"/>
          </w:tcPr>
          <w:p w14:paraId="019C969D" w14:textId="77777777" w:rsidR="00385371" w:rsidRDefault="00385371" w:rsidP="00470C6A">
            <w:pPr>
              <w:jc w:val="left"/>
            </w:pPr>
            <w:r>
              <w:rPr>
                <w:rFonts w:hint="eastAsia"/>
              </w:rPr>
              <w:t>无</w:t>
            </w:r>
          </w:p>
        </w:tc>
      </w:tr>
    </w:tbl>
    <w:p w14:paraId="12A6197C" w14:textId="54465551" w:rsidR="00F63E33" w:rsidRDefault="00F63E33" w:rsidP="00F63E33">
      <w:pPr>
        <w:jc w:val="left"/>
        <w:rPr>
          <w:rFonts w:hint="eastAsia"/>
        </w:rPr>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470C6A">
        <w:tc>
          <w:tcPr>
            <w:tcW w:w="1606" w:type="dxa"/>
            <w:shd w:val="clear" w:color="auto" w:fill="B3B3B3"/>
          </w:tcPr>
          <w:p w14:paraId="092C6BFD" w14:textId="77777777" w:rsidR="00F63E33" w:rsidRDefault="00F63E33" w:rsidP="00470C6A">
            <w:pPr>
              <w:jc w:val="center"/>
            </w:pPr>
            <w:r>
              <w:rPr>
                <w:rFonts w:hint="eastAsia"/>
              </w:rPr>
              <w:lastRenderedPageBreak/>
              <w:t>用例名称</w:t>
            </w:r>
          </w:p>
        </w:tc>
        <w:tc>
          <w:tcPr>
            <w:tcW w:w="6916" w:type="dxa"/>
          </w:tcPr>
          <w:p w14:paraId="08377665" w14:textId="58025FE9" w:rsidR="00F63E33" w:rsidRPr="00956342" w:rsidRDefault="00F63E33" w:rsidP="00470C6A">
            <w:pPr>
              <w:jc w:val="left"/>
            </w:pPr>
            <w:r>
              <w:rPr>
                <w:rFonts w:hint="eastAsia"/>
              </w:rPr>
              <w:t>查看消息</w:t>
            </w:r>
          </w:p>
        </w:tc>
      </w:tr>
      <w:tr w:rsidR="00F63E33" w14:paraId="1C496301" w14:textId="77777777" w:rsidTr="00470C6A">
        <w:tc>
          <w:tcPr>
            <w:tcW w:w="1606" w:type="dxa"/>
            <w:shd w:val="clear" w:color="auto" w:fill="B3B3B3"/>
          </w:tcPr>
          <w:p w14:paraId="0716365B" w14:textId="77777777" w:rsidR="00F63E33" w:rsidRDefault="00F63E33" w:rsidP="00470C6A">
            <w:pPr>
              <w:jc w:val="center"/>
            </w:pPr>
            <w:r>
              <w:rPr>
                <w:rFonts w:hint="eastAsia"/>
              </w:rPr>
              <w:t>用例编号</w:t>
            </w:r>
          </w:p>
        </w:tc>
        <w:tc>
          <w:tcPr>
            <w:tcW w:w="6916" w:type="dxa"/>
          </w:tcPr>
          <w:p w14:paraId="7A2FF14F" w14:textId="67A388FE" w:rsidR="00F63E33" w:rsidRDefault="00F63E33" w:rsidP="00470C6A">
            <w:pPr>
              <w:jc w:val="left"/>
            </w:pPr>
            <w:r>
              <w:rPr>
                <w:rFonts w:hint="eastAsia"/>
              </w:rPr>
              <w:t>0</w:t>
            </w:r>
            <w:r>
              <w:t>20</w:t>
            </w:r>
          </w:p>
        </w:tc>
      </w:tr>
      <w:tr w:rsidR="00F63E33" w14:paraId="2BC04E92" w14:textId="77777777" w:rsidTr="00470C6A">
        <w:tc>
          <w:tcPr>
            <w:tcW w:w="1606" w:type="dxa"/>
            <w:shd w:val="clear" w:color="auto" w:fill="B3B3B3"/>
          </w:tcPr>
          <w:p w14:paraId="4667E837" w14:textId="77777777" w:rsidR="00F63E33" w:rsidRDefault="00F63E33" w:rsidP="00470C6A">
            <w:pPr>
              <w:jc w:val="center"/>
            </w:pPr>
            <w:r>
              <w:rPr>
                <w:rFonts w:hint="eastAsia"/>
              </w:rPr>
              <w:t>行为角色</w:t>
            </w:r>
          </w:p>
        </w:tc>
        <w:tc>
          <w:tcPr>
            <w:tcW w:w="6916" w:type="dxa"/>
          </w:tcPr>
          <w:p w14:paraId="1B44716E" w14:textId="77777777" w:rsidR="00F63E33" w:rsidRDefault="00F63E33" w:rsidP="00470C6A">
            <w:pPr>
              <w:jc w:val="left"/>
            </w:pPr>
            <w:r>
              <w:rPr>
                <w:rFonts w:hint="eastAsia"/>
              </w:rPr>
              <w:t>用户</w:t>
            </w:r>
          </w:p>
        </w:tc>
      </w:tr>
      <w:tr w:rsidR="00F63E33" w14:paraId="0E99BADC" w14:textId="77777777" w:rsidTr="00470C6A">
        <w:tc>
          <w:tcPr>
            <w:tcW w:w="1606" w:type="dxa"/>
            <w:shd w:val="clear" w:color="auto" w:fill="B3B3B3"/>
          </w:tcPr>
          <w:p w14:paraId="0B930711" w14:textId="77777777" w:rsidR="00F63E33" w:rsidRDefault="00F63E33" w:rsidP="00470C6A">
            <w:pPr>
              <w:jc w:val="center"/>
            </w:pPr>
            <w:r>
              <w:rPr>
                <w:rFonts w:hint="eastAsia"/>
              </w:rPr>
              <w:t>简要说明</w:t>
            </w:r>
          </w:p>
        </w:tc>
        <w:tc>
          <w:tcPr>
            <w:tcW w:w="6916" w:type="dxa"/>
          </w:tcPr>
          <w:p w14:paraId="2282CA5B" w14:textId="59BF4D46" w:rsidR="00F63E33" w:rsidRDefault="00F63E33" w:rsidP="00470C6A">
            <w:pPr>
              <w:jc w:val="left"/>
            </w:pPr>
            <w:r>
              <w:rPr>
                <w:rFonts w:hint="eastAsia"/>
              </w:rPr>
              <w:t>用户在登录之后可以</w:t>
            </w:r>
            <w:r>
              <w:rPr>
                <w:rFonts w:hint="eastAsia"/>
              </w:rPr>
              <w:t>查看自己的消息</w:t>
            </w:r>
          </w:p>
        </w:tc>
      </w:tr>
      <w:tr w:rsidR="00F63E33" w14:paraId="22819490" w14:textId="77777777" w:rsidTr="00470C6A">
        <w:trPr>
          <w:trHeight w:val="165"/>
        </w:trPr>
        <w:tc>
          <w:tcPr>
            <w:tcW w:w="1606" w:type="dxa"/>
            <w:shd w:val="clear" w:color="auto" w:fill="B3B3B3"/>
          </w:tcPr>
          <w:p w14:paraId="3AA24D6F" w14:textId="77777777" w:rsidR="00F63E33" w:rsidRDefault="00F63E33" w:rsidP="00470C6A">
            <w:pPr>
              <w:jc w:val="center"/>
            </w:pPr>
            <w:r>
              <w:rPr>
                <w:rFonts w:hint="eastAsia"/>
              </w:rPr>
              <w:t>前置条件</w:t>
            </w:r>
          </w:p>
        </w:tc>
        <w:tc>
          <w:tcPr>
            <w:tcW w:w="6916" w:type="dxa"/>
          </w:tcPr>
          <w:p w14:paraId="7F81680C" w14:textId="77777777" w:rsidR="00F63E33" w:rsidRDefault="00F63E33" w:rsidP="00470C6A">
            <w:pPr>
              <w:jc w:val="left"/>
              <w:rPr>
                <w:rFonts w:hint="eastAsia"/>
              </w:rPr>
            </w:pPr>
            <w:r>
              <w:rPr>
                <w:rFonts w:hint="eastAsia"/>
              </w:rPr>
              <w:t>登录之后</w:t>
            </w:r>
          </w:p>
        </w:tc>
      </w:tr>
      <w:tr w:rsidR="00F63E33" w14:paraId="5FBC0C4D" w14:textId="77777777" w:rsidTr="00470C6A">
        <w:trPr>
          <w:trHeight w:val="56"/>
        </w:trPr>
        <w:tc>
          <w:tcPr>
            <w:tcW w:w="1606" w:type="dxa"/>
            <w:shd w:val="clear" w:color="auto" w:fill="B3B3B3"/>
          </w:tcPr>
          <w:p w14:paraId="602D2A0F" w14:textId="77777777" w:rsidR="00F63E33" w:rsidRDefault="00F63E33" w:rsidP="00470C6A">
            <w:pPr>
              <w:jc w:val="center"/>
            </w:pPr>
            <w:r>
              <w:rPr>
                <w:rFonts w:hint="eastAsia"/>
              </w:rPr>
              <w:t>后置条件</w:t>
            </w:r>
          </w:p>
        </w:tc>
        <w:tc>
          <w:tcPr>
            <w:tcW w:w="6916" w:type="dxa"/>
          </w:tcPr>
          <w:p w14:paraId="3FB361CF" w14:textId="77777777" w:rsidR="00F63E33" w:rsidRDefault="00F63E33" w:rsidP="00470C6A">
            <w:pPr>
              <w:jc w:val="left"/>
            </w:pPr>
            <w:r>
              <w:rPr>
                <w:rFonts w:hint="eastAsia"/>
              </w:rPr>
              <w:t>无</w:t>
            </w:r>
          </w:p>
        </w:tc>
      </w:tr>
    </w:tbl>
    <w:p w14:paraId="26CD5368" w14:textId="543C7783" w:rsidR="008A6470" w:rsidRDefault="008A6470" w:rsidP="008A6470">
      <w:pPr>
        <w:jc w:val="left"/>
        <w:rPr>
          <w:rFonts w:hint="eastAsia"/>
        </w:rPr>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470C6A">
        <w:tc>
          <w:tcPr>
            <w:tcW w:w="1606" w:type="dxa"/>
            <w:shd w:val="clear" w:color="auto" w:fill="B3B3B3"/>
          </w:tcPr>
          <w:p w14:paraId="2E05846A" w14:textId="77777777" w:rsidR="008A6470" w:rsidRDefault="008A6470" w:rsidP="00470C6A">
            <w:pPr>
              <w:jc w:val="center"/>
            </w:pPr>
            <w:r>
              <w:rPr>
                <w:rFonts w:hint="eastAsia"/>
              </w:rPr>
              <w:t>用例名称</w:t>
            </w:r>
          </w:p>
        </w:tc>
        <w:tc>
          <w:tcPr>
            <w:tcW w:w="6916" w:type="dxa"/>
          </w:tcPr>
          <w:p w14:paraId="24B5A2DD" w14:textId="6620FE30" w:rsidR="008A6470" w:rsidRPr="00956342" w:rsidRDefault="008A6470" w:rsidP="00470C6A">
            <w:pPr>
              <w:jc w:val="left"/>
              <w:rPr>
                <w:rFonts w:hint="eastAsia"/>
              </w:rPr>
            </w:pPr>
            <w:r>
              <w:rPr>
                <w:rFonts w:hint="eastAsia"/>
              </w:rPr>
              <w:t>删除消息</w:t>
            </w:r>
          </w:p>
        </w:tc>
      </w:tr>
      <w:tr w:rsidR="008A6470" w14:paraId="1925A7F1" w14:textId="77777777" w:rsidTr="00470C6A">
        <w:tc>
          <w:tcPr>
            <w:tcW w:w="1606" w:type="dxa"/>
            <w:shd w:val="clear" w:color="auto" w:fill="B3B3B3"/>
          </w:tcPr>
          <w:p w14:paraId="11924370" w14:textId="77777777" w:rsidR="008A6470" w:rsidRDefault="008A6470" w:rsidP="00470C6A">
            <w:pPr>
              <w:jc w:val="center"/>
            </w:pPr>
            <w:r>
              <w:rPr>
                <w:rFonts w:hint="eastAsia"/>
              </w:rPr>
              <w:t>用例编号</w:t>
            </w:r>
          </w:p>
        </w:tc>
        <w:tc>
          <w:tcPr>
            <w:tcW w:w="6916" w:type="dxa"/>
          </w:tcPr>
          <w:p w14:paraId="3331D0D7" w14:textId="77777777" w:rsidR="008A6470" w:rsidRDefault="008A6470" w:rsidP="00470C6A">
            <w:pPr>
              <w:jc w:val="left"/>
            </w:pPr>
            <w:r>
              <w:rPr>
                <w:rFonts w:hint="eastAsia"/>
              </w:rPr>
              <w:t>0</w:t>
            </w:r>
            <w:r>
              <w:t>20</w:t>
            </w:r>
          </w:p>
        </w:tc>
      </w:tr>
      <w:tr w:rsidR="008A6470" w14:paraId="14BD858D" w14:textId="77777777" w:rsidTr="00470C6A">
        <w:tc>
          <w:tcPr>
            <w:tcW w:w="1606" w:type="dxa"/>
            <w:shd w:val="clear" w:color="auto" w:fill="B3B3B3"/>
          </w:tcPr>
          <w:p w14:paraId="54A8883D" w14:textId="77777777" w:rsidR="008A6470" w:rsidRDefault="008A6470" w:rsidP="00470C6A">
            <w:pPr>
              <w:jc w:val="center"/>
            </w:pPr>
            <w:r>
              <w:rPr>
                <w:rFonts w:hint="eastAsia"/>
              </w:rPr>
              <w:t>行为角色</w:t>
            </w:r>
          </w:p>
        </w:tc>
        <w:tc>
          <w:tcPr>
            <w:tcW w:w="6916" w:type="dxa"/>
          </w:tcPr>
          <w:p w14:paraId="607F7522" w14:textId="77777777" w:rsidR="008A6470" w:rsidRDefault="008A6470" w:rsidP="00470C6A">
            <w:pPr>
              <w:jc w:val="left"/>
            </w:pPr>
            <w:r>
              <w:rPr>
                <w:rFonts w:hint="eastAsia"/>
              </w:rPr>
              <w:t>用户</w:t>
            </w:r>
          </w:p>
        </w:tc>
      </w:tr>
      <w:tr w:rsidR="008A6470" w14:paraId="254A853D" w14:textId="77777777" w:rsidTr="00470C6A">
        <w:tc>
          <w:tcPr>
            <w:tcW w:w="1606" w:type="dxa"/>
            <w:shd w:val="clear" w:color="auto" w:fill="B3B3B3"/>
          </w:tcPr>
          <w:p w14:paraId="45B930CA" w14:textId="77777777" w:rsidR="008A6470" w:rsidRDefault="008A6470" w:rsidP="00470C6A">
            <w:pPr>
              <w:jc w:val="center"/>
            </w:pPr>
            <w:r>
              <w:rPr>
                <w:rFonts w:hint="eastAsia"/>
              </w:rPr>
              <w:t>简要说明</w:t>
            </w:r>
          </w:p>
        </w:tc>
        <w:tc>
          <w:tcPr>
            <w:tcW w:w="6916" w:type="dxa"/>
          </w:tcPr>
          <w:p w14:paraId="6C91828E" w14:textId="5E113F38" w:rsidR="008A6470" w:rsidRDefault="008A6470" w:rsidP="00470C6A">
            <w:pPr>
              <w:jc w:val="left"/>
            </w:pPr>
            <w:r>
              <w:rPr>
                <w:rFonts w:hint="eastAsia"/>
              </w:rPr>
              <w:t>用户在登录之后可以</w:t>
            </w:r>
            <w:r>
              <w:rPr>
                <w:rFonts w:hint="eastAsia"/>
              </w:rPr>
              <w:t>删除不想看到的</w:t>
            </w:r>
            <w:r>
              <w:rPr>
                <w:rFonts w:hint="eastAsia"/>
              </w:rPr>
              <w:t>消息</w:t>
            </w:r>
          </w:p>
        </w:tc>
      </w:tr>
      <w:tr w:rsidR="008A6470" w14:paraId="3D8267C4" w14:textId="77777777" w:rsidTr="00470C6A">
        <w:trPr>
          <w:trHeight w:val="165"/>
        </w:trPr>
        <w:tc>
          <w:tcPr>
            <w:tcW w:w="1606" w:type="dxa"/>
            <w:shd w:val="clear" w:color="auto" w:fill="B3B3B3"/>
          </w:tcPr>
          <w:p w14:paraId="36E62E2E" w14:textId="77777777" w:rsidR="008A6470" w:rsidRDefault="008A6470" w:rsidP="00470C6A">
            <w:pPr>
              <w:jc w:val="center"/>
            </w:pPr>
            <w:r>
              <w:rPr>
                <w:rFonts w:hint="eastAsia"/>
              </w:rPr>
              <w:t>前置条件</w:t>
            </w:r>
          </w:p>
        </w:tc>
        <w:tc>
          <w:tcPr>
            <w:tcW w:w="6916" w:type="dxa"/>
          </w:tcPr>
          <w:p w14:paraId="37867D51" w14:textId="77777777" w:rsidR="008A6470" w:rsidRDefault="008A6470" w:rsidP="00470C6A">
            <w:pPr>
              <w:jc w:val="left"/>
              <w:rPr>
                <w:rFonts w:hint="eastAsia"/>
              </w:rPr>
            </w:pPr>
            <w:r>
              <w:rPr>
                <w:rFonts w:hint="eastAsia"/>
              </w:rPr>
              <w:t>登录之后</w:t>
            </w:r>
          </w:p>
        </w:tc>
      </w:tr>
      <w:tr w:rsidR="008A6470" w14:paraId="25A09EFC" w14:textId="77777777" w:rsidTr="00470C6A">
        <w:trPr>
          <w:trHeight w:val="56"/>
        </w:trPr>
        <w:tc>
          <w:tcPr>
            <w:tcW w:w="1606" w:type="dxa"/>
            <w:shd w:val="clear" w:color="auto" w:fill="B3B3B3"/>
          </w:tcPr>
          <w:p w14:paraId="4ED38DCA" w14:textId="77777777" w:rsidR="008A6470" w:rsidRDefault="008A6470" w:rsidP="00470C6A">
            <w:pPr>
              <w:jc w:val="center"/>
            </w:pPr>
            <w:r>
              <w:rPr>
                <w:rFonts w:hint="eastAsia"/>
              </w:rPr>
              <w:t>后置条件</w:t>
            </w:r>
          </w:p>
        </w:tc>
        <w:tc>
          <w:tcPr>
            <w:tcW w:w="6916" w:type="dxa"/>
          </w:tcPr>
          <w:p w14:paraId="24F35214" w14:textId="77777777" w:rsidR="008A6470" w:rsidRDefault="008A6470" w:rsidP="00470C6A">
            <w:pPr>
              <w:jc w:val="left"/>
            </w:pPr>
            <w:r>
              <w:rPr>
                <w:rFonts w:hint="eastAsia"/>
              </w:rPr>
              <w:t>无</w:t>
            </w:r>
          </w:p>
        </w:tc>
      </w:tr>
    </w:tbl>
    <w:p w14:paraId="56B32F0B" w14:textId="697C8F07" w:rsidR="008A6470" w:rsidRDefault="008A6470" w:rsidP="008A6470">
      <w:pPr>
        <w:jc w:val="left"/>
        <w:rPr>
          <w:rFonts w:hint="eastAsia"/>
        </w:rPr>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470C6A">
        <w:tc>
          <w:tcPr>
            <w:tcW w:w="1606" w:type="dxa"/>
            <w:shd w:val="clear" w:color="auto" w:fill="B3B3B3"/>
          </w:tcPr>
          <w:p w14:paraId="0638F97C" w14:textId="77777777" w:rsidR="008A6470" w:rsidRDefault="008A6470" w:rsidP="00470C6A">
            <w:pPr>
              <w:jc w:val="center"/>
            </w:pPr>
            <w:r>
              <w:rPr>
                <w:rFonts w:hint="eastAsia"/>
              </w:rPr>
              <w:t>用例名称</w:t>
            </w:r>
          </w:p>
        </w:tc>
        <w:tc>
          <w:tcPr>
            <w:tcW w:w="6916" w:type="dxa"/>
          </w:tcPr>
          <w:p w14:paraId="52C7C64A" w14:textId="60DB4E44" w:rsidR="008A6470" w:rsidRPr="00956342" w:rsidRDefault="008A6470" w:rsidP="00470C6A">
            <w:pPr>
              <w:jc w:val="left"/>
              <w:rPr>
                <w:rFonts w:hint="eastAsia"/>
              </w:rPr>
            </w:pPr>
            <w:r>
              <w:rPr>
                <w:rFonts w:hint="eastAsia"/>
              </w:rPr>
              <w:t>查看详情</w:t>
            </w:r>
          </w:p>
        </w:tc>
      </w:tr>
      <w:tr w:rsidR="008A6470" w14:paraId="1DE96145" w14:textId="77777777" w:rsidTr="00470C6A">
        <w:tc>
          <w:tcPr>
            <w:tcW w:w="1606" w:type="dxa"/>
            <w:shd w:val="clear" w:color="auto" w:fill="B3B3B3"/>
          </w:tcPr>
          <w:p w14:paraId="36BCAE4B" w14:textId="77777777" w:rsidR="008A6470" w:rsidRDefault="008A6470" w:rsidP="00470C6A">
            <w:pPr>
              <w:jc w:val="center"/>
            </w:pPr>
            <w:r>
              <w:rPr>
                <w:rFonts w:hint="eastAsia"/>
              </w:rPr>
              <w:t>用例编号</w:t>
            </w:r>
          </w:p>
        </w:tc>
        <w:tc>
          <w:tcPr>
            <w:tcW w:w="6916" w:type="dxa"/>
          </w:tcPr>
          <w:p w14:paraId="7F7746F0" w14:textId="08E176B6" w:rsidR="008A6470" w:rsidRDefault="008A6470" w:rsidP="00470C6A">
            <w:pPr>
              <w:jc w:val="left"/>
            </w:pPr>
            <w:r>
              <w:rPr>
                <w:rFonts w:hint="eastAsia"/>
              </w:rPr>
              <w:t>0</w:t>
            </w:r>
            <w:r>
              <w:t>2</w:t>
            </w:r>
            <w:r>
              <w:t>1</w:t>
            </w:r>
          </w:p>
        </w:tc>
      </w:tr>
      <w:tr w:rsidR="008A6470" w14:paraId="4EF91B67" w14:textId="77777777" w:rsidTr="00470C6A">
        <w:tc>
          <w:tcPr>
            <w:tcW w:w="1606" w:type="dxa"/>
            <w:shd w:val="clear" w:color="auto" w:fill="B3B3B3"/>
          </w:tcPr>
          <w:p w14:paraId="1D45661E" w14:textId="77777777" w:rsidR="008A6470" w:rsidRDefault="008A6470" w:rsidP="00470C6A">
            <w:pPr>
              <w:jc w:val="center"/>
            </w:pPr>
            <w:r>
              <w:rPr>
                <w:rFonts w:hint="eastAsia"/>
              </w:rPr>
              <w:t>行为角色</w:t>
            </w:r>
          </w:p>
        </w:tc>
        <w:tc>
          <w:tcPr>
            <w:tcW w:w="6916" w:type="dxa"/>
          </w:tcPr>
          <w:p w14:paraId="0A6B3C68" w14:textId="77777777" w:rsidR="008A6470" w:rsidRDefault="008A6470" w:rsidP="00470C6A">
            <w:pPr>
              <w:jc w:val="left"/>
            </w:pPr>
            <w:r>
              <w:rPr>
                <w:rFonts w:hint="eastAsia"/>
              </w:rPr>
              <w:t>用户</w:t>
            </w:r>
          </w:p>
        </w:tc>
      </w:tr>
      <w:tr w:rsidR="008A6470" w14:paraId="257DE685" w14:textId="77777777" w:rsidTr="00470C6A">
        <w:tc>
          <w:tcPr>
            <w:tcW w:w="1606" w:type="dxa"/>
            <w:shd w:val="clear" w:color="auto" w:fill="B3B3B3"/>
          </w:tcPr>
          <w:p w14:paraId="459D0C0B" w14:textId="77777777" w:rsidR="008A6470" w:rsidRDefault="008A6470" w:rsidP="00470C6A">
            <w:pPr>
              <w:jc w:val="center"/>
            </w:pPr>
            <w:r>
              <w:rPr>
                <w:rFonts w:hint="eastAsia"/>
              </w:rPr>
              <w:t>简要说明</w:t>
            </w:r>
          </w:p>
        </w:tc>
        <w:tc>
          <w:tcPr>
            <w:tcW w:w="6916" w:type="dxa"/>
          </w:tcPr>
          <w:p w14:paraId="34E3E2BB" w14:textId="78FDD600" w:rsidR="008A6470" w:rsidRDefault="008A6470" w:rsidP="00470C6A">
            <w:pPr>
              <w:jc w:val="left"/>
            </w:pPr>
            <w:r>
              <w:rPr>
                <w:rFonts w:hint="eastAsia"/>
              </w:rPr>
              <w:t>用户登录之后能够通过收藏的题目，以及消息进入题目，查看题目的详情</w:t>
            </w:r>
            <w:bookmarkStart w:id="20" w:name="_GoBack"/>
            <w:bookmarkEnd w:id="20"/>
          </w:p>
        </w:tc>
      </w:tr>
      <w:tr w:rsidR="008A6470" w14:paraId="535B485B" w14:textId="77777777" w:rsidTr="00470C6A">
        <w:trPr>
          <w:trHeight w:val="165"/>
        </w:trPr>
        <w:tc>
          <w:tcPr>
            <w:tcW w:w="1606" w:type="dxa"/>
            <w:shd w:val="clear" w:color="auto" w:fill="B3B3B3"/>
          </w:tcPr>
          <w:p w14:paraId="6A0133D6" w14:textId="77777777" w:rsidR="008A6470" w:rsidRDefault="008A6470" w:rsidP="00470C6A">
            <w:pPr>
              <w:jc w:val="center"/>
            </w:pPr>
            <w:r>
              <w:rPr>
                <w:rFonts w:hint="eastAsia"/>
              </w:rPr>
              <w:t>前置条件</w:t>
            </w:r>
          </w:p>
        </w:tc>
        <w:tc>
          <w:tcPr>
            <w:tcW w:w="6916" w:type="dxa"/>
          </w:tcPr>
          <w:p w14:paraId="4B2E896F" w14:textId="77777777" w:rsidR="008A6470" w:rsidRDefault="008A6470" w:rsidP="00470C6A">
            <w:pPr>
              <w:jc w:val="left"/>
              <w:rPr>
                <w:rFonts w:hint="eastAsia"/>
              </w:rPr>
            </w:pPr>
            <w:r>
              <w:rPr>
                <w:rFonts w:hint="eastAsia"/>
              </w:rPr>
              <w:t>登录之后</w:t>
            </w:r>
          </w:p>
        </w:tc>
      </w:tr>
      <w:tr w:rsidR="008A6470" w14:paraId="2C1A64F6" w14:textId="77777777" w:rsidTr="00470C6A">
        <w:trPr>
          <w:trHeight w:val="56"/>
        </w:trPr>
        <w:tc>
          <w:tcPr>
            <w:tcW w:w="1606" w:type="dxa"/>
            <w:shd w:val="clear" w:color="auto" w:fill="B3B3B3"/>
          </w:tcPr>
          <w:p w14:paraId="6FF3AD83" w14:textId="77777777" w:rsidR="008A6470" w:rsidRDefault="008A6470" w:rsidP="00470C6A">
            <w:pPr>
              <w:jc w:val="center"/>
            </w:pPr>
            <w:r>
              <w:rPr>
                <w:rFonts w:hint="eastAsia"/>
              </w:rPr>
              <w:t>后置条件</w:t>
            </w:r>
          </w:p>
        </w:tc>
        <w:tc>
          <w:tcPr>
            <w:tcW w:w="6916" w:type="dxa"/>
          </w:tcPr>
          <w:p w14:paraId="72546E5A" w14:textId="77777777" w:rsidR="008A6470" w:rsidRDefault="008A6470" w:rsidP="00470C6A">
            <w:pPr>
              <w:jc w:val="left"/>
            </w:pPr>
            <w:r>
              <w:rPr>
                <w:rFonts w:hint="eastAsia"/>
              </w:rPr>
              <w:t>无</w:t>
            </w:r>
          </w:p>
        </w:tc>
      </w:tr>
    </w:tbl>
    <w:p w14:paraId="365D488E" w14:textId="77777777" w:rsidR="00274D8D" w:rsidRPr="00327CC2" w:rsidRDefault="00274D8D" w:rsidP="002A5224">
      <w:pPr>
        <w:jc w:val="left"/>
        <w:rPr>
          <w:rFonts w:hint="eastAsia"/>
        </w:rPr>
      </w:pPr>
    </w:p>
    <w:sectPr w:rsidR="00274D8D" w:rsidRPr="00327CC2" w:rsidSect="00F277D4">
      <w:headerReference w:type="default" r:id="rId40"/>
      <w:footerReference w:type="even" r:id="rId41"/>
      <w:footerReference w:type="default" r:id="rId42"/>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4DE7F" w14:textId="77777777" w:rsidR="00853BA9" w:rsidRDefault="00853BA9" w:rsidP="00024702">
      <w:pPr>
        <w:spacing w:line="240" w:lineRule="auto"/>
      </w:pPr>
      <w:r>
        <w:separator/>
      </w:r>
    </w:p>
  </w:endnote>
  <w:endnote w:type="continuationSeparator" w:id="0">
    <w:p w14:paraId="179445EF" w14:textId="77777777" w:rsidR="00853BA9" w:rsidRDefault="00853BA9"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D7492A" w:rsidRDefault="00D7492A"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D7492A" w:rsidRDefault="00D7492A"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D7492A" w:rsidRPr="003007C5" w:rsidRDefault="00D7492A"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0231E" w14:textId="77777777" w:rsidR="00853BA9" w:rsidRDefault="00853BA9" w:rsidP="00024702">
      <w:pPr>
        <w:spacing w:line="240" w:lineRule="auto"/>
      </w:pPr>
      <w:r>
        <w:separator/>
      </w:r>
    </w:p>
  </w:footnote>
  <w:footnote w:type="continuationSeparator" w:id="0">
    <w:p w14:paraId="2BE84C9E" w14:textId="77777777" w:rsidR="00853BA9" w:rsidRDefault="00853BA9"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D7492A" w:rsidRPr="00024702" w:rsidRDefault="00D7492A">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DFD2BE4"/>
    <w:multiLevelType w:val="hybridMultilevel"/>
    <w:tmpl w:val="EE1AEF1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4"/>
  </w:num>
  <w:num w:numId="3">
    <w:abstractNumId w:val="11"/>
  </w:num>
  <w:num w:numId="4">
    <w:abstractNumId w:val="9"/>
  </w:num>
  <w:num w:numId="5">
    <w:abstractNumId w:val="2"/>
  </w:num>
  <w:num w:numId="6">
    <w:abstractNumId w:val="4"/>
  </w:num>
  <w:num w:numId="7">
    <w:abstractNumId w:val="17"/>
  </w:num>
  <w:num w:numId="8">
    <w:abstractNumId w:val="10"/>
    <w:lvlOverride w:ilvl="0">
      <w:startOverride w:val="1"/>
    </w:lvlOverride>
  </w:num>
  <w:num w:numId="9">
    <w:abstractNumId w:val="10"/>
    <w:lvlOverride w:ilvl="0"/>
    <w:lvlOverride w:ilvl="1">
      <w:startOverride w:val="1"/>
    </w:lvlOverride>
  </w:num>
  <w:num w:numId="10">
    <w:abstractNumId w:val="10"/>
    <w:lvlOverride w:ilvl="0"/>
    <w:lvlOverride w:ilvl="1"/>
    <w:lvlOverride w:ilvl="2">
      <w:startOverride w:val="1"/>
    </w:lvlOverride>
  </w:num>
  <w:num w:numId="11">
    <w:abstractNumId w:val="10"/>
    <w:lvlOverride w:ilvl="0"/>
    <w:lvlOverride w:ilvl="1"/>
    <w:lvlOverride w:ilvl="2">
      <w:startOverride w:val="2"/>
    </w:lvlOverride>
  </w:num>
  <w:num w:numId="12">
    <w:abstractNumId w:val="10"/>
    <w:lvlOverride w:ilvl="0"/>
    <w:lvlOverride w:ilvl="1"/>
    <w:lvlOverride w:ilvl="2">
      <w:startOverride w:val="4"/>
    </w:lvlOverride>
  </w:num>
  <w:num w:numId="13">
    <w:abstractNumId w:val="10"/>
    <w:lvlOverride w:ilvl="0"/>
    <w:lvlOverride w:ilvl="1"/>
    <w:lvlOverride w:ilvl="2"/>
    <w:lvlOverride w:ilvl="3">
      <w:startOverride w:val="1"/>
    </w:lvlOverride>
  </w:num>
  <w:num w:numId="14">
    <w:abstractNumId w:val="10"/>
    <w:lvlOverride w:ilvl="0"/>
    <w:lvlOverride w:ilvl="1"/>
    <w:lvlOverride w:ilvl="2"/>
    <w:lvlOverride w:ilvl="3">
      <w:startOverride w:val="1"/>
    </w:lvlOverride>
  </w:num>
  <w:num w:numId="15">
    <w:abstractNumId w:val="18"/>
    <w:lvlOverride w:ilvl="0">
      <w:startOverride w:val="1"/>
    </w:lvlOverride>
  </w:num>
  <w:num w:numId="16">
    <w:abstractNumId w:val="18"/>
    <w:lvlOverride w:ilvl="0"/>
    <w:lvlOverride w:ilvl="1">
      <w:startOverride w:val="1"/>
    </w:lvlOverride>
  </w:num>
  <w:num w:numId="17">
    <w:abstractNumId w:val="18"/>
    <w:lvlOverride w:ilvl="0"/>
    <w:lvlOverride w:ilvl="1"/>
    <w:lvlOverride w:ilvl="2">
      <w:startOverride w:val="1"/>
    </w:lvlOverride>
  </w:num>
  <w:num w:numId="18">
    <w:abstractNumId w:val="15"/>
    <w:lvlOverride w:ilvl="0">
      <w:startOverride w:val="2"/>
    </w:lvlOverride>
  </w:num>
  <w:num w:numId="19">
    <w:abstractNumId w:val="12"/>
    <w:lvlOverride w:ilvl="0">
      <w:startOverride w:val="3"/>
    </w:lvlOverride>
  </w:num>
  <w:num w:numId="20">
    <w:abstractNumId w:val="3"/>
    <w:lvlOverride w:ilvl="0">
      <w:startOverride w:val="2"/>
    </w:lvlOverride>
  </w:num>
  <w:num w:numId="21">
    <w:abstractNumId w:val="3"/>
    <w:lvlOverride w:ilvl="0"/>
    <w:lvlOverride w:ilvl="1">
      <w:startOverride w:val="1"/>
    </w:lvlOverride>
  </w:num>
  <w:num w:numId="22">
    <w:abstractNumId w:val="3"/>
    <w:lvlOverride w:ilvl="0"/>
    <w:lvlOverride w:ilvl="1">
      <w:startOverride w:val="1"/>
    </w:lvlOverride>
  </w:num>
  <w:num w:numId="23">
    <w:abstractNumId w:val="3"/>
    <w:lvlOverride w:ilvl="0"/>
    <w:lvlOverride w:ilvl="1">
      <w:startOverride w:val="1"/>
    </w:lvlOverride>
  </w:num>
  <w:num w:numId="24">
    <w:abstractNumId w:val="3"/>
    <w:lvlOverride w:ilvl="0"/>
    <w:lvlOverride w:ilvl="1"/>
    <w:lvlOverride w:ilvl="2">
      <w:startOverride w:val="1"/>
    </w:lvlOverride>
  </w:num>
  <w:num w:numId="25">
    <w:abstractNumId w:val="3"/>
    <w:lvlOverride w:ilvl="0"/>
    <w:lvlOverride w:ilvl="1">
      <w:startOverride w:val="1"/>
    </w:lvlOverride>
    <w:lvlOverride w:ilvl="2"/>
  </w:num>
  <w:num w:numId="26">
    <w:abstractNumId w:val="6"/>
    <w:lvlOverride w:ilvl="0">
      <w:startOverride w:val="1"/>
    </w:lvlOverride>
  </w:num>
  <w:num w:numId="27">
    <w:abstractNumId w:val="6"/>
    <w:lvlOverride w:ilvl="0"/>
    <w:lvlOverride w:ilvl="1">
      <w:startOverride w:val="1"/>
    </w:lvlOverride>
  </w:num>
  <w:num w:numId="28">
    <w:abstractNumId w:val="8"/>
    <w:lvlOverride w:ilvl="0">
      <w:startOverride w:val="2"/>
    </w:lvlOverride>
  </w:num>
  <w:num w:numId="29">
    <w:abstractNumId w:val="23"/>
    <w:lvlOverride w:ilvl="0">
      <w:startOverride w:val="1"/>
    </w:lvlOverride>
  </w:num>
  <w:num w:numId="30">
    <w:abstractNumId w:val="20"/>
    <w:lvlOverride w:ilvl="0">
      <w:startOverride w:val="2"/>
    </w:lvlOverride>
  </w:num>
  <w:num w:numId="31">
    <w:abstractNumId w:val="7"/>
    <w:lvlOverride w:ilvl="0">
      <w:startOverride w:val="3"/>
    </w:lvlOverride>
  </w:num>
  <w:num w:numId="32">
    <w:abstractNumId w:val="19"/>
    <w:lvlOverride w:ilvl="0">
      <w:startOverride w:val="4"/>
    </w:lvlOverride>
  </w:num>
  <w:num w:numId="33">
    <w:abstractNumId w:val="22"/>
    <w:lvlOverride w:ilvl="0">
      <w:startOverride w:val="1"/>
    </w:lvlOverride>
  </w:num>
  <w:num w:numId="34">
    <w:abstractNumId w:val="14"/>
    <w:lvlOverride w:ilvl="0">
      <w:startOverride w:val="5"/>
    </w:lvlOverride>
  </w:num>
  <w:num w:numId="35">
    <w:abstractNumId w:val="21"/>
    <w:lvlOverride w:ilvl="0">
      <w:startOverride w:val="6"/>
    </w:lvlOverride>
  </w:num>
  <w:num w:numId="36">
    <w:abstractNumId w:val="21"/>
    <w:lvlOverride w:ilvl="0"/>
    <w:lvlOverride w:ilvl="1">
      <w:startOverride w:val="1"/>
    </w:lvlOverride>
  </w:num>
  <w:num w:numId="37">
    <w:abstractNumId w:val="21"/>
    <w:lvlOverride w:ilvl="0"/>
    <w:lvlOverride w:ilvl="1"/>
    <w:lvlOverride w:ilvl="2">
      <w:startOverride w:val="1"/>
    </w:lvlOverride>
  </w:num>
  <w:num w:numId="38">
    <w:abstractNumId w:val="5"/>
    <w:lvlOverride w:ilvl="0">
      <w:startOverride w:val="1"/>
    </w:lvlOverride>
  </w:num>
  <w:num w:numId="39">
    <w:abstractNumId w:val="13"/>
    <w:lvlOverride w:ilvl="0">
      <w:startOverride w:val="8"/>
    </w:lvlOverride>
  </w:num>
  <w:num w:numId="40">
    <w:abstractNumId w:val="16"/>
    <w:lvlOverride w:ilvl="0">
      <w:startOverride w:val="10"/>
    </w:lvlOverride>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12378"/>
    <w:rsid w:val="00014E6C"/>
    <w:rsid w:val="00024702"/>
    <w:rsid w:val="000317F0"/>
    <w:rsid w:val="00044833"/>
    <w:rsid w:val="000458E7"/>
    <w:rsid w:val="00051C8E"/>
    <w:rsid w:val="00052AFD"/>
    <w:rsid w:val="000544C1"/>
    <w:rsid w:val="0005458D"/>
    <w:rsid w:val="00063C3E"/>
    <w:rsid w:val="000835C8"/>
    <w:rsid w:val="00084C8A"/>
    <w:rsid w:val="00085354"/>
    <w:rsid w:val="00092C15"/>
    <w:rsid w:val="00093FF1"/>
    <w:rsid w:val="00097F35"/>
    <w:rsid w:val="000A1E7E"/>
    <w:rsid w:val="000A4B5A"/>
    <w:rsid w:val="000B03CB"/>
    <w:rsid w:val="000B7EF2"/>
    <w:rsid w:val="000E491C"/>
    <w:rsid w:val="0010689A"/>
    <w:rsid w:val="001113AE"/>
    <w:rsid w:val="001117CA"/>
    <w:rsid w:val="0011736E"/>
    <w:rsid w:val="00122AFE"/>
    <w:rsid w:val="00134B0D"/>
    <w:rsid w:val="0014455D"/>
    <w:rsid w:val="0015621A"/>
    <w:rsid w:val="00167948"/>
    <w:rsid w:val="00170914"/>
    <w:rsid w:val="00175B7A"/>
    <w:rsid w:val="001804FA"/>
    <w:rsid w:val="00184AF4"/>
    <w:rsid w:val="0019363A"/>
    <w:rsid w:val="001A4F1E"/>
    <w:rsid w:val="001B02CC"/>
    <w:rsid w:val="001C41A0"/>
    <w:rsid w:val="001E3A54"/>
    <w:rsid w:val="001F4BF4"/>
    <w:rsid w:val="0021712F"/>
    <w:rsid w:val="00224314"/>
    <w:rsid w:val="00247F38"/>
    <w:rsid w:val="00255381"/>
    <w:rsid w:val="002663E8"/>
    <w:rsid w:val="00267BE0"/>
    <w:rsid w:val="00274D8D"/>
    <w:rsid w:val="00282C81"/>
    <w:rsid w:val="002A224D"/>
    <w:rsid w:val="002A5224"/>
    <w:rsid w:val="002C4630"/>
    <w:rsid w:val="002F4B19"/>
    <w:rsid w:val="002F5F08"/>
    <w:rsid w:val="003007C5"/>
    <w:rsid w:val="003079D9"/>
    <w:rsid w:val="00323910"/>
    <w:rsid w:val="00327CC2"/>
    <w:rsid w:val="0033125C"/>
    <w:rsid w:val="003329D3"/>
    <w:rsid w:val="00334E4A"/>
    <w:rsid w:val="00336962"/>
    <w:rsid w:val="00340FB7"/>
    <w:rsid w:val="00341016"/>
    <w:rsid w:val="00342D70"/>
    <w:rsid w:val="003431FD"/>
    <w:rsid w:val="0035243A"/>
    <w:rsid w:val="00371A3F"/>
    <w:rsid w:val="00376E3F"/>
    <w:rsid w:val="00383558"/>
    <w:rsid w:val="00385371"/>
    <w:rsid w:val="003D4489"/>
    <w:rsid w:val="003E69AA"/>
    <w:rsid w:val="00401159"/>
    <w:rsid w:val="004216C9"/>
    <w:rsid w:val="004455B9"/>
    <w:rsid w:val="00451F08"/>
    <w:rsid w:val="00464723"/>
    <w:rsid w:val="00475F03"/>
    <w:rsid w:val="004A0642"/>
    <w:rsid w:val="004A4E78"/>
    <w:rsid w:val="004A50D1"/>
    <w:rsid w:val="004B0B0C"/>
    <w:rsid w:val="004B193F"/>
    <w:rsid w:val="004C7779"/>
    <w:rsid w:val="004D6126"/>
    <w:rsid w:val="004F7AC0"/>
    <w:rsid w:val="00510FA4"/>
    <w:rsid w:val="00512EDB"/>
    <w:rsid w:val="00533A3E"/>
    <w:rsid w:val="00534838"/>
    <w:rsid w:val="005619B3"/>
    <w:rsid w:val="0056568F"/>
    <w:rsid w:val="00575CDD"/>
    <w:rsid w:val="005957E1"/>
    <w:rsid w:val="00596470"/>
    <w:rsid w:val="005A478D"/>
    <w:rsid w:val="005B6536"/>
    <w:rsid w:val="005C7E51"/>
    <w:rsid w:val="005E34B7"/>
    <w:rsid w:val="00612AF8"/>
    <w:rsid w:val="006278A7"/>
    <w:rsid w:val="00646A6D"/>
    <w:rsid w:val="00652470"/>
    <w:rsid w:val="00676B46"/>
    <w:rsid w:val="00676B9A"/>
    <w:rsid w:val="006E03A7"/>
    <w:rsid w:val="00707DE3"/>
    <w:rsid w:val="00731C1D"/>
    <w:rsid w:val="007340E3"/>
    <w:rsid w:val="00750C0A"/>
    <w:rsid w:val="007A4EA7"/>
    <w:rsid w:val="007A549E"/>
    <w:rsid w:val="007B00D4"/>
    <w:rsid w:val="007C3115"/>
    <w:rsid w:val="007C67C8"/>
    <w:rsid w:val="007D6954"/>
    <w:rsid w:val="007E543C"/>
    <w:rsid w:val="007E5D30"/>
    <w:rsid w:val="00807111"/>
    <w:rsid w:val="00817683"/>
    <w:rsid w:val="00837BD6"/>
    <w:rsid w:val="00837CF9"/>
    <w:rsid w:val="00853BA9"/>
    <w:rsid w:val="00853D6B"/>
    <w:rsid w:val="00860393"/>
    <w:rsid w:val="00895267"/>
    <w:rsid w:val="008A3E1E"/>
    <w:rsid w:val="008A6470"/>
    <w:rsid w:val="008C260C"/>
    <w:rsid w:val="009074D2"/>
    <w:rsid w:val="00930BD4"/>
    <w:rsid w:val="009509A7"/>
    <w:rsid w:val="009517C0"/>
    <w:rsid w:val="00955DEC"/>
    <w:rsid w:val="00956342"/>
    <w:rsid w:val="009A016E"/>
    <w:rsid w:val="009C2E63"/>
    <w:rsid w:val="009D761F"/>
    <w:rsid w:val="00A131D9"/>
    <w:rsid w:val="00A305D8"/>
    <w:rsid w:val="00A41C48"/>
    <w:rsid w:val="00A562BD"/>
    <w:rsid w:val="00A6125C"/>
    <w:rsid w:val="00A6453B"/>
    <w:rsid w:val="00A6605D"/>
    <w:rsid w:val="00A919F9"/>
    <w:rsid w:val="00AA504D"/>
    <w:rsid w:val="00AA5A3A"/>
    <w:rsid w:val="00AD5CBD"/>
    <w:rsid w:val="00AD7CD4"/>
    <w:rsid w:val="00AF551A"/>
    <w:rsid w:val="00B01390"/>
    <w:rsid w:val="00B05F74"/>
    <w:rsid w:val="00B1307D"/>
    <w:rsid w:val="00B150EB"/>
    <w:rsid w:val="00B45926"/>
    <w:rsid w:val="00B47D5C"/>
    <w:rsid w:val="00B52E05"/>
    <w:rsid w:val="00B5328E"/>
    <w:rsid w:val="00B669E2"/>
    <w:rsid w:val="00B730BA"/>
    <w:rsid w:val="00B76EF4"/>
    <w:rsid w:val="00B832D3"/>
    <w:rsid w:val="00B83F49"/>
    <w:rsid w:val="00B85239"/>
    <w:rsid w:val="00BA4950"/>
    <w:rsid w:val="00BA687B"/>
    <w:rsid w:val="00BA7BC3"/>
    <w:rsid w:val="00BC418A"/>
    <w:rsid w:val="00BE1CF6"/>
    <w:rsid w:val="00BF3665"/>
    <w:rsid w:val="00C1027C"/>
    <w:rsid w:val="00C23930"/>
    <w:rsid w:val="00C40B13"/>
    <w:rsid w:val="00C4465A"/>
    <w:rsid w:val="00C46F12"/>
    <w:rsid w:val="00C60AF8"/>
    <w:rsid w:val="00C637CF"/>
    <w:rsid w:val="00C85FA7"/>
    <w:rsid w:val="00CA4A67"/>
    <w:rsid w:val="00CC56F8"/>
    <w:rsid w:val="00CD70C9"/>
    <w:rsid w:val="00CF1E35"/>
    <w:rsid w:val="00CF4B8E"/>
    <w:rsid w:val="00D02DC9"/>
    <w:rsid w:val="00D046AE"/>
    <w:rsid w:val="00D1080C"/>
    <w:rsid w:val="00D261BD"/>
    <w:rsid w:val="00D34EA4"/>
    <w:rsid w:val="00D41DC0"/>
    <w:rsid w:val="00D46407"/>
    <w:rsid w:val="00D51F83"/>
    <w:rsid w:val="00D74673"/>
    <w:rsid w:val="00D7492A"/>
    <w:rsid w:val="00D97D99"/>
    <w:rsid w:val="00DA7D3B"/>
    <w:rsid w:val="00DD783F"/>
    <w:rsid w:val="00DD7BE4"/>
    <w:rsid w:val="00DE3B77"/>
    <w:rsid w:val="00E120F7"/>
    <w:rsid w:val="00E14E5B"/>
    <w:rsid w:val="00E24EDA"/>
    <w:rsid w:val="00E363C4"/>
    <w:rsid w:val="00E53A03"/>
    <w:rsid w:val="00E54C8F"/>
    <w:rsid w:val="00E57525"/>
    <w:rsid w:val="00E70CFF"/>
    <w:rsid w:val="00E75136"/>
    <w:rsid w:val="00E80095"/>
    <w:rsid w:val="00EA0D6E"/>
    <w:rsid w:val="00EB2E84"/>
    <w:rsid w:val="00EC5FB0"/>
    <w:rsid w:val="00EE2ADB"/>
    <w:rsid w:val="00EF2149"/>
    <w:rsid w:val="00F277D4"/>
    <w:rsid w:val="00F307F0"/>
    <w:rsid w:val="00F31CF9"/>
    <w:rsid w:val="00F44674"/>
    <w:rsid w:val="00F57506"/>
    <w:rsid w:val="00F6363E"/>
    <w:rsid w:val="00F63E33"/>
    <w:rsid w:val="00F94AA0"/>
    <w:rsid w:val="00F9789F"/>
    <w:rsid w:val="00FA29DD"/>
    <w:rsid w:val="00FA2F74"/>
    <w:rsid w:val="00FA5300"/>
    <w:rsid w:val="00FA68C7"/>
    <w:rsid w:val="00FC7FB9"/>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6470"/>
    <w:pPr>
      <w:widowControl w:val="0"/>
      <w:adjustRightInd w:val="0"/>
      <w:spacing w:line="360" w:lineRule="atLeast"/>
      <w:jc w:val="both"/>
      <w:textAlignment w:val="baseline"/>
    </w:pPr>
    <w:rPr>
      <w:rFonts w:ascii="宋体" w:eastAsia="宋体" w:hAnsi="宋体" w:cs="Times New Roman"/>
      <w:sz w:val="24"/>
      <w:szCs w:val="2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package" Target="embeddings/Microsoft_Visio_Drawing10.vsdx"/><Relationship Id="rId21" Type="http://schemas.openxmlformats.org/officeDocument/2006/relationships/package" Target="embeddings/Microsoft_Visio_Drawing1.vsdx"/><Relationship Id="rId34" Type="http://schemas.openxmlformats.org/officeDocument/2006/relationships/image" Target="media/image17.emf"/><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onenote:" TargetMode="External"/><Relationship Id="rId20" Type="http://schemas.openxmlformats.org/officeDocument/2006/relationships/image" Target="media/image10.emf"/><Relationship Id="rId29" Type="http://schemas.openxmlformats.org/officeDocument/2006/relationships/package" Target="embeddings/Microsoft_Visio_Drawing5.vsdx"/><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9.vsdx"/><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onenote:" TargetMode="External"/><Relationship Id="rId23" Type="http://schemas.openxmlformats.org/officeDocument/2006/relationships/package" Target="embeddings/Microsoft_Visio_Drawing2.vsdx"/><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image" Target="media/image4.png"/><Relationship Id="rId19" Type="http://schemas.openxmlformats.org/officeDocument/2006/relationships/package" Target="embeddings/Microsoft_Visio_Drawing.vsdx"/><Relationship Id="rId31" Type="http://schemas.openxmlformats.org/officeDocument/2006/relationships/package" Target="embeddings/Microsoft_Visio_Drawing6.vsdx"/><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onenote:" TargetMode="External"/><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5.emf"/><Relationship Id="rId35" Type="http://schemas.openxmlformats.org/officeDocument/2006/relationships/package" Target="embeddings/Microsoft_Visio_Drawing8.vsdx"/><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1583</TotalTime>
  <Pages>30</Pages>
  <Words>2879</Words>
  <Characters>16413</Characters>
  <Application>Microsoft Office Word</Application>
  <DocSecurity>0</DocSecurity>
  <Lines>136</Lines>
  <Paragraphs>38</Paragraphs>
  <ScaleCrop>false</ScaleCrop>
  <Company/>
  <LinksUpToDate>false</LinksUpToDate>
  <CharactersWithSpaces>19254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175</cp:revision>
  <dcterms:created xsi:type="dcterms:W3CDTF">2019-01-06T13:25:00Z</dcterms:created>
  <dcterms:modified xsi:type="dcterms:W3CDTF">2019-03-27T01:23:00Z</dcterms:modified>
</cp:coreProperties>
</file>