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A6346" w14:textId="35CEDF01" w:rsidR="00F03A85" w:rsidRDefault="00F03A85" w:rsidP="000E5CE3">
      <w:pPr>
        <w:jc w:val="both"/>
      </w:pPr>
    </w:p>
    <w:p w14:paraId="197F52C4" w14:textId="77777777" w:rsidR="00F03A85" w:rsidRDefault="00F03A85" w:rsidP="000E5CE3">
      <w:pPr>
        <w:jc w:val="both"/>
      </w:pPr>
    </w:p>
    <w:p w14:paraId="4496F6FB" w14:textId="54B9EE58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7BF991B6" w14:textId="77777777" w:rsidR="00AD42BB" w:rsidRDefault="00AD42BB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6E8DC37D" w14:textId="6D27EF1B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4F91771D" w14:textId="48187CEA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1A93722C" w14:textId="653E2395" w:rsidR="00F03A85" w:rsidRPr="00BD27C7" w:rsidRDefault="004D2952" w:rsidP="000E5CE3">
      <w:pPr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22CEBFEC" wp14:editId="4115A27E">
            <wp:extent cx="2616200" cy="4391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45" cy="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C641" w14:textId="4AF45BE5" w:rsidR="00F03A85" w:rsidRDefault="00222B7A" w:rsidP="001B6450">
      <w:pPr>
        <w:ind w:left="170" w:firstLine="0"/>
        <w:jc w:val="both"/>
        <w:rPr>
          <w:caps/>
          <w:sz w:val="36"/>
          <w:szCs w:val="36"/>
        </w:rPr>
      </w:pPr>
      <w:r>
        <w:rPr>
          <w:caps/>
          <w:sz w:val="36"/>
          <w:szCs w:val="36"/>
        </w:rPr>
        <w:t>pIWIK PRO SHAREPOINT</w:t>
      </w:r>
      <w:r w:rsidR="001537CC">
        <w:rPr>
          <w:caps/>
          <w:sz w:val="36"/>
          <w:szCs w:val="36"/>
        </w:rPr>
        <w:t xml:space="preserve"> analytics</w:t>
      </w:r>
      <w:r>
        <w:rPr>
          <w:caps/>
          <w:sz w:val="36"/>
          <w:szCs w:val="36"/>
        </w:rPr>
        <w:t xml:space="preserve"> – </w:t>
      </w:r>
      <w:r w:rsidR="00BF4191">
        <w:rPr>
          <w:caps/>
          <w:sz w:val="36"/>
          <w:szCs w:val="36"/>
        </w:rPr>
        <w:t>INSTALLATION</w:t>
      </w:r>
    </w:p>
    <w:p w14:paraId="35765665" w14:textId="46352ABF" w:rsidR="000B5801" w:rsidRDefault="000B5801" w:rsidP="001B6450">
      <w:pPr>
        <w:ind w:left="170" w:firstLine="0"/>
        <w:jc w:val="both"/>
        <w:rPr>
          <w:caps/>
          <w:sz w:val="36"/>
          <w:szCs w:val="36"/>
        </w:rPr>
      </w:pPr>
      <w:r>
        <w:rPr>
          <w:caps/>
          <w:sz w:val="36"/>
          <w:szCs w:val="36"/>
        </w:rPr>
        <w:t xml:space="preserve">Version </w:t>
      </w:r>
      <w:r w:rsidR="00EF579C">
        <w:rPr>
          <w:caps/>
          <w:sz w:val="36"/>
          <w:szCs w:val="36"/>
        </w:rPr>
        <w:t>4</w:t>
      </w:r>
      <w:r>
        <w:rPr>
          <w:caps/>
          <w:sz w:val="36"/>
          <w:szCs w:val="36"/>
        </w:rPr>
        <w:t>.0.</w:t>
      </w:r>
      <w:r w:rsidR="00D85AF9">
        <w:rPr>
          <w:caps/>
          <w:sz w:val="36"/>
          <w:szCs w:val="36"/>
        </w:rPr>
        <w:t>1</w:t>
      </w:r>
    </w:p>
    <w:p w14:paraId="72BD327D" w14:textId="77777777" w:rsidR="001B6450" w:rsidRDefault="001B6450" w:rsidP="001B6450">
      <w:pPr>
        <w:ind w:left="170" w:firstLine="0"/>
        <w:jc w:val="both"/>
        <w:rPr>
          <w:sz w:val="36"/>
          <w:szCs w:val="36"/>
        </w:rPr>
      </w:pPr>
    </w:p>
    <w:p w14:paraId="01B56B75" w14:textId="77777777" w:rsidR="00F03A85" w:rsidRDefault="00F03A85" w:rsidP="000E5CE3">
      <w:pPr>
        <w:jc w:val="both"/>
        <w:rPr>
          <w:sz w:val="36"/>
          <w:szCs w:val="36"/>
        </w:rPr>
      </w:pPr>
    </w:p>
    <w:p w14:paraId="27E811B1" w14:textId="77777777" w:rsidR="00F03A85" w:rsidRDefault="00F03A85" w:rsidP="000E5CE3">
      <w:pPr>
        <w:jc w:val="both"/>
        <w:rPr>
          <w:sz w:val="36"/>
          <w:szCs w:val="36"/>
        </w:rPr>
      </w:pPr>
    </w:p>
    <w:p w14:paraId="0CFB70E6" w14:textId="77777777" w:rsidR="00F03A85" w:rsidRDefault="00F03A85" w:rsidP="000E5CE3">
      <w:pPr>
        <w:jc w:val="both"/>
        <w:rPr>
          <w:sz w:val="36"/>
          <w:szCs w:val="36"/>
        </w:rPr>
      </w:pPr>
    </w:p>
    <w:p w14:paraId="2526D783" w14:textId="77777777" w:rsidR="00F03A85" w:rsidRDefault="00F03A85" w:rsidP="000E5CE3">
      <w:pPr>
        <w:jc w:val="both"/>
        <w:rPr>
          <w:sz w:val="36"/>
          <w:szCs w:val="36"/>
        </w:rPr>
      </w:pPr>
    </w:p>
    <w:p w14:paraId="5E2679A8" w14:textId="77777777" w:rsidR="00F03A85" w:rsidRDefault="00F03A85" w:rsidP="000E5CE3">
      <w:pPr>
        <w:jc w:val="both"/>
        <w:rPr>
          <w:sz w:val="36"/>
          <w:szCs w:val="36"/>
        </w:rPr>
      </w:pPr>
    </w:p>
    <w:p w14:paraId="0515FD4C" w14:textId="77777777" w:rsidR="00F03A85" w:rsidRDefault="00F03A85" w:rsidP="000E5CE3">
      <w:pPr>
        <w:jc w:val="both"/>
        <w:rPr>
          <w:sz w:val="36"/>
          <w:szCs w:val="36"/>
        </w:rPr>
      </w:pPr>
    </w:p>
    <w:p w14:paraId="37A3093A" w14:textId="77777777" w:rsidR="00F03A85" w:rsidRDefault="00F03A85" w:rsidP="000E5CE3">
      <w:pPr>
        <w:jc w:val="both"/>
        <w:rPr>
          <w:sz w:val="36"/>
          <w:szCs w:val="36"/>
        </w:rPr>
      </w:pPr>
    </w:p>
    <w:p w14:paraId="2587A342" w14:textId="210D728B" w:rsidR="00F03A85" w:rsidRDefault="00F03A85" w:rsidP="000E5CE3">
      <w:pPr>
        <w:ind w:firstLine="0"/>
        <w:jc w:val="both"/>
      </w:pPr>
    </w:p>
    <w:p w14:paraId="1BF009E0" w14:textId="77777777" w:rsidR="00344AD5" w:rsidRDefault="00344AD5" w:rsidP="000E5CE3">
      <w:pPr>
        <w:ind w:firstLine="0"/>
        <w:jc w:val="both"/>
      </w:pPr>
    </w:p>
    <w:sdt>
      <w:sdtPr>
        <w:rPr>
          <w:sz w:val="22"/>
          <w:szCs w:val="22"/>
          <w:lang w:val="en-US"/>
        </w:rPr>
        <w:id w:val="-851870301"/>
        <w:docPartObj>
          <w:docPartGallery w:val="Cover Pages"/>
          <w:docPartUnique/>
        </w:docPartObj>
      </w:sdtPr>
      <w:sdtEndPr/>
      <w:sdtContent>
        <w:p w14:paraId="314660BD" w14:textId="2DB5EE5D" w:rsidR="00162D22" w:rsidRDefault="00162D22" w:rsidP="000E5CE3">
          <w:pPr>
            <w:ind w:firstLine="0"/>
            <w:jc w:val="both"/>
          </w:pPr>
        </w:p>
        <w:p w14:paraId="7F952932" w14:textId="185A6924" w:rsidR="00541440" w:rsidRDefault="00541440" w:rsidP="000E5CE3">
          <w:pPr>
            <w:ind w:firstLine="0"/>
            <w:jc w:val="both"/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4"/>
              <w:szCs w:val="24"/>
              <w:lang w:val="en-GB"/>
            </w:rPr>
            <w:id w:val="-96788856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DB32846" w14:textId="43C379BA" w:rsidR="00541440" w:rsidRPr="00222B7A" w:rsidRDefault="00541440" w:rsidP="000E5CE3">
              <w:pPr>
                <w:pStyle w:val="TOCHeading"/>
                <w:jc w:val="both"/>
              </w:pPr>
              <w:r w:rsidRPr="00222B7A">
                <w:t>Contents</w:t>
              </w:r>
            </w:p>
            <w:p w14:paraId="706F48AA" w14:textId="7D5F95A7" w:rsidR="00B253D7" w:rsidRDefault="00541440">
              <w:pPr>
                <w:pStyle w:val="TOC1"/>
                <w:tabs>
                  <w:tab w:val="left" w:pos="720"/>
                  <w:tab w:val="right" w:leader="dot" w:pos="9054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2"/>
                  <w:szCs w:val="22"/>
                  <w:lang w:val="pl-PL" w:eastAsia="pl-PL"/>
                </w:rPr>
              </w:pPr>
              <w:r w:rsidRPr="0010514E">
                <w:rPr>
                  <w:highlight w:val="yellow"/>
                </w:rPr>
                <w:fldChar w:fldCharType="begin"/>
              </w:r>
              <w:r w:rsidRPr="0010514E">
                <w:rPr>
                  <w:highlight w:val="yellow"/>
                </w:rPr>
                <w:instrText xml:space="preserve"> TOC \o "1-3" \h \z \u </w:instrText>
              </w:r>
              <w:r w:rsidRPr="0010514E">
                <w:rPr>
                  <w:highlight w:val="yellow"/>
                </w:rPr>
                <w:fldChar w:fldCharType="separate"/>
              </w:r>
              <w:hyperlink w:anchor="_Toc96460895" w:history="1">
                <w:r w:rsidR="00B253D7" w:rsidRPr="009749C4">
                  <w:rPr>
                    <w:rStyle w:val="Hyperlink"/>
                    <w:noProof/>
                  </w:rPr>
                  <w:t>1.</w:t>
                </w:r>
                <w:r w:rsidR="00B253D7">
                  <w:rPr>
                    <w:rFonts w:eastAsiaTheme="minorEastAsia"/>
                    <w:b w:val="0"/>
                    <w:bCs w:val="0"/>
                    <w:caps w:val="0"/>
                    <w:noProof/>
                    <w:sz w:val="22"/>
                    <w:szCs w:val="22"/>
                    <w:lang w:val="pl-PL" w:eastAsia="pl-PL"/>
                  </w:rPr>
                  <w:tab/>
                </w:r>
                <w:r w:rsidR="00B253D7" w:rsidRPr="009749C4">
                  <w:rPr>
                    <w:rStyle w:val="Hyperlink"/>
                    <w:noProof/>
                  </w:rPr>
                  <w:t>Introduction</w:t>
                </w:r>
                <w:r w:rsidR="00B253D7">
                  <w:rPr>
                    <w:noProof/>
                    <w:webHidden/>
                  </w:rPr>
                  <w:tab/>
                </w:r>
                <w:r w:rsidR="00B253D7">
                  <w:rPr>
                    <w:noProof/>
                    <w:webHidden/>
                  </w:rPr>
                  <w:fldChar w:fldCharType="begin"/>
                </w:r>
                <w:r w:rsidR="00B253D7">
                  <w:rPr>
                    <w:noProof/>
                    <w:webHidden/>
                  </w:rPr>
                  <w:instrText xml:space="preserve"> PAGEREF _Toc96460895 \h </w:instrText>
                </w:r>
                <w:r w:rsidR="00B253D7">
                  <w:rPr>
                    <w:noProof/>
                    <w:webHidden/>
                  </w:rPr>
                </w:r>
                <w:r w:rsidR="00B253D7">
                  <w:rPr>
                    <w:noProof/>
                    <w:webHidden/>
                  </w:rPr>
                  <w:fldChar w:fldCharType="separate"/>
                </w:r>
                <w:r w:rsidR="00B253D7">
                  <w:rPr>
                    <w:noProof/>
                    <w:webHidden/>
                  </w:rPr>
                  <w:t>2</w:t>
                </w:r>
                <w:r w:rsidR="00B253D7">
                  <w:rPr>
                    <w:noProof/>
                    <w:webHidden/>
                  </w:rPr>
                  <w:fldChar w:fldCharType="end"/>
                </w:r>
              </w:hyperlink>
            </w:p>
            <w:p w14:paraId="78439ECF" w14:textId="5729B05C" w:rsidR="00B253D7" w:rsidRDefault="003F3DAB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pl-PL" w:eastAsia="pl-PL"/>
                </w:rPr>
              </w:pPr>
              <w:hyperlink w:anchor="_Toc96460896" w:history="1">
                <w:r w:rsidR="00B253D7" w:rsidRPr="009749C4">
                  <w:rPr>
                    <w:rStyle w:val="Hyperlink"/>
                    <w:noProof/>
                  </w:rPr>
                  <w:t>1.1.</w:t>
                </w:r>
                <w:r w:rsidR="00B253D7"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pl-PL" w:eastAsia="pl-PL"/>
                  </w:rPr>
                  <w:tab/>
                </w:r>
                <w:r w:rsidR="00B253D7" w:rsidRPr="009749C4">
                  <w:rPr>
                    <w:rStyle w:val="Hyperlink"/>
                    <w:noProof/>
                  </w:rPr>
                  <w:t>Purpose of this document</w:t>
                </w:r>
                <w:r w:rsidR="00B253D7">
                  <w:rPr>
                    <w:noProof/>
                    <w:webHidden/>
                  </w:rPr>
                  <w:tab/>
                </w:r>
                <w:r w:rsidR="00B253D7">
                  <w:rPr>
                    <w:noProof/>
                    <w:webHidden/>
                  </w:rPr>
                  <w:fldChar w:fldCharType="begin"/>
                </w:r>
                <w:r w:rsidR="00B253D7">
                  <w:rPr>
                    <w:noProof/>
                    <w:webHidden/>
                  </w:rPr>
                  <w:instrText xml:space="preserve"> PAGEREF _Toc96460896 \h </w:instrText>
                </w:r>
                <w:r w:rsidR="00B253D7">
                  <w:rPr>
                    <w:noProof/>
                    <w:webHidden/>
                  </w:rPr>
                </w:r>
                <w:r w:rsidR="00B253D7">
                  <w:rPr>
                    <w:noProof/>
                    <w:webHidden/>
                  </w:rPr>
                  <w:fldChar w:fldCharType="separate"/>
                </w:r>
                <w:r w:rsidR="00B253D7">
                  <w:rPr>
                    <w:noProof/>
                    <w:webHidden/>
                  </w:rPr>
                  <w:t>3</w:t>
                </w:r>
                <w:r w:rsidR="00B253D7">
                  <w:rPr>
                    <w:noProof/>
                    <w:webHidden/>
                  </w:rPr>
                  <w:fldChar w:fldCharType="end"/>
                </w:r>
              </w:hyperlink>
            </w:p>
            <w:p w14:paraId="5530718B" w14:textId="74684DCD" w:rsidR="00B253D7" w:rsidRDefault="003F3DAB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pl-PL" w:eastAsia="pl-PL"/>
                </w:rPr>
              </w:pPr>
              <w:hyperlink w:anchor="_Toc96460897" w:history="1">
                <w:r w:rsidR="00B253D7" w:rsidRPr="009749C4">
                  <w:rPr>
                    <w:rStyle w:val="Hyperlink"/>
                    <w:noProof/>
                  </w:rPr>
                  <w:t>1.2.</w:t>
                </w:r>
                <w:r w:rsidR="00B253D7"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pl-PL" w:eastAsia="pl-PL"/>
                  </w:rPr>
                  <w:tab/>
                </w:r>
                <w:r w:rsidR="00B253D7" w:rsidRPr="009749C4">
                  <w:rPr>
                    <w:rStyle w:val="Hyperlink"/>
                    <w:noProof/>
                  </w:rPr>
                  <w:t>Prerequisites</w:t>
                </w:r>
                <w:r w:rsidR="00B253D7">
                  <w:rPr>
                    <w:noProof/>
                    <w:webHidden/>
                  </w:rPr>
                  <w:tab/>
                </w:r>
                <w:r w:rsidR="00B253D7">
                  <w:rPr>
                    <w:noProof/>
                    <w:webHidden/>
                  </w:rPr>
                  <w:fldChar w:fldCharType="begin"/>
                </w:r>
                <w:r w:rsidR="00B253D7">
                  <w:rPr>
                    <w:noProof/>
                    <w:webHidden/>
                  </w:rPr>
                  <w:instrText xml:space="preserve"> PAGEREF _Toc96460897 \h </w:instrText>
                </w:r>
                <w:r w:rsidR="00B253D7">
                  <w:rPr>
                    <w:noProof/>
                    <w:webHidden/>
                  </w:rPr>
                </w:r>
                <w:r w:rsidR="00B253D7">
                  <w:rPr>
                    <w:noProof/>
                    <w:webHidden/>
                  </w:rPr>
                  <w:fldChar w:fldCharType="separate"/>
                </w:r>
                <w:r w:rsidR="00B253D7">
                  <w:rPr>
                    <w:noProof/>
                    <w:webHidden/>
                  </w:rPr>
                  <w:t>3</w:t>
                </w:r>
                <w:r w:rsidR="00B253D7">
                  <w:rPr>
                    <w:noProof/>
                    <w:webHidden/>
                  </w:rPr>
                  <w:fldChar w:fldCharType="end"/>
                </w:r>
              </w:hyperlink>
            </w:p>
            <w:p w14:paraId="3E80D58F" w14:textId="382A6CC8" w:rsidR="00B253D7" w:rsidRDefault="003F3DAB">
              <w:pPr>
                <w:pStyle w:val="TOC1"/>
                <w:tabs>
                  <w:tab w:val="left" w:pos="720"/>
                  <w:tab w:val="right" w:leader="dot" w:pos="9054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2"/>
                  <w:szCs w:val="22"/>
                  <w:lang w:val="pl-PL" w:eastAsia="pl-PL"/>
                </w:rPr>
              </w:pPr>
              <w:hyperlink w:anchor="_Toc96460898" w:history="1">
                <w:r w:rsidR="00B253D7" w:rsidRPr="009749C4">
                  <w:rPr>
                    <w:rStyle w:val="Hyperlink"/>
                    <w:noProof/>
                  </w:rPr>
                  <w:t>2.</w:t>
                </w:r>
                <w:r w:rsidR="00B253D7">
                  <w:rPr>
                    <w:rFonts w:eastAsiaTheme="minorEastAsia"/>
                    <w:b w:val="0"/>
                    <w:bCs w:val="0"/>
                    <w:caps w:val="0"/>
                    <w:noProof/>
                    <w:sz w:val="22"/>
                    <w:szCs w:val="22"/>
                    <w:lang w:val="pl-PL" w:eastAsia="pl-PL"/>
                  </w:rPr>
                  <w:tab/>
                </w:r>
                <w:r w:rsidR="00B253D7" w:rsidRPr="009749C4">
                  <w:rPr>
                    <w:rStyle w:val="Hyperlink"/>
                    <w:noProof/>
                  </w:rPr>
                  <w:t>Install Piwik PRO components in SharePoint</w:t>
                </w:r>
                <w:r w:rsidR="00B253D7">
                  <w:rPr>
                    <w:noProof/>
                    <w:webHidden/>
                  </w:rPr>
                  <w:tab/>
                </w:r>
                <w:r w:rsidR="00B253D7">
                  <w:rPr>
                    <w:noProof/>
                    <w:webHidden/>
                  </w:rPr>
                  <w:fldChar w:fldCharType="begin"/>
                </w:r>
                <w:r w:rsidR="00B253D7">
                  <w:rPr>
                    <w:noProof/>
                    <w:webHidden/>
                  </w:rPr>
                  <w:instrText xml:space="preserve"> PAGEREF _Toc96460898 \h </w:instrText>
                </w:r>
                <w:r w:rsidR="00B253D7">
                  <w:rPr>
                    <w:noProof/>
                    <w:webHidden/>
                  </w:rPr>
                </w:r>
                <w:r w:rsidR="00B253D7">
                  <w:rPr>
                    <w:noProof/>
                    <w:webHidden/>
                  </w:rPr>
                  <w:fldChar w:fldCharType="separate"/>
                </w:r>
                <w:r w:rsidR="00B253D7">
                  <w:rPr>
                    <w:noProof/>
                    <w:webHidden/>
                  </w:rPr>
                  <w:t>4</w:t>
                </w:r>
                <w:r w:rsidR="00B253D7">
                  <w:rPr>
                    <w:noProof/>
                    <w:webHidden/>
                  </w:rPr>
                  <w:fldChar w:fldCharType="end"/>
                </w:r>
              </w:hyperlink>
            </w:p>
            <w:p w14:paraId="6F8DB6A6" w14:textId="73FD1480" w:rsidR="00B253D7" w:rsidRDefault="003F3DAB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pl-PL" w:eastAsia="pl-PL"/>
                </w:rPr>
              </w:pPr>
              <w:hyperlink w:anchor="_Toc96460899" w:history="1">
                <w:r w:rsidR="00B253D7" w:rsidRPr="009749C4">
                  <w:rPr>
                    <w:rStyle w:val="Hyperlink"/>
                    <w:rFonts w:eastAsia="Times New Roman"/>
                    <w:noProof/>
                    <w:lang w:eastAsia="en-GB"/>
                  </w:rPr>
                  <w:t>2.1.</w:t>
                </w:r>
                <w:r w:rsidR="00B253D7"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pl-PL" w:eastAsia="pl-PL"/>
                  </w:rPr>
                  <w:tab/>
                </w:r>
                <w:r w:rsidR="00B253D7" w:rsidRPr="009749C4">
                  <w:rPr>
                    <w:rStyle w:val="Hyperlink"/>
                    <w:rFonts w:eastAsia="Times New Roman"/>
                    <w:noProof/>
                    <w:lang w:eastAsia="en-GB"/>
                  </w:rPr>
                  <w:t>Provision SharePoint components</w:t>
                </w:r>
                <w:r w:rsidR="00B253D7">
                  <w:rPr>
                    <w:noProof/>
                    <w:webHidden/>
                  </w:rPr>
                  <w:tab/>
                </w:r>
                <w:r w:rsidR="00B253D7">
                  <w:rPr>
                    <w:noProof/>
                    <w:webHidden/>
                  </w:rPr>
                  <w:fldChar w:fldCharType="begin"/>
                </w:r>
                <w:r w:rsidR="00B253D7">
                  <w:rPr>
                    <w:noProof/>
                    <w:webHidden/>
                  </w:rPr>
                  <w:instrText xml:space="preserve"> PAGEREF _Toc96460899 \h </w:instrText>
                </w:r>
                <w:r w:rsidR="00B253D7">
                  <w:rPr>
                    <w:noProof/>
                    <w:webHidden/>
                  </w:rPr>
                </w:r>
                <w:r w:rsidR="00B253D7">
                  <w:rPr>
                    <w:noProof/>
                    <w:webHidden/>
                  </w:rPr>
                  <w:fldChar w:fldCharType="separate"/>
                </w:r>
                <w:r w:rsidR="00B253D7">
                  <w:rPr>
                    <w:noProof/>
                    <w:webHidden/>
                  </w:rPr>
                  <w:t>4</w:t>
                </w:r>
                <w:r w:rsidR="00B253D7">
                  <w:rPr>
                    <w:noProof/>
                    <w:webHidden/>
                  </w:rPr>
                  <w:fldChar w:fldCharType="end"/>
                </w:r>
              </w:hyperlink>
            </w:p>
            <w:p w14:paraId="2AA4E722" w14:textId="4F664B36" w:rsidR="00B253D7" w:rsidRDefault="003F3DAB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pl-PL" w:eastAsia="pl-PL"/>
                </w:rPr>
              </w:pPr>
              <w:hyperlink w:anchor="_Toc96460900" w:history="1">
                <w:r w:rsidR="00B253D7" w:rsidRPr="009749C4">
                  <w:rPr>
                    <w:rStyle w:val="Hyperlink"/>
                    <w:noProof/>
                  </w:rPr>
                  <w:t>2.2.</w:t>
                </w:r>
                <w:r w:rsidR="00B253D7"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pl-PL" w:eastAsia="pl-PL"/>
                  </w:rPr>
                  <w:tab/>
                </w:r>
                <w:r w:rsidR="00B253D7" w:rsidRPr="009749C4">
                  <w:rPr>
                    <w:rStyle w:val="Hyperlink"/>
                    <w:noProof/>
                  </w:rPr>
                  <w:t>Configure and activate Piwik PRO connector</w:t>
                </w:r>
                <w:r w:rsidR="00B253D7">
                  <w:rPr>
                    <w:noProof/>
                    <w:webHidden/>
                  </w:rPr>
                  <w:tab/>
                </w:r>
                <w:r w:rsidR="00B253D7">
                  <w:rPr>
                    <w:noProof/>
                    <w:webHidden/>
                  </w:rPr>
                  <w:fldChar w:fldCharType="begin"/>
                </w:r>
                <w:r w:rsidR="00B253D7">
                  <w:rPr>
                    <w:noProof/>
                    <w:webHidden/>
                  </w:rPr>
                  <w:instrText xml:space="preserve"> PAGEREF _Toc96460900 \h </w:instrText>
                </w:r>
                <w:r w:rsidR="00B253D7">
                  <w:rPr>
                    <w:noProof/>
                    <w:webHidden/>
                  </w:rPr>
                </w:r>
                <w:r w:rsidR="00B253D7">
                  <w:rPr>
                    <w:noProof/>
                    <w:webHidden/>
                  </w:rPr>
                  <w:fldChar w:fldCharType="separate"/>
                </w:r>
                <w:r w:rsidR="00B253D7">
                  <w:rPr>
                    <w:noProof/>
                    <w:webHidden/>
                  </w:rPr>
                  <w:t>6</w:t>
                </w:r>
                <w:r w:rsidR="00B253D7">
                  <w:rPr>
                    <w:noProof/>
                    <w:webHidden/>
                  </w:rPr>
                  <w:fldChar w:fldCharType="end"/>
                </w:r>
              </w:hyperlink>
            </w:p>
            <w:p w14:paraId="3D1CFD77" w14:textId="1343BB53" w:rsidR="00541440" w:rsidRDefault="00541440" w:rsidP="000E5CE3">
              <w:pPr>
                <w:jc w:val="both"/>
              </w:pPr>
              <w:r w:rsidRPr="0010514E">
                <w:rPr>
                  <w:b/>
                  <w:bCs/>
                  <w:noProof/>
                  <w:highlight w:val="yellow"/>
                </w:rPr>
                <w:fldChar w:fldCharType="end"/>
              </w:r>
            </w:p>
          </w:sdtContent>
        </w:sd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128"/>
            <w:gridCol w:w="996"/>
            <w:gridCol w:w="1676"/>
            <w:gridCol w:w="5264"/>
          </w:tblGrid>
          <w:tr w:rsidR="00824ECF" w:rsidRPr="00824ECF" w14:paraId="6C3F0FCB" w14:textId="77777777" w:rsidTr="001D5CCE">
            <w:trPr>
              <w:trHeight w:val="288"/>
            </w:trPr>
            <w:tc>
              <w:tcPr>
                <w:tcW w:w="988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6DA77AB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Date</w:t>
                </w:r>
              </w:p>
            </w:tc>
            <w:tc>
              <w:tcPr>
                <w:tcW w:w="997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62D83F6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Version</w:t>
                </w:r>
              </w:p>
            </w:tc>
            <w:tc>
              <w:tcPr>
                <w:tcW w:w="1696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1B2C279F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Author</w:t>
                </w:r>
              </w:p>
            </w:tc>
            <w:tc>
              <w:tcPr>
                <w:tcW w:w="5373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7F8BB88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Description</w:t>
                </w:r>
              </w:p>
            </w:tc>
          </w:tr>
          <w:tr w:rsidR="00824ECF" w:rsidRPr="001B2D1A" w14:paraId="5AF8638F" w14:textId="77777777" w:rsidTr="001D5CCE">
            <w:tc>
              <w:tcPr>
                <w:tcW w:w="988" w:type="dxa"/>
                <w:tcBorders>
                  <w:top w:val="single" w:sz="18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4A4DD236" w14:textId="25B61C57" w:rsidR="00824ECF" w:rsidRPr="00824ECF" w:rsidRDefault="00505102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07</w:t>
                </w:r>
                <w:r w:rsidR="00083548">
                  <w:rPr>
                    <w:rFonts w:cstheme="minorHAnsi"/>
                    <w:sz w:val="20"/>
                    <w:szCs w:val="20"/>
                  </w:rPr>
                  <w:t>.</w:t>
                </w:r>
                <w:r>
                  <w:rPr>
                    <w:rFonts w:cstheme="minorHAnsi"/>
                    <w:sz w:val="20"/>
                    <w:szCs w:val="20"/>
                  </w:rPr>
                  <w:t>05</w:t>
                </w:r>
                <w:r w:rsidR="00083548">
                  <w:rPr>
                    <w:rFonts w:cstheme="minorHAnsi"/>
                    <w:sz w:val="20"/>
                    <w:szCs w:val="20"/>
                  </w:rPr>
                  <w:t>.20</w:t>
                </w:r>
                <w:r>
                  <w:rPr>
                    <w:rFonts w:cstheme="minorHAnsi"/>
                    <w:sz w:val="20"/>
                    <w:szCs w:val="20"/>
                  </w:rPr>
                  <w:t>20</w:t>
                </w:r>
              </w:p>
            </w:tc>
            <w:tc>
              <w:tcPr>
                <w:tcW w:w="997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26863803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sz w:val="20"/>
                    <w:szCs w:val="20"/>
                  </w:rPr>
                  <w:t>1.0</w:t>
                </w:r>
              </w:p>
            </w:tc>
            <w:tc>
              <w:tcPr>
                <w:tcW w:w="1696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61F8F21" w14:textId="2920D55B" w:rsidR="00505102" w:rsidRPr="006F2A19" w:rsidRDefault="00505102" w:rsidP="00083548">
                <w:pPr>
                  <w:spacing w:before="0" w:after="0"/>
                  <w:ind w:firstLine="0"/>
                  <w:rPr>
                    <w:rFonts w:cstheme="minorHAnsi"/>
                    <w:sz w:val="20"/>
                    <w:szCs w:val="20"/>
                    <w:lang w:val="pl-PL"/>
                  </w:rPr>
                </w:pPr>
                <w:r w:rsidRPr="006F2A19">
                  <w:rPr>
                    <w:rFonts w:cstheme="minorHAnsi"/>
                    <w:sz w:val="20"/>
                    <w:szCs w:val="20"/>
                    <w:lang w:val="pl-PL"/>
                  </w:rPr>
                  <w:t>P. Hawrylak</w:t>
                </w:r>
              </w:p>
            </w:tc>
            <w:tc>
              <w:tcPr>
                <w:tcW w:w="5373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03C295C5" w14:textId="791D28B1" w:rsidR="00824ECF" w:rsidRPr="001B2D1A" w:rsidRDefault="00441CD2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Document creation</w:t>
                </w:r>
              </w:p>
            </w:tc>
          </w:tr>
          <w:tr w:rsidR="00824ECF" w:rsidRPr="001B2D1A" w14:paraId="609C964E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610393F" w14:textId="45A1C36A" w:rsidR="00824ECF" w:rsidRPr="001B2D1A" w:rsidRDefault="00EF579C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14.01.2022</w:t>
                </w: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3770E6A0" w14:textId="0D033484" w:rsidR="00824ECF" w:rsidRPr="001B2D1A" w:rsidRDefault="00EF579C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4.0.1</w:t>
                </w: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14C5F92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69FB168A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261D6975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723F226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7B178AC1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132F6F0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2B38338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66083911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16375C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FAB6AE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1E30FE8E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58A250F2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230A6380" w14:textId="77777777" w:rsidTr="001D5CCE">
            <w:trPr>
              <w:trHeight w:val="58"/>
            </w:trPr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4822341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F8F6BE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C2B36FC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FFFFFF" w:themeColor="background1"/>
                </w:tcBorders>
              </w:tcPr>
              <w:p w14:paraId="50E9590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</w:tbl>
        <w:p w14:paraId="5F804BF0" w14:textId="52BA256A" w:rsidR="00541440" w:rsidRPr="00860177" w:rsidRDefault="00541440" w:rsidP="000E5CE3">
          <w:pPr>
            <w:ind w:firstLine="0"/>
            <w:jc w:val="both"/>
            <w:rPr>
              <w:rFonts w:asciiTheme="majorHAnsi" w:hAnsiTheme="majorHAnsi" w:cstheme="majorHAnsi"/>
              <w:sz w:val="32"/>
              <w:szCs w:val="32"/>
            </w:rPr>
          </w:pPr>
        </w:p>
        <w:p w14:paraId="70AC291C" w14:textId="2667C62D" w:rsidR="00860177" w:rsidRDefault="00860177" w:rsidP="000E5CE3">
          <w:pPr>
            <w:ind w:firstLine="0"/>
            <w:jc w:val="both"/>
          </w:pPr>
        </w:p>
        <w:p w14:paraId="762A85E2" w14:textId="585F31A0" w:rsidR="00F261D3" w:rsidRDefault="00F261D3" w:rsidP="000E5CE3">
          <w:pPr>
            <w:ind w:firstLine="0"/>
            <w:jc w:val="both"/>
          </w:pPr>
        </w:p>
        <w:p w14:paraId="56FFB126" w14:textId="2A3BD978" w:rsidR="00F261D3" w:rsidRDefault="00F261D3" w:rsidP="000E5CE3">
          <w:pPr>
            <w:ind w:firstLine="0"/>
            <w:jc w:val="both"/>
          </w:pPr>
        </w:p>
        <w:p w14:paraId="5512A231" w14:textId="46E50439" w:rsidR="00F261D3" w:rsidRDefault="00F261D3" w:rsidP="000E5CE3">
          <w:pPr>
            <w:ind w:firstLine="0"/>
            <w:jc w:val="both"/>
          </w:pPr>
        </w:p>
        <w:p w14:paraId="5ADFD10D" w14:textId="5763D176" w:rsidR="00F261D3" w:rsidRDefault="00F261D3" w:rsidP="000E5CE3">
          <w:pPr>
            <w:ind w:firstLine="0"/>
            <w:jc w:val="both"/>
          </w:pPr>
        </w:p>
        <w:p w14:paraId="2B6791BB" w14:textId="3F4E820F" w:rsidR="00F261D3" w:rsidRDefault="00F261D3" w:rsidP="000E5CE3">
          <w:pPr>
            <w:ind w:firstLine="0"/>
            <w:jc w:val="both"/>
          </w:pPr>
        </w:p>
        <w:p w14:paraId="41E04C18" w14:textId="54D41BF8" w:rsidR="00F261D3" w:rsidRDefault="00F261D3" w:rsidP="000E5CE3">
          <w:pPr>
            <w:ind w:firstLine="0"/>
            <w:jc w:val="both"/>
          </w:pPr>
        </w:p>
        <w:p w14:paraId="0661C5D6" w14:textId="17F4772D" w:rsidR="003B5A74" w:rsidRDefault="003B5A74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188CA52F" w14:textId="66A9B983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183ED4B2" w14:textId="3D727F0A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6C807C52" w14:textId="182E3FE4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4155C919" w14:textId="13109190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7DACEDBE" w14:textId="77777777" w:rsidR="00674955" w:rsidRDefault="00674955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3DEC708F" w14:textId="68725CDF" w:rsidR="00541440" w:rsidRPr="0031537F" w:rsidRDefault="000E5CE3" w:rsidP="000E5CE3">
          <w:pPr>
            <w:pStyle w:val="Heading1"/>
            <w:jc w:val="both"/>
          </w:pPr>
          <w:r>
            <w:t xml:space="preserve"> </w:t>
          </w:r>
          <w:bookmarkStart w:id="0" w:name="_Toc96460895"/>
          <w:r w:rsidR="00E740DD" w:rsidRPr="0031537F">
            <w:t>Introduction</w:t>
          </w:r>
          <w:bookmarkEnd w:id="0"/>
        </w:p>
        <w:p w14:paraId="3B848B0E" w14:textId="77777777" w:rsidR="00162D22" w:rsidRPr="0031537F" w:rsidRDefault="00162D22" w:rsidP="000E5CE3">
          <w:pPr>
            <w:ind w:left="170" w:firstLine="0"/>
            <w:jc w:val="both"/>
          </w:pPr>
        </w:p>
        <w:p w14:paraId="5307A59E" w14:textId="5FE01D78" w:rsidR="0015736F" w:rsidRPr="0031537F" w:rsidRDefault="00E740DD" w:rsidP="000E5CE3">
          <w:pPr>
            <w:pStyle w:val="Heading2"/>
            <w:jc w:val="both"/>
          </w:pPr>
          <w:bookmarkStart w:id="1" w:name="_Toc96460896"/>
          <w:r w:rsidRPr="0031537F">
            <w:lastRenderedPageBreak/>
            <w:t>Purpose of this document</w:t>
          </w:r>
          <w:bookmarkEnd w:id="1"/>
        </w:p>
        <w:p w14:paraId="37E7AB7C" w14:textId="349B108D" w:rsidR="00A10D0A" w:rsidRDefault="001B6450" w:rsidP="001B6450">
          <w:pPr>
            <w:ind w:firstLine="0"/>
            <w:jc w:val="both"/>
          </w:pPr>
          <w:r>
            <w:t xml:space="preserve">The document </w:t>
          </w:r>
          <w:bookmarkStart w:id="2" w:name="_Hlk25221347"/>
          <w:r w:rsidR="008C1F06">
            <w:t xml:space="preserve">describes how to install </w:t>
          </w:r>
          <w:proofErr w:type="spellStart"/>
          <w:r w:rsidR="008C1F06">
            <w:t>Piwik</w:t>
          </w:r>
          <w:proofErr w:type="spellEnd"/>
          <w:r w:rsidR="008C1F06">
            <w:t xml:space="preserve"> PRO resources in Azure and SharePoint</w:t>
          </w:r>
          <w:r w:rsidR="00344AD5">
            <w:t>.</w:t>
          </w:r>
        </w:p>
        <w:p w14:paraId="23513E37" w14:textId="29ECDB12" w:rsidR="00581D64" w:rsidRDefault="00581D64" w:rsidP="001B6450">
          <w:pPr>
            <w:ind w:firstLine="0"/>
            <w:jc w:val="both"/>
          </w:pPr>
        </w:p>
        <w:p w14:paraId="4DF50AED" w14:textId="6457EF3A" w:rsidR="00581D64" w:rsidRDefault="00581D64" w:rsidP="00581D64">
          <w:pPr>
            <w:pStyle w:val="Heading2"/>
            <w:jc w:val="both"/>
          </w:pPr>
          <w:bookmarkStart w:id="3" w:name="_Toc96460897"/>
          <w:r>
            <w:t>Prerequisites</w:t>
          </w:r>
          <w:bookmarkEnd w:id="3"/>
        </w:p>
        <w:p w14:paraId="7E9D1169" w14:textId="7634D11C" w:rsidR="00581D64" w:rsidRDefault="00A22354" w:rsidP="00581D64">
          <w:pPr>
            <w:ind w:firstLine="0"/>
          </w:pPr>
          <w:r>
            <w:t>Before proceeding further</w:t>
          </w:r>
          <w:r w:rsidR="00C03E84">
            <w:t xml:space="preserve"> </w:t>
          </w:r>
          <w:r w:rsidR="0009345E">
            <w:t>please ensure that</w:t>
          </w:r>
          <w:r>
            <w:t xml:space="preserve"> </w:t>
          </w:r>
          <w:r w:rsidR="00546EE2">
            <w:t>you have access to account</w:t>
          </w:r>
          <w:r w:rsidR="00443C56">
            <w:t xml:space="preserve"> or accounts</w:t>
          </w:r>
          <w:r w:rsidR="00546EE2">
            <w:t xml:space="preserve"> with following permissions</w:t>
          </w:r>
          <w:r w:rsidR="007D1C58">
            <w:t>/roles</w:t>
          </w:r>
          <w:r w:rsidR="0009345E">
            <w:t>:</w:t>
          </w:r>
        </w:p>
        <w:p w14:paraId="1A0580F4" w14:textId="00DBB8BC" w:rsidR="0009345E" w:rsidRDefault="00DA06D1" w:rsidP="002E2C27">
          <w:pPr>
            <w:pStyle w:val="ListParagraph"/>
            <w:numPr>
              <w:ilvl w:val="0"/>
              <w:numId w:val="22"/>
            </w:numPr>
          </w:pPr>
          <w:r>
            <w:t xml:space="preserve">SharePoint </w:t>
          </w:r>
          <w:r w:rsidR="00546EE2">
            <w:t>A</w:t>
          </w:r>
          <w:r w:rsidR="004F1BCF">
            <w:t>dmin</w:t>
          </w:r>
        </w:p>
        <w:p w14:paraId="084AB12F" w14:textId="366974BE" w:rsidR="00546EE2" w:rsidRDefault="00AA1242" w:rsidP="002E2C27">
          <w:pPr>
            <w:pStyle w:val="ListParagraph"/>
            <w:numPr>
              <w:ilvl w:val="0"/>
              <w:numId w:val="22"/>
            </w:numPr>
          </w:pPr>
          <w:r>
            <w:t>Contributor role to Azure subscription</w:t>
          </w:r>
          <w:r w:rsidR="00BA1783">
            <w:t xml:space="preserve"> or to existing Resource Group</w:t>
          </w:r>
          <w:r w:rsidR="007D1C58">
            <w:t xml:space="preserve"> in Azure</w:t>
          </w:r>
        </w:p>
        <w:p w14:paraId="69684F1F" w14:textId="78DEAA58" w:rsidR="00916CF0" w:rsidRDefault="00F11F14" w:rsidP="002E2C27">
          <w:pPr>
            <w:pStyle w:val="ListParagraph"/>
            <w:numPr>
              <w:ilvl w:val="0"/>
              <w:numId w:val="22"/>
            </w:numPr>
          </w:pPr>
          <w:r>
            <w:t>Azure AD Global Admin</w:t>
          </w:r>
          <w:r w:rsidR="00DD4F87">
            <w:t>istrator</w:t>
          </w:r>
          <w:r w:rsidR="00212998">
            <w:t xml:space="preserve"> (or at least Application Developer role in Azure AD</w:t>
          </w:r>
          <w:r w:rsidR="00BF7012">
            <w:t xml:space="preserve"> to create application registrations</w:t>
          </w:r>
          <w:r w:rsidR="00212998">
            <w:t xml:space="preserve"> – </w:t>
          </w:r>
          <w:r w:rsidR="00BF7012">
            <w:t>this will require</w:t>
          </w:r>
          <w:r w:rsidR="00212998">
            <w:t xml:space="preserve"> </w:t>
          </w:r>
          <w:r w:rsidR="00DE7002">
            <w:t>granting consent by global administrator</w:t>
          </w:r>
          <w:r w:rsidR="00837D85">
            <w:t xml:space="preserve"> manually</w:t>
          </w:r>
          <w:r w:rsidR="00BF7012">
            <w:t>).</w:t>
          </w:r>
          <w:bookmarkEnd w:id="2"/>
        </w:p>
        <w:p w14:paraId="1139F3AC" w14:textId="3B1A8493" w:rsidR="00A10D0A" w:rsidRDefault="00A10D0A" w:rsidP="002E2C27">
          <w:pPr>
            <w:pStyle w:val="ListParagraph"/>
            <w:numPr>
              <w:ilvl w:val="0"/>
              <w:numId w:val="22"/>
            </w:numPr>
          </w:pPr>
          <w:r>
            <w:t xml:space="preserve">Access to </w:t>
          </w:r>
          <w:proofErr w:type="spellStart"/>
          <w:r>
            <w:t>Sharepoint</w:t>
          </w:r>
          <w:proofErr w:type="spellEnd"/>
          <w:r>
            <w:t xml:space="preserve"> </w:t>
          </w:r>
          <w:r w:rsidR="00A42218">
            <w:t>global a</w:t>
          </w:r>
          <w:r>
            <w:t xml:space="preserve">pp </w:t>
          </w:r>
          <w:r w:rsidR="00A42218">
            <w:t>c</w:t>
          </w:r>
          <w:r>
            <w:t xml:space="preserve">atalog and possibility to upload </w:t>
          </w:r>
          <w:proofErr w:type="spellStart"/>
          <w:r>
            <w:t>SPFx</w:t>
          </w:r>
          <w:proofErr w:type="spellEnd"/>
          <w:r>
            <w:t xml:space="preserve"> package and Tenant Wide Extensions</w:t>
          </w:r>
        </w:p>
        <w:p w14:paraId="11140EF9" w14:textId="782F4E2F" w:rsidR="00DF7A75" w:rsidRDefault="00DF7A75" w:rsidP="00DF7A75">
          <w:r>
            <w:t>PowerShell modules</w:t>
          </w:r>
          <w:r w:rsidR="00B04DB2">
            <w:t xml:space="preserve"> </w:t>
          </w:r>
          <w:r w:rsidR="00093505">
            <w:t>and</w:t>
          </w:r>
          <w:r w:rsidR="00B04DB2">
            <w:t xml:space="preserve"> comma</w:t>
          </w:r>
          <w:r w:rsidR="004959B9">
            <w:t>nd line interfaces</w:t>
          </w:r>
          <w:r>
            <w:t>:</w:t>
          </w:r>
        </w:p>
        <w:p w14:paraId="229ABEDE" w14:textId="474C72C1" w:rsidR="00DF7A75" w:rsidRDefault="00DF7A75" w:rsidP="002E2C27">
          <w:pPr>
            <w:pStyle w:val="ListParagraph"/>
            <w:numPr>
              <w:ilvl w:val="0"/>
              <w:numId w:val="23"/>
            </w:numPr>
          </w:pPr>
          <w:r>
            <w:t>PnP PowerShell</w:t>
          </w:r>
          <w:r w:rsidR="00F843E4">
            <w:t xml:space="preserve"> </w:t>
          </w:r>
          <w:r w:rsidR="00F843E4" w:rsidRPr="00F843E4">
            <w:t>3.23.2007.1</w:t>
          </w:r>
          <w:r w:rsidR="00F843E4">
            <w:t>+</w:t>
          </w:r>
          <w:r w:rsidR="002E2C27">
            <w:t>:</w:t>
          </w:r>
          <w:r w:rsidR="00E76452">
            <w:t xml:space="preserve"> </w:t>
          </w:r>
          <w:hyperlink r:id="rId8" w:history="1">
            <w:r w:rsidR="00E76452">
              <w:rPr>
                <w:rStyle w:val="Hyperlink"/>
              </w:rPr>
              <w:t>https://docs.microsoft.com/en-us/powershell/sharepoint/sharepoint-pnp/sharepoint-pnp-cmdlets</w:t>
            </w:r>
          </w:hyperlink>
        </w:p>
        <w:p w14:paraId="373745EC" w14:textId="5ADB37F8" w:rsidR="002E2C27" w:rsidRDefault="002E2C27" w:rsidP="002E2C27">
          <w:pPr>
            <w:pStyle w:val="ListParagraph"/>
            <w:numPr>
              <w:ilvl w:val="0"/>
              <w:numId w:val="23"/>
            </w:numPr>
          </w:pPr>
          <w:r>
            <w:t>Azure CLI</w:t>
          </w:r>
          <w:r w:rsidR="00967681">
            <w:t xml:space="preserve"> 2.9.1+</w:t>
          </w:r>
          <w:r>
            <w:t>:</w:t>
          </w:r>
          <w:r w:rsidR="00E76452">
            <w:t xml:space="preserve"> </w:t>
          </w:r>
          <w:hyperlink r:id="rId9" w:history="1">
            <w:r w:rsidR="00E76452">
              <w:rPr>
                <w:rStyle w:val="Hyperlink"/>
              </w:rPr>
              <w:t>https://docs.microsoft.com/en-us/cli/azure/install-azure-cli</w:t>
            </w:r>
          </w:hyperlink>
        </w:p>
        <w:p w14:paraId="7A750B0C" w14:textId="3332FCA1" w:rsidR="00A10D0A" w:rsidRDefault="00467413" w:rsidP="00D83E2B">
          <w:pPr>
            <w:ind w:firstLine="0"/>
          </w:pPr>
          <w:r>
            <w:t>If these modules are not installed, they will be installed</w:t>
          </w:r>
          <w:r w:rsidR="00D83E2B">
            <w:t xml:space="preserve"> automatically</w:t>
          </w:r>
          <w:r>
            <w:t xml:space="preserve"> by deployment scripts</w:t>
          </w:r>
          <w:r w:rsidR="00D83E2B">
            <w:t>.</w:t>
          </w:r>
        </w:p>
        <w:p w14:paraId="46126D00" w14:textId="77777777" w:rsidR="00A42218" w:rsidRDefault="00A42218" w:rsidP="00D83E2B">
          <w:pPr>
            <w:ind w:firstLine="0"/>
          </w:pPr>
        </w:p>
        <w:p w14:paraId="1039CB3A" w14:textId="476673C0" w:rsidR="002A134F" w:rsidRDefault="00A42218" w:rsidP="00D83E2B">
          <w:pPr>
            <w:ind w:firstLine="0"/>
          </w:pPr>
          <w:r>
            <w:t xml:space="preserve">There is a possibility to install without permissions to global app </w:t>
          </w:r>
          <w:proofErr w:type="spellStart"/>
          <w:r>
            <w:t>catalog</w:t>
          </w:r>
          <w:proofErr w:type="spellEnd"/>
          <w:r>
            <w:t xml:space="preserve"> but with use site collection app </w:t>
          </w:r>
          <w:proofErr w:type="spellStart"/>
          <w:r>
            <w:t>catalog</w:t>
          </w:r>
          <w:proofErr w:type="spellEnd"/>
          <w:r>
            <w:t xml:space="preserve">. This is </w:t>
          </w:r>
          <w:proofErr w:type="spellStart"/>
          <w:r w:rsidRPr="002C63EA">
            <w:rPr>
              <w:b/>
              <w:bCs/>
            </w:rPr>
            <w:t>non standard</w:t>
          </w:r>
          <w:proofErr w:type="spellEnd"/>
          <w:r w:rsidRPr="002C63EA">
            <w:rPr>
              <w:b/>
              <w:bCs/>
            </w:rPr>
            <w:t xml:space="preserve"> </w:t>
          </w:r>
          <w:r>
            <w:t>installation also without Azure step. It is recommended if:</w:t>
          </w:r>
        </w:p>
        <w:p w14:paraId="02DA5164" w14:textId="5053BF7A" w:rsidR="00A42218" w:rsidRDefault="00A42218" w:rsidP="00A42218">
          <w:pPr>
            <w:pStyle w:val="ListParagraph"/>
            <w:numPr>
              <w:ilvl w:val="0"/>
              <w:numId w:val="28"/>
            </w:numPr>
          </w:pPr>
          <w:r>
            <w:t xml:space="preserve">Only one site collection </w:t>
          </w:r>
          <w:proofErr w:type="gramStart"/>
          <w:r>
            <w:t>need</w:t>
          </w:r>
          <w:proofErr w:type="gramEnd"/>
          <w:r>
            <w:t xml:space="preserve"> to be tracked,</w:t>
          </w:r>
        </w:p>
        <w:p w14:paraId="37E59B90" w14:textId="1E5457B8" w:rsidR="00A42218" w:rsidRDefault="00A42218" w:rsidP="00A42218">
          <w:pPr>
            <w:pStyle w:val="ListParagraph"/>
            <w:numPr>
              <w:ilvl w:val="0"/>
              <w:numId w:val="28"/>
            </w:numPr>
          </w:pPr>
          <w:r>
            <w:t>There is no access to tenant app catalog,</w:t>
          </w:r>
        </w:p>
        <w:p w14:paraId="24B5E6A4" w14:textId="4BEE5801" w:rsidR="00A42218" w:rsidRDefault="00A42218" w:rsidP="00A42218">
          <w:pPr>
            <w:pStyle w:val="ListParagraph"/>
            <w:numPr>
              <w:ilvl w:val="0"/>
              <w:numId w:val="28"/>
            </w:numPr>
          </w:pPr>
          <w:r>
            <w:t xml:space="preserve">There is no possibility to install </w:t>
          </w:r>
          <w:proofErr w:type="spellStart"/>
          <w:r>
            <w:t>WebJob</w:t>
          </w:r>
          <w:proofErr w:type="spellEnd"/>
          <w:r>
            <w:t xml:space="preserve"> on Azure,</w:t>
          </w:r>
        </w:p>
        <w:p w14:paraId="3C647C2E" w14:textId="1F1BFAEE" w:rsidR="00A42218" w:rsidRDefault="00A42218" w:rsidP="00A42218">
          <w:pPr>
            <w:ind w:firstLine="0"/>
          </w:pPr>
          <w:r>
            <w:t>But it’s required also:</w:t>
          </w:r>
        </w:p>
        <w:p w14:paraId="0F7634E3" w14:textId="1895813F" w:rsidR="00A42218" w:rsidRPr="00A42218" w:rsidRDefault="00A42218" w:rsidP="00A42218">
          <w:pPr>
            <w:pStyle w:val="ListParagraph"/>
            <w:numPr>
              <w:ilvl w:val="0"/>
              <w:numId w:val="28"/>
            </w:numPr>
            <w:rPr>
              <w:rStyle w:val="Hyperlink"/>
              <w:color w:val="auto"/>
              <w:u w:val="none"/>
            </w:rPr>
          </w:pPr>
          <w:r>
            <w:t xml:space="preserve">manual creation of </w:t>
          </w:r>
          <w:proofErr w:type="spellStart"/>
          <w:r>
            <w:t>PiwikAdmin</w:t>
          </w:r>
          <w:proofErr w:type="spellEnd"/>
          <w:r>
            <w:t xml:space="preserve"> site collection with STS</w:t>
          </w:r>
          <w:r w:rsidRPr="00A42218">
            <w:t>#3</w:t>
          </w:r>
          <w:r>
            <w:t xml:space="preserve"> template and </w:t>
          </w:r>
          <w:proofErr w:type="spellStart"/>
          <w:r>
            <w:t>url</w:t>
          </w:r>
          <w:proofErr w:type="spellEnd"/>
          <w:r>
            <w:t xml:space="preserve"> </w:t>
          </w:r>
          <w:hyperlink r:id="rId10" w:history="1">
            <w:r w:rsidRPr="00AC24B0">
              <w:rPr>
                <w:rStyle w:val="Hyperlink"/>
              </w:rPr>
              <w:t>https://[your-tenant].sharepoint.com/sites/PiwikAdmin</w:t>
            </w:r>
          </w:hyperlink>
        </w:p>
        <w:p w14:paraId="5F3B9ED7" w14:textId="40996FB4" w:rsidR="00CE267D" w:rsidRDefault="00A42218" w:rsidP="00CE267D">
          <w:pPr>
            <w:pStyle w:val="ListParagraph"/>
            <w:numPr>
              <w:ilvl w:val="0"/>
              <w:numId w:val="28"/>
            </w:numPr>
          </w:pPr>
          <w:r>
            <w:t>set</w:t>
          </w:r>
          <w:r w:rsidR="00CE267D">
            <w:t xml:space="preserve"> property</w:t>
          </w:r>
          <w:r>
            <w:t xml:space="preserve"> </w:t>
          </w:r>
          <w:proofErr w:type="spellStart"/>
          <w:r w:rsidR="00CE267D">
            <w:t>NoScript</w:t>
          </w:r>
          <w:proofErr w:type="spellEnd"/>
          <w:r w:rsidR="00CE267D">
            <w:t xml:space="preserve"> on false on both: </w:t>
          </w:r>
          <w:proofErr w:type="spellStart"/>
          <w:r w:rsidR="00CE267D">
            <w:t>PiwikAdmin</w:t>
          </w:r>
          <w:proofErr w:type="spellEnd"/>
          <w:r w:rsidR="00CE267D">
            <w:t xml:space="preserve"> and site collection for tracking,</w:t>
          </w:r>
        </w:p>
        <w:p w14:paraId="595F16B8" w14:textId="5B87F3CA" w:rsidR="00CE267D" w:rsidRDefault="00CE267D" w:rsidP="00CE267D">
          <w:pPr>
            <w:pStyle w:val="ListParagraph"/>
            <w:numPr>
              <w:ilvl w:val="0"/>
              <w:numId w:val="28"/>
            </w:numPr>
          </w:pPr>
          <w:r>
            <w:t xml:space="preserve">manual creation of App in </w:t>
          </w:r>
          <w:proofErr w:type="spellStart"/>
          <w:r>
            <w:t>Piwik</w:t>
          </w:r>
          <w:proofErr w:type="spellEnd"/>
          <w:r>
            <w:t xml:space="preserve"> PRO Analytics with enabled </w:t>
          </w:r>
          <w:proofErr w:type="spellStart"/>
          <w:r>
            <w:t>Sharepoint</w:t>
          </w:r>
          <w:proofErr w:type="spellEnd"/>
          <w:r>
            <w:t xml:space="preserve"> reports and uploaded tags by </w:t>
          </w:r>
          <w:proofErr w:type="spellStart"/>
          <w:r>
            <w:t>Piwik</w:t>
          </w:r>
          <w:proofErr w:type="spellEnd"/>
          <w:r>
            <w:t xml:space="preserve"> PRO support and get the GUID of this app.</w:t>
          </w:r>
        </w:p>
        <w:p w14:paraId="5C3C11A4" w14:textId="77777777" w:rsidR="00A42218" w:rsidRPr="00CE267D" w:rsidRDefault="00A42218" w:rsidP="00D83E2B">
          <w:pPr>
            <w:ind w:firstLine="0"/>
            <w:rPr>
              <w:lang w:val="en-US"/>
            </w:rPr>
          </w:pPr>
        </w:p>
        <w:p w14:paraId="6424815F" w14:textId="2584AF6B" w:rsidR="00D231BB" w:rsidRDefault="00D231BB" w:rsidP="00D231BB">
          <w:pPr>
            <w:pStyle w:val="Heading1"/>
            <w:ind w:left="284" w:hanging="568"/>
            <w:jc w:val="both"/>
          </w:pPr>
          <w:bookmarkStart w:id="4" w:name="_Toc96460898"/>
          <w:r>
            <w:lastRenderedPageBreak/>
            <w:t xml:space="preserve">Install </w:t>
          </w:r>
          <w:proofErr w:type="spellStart"/>
          <w:r>
            <w:t>Piwik</w:t>
          </w:r>
          <w:proofErr w:type="spellEnd"/>
          <w:r>
            <w:t xml:space="preserve"> PRO components in SharePoint</w:t>
          </w:r>
          <w:bookmarkEnd w:id="4"/>
        </w:p>
        <w:p w14:paraId="67840C14" w14:textId="4E59F4B6" w:rsidR="00D231BB" w:rsidRDefault="00336399" w:rsidP="00D231BB">
          <w:pPr>
            <w:pStyle w:val="Heading2"/>
            <w:rPr>
              <w:rFonts w:eastAsia="Times New Roman"/>
              <w:lang w:eastAsia="en-GB"/>
            </w:rPr>
          </w:pPr>
          <w:bookmarkStart w:id="5" w:name="_Toc96460899"/>
          <w:r>
            <w:rPr>
              <w:rFonts w:eastAsia="Times New Roman"/>
              <w:lang w:eastAsia="en-GB"/>
            </w:rPr>
            <w:t xml:space="preserve">Provision </w:t>
          </w:r>
          <w:r w:rsidR="007B156A">
            <w:rPr>
              <w:rFonts w:eastAsia="Times New Roman"/>
              <w:lang w:eastAsia="en-GB"/>
            </w:rPr>
            <w:t xml:space="preserve">SharePoint </w:t>
          </w:r>
          <w:r w:rsidR="002848B5">
            <w:rPr>
              <w:rFonts w:eastAsia="Times New Roman"/>
              <w:lang w:eastAsia="en-GB"/>
            </w:rPr>
            <w:t>components</w:t>
          </w:r>
          <w:bookmarkEnd w:id="5"/>
        </w:p>
        <w:p w14:paraId="02B7E6F9" w14:textId="5EA61479" w:rsidR="00D231BB" w:rsidRDefault="002848B5" w:rsidP="00336399">
          <w:pPr>
            <w:pStyle w:val="ListParagraph"/>
            <w:numPr>
              <w:ilvl w:val="0"/>
              <w:numId w:val="19"/>
            </w:numPr>
          </w:pPr>
          <w:r>
            <w:t xml:space="preserve">To provision SharePoint components, </w:t>
          </w:r>
          <w:r w:rsidR="00170145">
            <w:t>run Windows PowerShell as administrator in the context of the SharePoint folder in</w:t>
          </w:r>
          <w:r w:rsidR="00B57597">
            <w:t xml:space="preserve"> the</w:t>
          </w:r>
          <w:r w:rsidR="00170145">
            <w:t xml:space="preserve"> installation directory.</w:t>
          </w:r>
        </w:p>
        <w:p w14:paraId="246C5946" w14:textId="32E7433D" w:rsidR="00123434" w:rsidRDefault="00493846" w:rsidP="00336399">
          <w:pPr>
            <w:pStyle w:val="ListParagraph"/>
            <w:numPr>
              <w:ilvl w:val="0"/>
              <w:numId w:val="19"/>
            </w:numPr>
          </w:pPr>
          <w:r>
            <w:t>Run Provision-ToSharePoint.ps1</w:t>
          </w:r>
          <w:r w:rsidR="000623FE">
            <w:t xml:space="preserve"> script and provide correct parameters, e.g.:</w:t>
          </w:r>
        </w:p>
        <w:p w14:paraId="415D1FF5" w14:textId="38E9AD4E" w:rsidR="00884EA9" w:rsidRDefault="00E23F86" w:rsidP="000623FE">
          <w:pPr>
            <w:pStyle w:val="ListParagraph"/>
            <w:ind w:left="530"/>
            <w:rPr>
              <w:i/>
              <w:iCs/>
            </w:rPr>
          </w:pPr>
          <w:r w:rsidRPr="00E23F86">
            <w:rPr>
              <w:i/>
              <w:iCs/>
            </w:rPr>
            <w:t>.\Provision-ToSharePoint.ps1</w:t>
          </w:r>
        </w:p>
        <w:p w14:paraId="3E19BB17" w14:textId="4DE7E045" w:rsidR="00D819C4" w:rsidRDefault="00D819C4" w:rsidP="00CE79CD">
          <w:pPr>
            <w:pStyle w:val="ListParagraph"/>
            <w:numPr>
              <w:ilvl w:val="0"/>
              <w:numId w:val="19"/>
            </w:numPr>
          </w:pPr>
          <w:r>
            <w:t>On first step will be loaded UI to configure the variables.</w:t>
          </w:r>
          <w:r>
            <w:rPr>
              <w:noProof/>
            </w:rPr>
            <w:drawing>
              <wp:inline distT="0" distB="0" distL="0" distR="0" wp14:anchorId="3D4B227B" wp14:editId="407150A4">
                <wp:extent cx="5162550" cy="643890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2550" cy="643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13E6FC" w14:textId="77777777" w:rsidR="00BC7E9C" w:rsidRDefault="00BC7E9C" w:rsidP="00BC7E9C">
          <w:pPr>
            <w:pStyle w:val="ListParagraph"/>
            <w:ind w:left="530"/>
          </w:pPr>
          <w:r w:rsidRPr="005E7607">
            <w:rPr>
              <w:b/>
              <w:bCs/>
            </w:rPr>
            <w:lastRenderedPageBreak/>
            <w:t>Variables</w:t>
          </w:r>
          <w:r>
            <w:t>:</w:t>
          </w:r>
        </w:p>
        <w:p w14:paraId="19914BE8" w14:textId="77777777" w:rsidR="00BC7E9C" w:rsidRDefault="00BC7E9C" w:rsidP="00BC7E9C">
          <w:pPr>
            <w:pStyle w:val="ListParagraph"/>
            <w:ind w:left="530"/>
          </w:pPr>
        </w:p>
        <w:p w14:paraId="7619CE82" w14:textId="46A04632" w:rsidR="00BC7E9C" w:rsidRDefault="00BC7E9C" w:rsidP="00BC7E9C">
          <w:pPr>
            <w:pStyle w:val="ListParagraph"/>
            <w:numPr>
              <w:ilvl w:val="0"/>
              <w:numId w:val="29"/>
            </w:numPr>
          </w:pPr>
          <w:proofErr w:type="spellStart"/>
          <w:r>
            <w:t>Sharepoint</w:t>
          </w:r>
          <w:proofErr w:type="spellEnd"/>
          <w:r>
            <w:t xml:space="preserve"> version: version of your installed </w:t>
          </w:r>
          <w:proofErr w:type="spellStart"/>
          <w:r>
            <w:t>Sharepoint</w:t>
          </w:r>
          <w:proofErr w:type="spellEnd"/>
          <w:r>
            <w:t xml:space="preserve"> server – in this case Online,</w:t>
          </w:r>
        </w:p>
        <w:p w14:paraId="57143927" w14:textId="40FB9168" w:rsidR="00BC7E9C" w:rsidRDefault="00BC7E9C" w:rsidP="00BC7E9C">
          <w:pPr>
            <w:pStyle w:val="ListParagraph"/>
            <w:ind w:left="530"/>
          </w:pPr>
          <w:proofErr w:type="spellStart"/>
          <w:r>
            <w:t>Sharepoint</w:t>
          </w:r>
          <w:proofErr w:type="spellEnd"/>
          <w:r>
            <w:t xml:space="preserve"> URL: </w:t>
          </w:r>
          <w:r w:rsidRPr="00BC7E9C">
            <w:t>Your SharePoint account address. Example: https://example.sharepoint.com.</w:t>
          </w:r>
        </w:p>
        <w:p w14:paraId="0F554D5F" w14:textId="77777777" w:rsidR="00875607" w:rsidRDefault="00BC7E9C" w:rsidP="00875607">
          <w:pPr>
            <w:pStyle w:val="ListParagraph"/>
            <w:numPr>
              <w:ilvl w:val="0"/>
              <w:numId w:val="29"/>
            </w:numPr>
            <w:spacing w:after="0"/>
          </w:pPr>
          <w:proofErr w:type="spellStart"/>
          <w:r>
            <w:t>Sharepoint</w:t>
          </w:r>
          <w:proofErr w:type="spellEnd"/>
          <w:r>
            <w:t xml:space="preserve"> admin: </w:t>
          </w:r>
          <w:r w:rsidR="00875607">
            <w:t xml:space="preserve">A global admin account on your SharePoint tenant. </w:t>
          </w:r>
        </w:p>
        <w:p w14:paraId="3DE1649C" w14:textId="5685DF3F" w:rsidR="00BC7E9C" w:rsidRDefault="00875607" w:rsidP="00875607">
          <w:pPr>
            <w:pStyle w:val="ListParagraph"/>
            <w:numPr>
              <w:ilvl w:val="0"/>
              <w:numId w:val="29"/>
            </w:numPr>
            <w:spacing w:after="0"/>
          </w:pPr>
          <w:r>
            <w:t>Example: admin@contoso.onmicrosoft.com</w:t>
          </w:r>
        </w:p>
        <w:p w14:paraId="0ADD8D8A" w14:textId="77777777" w:rsidR="00BC7E9C" w:rsidRDefault="00BC7E9C" w:rsidP="00BC7E9C">
          <w:pPr>
            <w:pStyle w:val="ListParagraph"/>
            <w:numPr>
              <w:ilvl w:val="0"/>
              <w:numId w:val="29"/>
            </w:numPr>
            <w:spacing w:after="0"/>
          </w:pPr>
          <w:proofErr w:type="spellStart"/>
          <w:r w:rsidRPr="005E7607">
            <w:t>Sharepoint</w:t>
          </w:r>
          <w:proofErr w:type="spellEnd"/>
          <w:r w:rsidRPr="005E7607">
            <w:t xml:space="preserve"> second admin: </w:t>
          </w:r>
          <w:r>
            <w:t xml:space="preserve">Optional - secondary admin account, will be added to </w:t>
          </w:r>
          <w:proofErr w:type="spellStart"/>
          <w:r>
            <w:t>sitecollection</w:t>
          </w:r>
          <w:proofErr w:type="spellEnd"/>
          <w:r>
            <w:t xml:space="preserve"> administrators in newly created </w:t>
          </w:r>
          <w:proofErr w:type="spellStart"/>
          <w:r>
            <w:t>PiwikAdmin</w:t>
          </w:r>
          <w:proofErr w:type="spellEnd"/>
          <w:r>
            <w:t xml:space="preserve"> site.</w:t>
          </w:r>
        </w:p>
        <w:p w14:paraId="708BAAF1" w14:textId="77777777" w:rsidR="00BC7E9C" w:rsidRDefault="00BC7E9C" w:rsidP="00BC7E9C">
          <w:pPr>
            <w:pStyle w:val="ListParagraph"/>
            <w:spacing w:after="0"/>
            <w:ind w:left="530"/>
          </w:pPr>
          <w:r>
            <w:t xml:space="preserve">This admin will be able to access the form of configuration </w:t>
          </w:r>
          <w:proofErr w:type="spellStart"/>
          <w:r>
            <w:t>Piwik</w:t>
          </w:r>
          <w:proofErr w:type="spellEnd"/>
          <w:r>
            <w:t xml:space="preserve"> PRO </w:t>
          </w:r>
          <w:proofErr w:type="spellStart"/>
          <w:r>
            <w:t>Sharepoint</w:t>
          </w:r>
          <w:proofErr w:type="spellEnd"/>
          <w:r>
            <w:t xml:space="preserve"> connector.</w:t>
          </w:r>
        </w:p>
        <w:p w14:paraId="3929C827" w14:textId="259D14D9" w:rsidR="00BC7E9C" w:rsidRDefault="003616F1" w:rsidP="00BC7E9C">
          <w:pPr>
            <w:pStyle w:val="ListParagraph"/>
            <w:spacing w:after="0"/>
            <w:ind w:left="530"/>
          </w:pPr>
          <w:r>
            <w:t>Example</w:t>
          </w:r>
          <w:r w:rsidR="00BC7E9C">
            <w:t xml:space="preserve">: </w:t>
          </w:r>
          <w:r w:rsidR="00875607">
            <w:t>admin2@contoso.onmicrosoft.com</w:t>
          </w:r>
        </w:p>
        <w:p w14:paraId="12F04987" w14:textId="77777777" w:rsidR="00BC7E9C" w:rsidRDefault="00BC7E9C" w:rsidP="00BC7E9C">
          <w:pPr>
            <w:pStyle w:val="ListParagraph"/>
            <w:numPr>
              <w:ilvl w:val="0"/>
              <w:numId w:val="29"/>
            </w:numPr>
            <w:spacing w:after="0"/>
          </w:pPr>
          <w:proofErr w:type="spellStart"/>
          <w:r>
            <w:t>Piwik</w:t>
          </w:r>
          <w:proofErr w:type="spellEnd"/>
          <w:r>
            <w:t xml:space="preserve"> PRO account address: </w:t>
          </w:r>
          <w:r w:rsidRPr="00C07064">
            <w:t xml:space="preserve">The address you use to log in to </w:t>
          </w:r>
          <w:proofErr w:type="spellStart"/>
          <w:r w:rsidRPr="00C07064">
            <w:t>Piwik</w:t>
          </w:r>
          <w:proofErr w:type="spellEnd"/>
          <w:r w:rsidRPr="00C07064">
            <w:t xml:space="preserve"> PRO. Example: </w:t>
          </w:r>
          <w:hyperlink r:id="rId12" w:history="1">
            <w:r w:rsidRPr="002C58F1">
              <w:rPr>
                <w:rStyle w:val="Hyperlink"/>
              </w:rPr>
              <w:t>https://yourname.piwik.pro</w:t>
            </w:r>
          </w:hyperlink>
        </w:p>
        <w:p w14:paraId="27416CDA" w14:textId="77777777" w:rsidR="00BC7E9C" w:rsidRDefault="00BC7E9C" w:rsidP="00BC7E9C">
          <w:pPr>
            <w:pStyle w:val="ListParagraph"/>
            <w:numPr>
              <w:ilvl w:val="0"/>
              <w:numId w:val="29"/>
            </w:numPr>
            <w:spacing w:after="0"/>
          </w:pPr>
          <w:proofErr w:type="spellStart"/>
          <w:r>
            <w:t>Piwik</w:t>
          </w:r>
          <w:proofErr w:type="spellEnd"/>
          <w:r>
            <w:t xml:space="preserve"> PRO client ID: </w:t>
          </w:r>
          <w:r w:rsidRPr="000D3853">
            <w:t>A part of your API credentials. You can create it in Menu &gt; Profile &gt; API credentials.</w:t>
          </w:r>
          <w:r>
            <w:t xml:space="preserve"> </w:t>
          </w:r>
          <w:hyperlink r:id="rId13" w:tgtFrame="_blank" w:history="1">
            <w:r>
              <w:rPr>
                <w:rStyle w:val="Hyperlink"/>
                <w:rFonts w:ascii="inter" w:hAnsi="inter"/>
                <w:color w:val="006BD6"/>
                <w:spacing w:val="-6"/>
                <w:bdr w:val="none" w:sz="0" w:space="0" w:color="auto" w:frame="1"/>
                <w:shd w:val="clear" w:color="auto" w:fill="FFFFFF"/>
              </w:rPr>
              <w:t>Where to find it?</w:t>
            </w:r>
          </w:hyperlink>
        </w:p>
        <w:p w14:paraId="13F9B280" w14:textId="77777777" w:rsidR="00BC7E9C" w:rsidRDefault="00BC7E9C" w:rsidP="00BC7E9C">
          <w:pPr>
            <w:pStyle w:val="ListParagraph"/>
            <w:numPr>
              <w:ilvl w:val="0"/>
              <w:numId w:val="29"/>
            </w:numPr>
            <w:spacing w:after="0"/>
          </w:pPr>
          <w:proofErr w:type="spellStart"/>
          <w:r>
            <w:t>Piwik</w:t>
          </w:r>
          <w:proofErr w:type="spellEnd"/>
          <w:r>
            <w:t xml:space="preserve"> PRO client secret: </w:t>
          </w:r>
          <w:r w:rsidRPr="00FC4FBB">
            <w:t>A part of your API credentials. You can create it in Menu &gt; Profile &gt; API credentials.</w:t>
          </w:r>
          <w:r w:rsidRPr="008B5822">
            <w:t xml:space="preserve"> </w:t>
          </w:r>
          <w:hyperlink r:id="rId14" w:tgtFrame="_blank" w:history="1">
            <w:r>
              <w:rPr>
                <w:rStyle w:val="Hyperlink"/>
                <w:rFonts w:ascii="inter" w:hAnsi="inter"/>
                <w:color w:val="006BD6"/>
                <w:spacing w:val="-6"/>
                <w:bdr w:val="none" w:sz="0" w:space="0" w:color="auto" w:frame="1"/>
                <w:shd w:val="clear" w:color="auto" w:fill="FFFFFF"/>
              </w:rPr>
              <w:t>Where to find it?</w:t>
            </w:r>
          </w:hyperlink>
        </w:p>
        <w:p w14:paraId="09CB8328" w14:textId="35DB85E7" w:rsidR="00BC7E9C" w:rsidRDefault="00BC7E9C" w:rsidP="008243C7">
          <w:pPr>
            <w:pStyle w:val="ListParagraph"/>
            <w:numPr>
              <w:ilvl w:val="0"/>
              <w:numId w:val="29"/>
            </w:numPr>
            <w:spacing w:after="0"/>
          </w:pPr>
          <w:proofErr w:type="spellStart"/>
          <w:r>
            <w:t>Piwik</w:t>
          </w:r>
          <w:proofErr w:type="spellEnd"/>
          <w:r>
            <w:t xml:space="preserve"> PRO container address: Optional (only for non-standard installation) - Enter your </w:t>
          </w:r>
          <w:proofErr w:type="spellStart"/>
          <w:r>
            <w:t>Piwik</w:t>
          </w:r>
          <w:proofErr w:type="spellEnd"/>
          <w:r>
            <w:t xml:space="preserve"> PRO account address with containers added to the address.</w:t>
          </w:r>
        </w:p>
        <w:p w14:paraId="5F734183" w14:textId="77777777" w:rsidR="00BC7E9C" w:rsidRDefault="00BC7E9C" w:rsidP="00BC7E9C">
          <w:pPr>
            <w:pStyle w:val="ListParagraph"/>
            <w:spacing w:after="0"/>
            <w:ind w:left="530"/>
          </w:pPr>
          <w:r>
            <w:t>For standard domains: https://yourname.containers.piwik.pro</w:t>
          </w:r>
        </w:p>
        <w:p w14:paraId="533BFC61" w14:textId="41ACCF6D" w:rsidR="00BC7E9C" w:rsidRDefault="00BC7E9C" w:rsidP="00BC7E9C">
          <w:pPr>
            <w:pStyle w:val="ListParagraph"/>
            <w:spacing w:after="0"/>
            <w:ind w:left="530"/>
          </w:pPr>
          <w:r>
            <w:t>For custom domains: https://yourname.piwik.pro/containers</w:t>
          </w:r>
        </w:p>
        <w:p w14:paraId="5393904E" w14:textId="1D9E60A4" w:rsidR="00BC7E9C" w:rsidRDefault="00BC7E9C" w:rsidP="00A11812">
          <w:pPr>
            <w:pStyle w:val="ListParagraph"/>
            <w:spacing w:after="0"/>
            <w:ind w:left="530"/>
          </w:pPr>
          <w:r>
            <w:t xml:space="preserve">This address may be different for </w:t>
          </w:r>
          <w:proofErr w:type="spellStart"/>
          <w:r>
            <w:t>Piwik</w:t>
          </w:r>
          <w:proofErr w:type="spellEnd"/>
          <w:r>
            <w:t xml:space="preserve"> PRO on-premises or private cloud accounts. Contact us to get the right address.</w:t>
          </w:r>
        </w:p>
        <w:p w14:paraId="0AC7C11D" w14:textId="10441CEC" w:rsidR="00767933" w:rsidRDefault="00767933" w:rsidP="00767933">
          <w:pPr>
            <w:pStyle w:val="ListParagraph"/>
            <w:numPr>
              <w:ilvl w:val="0"/>
              <w:numId w:val="29"/>
            </w:numPr>
          </w:pPr>
          <w:r>
            <w:t xml:space="preserve">Use web login: </w:t>
          </w:r>
          <w:r w:rsidRPr="00767933">
            <w:t>select only if Multi Factor Authentication is turned on for your account.</w:t>
          </w:r>
        </w:p>
        <w:p w14:paraId="45EFBD9C" w14:textId="5D21E669" w:rsidR="00A84989" w:rsidRDefault="00A11812" w:rsidP="00A84989">
          <w:pPr>
            <w:pStyle w:val="ListParagraph"/>
            <w:numPr>
              <w:ilvl w:val="0"/>
              <w:numId w:val="29"/>
            </w:numPr>
          </w:pPr>
          <w:r>
            <w:t xml:space="preserve">Include Azure part installation: </w:t>
          </w:r>
          <w:r w:rsidR="00A84989">
            <w:t xml:space="preserve">For a standard installation, keep this option enabled. We'll install the </w:t>
          </w:r>
          <w:proofErr w:type="spellStart"/>
          <w:r w:rsidR="00A84989">
            <w:t>WebJob</w:t>
          </w:r>
          <w:proofErr w:type="spellEnd"/>
          <w:r w:rsidR="00A84989">
            <w:t xml:space="preserve"> on your Azure tenant. The </w:t>
          </w:r>
          <w:proofErr w:type="spellStart"/>
          <w:r w:rsidR="00A84989">
            <w:t>WebJob</w:t>
          </w:r>
          <w:proofErr w:type="spellEnd"/>
          <w:r w:rsidR="00A84989">
            <w:t xml:space="preserve"> connects </w:t>
          </w:r>
          <w:proofErr w:type="spellStart"/>
          <w:r w:rsidR="00A84989">
            <w:t>Piwik</w:t>
          </w:r>
          <w:proofErr w:type="spellEnd"/>
          <w:r w:rsidR="00A84989">
            <w:t xml:space="preserve"> PRO to SharePoint and registers new site collections that can be tracked.</w:t>
          </w:r>
        </w:p>
        <w:p w14:paraId="201645D4" w14:textId="78912016" w:rsidR="00A11812" w:rsidRDefault="00A84989" w:rsidP="00A84989">
          <w:pPr>
            <w:pStyle w:val="ListParagraph"/>
            <w:ind w:left="530"/>
          </w:pPr>
          <w:r>
            <w:t xml:space="preserve">If this option is disabled, you'll need to register new site collections manually in </w:t>
          </w:r>
          <w:proofErr w:type="spellStart"/>
          <w:r>
            <w:t>Piwik</w:t>
          </w:r>
          <w:proofErr w:type="spellEnd"/>
          <w:r>
            <w:t xml:space="preserve"> PRO.</w:t>
          </w:r>
        </w:p>
        <w:p w14:paraId="7288D2F1" w14:textId="724762F2" w:rsidR="00A84989" w:rsidRDefault="00C92BC6" w:rsidP="00C92BC6">
          <w:pPr>
            <w:pStyle w:val="ListParagraph"/>
            <w:numPr>
              <w:ilvl w:val="0"/>
              <w:numId w:val="29"/>
            </w:numPr>
          </w:pPr>
          <w:r>
            <w:t>Azure tenant:</w:t>
          </w:r>
          <w:r w:rsidR="00D82BB4" w:rsidRPr="00D82BB4">
            <w:t xml:space="preserve"> Azure tenant name or resource group ID.</w:t>
          </w:r>
        </w:p>
        <w:p w14:paraId="276258D1" w14:textId="4EC4A2E3" w:rsidR="00C92BC6" w:rsidRDefault="00C92BC6" w:rsidP="00C92BC6">
          <w:pPr>
            <w:pStyle w:val="ListParagraph"/>
            <w:numPr>
              <w:ilvl w:val="0"/>
              <w:numId w:val="29"/>
            </w:numPr>
          </w:pPr>
          <w:r>
            <w:t>Azure Subscription:</w:t>
          </w:r>
          <w:r w:rsidR="00D82BB4" w:rsidRPr="00D82BB4">
            <w:t xml:space="preserve"> Azure subscription name or resource group ID.</w:t>
          </w:r>
        </w:p>
        <w:p w14:paraId="0E4B5F08" w14:textId="0E264C7B" w:rsidR="00C92BC6" w:rsidRDefault="00C92BC6" w:rsidP="00C92BC6">
          <w:pPr>
            <w:pStyle w:val="ListParagraph"/>
            <w:numPr>
              <w:ilvl w:val="0"/>
              <w:numId w:val="29"/>
            </w:numPr>
          </w:pPr>
          <w:r>
            <w:t>Azure resource group:</w:t>
          </w:r>
          <w:r w:rsidR="00D82BB4" w:rsidRPr="00D82BB4">
            <w:t xml:space="preserve"> The name of a new or existing resource group.</w:t>
          </w:r>
        </w:p>
        <w:p w14:paraId="03C01605" w14:textId="77777777" w:rsidR="00D82BB4" w:rsidRDefault="00C92BC6" w:rsidP="00D82BB4">
          <w:pPr>
            <w:pStyle w:val="ListParagraph"/>
            <w:numPr>
              <w:ilvl w:val="0"/>
              <w:numId w:val="29"/>
            </w:numPr>
          </w:pPr>
          <w:r>
            <w:t xml:space="preserve">Azure WebApp suffix: </w:t>
          </w:r>
          <w:r w:rsidR="00D82BB4">
            <w:t xml:space="preserve">A suffix added to the web app name. Example: </w:t>
          </w:r>
          <w:proofErr w:type="spellStart"/>
          <w:r w:rsidR="00D82BB4">
            <w:t>piwikpro</w:t>
          </w:r>
          <w:proofErr w:type="spellEnd"/>
          <w:r w:rsidR="00D82BB4">
            <w:t>&lt;</w:t>
          </w:r>
          <w:proofErr w:type="spellStart"/>
          <w:r w:rsidR="00D82BB4">
            <w:t>webAppSuffix</w:t>
          </w:r>
          <w:proofErr w:type="spellEnd"/>
          <w:r w:rsidR="00D82BB4">
            <w:t>&gt;.</w:t>
          </w:r>
        </w:p>
        <w:p w14:paraId="7702BBA2" w14:textId="7B1963A7" w:rsidR="00C92BC6" w:rsidRDefault="00D82BB4" w:rsidP="00D82BB4">
          <w:pPr>
            <w:pStyle w:val="ListParagraph"/>
            <w:numPr>
              <w:ilvl w:val="0"/>
              <w:numId w:val="29"/>
            </w:numPr>
          </w:pPr>
          <w:r>
            <w:t>The suffix needs to be globally unique in Microsoft Azure. You can use your company’s name. You can use letters and numbers.</w:t>
          </w:r>
        </w:p>
        <w:p w14:paraId="7D35DCC5" w14:textId="7C926C75" w:rsidR="00D82BB4" w:rsidRDefault="00C92BC6" w:rsidP="00D82BB4">
          <w:pPr>
            <w:pStyle w:val="ListParagraph"/>
            <w:numPr>
              <w:ilvl w:val="0"/>
              <w:numId w:val="29"/>
            </w:numPr>
          </w:pPr>
          <w:r>
            <w:t>Azure location:</w:t>
          </w:r>
          <w:r w:rsidR="00D82BB4" w:rsidRPr="00D82BB4">
            <w:t xml:space="preserve"> </w:t>
          </w:r>
          <w:r w:rsidR="00D82BB4">
            <w:t>By default, the resource group is created in the West Europe region or inherits the existing location.</w:t>
          </w:r>
        </w:p>
        <w:p w14:paraId="6B283E41" w14:textId="419AB6E7" w:rsidR="00C92BC6" w:rsidRDefault="00D82BB4" w:rsidP="00D82BB4">
          <w:pPr>
            <w:pStyle w:val="ListParagraph"/>
            <w:ind w:left="530"/>
          </w:pPr>
          <w:r>
            <w:t xml:space="preserve">You can use a custom location. Example: </w:t>
          </w:r>
          <w:proofErr w:type="spellStart"/>
          <w:r>
            <w:t>westeurope</w:t>
          </w:r>
          <w:proofErr w:type="spellEnd"/>
          <w:r>
            <w:t xml:space="preserve">, </w:t>
          </w:r>
          <w:proofErr w:type="spellStart"/>
          <w:r>
            <w:t>uswest</w:t>
          </w:r>
          <w:proofErr w:type="spellEnd"/>
          <w:r>
            <w:t>.</w:t>
          </w:r>
        </w:p>
        <w:p w14:paraId="6767A5A4" w14:textId="0E4A69BC" w:rsidR="00D57041" w:rsidRDefault="00D57041" w:rsidP="00D82BB4">
          <w:pPr>
            <w:pStyle w:val="ListParagraph"/>
            <w:ind w:left="530"/>
          </w:pPr>
        </w:p>
        <w:p w14:paraId="57C70D03" w14:textId="071BF0B4" w:rsidR="00D57041" w:rsidRDefault="00D57041" w:rsidP="00D82BB4">
          <w:pPr>
            <w:pStyle w:val="ListParagraph"/>
            <w:ind w:left="530"/>
          </w:pPr>
          <w:r>
            <w:t xml:space="preserve">For </w:t>
          </w:r>
          <w:proofErr w:type="spellStart"/>
          <w:r w:rsidRPr="00083EFD">
            <w:rPr>
              <w:b/>
              <w:bCs/>
            </w:rPr>
            <w:t>non standard</w:t>
          </w:r>
          <w:proofErr w:type="spellEnd"/>
          <w:r>
            <w:t xml:space="preserve"> installation:</w:t>
          </w:r>
        </w:p>
        <w:p w14:paraId="55EDEDA6" w14:textId="5B91100C" w:rsidR="00D57041" w:rsidRDefault="00D57041" w:rsidP="00385317">
          <w:pPr>
            <w:pStyle w:val="ListParagraph"/>
            <w:numPr>
              <w:ilvl w:val="0"/>
              <w:numId w:val="29"/>
            </w:numPr>
          </w:pPr>
          <w:r>
            <w:t xml:space="preserve">Use site scope: </w:t>
          </w:r>
          <w:r w:rsidR="004C5EB5">
            <w:t xml:space="preserve">If checked, the </w:t>
          </w:r>
          <w:proofErr w:type="spellStart"/>
          <w:r w:rsidR="004C5EB5">
            <w:t>SPFx</w:t>
          </w:r>
          <w:proofErr w:type="spellEnd"/>
          <w:r w:rsidR="004C5EB5">
            <w:t xml:space="preserve"> package will be installed in the site collection app catalog (not in the tenant app catalog) and available only for the site collection specified in </w:t>
          </w:r>
          <w:proofErr w:type="spellStart"/>
          <w:r w:rsidR="004C5EB5">
            <w:t>SharePointUrl</w:t>
          </w:r>
          <w:proofErr w:type="spellEnd"/>
          <w:r w:rsidR="004C5EB5">
            <w:t>. More information about it you can find in point 1.2 Prerequi</w:t>
          </w:r>
          <w:r w:rsidR="00C44C55">
            <w:t>si</w:t>
          </w:r>
          <w:r w:rsidR="004C5EB5">
            <w:t>tes.</w:t>
          </w:r>
        </w:p>
        <w:p w14:paraId="4B27F169" w14:textId="77777777" w:rsidR="00D819C4" w:rsidRPr="00793A73" w:rsidRDefault="00D819C4" w:rsidP="00D819C4"/>
        <w:p w14:paraId="47D625CE" w14:textId="6A63562E" w:rsidR="009F76D9" w:rsidRDefault="00CA38D1" w:rsidP="007953DA">
          <w:pPr>
            <w:pStyle w:val="ListParagraph"/>
            <w:ind w:left="530"/>
          </w:pPr>
          <w:r>
            <w:lastRenderedPageBreak/>
            <w:br/>
          </w:r>
        </w:p>
        <w:p w14:paraId="60C9EBD5" w14:textId="7CEE05D4" w:rsidR="00A731B9" w:rsidRDefault="007A1849" w:rsidP="00BC1E27">
          <w:pPr>
            <w:pStyle w:val="ListParagraph"/>
            <w:numPr>
              <w:ilvl w:val="0"/>
              <w:numId w:val="19"/>
            </w:numPr>
          </w:pPr>
          <w:r>
            <w:t xml:space="preserve">Script will </w:t>
          </w:r>
          <w:r w:rsidR="00744630">
            <w:t>ask</w:t>
          </w:r>
          <w:r>
            <w:t xml:space="preserve"> for SharePoint credentials</w:t>
          </w:r>
          <w:r w:rsidR="00DF1B38">
            <w:t xml:space="preserve"> and</w:t>
          </w:r>
          <w:r w:rsidR="002B6345">
            <w:t xml:space="preserve"> </w:t>
          </w:r>
          <w:r w:rsidR="00B20524">
            <w:t xml:space="preserve">should </w:t>
          </w:r>
          <w:r w:rsidR="002B6345">
            <w:t xml:space="preserve">create </w:t>
          </w:r>
          <w:proofErr w:type="spellStart"/>
          <w:r w:rsidR="002B6345">
            <w:t>Piwik</w:t>
          </w:r>
          <w:proofErr w:type="spellEnd"/>
          <w:r w:rsidR="002B6345">
            <w:t xml:space="preserve"> PRO Administration site and deploy </w:t>
          </w:r>
          <w:proofErr w:type="spellStart"/>
          <w:r w:rsidR="002B6345">
            <w:t>SPFx</w:t>
          </w:r>
          <w:proofErr w:type="spellEnd"/>
          <w:r w:rsidR="002B6345">
            <w:t xml:space="preserve"> solution</w:t>
          </w:r>
          <w:r w:rsidR="000B4A7D">
            <w:t xml:space="preserve"> without any error.</w:t>
          </w:r>
        </w:p>
        <w:p w14:paraId="52628BA7" w14:textId="1294E53B" w:rsidR="00DC7CA3" w:rsidRDefault="00DC7CA3" w:rsidP="00DC7CA3">
          <w:pPr>
            <w:pStyle w:val="ListParagraph"/>
            <w:numPr>
              <w:ilvl w:val="0"/>
              <w:numId w:val="19"/>
            </w:numPr>
          </w:pPr>
          <w:r>
            <w:t xml:space="preserve">In case of installation without Azure part and use </w:t>
          </w:r>
          <w:proofErr w:type="spellStart"/>
          <w:r>
            <w:t>Piwik</w:t>
          </w:r>
          <w:proofErr w:type="spellEnd"/>
          <w:r>
            <w:t xml:space="preserve"> PRO Sites Activator tool please leave the points below.</w:t>
          </w:r>
        </w:p>
        <w:p w14:paraId="3C342BD2" w14:textId="61B97811" w:rsidR="007953DA" w:rsidRDefault="00BD27D6" w:rsidP="00BC1E27">
          <w:pPr>
            <w:pStyle w:val="ListParagraph"/>
            <w:numPr>
              <w:ilvl w:val="0"/>
              <w:numId w:val="19"/>
            </w:numPr>
          </w:pPr>
          <w:r>
            <w:t>During</w:t>
          </w:r>
          <w:r w:rsidR="007953DA">
            <w:t xml:space="preserve"> the Azure part installation (if selected), </w:t>
          </w:r>
          <w:r w:rsidR="00AA53E6">
            <w:t xml:space="preserve">on first </w:t>
          </w:r>
          <w:r>
            <w:t>you will be asked</w:t>
          </w:r>
          <w:r w:rsidR="007953DA">
            <w:t xml:space="preserve"> to login by </w:t>
          </w:r>
          <w:r>
            <w:t xml:space="preserve">Office365 </w:t>
          </w:r>
          <w:proofErr w:type="spellStart"/>
          <w:r w:rsidR="007953DA">
            <w:t>Sharepoint</w:t>
          </w:r>
          <w:proofErr w:type="spellEnd"/>
          <w:r w:rsidR="007953DA">
            <w:t xml:space="preserve"> tenant account</w:t>
          </w:r>
          <w:r w:rsidR="00AA53E6">
            <w:t xml:space="preserve"> (for configure app registrations</w:t>
          </w:r>
          <w:r>
            <w:t>, generate certificate</w:t>
          </w:r>
          <w:r w:rsidR="00AA53E6">
            <w:t>)</w:t>
          </w:r>
          <w:r w:rsidR="007953DA">
            <w:t xml:space="preserve">, later </w:t>
          </w:r>
          <w:r w:rsidR="000F2B72">
            <w:t>asked</w:t>
          </w:r>
          <w:r w:rsidR="007953DA">
            <w:t xml:space="preserve"> to login by Azure account</w:t>
          </w:r>
          <w:r w:rsidR="00AA53E6">
            <w:t xml:space="preserve"> (to deploy </w:t>
          </w:r>
          <w:proofErr w:type="spellStart"/>
          <w:r w:rsidR="00AA53E6">
            <w:t>WebJob</w:t>
          </w:r>
          <w:proofErr w:type="spellEnd"/>
          <w:r w:rsidR="00AA53E6">
            <w:t>).</w:t>
          </w:r>
        </w:p>
        <w:p w14:paraId="134E1E70" w14:textId="4C35BAA7" w:rsidR="007953DA" w:rsidRDefault="00AA53E6" w:rsidP="00AA53E6">
          <w:pPr>
            <w:pStyle w:val="ListParagraph"/>
            <w:numPr>
              <w:ilvl w:val="0"/>
              <w:numId w:val="19"/>
            </w:numPr>
          </w:pPr>
          <w:r>
            <w:t xml:space="preserve">If the installation will be finished please ensure that Global admin consent has been granted correctly. Please go to portal.azure.com &gt; login as </w:t>
          </w:r>
          <w:proofErr w:type="spellStart"/>
          <w:r>
            <w:t>Sharepoint</w:t>
          </w:r>
          <w:proofErr w:type="spellEnd"/>
          <w:r>
            <w:t xml:space="preserve"> tenant admin account &gt; Go to App Registrations &gt; Select the new one with “</w:t>
          </w:r>
          <w:proofErr w:type="spellStart"/>
          <w:r>
            <w:t>piwik</w:t>
          </w:r>
          <w:proofErr w:type="spellEnd"/>
          <w:r>
            <w:t>” in the name &gt; go to API permissions and check:</w:t>
          </w:r>
        </w:p>
        <w:p w14:paraId="07A1EB88" w14:textId="0DFC3D22" w:rsidR="00AA53E6" w:rsidRDefault="00AA53E6" w:rsidP="00AA53E6">
          <w:pPr>
            <w:pStyle w:val="ListParagraph"/>
            <w:ind w:left="530"/>
          </w:pPr>
          <w:r>
            <w:rPr>
              <w:noProof/>
            </w:rPr>
            <w:drawing>
              <wp:inline distT="0" distB="0" distL="0" distR="0" wp14:anchorId="5837D273" wp14:editId="1D8EE537">
                <wp:extent cx="5755640" cy="1666240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5640" cy="166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794237" w14:textId="77777777" w:rsidR="00DC7CA3" w:rsidRDefault="00AA53E6" w:rsidP="00DC7CA3">
          <w:pPr>
            <w:pStyle w:val="ListParagraph"/>
            <w:ind w:left="530"/>
          </w:pPr>
          <w:r>
            <w:t>If</w:t>
          </w:r>
          <w:r w:rsidR="0025398D">
            <w:t xml:space="preserve"> there will be yellow icon in</w:t>
          </w:r>
          <w:r>
            <w:t xml:space="preserve"> Status th</w:t>
          </w:r>
          <w:r w:rsidR="0025398D">
            <w:t>e</w:t>
          </w:r>
          <w:r>
            <w:t>n you need to select this row and click “Grant admin consent for…”</w:t>
          </w:r>
        </w:p>
      </w:sdtContent>
    </w:sdt>
    <w:sdt>
      <w:sdtPr>
        <w:rPr>
          <w:sz w:val="24"/>
          <w:szCs w:val="24"/>
          <w:lang w:val="en-GB"/>
        </w:rPr>
        <w:id w:val="278928166"/>
        <w:docPartObj>
          <w:docPartGallery w:val="Cover Pages"/>
          <w:docPartUnique/>
        </w:docPartObj>
      </w:sdtPr>
      <w:sdtEndPr/>
      <w:sdtContent>
        <w:p w14:paraId="18E524DF" w14:textId="07DFC445" w:rsidR="008F1D18" w:rsidRDefault="008F1D18" w:rsidP="00DC7CA3">
          <w:pPr>
            <w:pStyle w:val="ListParagraph"/>
            <w:ind w:left="530"/>
          </w:pPr>
        </w:p>
        <w:p w14:paraId="2719BA09" w14:textId="77777777" w:rsidR="00853C36" w:rsidRDefault="00853C36" w:rsidP="008F1D18">
          <w:pPr>
            <w:ind w:firstLine="0"/>
            <w:jc w:val="both"/>
          </w:pPr>
        </w:p>
        <w:p w14:paraId="29C449A4" w14:textId="77777777" w:rsidR="008F1D18" w:rsidRDefault="008F1D18" w:rsidP="008F1D18">
          <w:pPr>
            <w:pStyle w:val="Heading2"/>
          </w:pPr>
          <w:bookmarkStart w:id="6" w:name="_Toc55909836"/>
          <w:bookmarkStart w:id="7" w:name="_Toc96460900"/>
          <w:r>
            <w:t xml:space="preserve">Configure </w:t>
          </w:r>
          <w:bookmarkEnd w:id="6"/>
          <w:r>
            <w:t xml:space="preserve">and activate </w:t>
          </w:r>
          <w:proofErr w:type="spellStart"/>
          <w:r>
            <w:t>Piwik</w:t>
          </w:r>
          <w:proofErr w:type="spellEnd"/>
          <w:r>
            <w:t xml:space="preserve"> PRO connector</w:t>
          </w:r>
          <w:bookmarkEnd w:id="7"/>
        </w:p>
        <w:p w14:paraId="6A49EF1E" w14:textId="77777777" w:rsidR="008F1D18" w:rsidRPr="00063ACC" w:rsidRDefault="008F1D18" w:rsidP="008F1D18">
          <w:pPr>
            <w:pStyle w:val="NormalWeb"/>
            <w:shd w:val="clear" w:color="auto" w:fill="FFFFFF"/>
            <w:textAlignment w:val="baseline"/>
            <w:rPr>
              <w:rFonts w:ascii="inter" w:hAnsi="inter"/>
              <w:color w:val="13171A"/>
              <w:spacing w:val="-6"/>
              <w:lang w:val="en-US"/>
            </w:rPr>
          </w:pPr>
          <w:r w:rsidRPr="00063ACC">
            <w:rPr>
              <w:rFonts w:ascii="inter" w:hAnsi="inter"/>
              <w:color w:val="13171A"/>
              <w:spacing w:val="-6"/>
              <w:lang w:val="en-US"/>
            </w:rPr>
            <w:t>To turn on tracking for a site collection in SharePoint, follow these steps:</w:t>
          </w:r>
        </w:p>
        <w:p w14:paraId="31674A3C" w14:textId="77777777" w:rsidR="008F1D18" w:rsidRDefault="008F1D18" w:rsidP="008F1D18">
          <w:pPr>
            <w:pStyle w:val="wp-block-blocks-list-extended-element"/>
            <w:numPr>
              <w:ilvl w:val="0"/>
              <w:numId w:val="30"/>
            </w:numPr>
            <w:shd w:val="clear" w:color="auto" w:fill="FFFFFF"/>
            <w:ind w:left="0"/>
            <w:textAlignment w:val="baseline"/>
            <w:rPr>
              <w:rFonts w:ascii="inter" w:hAnsi="inter"/>
              <w:color w:val="13171A"/>
              <w:spacing w:val="-6"/>
            </w:rPr>
          </w:pPr>
          <w:r>
            <w:rPr>
              <w:rFonts w:ascii="inter" w:hAnsi="inter"/>
              <w:color w:val="13171A"/>
              <w:spacing w:val="-6"/>
            </w:rPr>
            <w:t>Log in to </w:t>
          </w:r>
          <w:r>
            <w:rPr>
              <w:rStyle w:val="Strong"/>
              <w:rFonts w:ascii="inherit" w:hAnsi="inherit"/>
              <w:color w:val="13171A"/>
              <w:spacing w:val="-6"/>
              <w:bdr w:val="none" w:sz="0" w:space="0" w:color="auto" w:frame="1"/>
            </w:rPr>
            <w:t>SharePoint</w:t>
          </w:r>
          <w:r>
            <w:rPr>
              <w:rFonts w:ascii="inter" w:hAnsi="inter"/>
              <w:color w:val="13171A"/>
              <w:spacing w:val="-6"/>
            </w:rPr>
            <w:t>.</w:t>
          </w:r>
        </w:p>
        <w:p w14:paraId="6297AEB2" w14:textId="020C50EC" w:rsidR="008F1D18" w:rsidRPr="00063ACC" w:rsidRDefault="008F1D18" w:rsidP="008F1D18">
          <w:pPr>
            <w:pStyle w:val="wp-block-blocks-list-extended-element"/>
            <w:numPr>
              <w:ilvl w:val="0"/>
              <w:numId w:val="30"/>
            </w:numPr>
            <w:shd w:val="clear" w:color="auto" w:fill="FFFFFF"/>
            <w:ind w:left="0"/>
            <w:textAlignment w:val="baseline"/>
            <w:rPr>
              <w:rFonts w:ascii="inter" w:hAnsi="inter"/>
              <w:color w:val="13171A"/>
              <w:spacing w:val="-6"/>
              <w:lang w:val="en-US"/>
            </w:rPr>
          </w:pPr>
          <w:r w:rsidRPr="00063ACC">
            <w:rPr>
              <w:rFonts w:ascii="inter" w:hAnsi="inter"/>
              <w:color w:val="13171A"/>
              <w:spacing w:val="-6"/>
              <w:lang w:val="en-US"/>
            </w:rPr>
            <w:t xml:space="preserve">Navigate to the site collection </w:t>
          </w:r>
          <w:r>
            <w:rPr>
              <w:rFonts w:ascii="inter" w:hAnsi="inter"/>
              <w:color w:val="13171A"/>
              <w:spacing w:val="-6"/>
              <w:lang w:val="en-US"/>
            </w:rPr>
            <w:t xml:space="preserve">where you want to activate installed </w:t>
          </w:r>
          <w:proofErr w:type="spellStart"/>
          <w:r>
            <w:rPr>
              <w:rFonts w:ascii="inter" w:hAnsi="inter"/>
              <w:color w:val="13171A"/>
              <w:spacing w:val="-6"/>
              <w:lang w:val="en-US"/>
            </w:rPr>
            <w:t>Piwik</w:t>
          </w:r>
          <w:proofErr w:type="spellEnd"/>
          <w:r>
            <w:rPr>
              <w:rFonts w:ascii="inter" w:hAnsi="inter"/>
              <w:color w:val="13171A"/>
              <w:spacing w:val="-6"/>
              <w:lang w:val="en-US"/>
            </w:rPr>
            <w:t xml:space="preserve"> PRO connector.</w:t>
          </w:r>
        </w:p>
        <w:p w14:paraId="7015C6C4" w14:textId="77777777" w:rsidR="008F1D18" w:rsidRPr="00063ACC" w:rsidRDefault="008F1D18" w:rsidP="008F1D18">
          <w:pPr>
            <w:pStyle w:val="wp-block-blocks-list-extended-element"/>
            <w:numPr>
              <w:ilvl w:val="0"/>
              <w:numId w:val="30"/>
            </w:numPr>
            <w:shd w:val="clear" w:color="auto" w:fill="FFFFFF"/>
            <w:ind w:left="0"/>
            <w:textAlignment w:val="baseline"/>
            <w:rPr>
              <w:rFonts w:ascii="inter" w:hAnsi="inter"/>
              <w:color w:val="13171A"/>
              <w:spacing w:val="-6"/>
              <w:lang w:val="en-US"/>
            </w:rPr>
          </w:pPr>
          <w:r w:rsidRPr="00063ACC">
            <w:rPr>
              <w:rFonts w:ascii="inter" w:hAnsi="inter"/>
              <w:color w:val="13171A"/>
              <w:spacing w:val="-6"/>
              <w:lang w:val="en-US"/>
            </w:rPr>
            <w:t>Click on the settings wheel in the menu bar.</w:t>
          </w:r>
        </w:p>
        <w:p w14:paraId="0E7740D2" w14:textId="77777777" w:rsidR="008F1D18" w:rsidRDefault="008F1D18" w:rsidP="008F1D18">
          <w:pPr>
            <w:pStyle w:val="wp-block-blocks-list-extended-element"/>
            <w:numPr>
              <w:ilvl w:val="0"/>
              <w:numId w:val="30"/>
            </w:numPr>
            <w:shd w:val="clear" w:color="auto" w:fill="FFFFFF"/>
            <w:ind w:left="0"/>
            <w:textAlignment w:val="baseline"/>
            <w:rPr>
              <w:rFonts w:ascii="inter" w:hAnsi="inter"/>
              <w:color w:val="13171A"/>
              <w:spacing w:val="-6"/>
            </w:rPr>
          </w:pPr>
          <w:r>
            <w:rPr>
              <w:rFonts w:ascii="inter" w:hAnsi="inter"/>
              <w:color w:val="13171A"/>
              <w:spacing w:val="-6"/>
            </w:rPr>
            <w:lastRenderedPageBreak/>
            <w:t>Choose </w:t>
          </w:r>
          <w:r>
            <w:rPr>
              <w:rStyle w:val="Strong"/>
              <w:rFonts w:ascii="inherit" w:hAnsi="inherit"/>
              <w:color w:val="13171A"/>
              <w:spacing w:val="-6"/>
              <w:bdr w:val="none" w:sz="0" w:space="0" w:color="auto" w:frame="1"/>
            </w:rPr>
            <w:t>Piwik PRO settings</w:t>
          </w:r>
          <w:r>
            <w:rPr>
              <w:rFonts w:ascii="inter" w:hAnsi="inter"/>
              <w:color w:val="13171A"/>
              <w:spacing w:val="-6"/>
            </w:rPr>
            <w:t>.</w:t>
          </w:r>
          <w:r>
            <w:rPr>
              <w:rFonts w:ascii="inter" w:hAnsi="inter"/>
              <w:color w:val="13171A"/>
              <w:spacing w:val="-6"/>
            </w:rPr>
            <w:br/>
          </w:r>
          <w:r>
            <w:rPr>
              <w:rFonts w:ascii="inter" w:hAnsi="inter"/>
              <w:noProof/>
              <w:color w:val="13171A"/>
              <w:spacing w:val="-6"/>
            </w:rPr>
            <w:drawing>
              <wp:inline distT="0" distB="0" distL="0" distR="0" wp14:anchorId="6FB9E055" wp14:editId="48E02180">
                <wp:extent cx="5755640" cy="2590165"/>
                <wp:effectExtent l="0" t="0" r="0" b="635"/>
                <wp:docPr id="16" name="Picture 16" descr="Piwik PRO settings in SharePoi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iwik PRO settings in SharePoi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5640" cy="2590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FFE7642" w14:textId="77777777" w:rsidR="008F1D18" w:rsidRPr="00063ACC" w:rsidRDefault="008F1D18" w:rsidP="008F1D18">
          <w:pPr>
            <w:pStyle w:val="wp-block-blocks-list-extended-element"/>
            <w:numPr>
              <w:ilvl w:val="0"/>
              <w:numId w:val="30"/>
            </w:numPr>
            <w:shd w:val="clear" w:color="auto" w:fill="FFFFFF"/>
            <w:spacing w:after="0"/>
            <w:ind w:left="0"/>
            <w:textAlignment w:val="baseline"/>
            <w:rPr>
              <w:rFonts w:ascii="inter" w:hAnsi="inter"/>
              <w:color w:val="13171A"/>
              <w:spacing w:val="-6"/>
              <w:lang w:val="en-US"/>
            </w:rPr>
          </w:pPr>
          <w:r w:rsidRPr="00063ACC">
            <w:rPr>
              <w:rFonts w:ascii="inter" w:hAnsi="inter"/>
              <w:color w:val="13171A"/>
              <w:spacing w:val="-6"/>
              <w:lang w:val="en-US"/>
            </w:rPr>
            <w:t>In </w:t>
          </w:r>
          <w:r w:rsidRPr="00063ACC">
            <w:rPr>
              <w:rStyle w:val="Strong"/>
              <w:rFonts w:ascii="inherit" w:hAnsi="inherit"/>
              <w:color w:val="13171A"/>
              <w:spacing w:val="-6"/>
              <w:bdr w:val="none" w:sz="0" w:space="0" w:color="auto" w:frame="1"/>
              <w:lang w:val="en-US"/>
            </w:rPr>
            <w:t>Site collection settings</w:t>
          </w:r>
          <w:r w:rsidRPr="00063ACC">
            <w:rPr>
              <w:rFonts w:ascii="inter" w:hAnsi="inter"/>
              <w:color w:val="13171A"/>
              <w:spacing w:val="-6"/>
              <w:lang w:val="en-US"/>
            </w:rPr>
            <w:t>, check </w:t>
          </w:r>
          <w:r w:rsidRPr="00063ACC">
            <w:rPr>
              <w:rStyle w:val="Strong"/>
              <w:rFonts w:ascii="inherit" w:hAnsi="inherit"/>
              <w:color w:val="13171A"/>
              <w:spacing w:val="-6"/>
              <w:bdr w:val="none" w:sz="0" w:space="0" w:color="auto" w:frame="1"/>
              <w:lang w:val="en-US"/>
            </w:rPr>
            <w:t>Enable tracking</w:t>
          </w:r>
          <w:r w:rsidRPr="00063ACC">
            <w:rPr>
              <w:rFonts w:ascii="inter" w:hAnsi="inter"/>
              <w:color w:val="13171A"/>
              <w:spacing w:val="-6"/>
              <w:lang w:val="en-US"/>
            </w:rPr>
            <w:t>.</w:t>
          </w:r>
          <w:r w:rsidRPr="00063ACC">
            <w:rPr>
              <w:rFonts w:ascii="inter" w:hAnsi="inter"/>
              <w:color w:val="13171A"/>
              <w:spacing w:val="-6"/>
              <w:lang w:val="en-US"/>
            </w:rPr>
            <w:br/>
          </w:r>
          <w:r>
            <w:rPr>
              <w:rFonts w:ascii="inter" w:hAnsi="inter"/>
              <w:noProof/>
              <w:color w:val="13171A"/>
              <w:spacing w:val="-6"/>
            </w:rPr>
            <w:drawing>
              <wp:inline distT="0" distB="0" distL="0" distR="0" wp14:anchorId="597218D2" wp14:editId="092F0AA8">
                <wp:extent cx="5755640" cy="2569845"/>
                <wp:effectExtent l="0" t="0" r="0" b="1905"/>
                <wp:docPr id="17" name="Picture 17" descr="SharePoint integration (enable tracking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harePoint integration (enable tracking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5640" cy="2569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7424FA7" w14:textId="799FDE81" w:rsidR="007D4649" w:rsidRPr="00D0053E" w:rsidRDefault="008F1D18" w:rsidP="00597472">
          <w:pPr>
            <w:pStyle w:val="NormalWeb"/>
            <w:shd w:val="clear" w:color="auto" w:fill="F2F4F8"/>
            <w:spacing w:before="0" w:after="0"/>
            <w:textAlignment w:val="baseline"/>
            <w:rPr>
              <w:lang w:val="en-US"/>
            </w:rPr>
          </w:pPr>
          <w:r w:rsidRPr="00063ACC">
            <w:rPr>
              <w:rStyle w:val="Strong"/>
              <w:rFonts w:ascii="inherit" w:hAnsi="inherit"/>
              <w:color w:val="13171A"/>
              <w:spacing w:val="-6"/>
              <w:bdr w:val="none" w:sz="0" w:space="0" w:color="auto" w:frame="1"/>
              <w:lang w:val="en-US"/>
            </w:rPr>
            <w:t>Note:</w:t>
          </w:r>
          <w:r w:rsidRPr="00063ACC">
            <w:rPr>
              <w:rFonts w:ascii="inter" w:hAnsi="inter"/>
              <w:color w:val="13171A"/>
              <w:spacing w:val="-6"/>
              <w:lang w:val="en-US"/>
            </w:rPr>
            <w:t> </w:t>
          </w:r>
          <w:r w:rsidR="002553E2">
            <w:rPr>
              <w:rFonts w:ascii="inter" w:hAnsi="inter"/>
              <w:color w:val="13171A"/>
              <w:spacing w:val="-6"/>
              <w:lang w:val="en-US"/>
            </w:rPr>
            <w:t>If you installed Azure part i</w:t>
          </w:r>
          <w:r w:rsidRPr="00063ACC">
            <w:rPr>
              <w:rFonts w:ascii="inter" w:hAnsi="inter"/>
              <w:color w:val="13171A"/>
              <w:spacing w:val="-6"/>
              <w:lang w:val="en-US"/>
            </w:rPr>
            <w:t xml:space="preserve">t may take up to </w:t>
          </w:r>
          <w:r w:rsidR="00B74595">
            <w:rPr>
              <w:rFonts w:ascii="inter" w:hAnsi="inter"/>
              <w:color w:val="13171A"/>
              <w:spacing w:val="-6"/>
              <w:lang w:val="en-US"/>
            </w:rPr>
            <w:t>10 minutes</w:t>
          </w:r>
          <w:r>
            <w:rPr>
              <w:rFonts w:ascii="inter" w:hAnsi="inter"/>
              <w:color w:val="13171A"/>
              <w:spacing w:val="-6"/>
              <w:lang w:val="en-US"/>
            </w:rPr>
            <w:t xml:space="preserve"> because there is a</w:t>
          </w:r>
          <w:r w:rsidR="002553E2">
            <w:rPr>
              <w:rFonts w:ascii="inter" w:hAnsi="inter"/>
              <w:color w:val="13171A"/>
              <w:spacing w:val="-6"/>
              <w:lang w:val="en-US"/>
            </w:rPr>
            <w:t>n</w:t>
          </w:r>
          <w:r>
            <w:rPr>
              <w:rFonts w:ascii="inter" w:hAnsi="inter"/>
              <w:color w:val="13171A"/>
              <w:spacing w:val="-6"/>
              <w:lang w:val="en-US"/>
            </w:rPr>
            <w:t xml:space="preserve"> </w:t>
          </w:r>
          <w:r w:rsidR="00B74595">
            <w:rPr>
              <w:rFonts w:ascii="inter" w:hAnsi="inter"/>
              <w:color w:val="13171A"/>
              <w:spacing w:val="-6"/>
              <w:lang w:val="en-US"/>
            </w:rPr>
            <w:t xml:space="preserve">Azure </w:t>
          </w:r>
          <w:proofErr w:type="spellStart"/>
          <w:r w:rsidR="00B74595">
            <w:rPr>
              <w:rFonts w:ascii="inter" w:hAnsi="inter"/>
              <w:color w:val="13171A"/>
              <w:spacing w:val="-6"/>
              <w:lang w:val="en-US"/>
            </w:rPr>
            <w:t>WebJob</w:t>
          </w:r>
          <w:proofErr w:type="spellEnd"/>
          <w:r>
            <w:rPr>
              <w:rFonts w:ascii="inter" w:hAnsi="inter"/>
              <w:color w:val="13171A"/>
              <w:spacing w:val="-6"/>
              <w:lang w:val="en-US"/>
            </w:rPr>
            <w:t xml:space="preserve"> which needs to be executed.</w:t>
          </w:r>
          <w:r w:rsidR="002553E2">
            <w:rPr>
              <w:rFonts w:ascii="inter" w:hAnsi="inter"/>
              <w:color w:val="13171A"/>
              <w:spacing w:val="-6"/>
              <w:lang w:val="en-US"/>
            </w:rPr>
            <w:t xml:space="preserve"> In case of installation without Azure and use manual </w:t>
          </w:r>
          <w:proofErr w:type="spellStart"/>
          <w:r w:rsidR="002553E2">
            <w:rPr>
              <w:rFonts w:ascii="inter" w:hAnsi="inter"/>
              <w:color w:val="13171A"/>
              <w:spacing w:val="-6"/>
              <w:lang w:val="en-US"/>
            </w:rPr>
            <w:t>Piwik</w:t>
          </w:r>
          <w:proofErr w:type="spellEnd"/>
          <w:r w:rsidR="002553E2">
            <w:rPr>
              <w:rFonts w:ascii="inter" w:hAnsi="inter"/>
              <w:color w:val="13171A"/>
              <w:spacing w:val="-6"/>
              <w:lang w:val="en-US"/>
            </w:rPr>
            <w:t xml:space="preserve"> PRO Sites Activator tool please wait some minutes till the site will be crawled by the search</w:t>
          </w:r>
          <w:r w:rsidR="002F00E2">
            <w:rPr>
              <w:rFonts w:ascii="inter" w:hAnsi="inter"/>
              <w:color w:val="13171A"/>
              <w:spacing w:val="-6"/>
              <w:lang w:val="en-US"/>
            </w:rPr>
            <w:t xml:space="preserve"> and then run the tool</w:t>
          </w:r>
          <w:r w:rsidR="002553E2">
            <w:rPr>
              <w:rFonts w:ascii="inter" w:hAnsi="inter"/>
              <w:color w:val="13171A"/>
              <w:spacing w:val="-6"/>
              <w:lang w:val="en-US"/>
            </w:rPr>
            <w:t>.</w:t>
          </w:r>
        </w:p>
        <w:p w14:paraId="43E4C675" w14:textId="35346CE5" w:rsidR="008F1D18" w:rsidRDefault="003F3DAB" w:rsidP="008F1D18">
          <w:pPr>
            <w:spacing w:before="0" w:after="0"/>
            <w:ind w:firstLine="0"/>
          </w:pPr>
        </w:p>
      </w:sdtContent>
    </w:sdt>
    <w:p w14:paraId="099BE5FC" w14:textId="3B5AAFC4" w:rsidR="004907A9" w:rsidRDefault="004907A9" w:rsidP="007D4649">
      <w:pPr>
        <w:pStyle w:val="ListParagraph"/>
        <w:numPr>
          <w:ilvl w:val="0"/>
          <w:numId w:val="30"/>
        </w:numPr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 w:rsidRPr="004907A9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This point is only for installation </w:t>
      </w: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which using manual </w:t>
      </w:r>
      <w:proofErr w:type="spellStart"/>
      <w:r w:rsidRPr="007D4649">
        <w:rPr>
          <w:rFonts w:ascii="inter" w:eastAsia="Times New Roman" w:hAnsi="inter" w:cs="Times New Roman"/>
          <w:b/>
          <w:bCs/>
          <w:color w:val="13171A"/>
          <w:spacing w:val="-6"/>
          <w:sz w:val="24"/>
          <w:szCs w:val="24"/>
          <w:lang w:eastAsia="pl-PL"/>
        </w:rPr>
        <w:t>Piwik</w:t>
      </w:r>
      <w:proofErr w:type="spellEnd"/>
      <w:r w:rsidRPr="007D4649">
        <w:rPr>
          <w:rFonts w:ascii="inter" w:eastAsia="Times New Roman" w:hAnsi="inter" w:cs="Times New Roman"/>
          <w:b/>
          <w:bCs/>
          <w:color w:val="13171A"/>
          <w:spacing w:val="-6"/>
          <w:sz w:val="24"/>
          <w:szCs w:val="24"/>
          <w:lang w:eastAsia="pl-PL"/>
        </w:rPr>
        <w:t xml:space="preserve"> PRO Sites Activator</w:t>
      </w: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tool for register and activate tracking on </w:t>
      </w:r>
      <w:r w:rsidR="007D4649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the site collections (if you are using Azure </w:t>
      </w:r>
      <w:proofErr w:type="spellStart"/>
      <w:r w:rsidR="007D4649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WebJob</w:t>
      </w:r>
      <w:proofErr w:type="spellEnd"/>
      <w:r w:rsidR="007D4649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please leave this point). </w:t>
      </w:r>
    </w:p>
    <w:p w14:paraId="38AD2048" w14:textId="64BC2FB1" w:rsidR="007D4649" w:rsidRDefault="007D4649" w:rsidP="007D4649">
      <w:pPr>
        <w:pStyle w:val="ListParagraph"/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</w:p>
    <w:p w14:paraId="227E795C" w14:textId="3CDF46DD" w:rsidR="007D4649" w:rsidRPr="00B253D7" w:rsidRDefault="00597472" w:rsidP="00B253D7">
      <w:pPr>
        <w:pStyle w:val="ListParagraph"/>
        <w:numPr>
          <w:ilvl w:val="1"/>
          <w:numId w:val="31"/>
        </w:numPr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 w:rsidRPr="00B253D7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lastRenderedPageBreak/>
        <w:t xml:space="preserve">After select “Enable tracking” inside the </w:t>
      </w:r>
      <w:proofErr w:type="spellStart"/>
      <w:r w:rsidRPr="00B253D7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Piwik</w:t>
      </w:r>
      <w:proofErr w:type="spellEnd"/>
      <w:r w:rsidRPr="00B253D7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PRO settings form and click on “Submit” button you need to wait some minutes for index the page </w:t>
      </w:r>
      <w:r w:rsidR="00B253D7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by</w:t>
      </w:r>
      <w:r w:rsidRPr="00B253D7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the search crawl.</w:t>
      </w:r>
    </w:p>
    <w:p w14:paraId="19463592" w14:textId="672C1B51" w:rsidR="00597472" w:rsidRDefault="00E7366A" w:rsidP="00B253D7">
      <w:pPr>
        <w:pStyle w:val="ListParagraph"/>
        <w:numPr>
          <w:ilvl w:val="1"/>
          <w:numId w:val="31"/>
        </w:numPr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Go to the folder with application </w:t>
      </w:r>
      <w:r w:rsidRPr="00E7366A">
        <w:rPr>
          <w:rFonts w:ascii="inter" w:eastAsia="Times New Roman" w:hAnsi="inter" w:cs="Times New Roman"/>
          <w:b/>
          <w:bCs/>
          <w:color w:val="13171A"/>
          <w:spacing w:val="-6"/>
          <w:sz w:val="24"/>
          <w:szCs w:val="24"/>
          <w:lang w:eastAsia="pl-PL"/>
        </w:rPr>
        <w:t>PiwikPROSitesActivator.exe</w:t>
      </w: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and execute it.</w:t>
      </w:r>
    </w:p>
    <w:p w14:paraId="2220D628" w14:textId="7A9A93EE" w:rsidR="00E7366A" w:rsidRDefault="00A103AC" w:rsidP="00B253D7">
      <w:pPr>
        <w:pStyle w:val="ListParagraph"/>
        <w:numPr>
          <w:ilvl w:val="1"/>
          <w:numId w:val="31"/>
        </w:numPr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In first run of</w:t>
      </w:r>
      <w:r w:rsidR="002E4139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the</w:t>
      </w: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tool you need to put </w:t>
      </w:r>
      <w:proofErr w:type="spell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url</w:t>
      </w:r>
      <w:proofErr w:type="spell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to your SharePoint root site and press enter:</w:t>
      </w:r>
    </w:p>
    <w:p w14:paraId="580922E1" w14:textId="2149293A" w:rsidR="00A103AC" w:rsidRPr="00A103AC" w:rsidRDefault="00B80CF1" w:rsidP="00A103AC">
      <w:pPr>
        <w:pStyle w:val="ListParagraph"/>
        <w:spacing w:after="0"/>
        <w:ind w:left="144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0EBF5A42" wp14:editId="5DF654B1">
            <wp:extent cx="5667375" cy="31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B925" w14:textId="203B14A7" w:rsidR="00A103AC" w:rsidRPr="00A103AC" w:rsidRDefault="00A103AC" w:rsidP="00A103AC">
      <w:pPr>
        <w:pStyle w:val="NormalWeb"/>
        <w:shd w:val="clear" w:color="auto" w:fill="F2F4F8"/>
        <w:spacing w:before="0" w:after="0"/>
        <w:textAlignment w:val="baseline"/>
        <w:rPr>
          <w:rFonts w:ascii="inter" w:hAnsi="inter"/>
          <w:color w:val="13171A"/>
          <w:spacing w:val="-6"/>
          <w:lang w:val="en-US"/>
        </w:rPr>
      </w:pPr>
      <w:r w:rsidRPr="00063ACC">
        <w:rPr>
          <w:rStyle w:val="Strong"/>
          <w:rFonts w:ascii="inherit" w:hAnsi="inherit"/>
          <w:color w:val="13171A"/>
          <w:spacing w:val="-6"/>
          <w:bdr w:val="none" w:sz="0" w:space="0" w:color="auto" w:frame="1"/>
          <w:lang w:val="en-US"/>
        </w:rPr>
        <w:t>Note:</w:t>
      </w:r>
      <w:r w:rsidRPr="00063ACC">
        <w:rPr>
          <w:rFonts w:ascii="inter" w:hAnsi="inter"/>
          <w:color w:val="13171A"/>
          <w:spacing w:val="-6"/>
          <w:lang w:val="en-US"/>
        </w:rPr>
        <w:t> </w:t>
      </w:r>
      <w:r>
        <w:rPr>
          <w:rFonts w:ascii="inter" w:hAnsi="inter"/>
          <w:color w:val="13171A"/>
          <w:spacing w:val="-6"/>
          <w:lang w:val="en-US"/>
        </w:rPr>
        <w:t xml:space="preserve">In another execution of tool the site </w:t>
      </w:r>
      <w:proofErr w:type="spellStart"/>
      <w:r>
        <w:rPr>
          <w:rFonts w:ascii="inter" w:hAnsi="inter"/>
          <w:color w:val="13171A"/>
          <w:spacing w:val="-6"/>
          <w:lang w:val="en-US"/>
        </w:rPr>
        <w:t>url</w:t>
      </w:r>
      <w:proofErr w:type="spellEnd"/>
      <w:r>
        <w:rPr>
          <w:rFonts w:ascii="inter" w:hAnsi="inter"/>
          <w:color w:val="13171A"/>
          <w:spacing w:val="-6"/>
          <w:lang w:val="en-US"/>
        </w:rPr>
        <w:t xml:space="preserve"> will be saved and you need to just press “Y” key to continue.</w:t>
      </w:r>
    </w:p>
    <w:p w14:paraId="42340CAE" w14:textId="3000F855" w:rsidR="002E4139" w:rsidRDefault="002E4139" w:rsidP="002E4139">
      <w:pPr>
        <w:pStyle w:val="ListParagraph"/>
        <w:numPr>
          <w:ilvl w:val="1"/>
          <w:numId w:val="31"/>
        </w:numPr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There will be opened a window for ask you the credentials for SharePoint site if there is a Multi Factor Authentication.</w:t>
      </w:r>
    </w:p>
    <w:p w14:paraId="3043ADD2" w14:textId="563C4AB4" w:rsidR="002E4139" w:rsidRDefault="002E4139" w:rsidP="002E4139">
      <w:pPr>
        <w:pStyle w:val="ListParagraph"/>
        <w:numPr>
          <w:ilvl w:val="1"/>
          <w:numId w:val="31"/>
        </w:numPr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The tool will use the search </w:t>
      </w:r>
      <w:r w:rsidR="00375D50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to</w:t>
      </w: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check if there is any site </w:t>
      </w:r>
      <w:bookmarkStart w:id="8" w:name="_GoBack"/>
      <w:bookmarkEnd w:id="8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collection for register or unregister in </w:t>
      </w:r>
      <w:proofErr w:type="spell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Piwik</w:t>
      </w:r>
      <w:proofErr w:type="spell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PRO Analytics.</w:t>
      </w:r>
    </w:p>
    <w:p w14:paraId="501A9F28" w14:textId="01A62873" w:rsidR="002E4139" w:rsidRDefault="00452592" w:rsidP="002E4139">
      <w:pPr>
        <w:pStyle w:val="ListParagraph"/>
        <w:spacing w:after="0"/>
        <w:ind w:left="144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5E6A6857" wp14:editId="6EE1D64F">
            <wp:extent cx="5755640" cy="2385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5502" w14:textId="38BE09FE" w:rsidR="004B77F9" w:rsidRPr="004B77F9" w:rsidRDefault="002E4139" w:rsidP="004B77F9">
      <w:pPr>
        <w:pStyle w:val="ListParagraph"/>
        <w:numPr>
          <w:ilvl w:val="1"/>
          <w:numId w:val="31"/>
        </w:numPr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If there is a site collection which you just enabled the tracking then will be created and configured inside the </w:t>
      </w:r>
      <w:proofErr w:type="spell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Piwik</w:t>
      </w:r>
      <w:proofErr w:type="spell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PRO Analytics.</w:t>
      </w:r>
    </w:p>
    <w:p w14:paraId="479A77B1" w14:textId="4DC366AC" w:rsidR="004B77F9" w:rsidRPr="00A103AC" w:rsidRDefault="004B77F9" w:rsidP="004B77F9">
      <w:pPr>
        <w:pStyle w:val="NormalWeb"/>
        <w:shd w:val="clear" w:color="auto" w:fill="F2F4F8"/>
        <w:spacing w:before="0" w:after="0"/>
        <w:ind w:left="360"/>
        <w:textAlignment w:val="baseline"/>
        <w:rPr>
          <w:rFonts w:ascii="inter" w:hAnsi="inter"/>
          <w:color w:val="13171A"/>
          <w:spacing w:val="-6"/>
          <w:lang w:val="en-US"/>
        </w:rPr>
      </w:pPr>
      <w:r w:rsidRPr="00063ACC">
        <w:rPr>
          <w:rStyle w:val="Strong"/>
          <w:rFonts w:ascii="inherit" w:hAnsi="inherit"/>
          <w:color w:val="13171A"/>
          <w:spacing w:val="-6"/>
          <w:bdr w:val="none" w:sz="0" w:space="0" w:color="auto" w:frame="1"/>
          <w:lang w:val="en-US"/>
        </w:rPr>
        <w:t>Note:</w:t>
      </w:r>
      <w:r w:rsidRPr="00063ACC">
        <w:rPr>
          <w:rFonts w:ascii="inter" w:hAnsi="inter"/>
          <w:color w:val="13171A"/>
          <w:spacing w:val="-6"/>
          <w:lang w:val="en-US"/>
        </w:rPr>
        <w:t> </w:t>
      </w:r>
      <w:r>
        <w:rPr>
          <w:rFonts w:ascii="inter" w:hAnsi="inter"/>
          <w:color w:val="13171A"/>
          <w:spacing w:val="-6"/>
          <w:lang w:val="en-US"/>
        </w:rPr>
        <w:t>This application need</w:t>
      </w:r>
      <w:r w:rsidR="0019245F">
        <w:rPr>
          <w:rFonts w:ascii="inter" w:hAnsi="inter"/>
          <w:color w:val="13171A"/>
          <w:spacing w:val="-6"/>
          <w:lang w:val="en-US"/>
        </w:rPr>
        <w:t>s</w:t>
      </w:r>
      <w:r>
        <w:rPr>
          <w:rFonts w:ascii="inter" w:hAnsi="inter"/>
          <w:color w:val="13171A"/>
          <w:spacing w:val="-6"/>
          <w:lang w:val="en-US"/>
        </w:rPr>
        <w:t xml:space="preserve"> to be executed every time after you ma</w:t>
      </w:r>
      <w:r w:rsidR="008179EB">
        <w:rPr>
          <w:rFonts w:ascii="inter" w:hAnsi="inter"/>
          <w:color w:val="13171A"/>
          <w:spacing w:val="-6"/>
          <w:lang w:val="en-US"/>
        </w:rPr>
        <w:t>d</w:t>
      </w:r>
      <w:r>
        <w:rPr>
          <w:rFonts w:ascii="inter" w:hAnsi="inter"/>
          <w:color w:val="13171A"/>
          <w:spacing w:val="-6"/>
          <w:lang w:val="en-US"/>
        </w:rPr>
        <w:t>e a change</w:t>
      </w:r>
      <w:r w:rsidR="0019245F">
        <w:rPr>
          <w:rFonts w:ascii="inter" w:hAnsi="inter"/>
          <w:color w:val="13171A"/>
          <w:spacing w:val="-6"/>
          <w:lang w:val="en-US"/>
        </w:rPr>
        <w:t xml:space="preserve"> </w:t>
      </w:r>
      <w:r>
        <w:rPr>
          <w:rFonts w:ascii="inter" w:hAnsi="inter"/>
          <w:color w:val="13171A"/>
          <w:spacing w:val="-6"/>
          <w:lang w:val="en-US"/>
        </w:rPr>
        <w:t>of enable or disable tracking in any SharePoint site collection.</w:t>
      </w:r>
    </w:p>
    <w:p w14:paraId="0F7DDE56" w14:textId="77777777" w:rsidR="004B77F9" w:rsidRPr="004B77F9" w:rsidRDefault="004B77F9" w:rsidP="004B77F9">
      <w:pPr>
        <w:spacing w:after="0"/>
        <w:rPr>
          <w:rFonts w:ascii="inter" w:eastAsia="Times New Roman" w:hAnsi="inter" w:cs="Times New Roman"/>
          <w:color w:val="13171A"/>
          <w:spacing w:val="-6"/>
          <w:lang w:val="en-US" w:eastAsia="pl-PL"/>
        </w:rPr>
      </w:pPr>
    </w:p>
    <w:p w14:paraId="33F34A2A" w14:textId="53E90B7B" w:rsidR="002E4139" w:rsidRDefault="002D3B95" w:rsidP="002E4139">
      <w:pPr>
        <w:pStyle w:val="ListParagraph"/>
        <w:numPr>
          <w:ilvl w:val="1"/>
          <w:numId w:val="31"/>
        </w:numPr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In the case if the site has been activated or deactivated in </w:t>
      </w:r>
      <w:proofErr w:type="spell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Piwik</w:t>
      </w:r>
      <w:proofErr w:type="spell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PRO settings form and after much time still will be not visible in Activator console application then you can reset search indexes in the affected site collection (there is a manual how to do it: </w:t>
      </w:r>
      <w:hyperlink r:id="rId20" w:history="1">
        <w:r w:rsidRPr="00713217">
          <w:rPr>
            <w:rStyle w:val="Hyperlink"/>
            <w:rFonts w:ascii="inter" w:eastAsia="Times New Roman" w:hAnsi="inter" w:cs="Times New Roman"/>
            <w:spacing w:val="-6"/>
            <w:sz w:val="24"/>
            <w:szCs w:val="24"/>
            <w:lang w:eastAsia="pl-PL"/>
          </w:rPr>
          <w:t>https://docs.microsoft.com/en-us/sharepoint/crawl-site-content</w:t>
        </w:r>
      </w:hyperlink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)</w:t>
      </w:r>
    </w:p>
    <w:p w14:paraId="24EFE006" w14:textId="14D8C3FE" w:rsidR="002D3B95" w:rsidRDefault="00C03F8E" w:rsidP="002E4139">
      <w:pPr>
        <w:pStyle w:val="ListParagraph"/>
        <w:numPr>
          <w:ilvl w:val="1"/>
          <w:numId w:val="31"/>
        </w:numPr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In special cases if the search is disabled or not working well you can put the name and </w:t>
      </w:r>
      <w:proofErr w:type="spell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url</w:t>
      </w:r>
      <w:proofErr w:type="spell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to the site collections in txt files inside the </w:t>
      </w:r>
      <w:proofErr w:type="spell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Piwik</w:t>
      </w:r>
      <w:proofErr w:type="spell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PRO Activator </w:t>
      </w: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lastRenderedPageBreak/>
        <w:t>folder (</w:t>
      </w:r>
      <w:r w:rsidRPr="00C03F8E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Exceptional_SitesToManualActivation</w:t>
      </w: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.txt – for manual activation of site collections and </w:t>
      </w:r>
      <w:proofErr w:type="spellStart"/>
      <w:r w:rsidRPr="00C03F8E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Exceptional_SitesToManualActivation</w:t>
      </w:r>
      <w:proofErr w:type="spell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for manual deactivation).</w:t>
      </w:r>
    </w:p>
    <w:p w14:paraId="5AE39B59" w14:textId="4B9A0D65" w:rsidR="00C03F8E" w:rsidRDefault="00C03F8E" w:rsidP="00C03F8E">
      <w:pPr>
        <w:pStyle w:val="ListParagraph"/>
        <w:spacing w:after="0"/>
        <w:ind w:left="144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In the specific format (</w:t>
      </w:r>
      <w:proofErr w:type="spellStart"/>
      <w:proofErr w:type="gram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Title;Url</w:t>
      </w:r>
      <w:proofErr w:type="spellEnd"/>
      <w:proofErr w:type="gram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) like:</w:t>
      </w:r>
    </w:p>
    <w:p w14:paraId="500CCF2C" w14:textId="4528005B" w:rsidR="00C03F8E" w:rsidRDefault="00C03F8E" w:rsidP="00C03F8E">
      <w:pPr>
        <w:pStyle w:val="ListParagraph"/>
        <w:spacing w:after="0"/>
        <w:ind w:left="144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proofErr w:type="gram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SiteToActivate;https://contoso.sharepoint.com/sites/SiteToActivate</w:t>
      </w:r>
      <w:r w:rsidR="002C3EC4"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/</w:t>
      </w:r>
      <w:proofErr w:type="gramEnd"/>
    </w:p>
    <w:p w14:paraId="22CF70FE" w14:textId="12EDCB3C" w:rsidR="004B77F9" w:rsidRPr="004B77F9" w:rsidRDefault="0080719C" w:rsidP="004B77F9">
      <w:pPr>
        <w:pStyle w:val="ListParagraph"/>
        <w:spacing w:after="0"/>
        <w:ind w:left="144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Then if you run the </w:t>
      </w:r>
      <w:proofErr w:type="spell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Piwik</w:t>
      </w:r>
      <w:proofErr w:type="spell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PRO Activator application on first will take the site </w:t>
      </w:r>
      <w:proofErr w:type="spellStart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>urls</w:t>
      </w:r>
      <w:proofErr w:type="spellEnd"/>
      <w:r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  <w:t xml:space="preserve"> from those txt files instead of SharePoint search.</w:t>
      </w:r>
    </w:p>
    <w:p w14:paraId="2ADE848A" w14:textId="60DA21B3" w:rsidR="00597472" w:rsidRDefault="00597472" w:rsidP="007D4649">
      <w:pPr>
        <w:pStyle w:val="ListParagraph"/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</w:p>
    <w:p w14:paraId="57528DA7" w14:textId="77777777" w:rsidR="00597472" w:rsidRPr="004907A9" w:rsidRDefault="00597472" w:rsidP="007D4649">
      <w:pPr>
        <w:pStyle w:val="ListParagraph"/>
        <w:spacing w:after="0"/>
        <w:rPr>
          <w:rFonts w:ascii="inter" w:eastAsia="Times New Roman" w:hAnsi="inter" w:cs="Times New Roman"/>
          <w:color w:val="13171A"/>
          <w:spacing w:val="-6"/>
          <w:sz w:val="24"/>
          <w:szCs w:val="24"/>
          <w:lang w:eastAsia="pl-PL"/>
        </w:rPr>
      </w:pPr>
    </w:p>
    <w:p w14:paraId="3A9E52D1" w14:textId="11948415" w:rsidR="008F1D18" w:rsidRPr="00063ACC" w:rsidRDefault="008F1D18" w:rsidP="002E4139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lang w:eastAsia="pl-PL"/>
        </w:rPr>
      </w:pPr>
      <w:r w:rsidRPr="00063ACC">
        <w:rPr>
          <w:rFonts w:ascii="inter" w:eastAsia="Times New Roman" w:hAnsi="inter" w:cs="Times New Roman"/>
          <w:color w:val="13171A"/>
          <w:spacing w:val="-6"/>
          <w:shd w:val="clear" w:color="auto" w:fill="FFFFFF"/>
          <w:lang w:eastAsia="pl-PL"/>
        </w:rPr>
        <w:t>You can also check the tracking status on SharePoint’s administration site: </w:t>
      </w:r>
      <w:r w:rsidRPr="00063ACC">
        <w:rPr>
          <w:rFonts w:ascii="inter" w:eastAsia="Times New Roman" w:hAnsi="inter" w:cs="Times New Roman"/>
          <w:b/>
          <w:bCs/>
          <w:color w:val="13171A"/>
          <w:spacing w:val="-6"/>
          <w:bdr w:val="none" w:sz="0" w:space="0" w:color="auto" w:frame="1"/>
          <w:shd w:val="clear" w:color="auto" w:fill="FFFFFF"/>
          <w:lang w:eastAsia="pl-PL"/>
        </w:rPr>
        <w:t>&lt;your SharePoint URL&gt;/sites/</w:t>
      </w:r>
      <w:proofErr w:type="spellStart"/>
      <w:r w:rsidRPr="00063ACC">
        <w:rPr>
          <w:rFonts w:ascii="inter" w:eastAsia="Times New Roman" w:hAnsi="inter" w:cs="Times New Roman"/>
          <w:b/>
          <w:bCs/>
          <w:color w:val="13171A"/>
          <w:spacing w:val="-6"/>
          <w:bdr w:val="none" w:sz="0" w:space="0" w:color="auto" w:frame="1"/>
          <w:shd w:val="clear" w:color="auto" w:fill="FFFFFF"/>
          <w:lang w:eastAsia="pl-PL"/>
        </w:rPr>
        <w:t>PiwikAdmin</w:t>
      </w:r>
      <w:proofErr w:type="spellEnd"/>
      <w:r w:rsidRPr="00063ACC">
        <w:rPr>
          <w:rFonts w:ascii="inter" w:eastAsia="Times New Roman" w:hAnsi="inter" w:cs="Times New Roman"/>
          <w:color w:val="13171A"/>
          <w:spacing w:val="-6"/>
          <w:shd w:val="clear" w:color="auto" w:fill="FFFFFF"/>
          <w:lang w:eastAsia="pl-PL"/>
        </w:rPr>
        <w:t> &gt; </w:t>
      </w:r>
      <w:r w:rsidRPr="00063ACC">
        <w:rPr>
          <w:rFonts w:ascii="inter" w:eastAsia="Times New Roman" w:hAnsi="inter" w:cs="Times New Roman"/>
          <w:b/>
          <w:bCs/>
          <w:color w:val="13171A"/>
          <w:spacing w:val="-6"/>
          <w:bdr w:val="none" w:sz="0" w:space="0" w:color="auto" w:frame="1"/>
          <w:shd w:val="clear" w:color="auto" w:fill="FFFFFF"/>
          <w:lang w:eastAsia="pl-PL"/>
        </w:rPr>
        <w:t>Site contents</w:t>
      </w:r>
      <w:r w:rsidRPr="00063ACC">
        <w:rPr>
          <w:rFonts w:ascii="inter" w:eastAsia="Times New Roman" w:hAnsi="inter" w:cs="Times New Roman"/>
          <w:color w:val="13171A"/>
          <w:spacing w:val="-6"/>
          <w:shd w:val="clear" w:color="auto" w:fill="FFFFFF"/>
          <w:lang w:eastAsia="pl-PL"/>
        </w:rPr>
        <w:t> &gt; </w:t>
      </w:r>
      <w:proofErr w:type="spellStart"/>
      <w:r w:rsidRPr="00063ACC">
        <w:rPr>
          <w:rFonts w:ascii="inter" w:eastAsia="Times New Roman" w:hAnsi="inter" w:cs="Times New Roman"/>
          <w:b/>
          <w:bCs/>
          <w:color w:val="13171A"/>
          <w:spacing w:val="-6"/>
          <w:bdr w:val="none" w:sz="0" w:space="0" w:color="auto" w:frame="1"/>
          <w:shd w:val="clear" w:color="auto" w:fill="FFFFFF"/>
          <w:lang w:eastAsia="pl-PL"/>
        </w:rPr>
        <w:t>Piwik</w:t>
      </w:r>
      <w:proofErr w:type="spellEnd"/>
      <w:r w:rsidRPr="00063ACC">
        <w:rPr>
          <w:rFonts w:ascii="inter" w:eastAsia="Times New Roman" w:hAnsi="inter" w:cs="Times New Roman"/>
          <w:b/>
          <w:bCs/>
          <w:color w:val="13171A"/>
          <w:spacing w:val="-6"/>
          <w:bdr w:val="none" w:sz="0" w:space="0" w:color="auto" w:frame="1"/>
          <w:shd w:val="clear" w:color="auto" w:fill="FFFFFF"/>
          <w:lang w:eastAsia="pl-PL"/>
        </w:rPr>
        <w:t xml:space="preserve"> PRO site directory</w:t>
      </w:r>
      <w:r w:rsidRPr="00063ACC">
        <w:rPr>
          <w:rFonts w:ascii="inter" w:eastAsia="Times New Roman" w:hAnsi="inter" w:cs="Times New Roman"/>
          <w:color w:val="13171A"/>
          <w:spacing w:val="-6"/>
          <w:shd w:val="clear" w:color="auto" w:fill="FFFFFF"/>
          <w:lang w:eastAsia="pl-PL"/>
        </w:rPr>
        <w:t>.</w:t>
      </w:r>
      <w:r w:rsidRPr="00063ACC">
        <w:rPr>
          <w:rFonts w:ascii="inter" w:eastAsia="Times New Roman" w:hAnsi="inter" w:cs="Times New Roman"/>
          <w:color w:val="13171A"/>
          <w:spacing w:val="-6"/>
          <w:lang w:eastAsia="pl-PL"/>
        </w:rPr>
        <w:br/>
      </w:r>
      <w:r w:rsidRPr="00063ACC">
        <w:rPr>
          <w:rFonts w:ascii="Times New Roman" w:hAnsi="Times New Roman"/>
          <w:noProof/>
          <w:lang w:val="pl-PL" w:eastAsia="pl-PL"/>
        </w:rPr>
        <w:drawing>
          <wp:inline distT="0" distB="0" distL="0" distR="0" wp14:anchorId="6CB884C1" wp14:editId="7DC9C304">
            <wp:extent cx="5755640" cy="2381885"/>
            <wp:effectExtent l="0" t="0" r="0" b="0"/>
            <wp:docPr id="9" name="Picture 9" descr="SharePoint integration (statu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arePoint integration (status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ED5F" w14:textId="77777777" w:rsidR="008F1D18" w:rsidRPr="00063ACC" w:rsidRDefault="008F1D18" w:rsidP="008F1D18">
      <w:pPr>
        <w:shd w:val="clear" w:color="auto" w:fill="F2F4F8"/>
        <w:spacing w:before="0" w:beforeAutospacing="1" w:after="0" w:afterAutospacing="1"/>
        <w:ind w:firstLine="0"/>
        <w:textAlignment w:val="baseline"/>
        <w:rPr>
          <w:rFonts w:ascii="inter" w:eastAsia="Times New Roman" w:hAnsi="inter" w:cs="Times New Roman"/>
          <w:color w:val="13171A"/>
          <w:spacing w:val="-6"/>
          <w:lang w:val="en-US" w:eastAsia="pl-PL"/>
        </w:rPr>
      </w:pPr>
      <w:r w:rsidRPr="00063ACC">
        <w:rPr>
          <w:rFonts w:ascii="inherit" w:eastAsia="Times New Roman" w:hAnsi="inherit" w:cs="Times New Roman"/>
          <w:b/>
          <w:bCs/>
          <w:color w:val="13171A"/>
          <w:spacing w:val="-6"/>
          <w:bdr w:val="none" w:sz="0" w:space="0" w:color="auto" w:frame="1"/>
          <w:lang w:val="en-US" w:eastAsia="pl-PL"/>
        </w:rPr>
        <w:t>Note:</w:t>
      </w:r>
      <w:r w:rsidRPr="00063ACC">
        <w:rPr>
          <w:rFonts w:ascii="inter" w:eastAsia="Times New Roman" w:hAnsi="inter" w:cs="Times New Roman"/>
          <w:color w:val="13171A"/>
          <w:spacing w:val="-6"/>
          <w:lang w:val="en-US" w:eastAsia="pl-PL"/>
        </w:rPr>
        <w:t xml:space="preserve"> Active means that </w:t>
      </w:r>
      <w:proofErr w:type="spellStart"/>
      <w:r w:rsidRPr="00063ACC">
        <w:rPr>
          <w:rFonts w:ascii="inter" w:eastAsia="Times New Roman" w:hAnsi="inter" w:cs="Times New Roman"/>
          <w:color w:val="13171A"/>
          <w:spacing w:val="-6"/>
          <w:lang w:val="en-US" w:eastAsia="pl-PL"/>
        </w:rPr>
        <w:t>Piwik</w:t>
      </w:r>
      <w:proofErr w:type="spellEnd"/>
      <w:r w:rsidRPr="00063ACC">
        <w:rPr>
          <w:rFonts w:ascii="inter" w:eastAsia="Times New Roman" w:hAnsi="inter" w:cs="Times New Roman"/>
          <w:color w:val="13171A"/>
          <w:spacing w:val="-6"/>
          <w:lang w:val="en-US" w:eastAsia="pl-PL"/>
        </w:rPr>
        <w:t xml:space="preserve"> PRO tracks the site collection. The tracked site collection will be automatically added as a new site to </w:t>
      </w:r>
      <w:proofErr w:type="spellStart"/>
      <w:r w:rsidRPr="00063ACC">
        <w:rPr>
          <w:rFonts w:ascii="inter" w:eastAsia="Times New Roman" w:hAnsi="inter" w:cs="Times New Roman"/>
          <w:color w:val="13171A"/>
          <w:spacing w:val="-6"/>
          <w:lang w:val="en-US" w:eastAsia="pl-PL"/>
        </w:rPr>
        <w:t>Piwik</w:t>
      </w:r>
      <w:proofErr w:type="spellEnd"/>
      <w:r w:rsidRPr="00063ACC">
        <w:rPr>
          <w:rFonts w:ascii="inter" w:eastAsia="Times New Roman" w:hAnsi="inter" w:cs="Times New Roman"/>
          <w:color w:val="13171A"/>
          <w:spacing w:val="-6"/>
          <w:lang w:val="en-US" w:eastAsia="pl-PL"/>
        </w:rPr>
        <w:t xml:space="preserve"> PRO.</w:t>
      </w:r>
    </w:p>
    <w:p w14:paraId="1E2E405D" w14:textId="77777777" w:rsidR="008F1D18" w:rsidRDefault="008F1D18" w:rsidP="008F1D18">
      <w:pPr>
        <w:shd w:val="clear" w:color="auto" w:fill="F2F4F8"/>
        <w:spacing w:before="0" w:beforeAutospacing="1" w:after="0" w:afterAutospacing="1"/>
        <w:ind w:firstLine="0"/>
        <w:textAlignment w:val="baseline"/>
        <w:rPr>
          <w:rFonts w:ascii="inherit" w:eastAsia="Times New Roman" w:hAnsi="inherit" w:cs="Times New Roman"/>
          <w:color w:val="13171A"/>
          <w:spacing w:val="-6"/>
          <w:bdr w:val="none" w:sz="0" w:space="0" w:color="auto" w:frame="1"/>
          <w:lang w:val="en-US" w:eastAsia="pl-PL"/>
        </w:rPr>
      </w:pPr>
      <w:r w:rsidRPr="00063ACC">
        <w:rPr>
          <w:rFonts w:ascii="inherit" w:eastAsia="Times New Roman" w:hAnsi="inherit" w:cs="Times New Roman"/>
          <w:b/>
          <w:bCs/>
          <w:color w:val="13171A"/>
          <w:spacing w:val="-6"/>
          <w:bdr w:val="none" w:sz="0" w:space="0" w:color="auto" w:frame="1"/>
          <w:lang w:val="en-US" w:eastAsia="pl-PL"/>
        </w:rPr>
        <w:t xml:space="preserve">Important! </w:t>
      </w:r>
      <w:proofErr w:type="spellStart"/>
      <w:r w:rsidRPr="00063ACC">
        <w:rPr>
          <w:rFonts w:ascii="inherit" w:eastAsia="Times New Roman" w:hAnsi="inherit" w:cs="Times New Roman"/>
          <w:color w:val="13171A"/>
          <w:spacing w:val="-6"/>
          <w:bdr w:val="none" w:sz="0" w:space="0" w:color="auto" w:frame="1"/>
          <w:lang w:val="en-US" w:eastAsia="pl-PL"/>
        </w:rPr>
        <w:t>Piwik</w:t>
      </w:r>
      <w:proofErr w:type="spellEnd"/>
      <w:r w:rsidRPr="00063ACC">
        <w:rPr>
          <w:rFonts w:ascii="inherit" w:eastAsia="Times New Roman" w:hAnsi="inherit" w:cs="Times New Roman"/>
          <w:color w:val="13171A"/>
          <w:spacing w:val="-6"/>
          <w:bdr w:val="none" w:sz="0" w:space="0" w:color="auto" w:frame="1"/>
          <w:lang w:val="en-US" w:eastAsia="pl-PL"/>
        </w:rPr>
        <w:t xml:space="preserve"> PRO variables</w:t>
      </w:r>
      <w:r>
        <w:rPr>
          <w:rFonts w:ascii="inherit" w:eastAsia="Times New Roman" w:hAnsi="inherit" w:cs="Times New Roman"/>
          <w:color w:val="13171A"/>
          <w:spacing w:val="-6"/>
          <w:bdr w:val="none" w:sz="0" w:space="0" w:color="auto" w:frame="1"/>
          <w:lang w:val="en-US" w:eastAsia="pl-PL"/>
        </w:rPr>
        <w:t xml:space="preserve"> inside site collection</w:t>
      </w:r>
      <w:r w:rsidRPr="00063ACC">
        <w:rPr>
          <w:rFonts w:ascii="inherit" w:eastAsia="Times New Roman" w:hAnsi="inherit" w:cs="Times New Roman"/>
          <w:color w:val="13171A"/>
          <w:spacing w:val="-6"/>
          <w:bdr w:val="none" w:sz="0" w:space="0" w:color="auto" w:frame="1"/>
          <w:lang w:val="en-US" w:eastAsia="pl-PL"/>
        </w:rPr>
        <w:t xml:space="preserve"> are stored in cache for one hour, so if the site is Active for tracking then after one hour or clear</w:t>
      </w:r>
      <w:r>
        <w:rPr>
          <w:rFonts w:ascii="inherit" w:eastAsia="Times New Roman" w:hAnsi="inherit" w:cs="Times New Roman"/>
          <w:color w:val="13171A"/>
          <w:spacing w:val="-6"/>
          <w:bdr w:val="none" w:sz="0" w:space="0" w:color="auto" w:frame="1"/>
          <w:lang w:val="en-US" w:eastAsia="pl-PL"/>
        </w:rPr>
        <w:t>ing</w:t>
      </w:r>
      <w:r w:rsidRPr="00063ACC">
        <w:rPr>
          <w:rFonts w:ascii="inherit" w:eastAsia="Times New Roman" w:hAnsi="inherit" w:cs="Times New Roman"/>
          <w:color w:val="13171A"/>
          <w:spacing w:val="-6"/>
          <w:bdr w:val="none" w:sz="0" w:space="0" w:color="auto" w:frame="1"/>
          <w:lang w:val="en-US" w:eastAsia="pl-PL"/>
        </w:rPr>
        <w:t xml:space="preserve"> cache </w:t>
      </w:r>
      <w:r>
        <w:rPr>
          <w:rFonts w:ascii="inherit" w:eastAsia="Times New Roman" w:hAnsi="inherit" w:cs="Times New Roman"/>
          <w:color w:val="13171A"/>
          <w:spacing w:val="-6"/>
          <w:bdr w:val="none" w:sz="0" w:space="0" w:color="auto" w:frame="1"/>
          <w:lang w:val="en-US" w:eastAsia="pl-PL"/>
        </w:rPr>
        <w:t xml:space="preserve">manually </w:t>
      </w:r>
      <w:r w:rsidRPr="00063ACC">
        <w:rPr>
          <w:rFonts w:ascii="inherit" w:eastAsia="Times New Roman" w:hAnsi="inherit" w:cs="Times New Roman"/>
          <w:color w:val="13171A"/>
          <w:spacing w:val="-6"/>
          <w:bdr w:val="none" w:sz="0" w:space="0" w:color="auto" w:frame="1"/>
          <w:lang w:val="en-US" w:eastAsia="pl-PL"/>
        </w:rPr>
        <w:t>the tracking will be started.</w:t>
      </w:r>
    </w:p>
    <w:p w14:paraId="6F67E402" w14:textId="77777777" w:rsidR="008F1D18" w:rsidRDefault="008F1D18" w:rsidP="008F1D18">
      <w:pPr>
        <w:pStyle w:val="wp-block-blocks-list-extended-element"/>
        <w:shd w:val="clear" w:color="auto" w:fill="FFFFFF"/>
        <w:ind w:left="720"/>
        <w:textAlignment w:val="baseline"/>
        <w:rPr>
          <w:rFonts w:ascii="inter" w:hAnsi="inter"/>
          <w:color w:val="13171A"/>
          <w:spacing w:val="-6"/>
          <w:lang w:val="en-US"/>
        </w:rPr>
      </w:pPr>
    </w:p>
    <w:p w14:paraId="7FA311B7" w14:textId="77777777" w:rsidR="008F1D18" w:rsidRPr="00BE49E5" w:rsidRDefault="008F1D18" w:rsidP="002E4139">
      <w:pPr>
        <w:pStyle w:val="wp-block-blocks-list-extended-element"/>
        <w:numPr>
          <w:ilvl w:val="0"/>
          <w:numId w:val="31"/>
        </w:numPr>
        <w:shd w:val="clear" w:color="auto" w:fill="FFFFFF"/>
        <w:textAlignment w:val="baseline"/>
        <w:rPr>
          <w:rFonts w:ascii="inter" w:hAnsi="inter"/>
          <w:color w:val="13171A"/>
          <w:spacing w:val="-6"/>
          <w:lang w:val="en-US"/>
        </w:rPr>
      </w:pPr>
      <w:r>
        <w:rPr>
          <w:rFonts w:ascii="inter" w:hAnsi="inter"/>
          <w:color w:val="13171A"/>
          <w:spacing w:val="-6"/>
          <w:lang w:val="en-US"/>
        </w:rPr>
        <w:lastRenderedPageBreak/>
        <w:t>i</w:t>
      </w:r>
      <w:r w:rsidRPr="00BE49E5">
        <w:rPr>
          <w:rFonts w:ascii="inter" w:hAnsi="inter"/>
          <w:color w:val="13171A"/>
          <w:spacing w:val="-6"/>
          <w:lang w:val="en-US"/>
        </w:rPr>
        <w:t>n </w:t>
      </w:r>
      <w:r w:rsidRPr="00BE49E5">
        <w:rPr>
          <w:rStyle w:val="Strong"/>
          <w:rFonts w:ascii="inherit" w:hAnsi="inherit"/>
          <w:color w:val="13171A"/>
          <w:spacing w:val="-6"/>
          <w:bdr w:val="none" w:sz="0" w:space="0" w:color="auto" w:frame="1"/>
          <w:lang w:val="en-US"/>
        </w:rPr>
        <w:t>User information</w:t>
      </w:r>
      <w:r>
        <w:rPr>
          <w:rStyle w:val="Strong"/>
          <w:rFonts w:ascii="inherit" w:hAnsi="inherit"/>
          <w:color w:val="13171A"/>
          <w:spacing w:val="-6"/>
          <w:bdr w:val="none" w:sz="0" w:space="0" w:color="auto" w:frame="1"/>
          <w:lang w:val="en-US"/>
        </w:rPr>
        <w:t xml:space="preserve"> </w:t>
      </w:r>
      <w:r>
        <w:rPr>
          <w:rFonts w:ascii="inter" w:hAnsi="inter"/>
          <w:color w:val="13171A"/>
          <w:spacing w:val="-6"/>
          <w:lang w:val="en-US"/>
        </w:rPr>
        <w:t xml:space="preserve">inside the </w:t>
      </w:r>
      <w:proofErr w:type="spellStart"/>
      <w:r>
        <w:rPr>
          <w:rFonts w:ascii="inter" w:hAnsi="inter"/>
          <w:color w:val="13171A"/>
          <w:spacing w:val="-6"/>
          <w:lang w:val="en-US"/>
        </w:rPr>
        <w:t>Piwik</w:t>
      </w:r>
      <w:proofErr w:type="spellEnd"/>
      <w:r>
        <w:rPr>
          <w:rFonts w:ascii="inter" w:hAnsi="inter"/>
          <w:color w:val="13171A"/>
          <w:spacing w:val="-6"/>
          <w:lang w:val="en-US"/>
        </w:rPr>
        <w:t xml:space="preserve"> PRO settings form</w:t>
      </w:r>
      <w:r w:rsidRPr="00BE49E5">
        <w:rPr>
          <w:rFonts w:ascii="inter" w:hAnsi="inter"/>
          <w:color w:val="13171A"/>
          <w:spacing w:val="-6"/>
          <w:lang w:val="en-US"/>
        </w:rPr>
        <w:t>, you can choose to anonymize user IDs and collect additional data:</w:t>
      </w:r>
      <w:r w:rsidRPr="00BE49E5">
        <w:rPr>
          <w:rFonts w:ascii="inter" w:hAnsi="inter"/>
          <w:color w:val="13171A"/>
          <w:spacing w:val="-6"/>
          <w:lang w:val="en-US"/>
        </w:rPr>
        <w:br/>
      </w:r>
      <w:r>
        <w:rPr>
          <w:rFonts w:ascii="inter" w:hAnsi="inter"/>
          <w:noProof/>
          <w:color w:val="13171A"/>
          <w:spacing w:val="-6"/>
        </w:rPr>
        <w:drawing>
          <wp:inline distT="0" distB="0" distL="0" distR="0" wp14:anchorId="404B67AA" wp14:editId="27D4BE4D">
            <wp:extent cx="5755640" cy="3149600"/>
            <wp:effectExtent l="0" t="0" r="0" b="0"/>
            <wp:docPr id="11" name="Picture 11" descr="SharePoint integration (user informat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arePoint integration (user information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9663" w14:textId="77777777" w:rsidR="008F1D18" w:rsidRPr="00BE49E5" w:rsidRDefault="008F1D18" w:rsidP="008F1D18">
      <w:pPr>
        <w:pStyle w:val="wp-block-blocks-list-extended-element"/>
        <w:shd w:val="clear" w:color="auto" w:fill="FFFFFF"/>
        <w:textAlignment w:val="baseline"/>
        <w:rPr>
          <w:rFonts w:ascii="inter" w:hAnsi="inter"/>
          <w:color w:val="13171A"/>
          <w:spacing w:val="-6"/>
          <w:lang w:val="en-US"/>
        </w:rPr>
      </w:pPr>
      <w:r w:rsidRPr="00BE49E5">
        <w:rPr>
          <w:rStyle w:val="Strong"/>
          <w:rFonts w:ascii="inherit" w:hAnsi="inherit"/>
          <w:color w:val="13171A"/>
          <w:spacing w:val="-6"/>
          <w:bdr w:val="none" w:sz="0" w:space="0" w:color="auto" w:frame="1"/>
          <w:lang w:val="en-US"/>
        </w:rPr>
        <w:t>Send User ID anonymized:</w:t>
      </w:r>
      <w:r w:rsidRPr="00BE49E5">
        <w:rPr>
          <w:rFonts w:ascii="inter" w:hAnsi="inter"/>
          <w:color w:val="13171A"/>
          <w:spacing w:val="-6"/>
          <w:lang w:val="en-US"/>
        </w:rPr>
        <w:t> Users will still be recognized, but we’ll hide their ID.</w:t>
      </w:r>
    </w:p>
    <w:p w14:paraId="41F52603" w14:textId="77777777" w:rsidR="008F1D18" w:rsidRPr="00BE49E5" w:rsidRDefault="008F1D18" w:rsidP="008F1D18">
      <w:pPr>
        <w:pStyle w:val="wp-block-blocks-list-extended-element"/>
        <w:shd w:val="clear" w:color="auto" w:fill="FFFFFF"/>
        <w:spacing w:before="0" w:beforeAutospacing="0" w:after="0" w:afterAutospacing="0"/>
        <w:textAlignment w:val="baseline"/>
        <w:rPr>
          <w:rFonts w:ascii="inter" w:hAnsi="inter"/>
          <w:color w:val="13171A"/>
          <w:spacing w:val="-6"/>
          <w:lang w:val="en-US"/>
        </w:rPr>
      </w:pPr>
      <w:r w:rsidRPr="00BE49E5">
        <w:rPr>
          <w:rStyle w:val="Strong"/>
          <w:rFonts w:ascii="inherit" w:hAnsi="inherit"/>
          <w:color w:val="13171A"/>
          <w:spacing w:val="-6"/>
          <w:bdr w:val="none" w:sz="0" w:space="0" w:color="auto" w:frame="1"/>
          <w:lang w:val="en-US"/>
        </w:rPr>
        <w:t>Send extended user information:</w:t>
      </w:r>
      <w:r w:rsidRPr="00BE49E5">
        <w:rPr>
          <w:rFonts w:ascii="inter" w:hAnsi="inter"/>
          <w:color w:val="13171A"/>
          <w:spacing w:val="-6"/>
          <w:lang w:val="en-US"/>
        </w:rPr>
        <w:t xml:space="preserve"> Check if you want to collect additional user data as custom dimensions in </w:t>
      </w:r>
      <w:proofErr w:type="spellStart"/>
      <w:r w:rsidRPr="00BE49E5">
        <w:rPr>
          <w:rFonts w:ascii="inter" w:hAnsi="inter"/>
          <w:color w:val="13171A"/>
          <w:spacing w:val="-6"/>
          <w:lang w:val="en-US"/>
        </w:rPr>
        <w:t>Piwik</w:t>
      </w:r>
      <w:proofErr w:type="spellEnd"/>
      <w:r w:rsidRPr="00BE49E5">
        <w:rPr>
          <w:rFonts w:ascii="inter" w:hAnsi="inter"/>
          <w:color w:val="13171A"/>
          <w:spacing w:val="-6"/>
          <w:lang w:val="en-US"/>
        </w:rPr>
        <w:t xml:space="preserve"> PRO Analytics:</w:t>
      </w:r>
    </w:p>
    <w:p w14:paraId="74C016F4" w14:textId="77777777" w:rsidR="008F1D18" w:rsidRPr="00BE49E5" w:rsidRDefault="008F1D18" w:rsidP="008F1D18">
      <w:pPr>
        <w:pStyle w:val="wp-block-blocks-list-extended-element"/>
        <w:shd w:val="clear" w:color="auto" w:fill="FFFFFF"/>
        <w:textAlignment w:val="baseline"/>
        <w:rPr>
          <w:rFonts w:ascii="inter" w:hAnsi="inter"/>
          <w:color w:val="13171A"/>
          <w:spacing w:val="-6"/>
          <w:lang w:val="en-US"/>
        </w:rPr>
      </w:pPr>
      <w:r w:rsidRPr="00BE49E5">
        <w:rPr>
          <w:rFonts w:ascii="inter" w:hAnsi="inter"/>
          <w:color w:val="13171A"/>
          <w:spacing w:val="-6"/>
          <w:lang w:val="en-US"/>
        </w:rPr>
        <w:t>- Username (display name)</w:t>
      </w:r>
      <w:r w:rsidRPr="00BE49E5">
        <w:rPr>
          <w:rFonts w:ascii="inter" w:hAnsi="inter"/>
          <w:color w:val="13171A"/>
          <w:spacing w:val="-6"/>
          <w:lang w:val="en-US"/>
        </w:rPr>
        <w:br/>
        <w:t>- Office</w:t>
      </w:r>
      <w:r w:rsidRPr="00BE49E5">
        <w:rPr>
          <w:rFonts w:ascii="inter" w:hAnsi="inter"/>
          <w:color w:val="13171A"/>
          <w:spacing w:val="-6"/>
          <w:lang w:val="en-US"/>
        </w:rPr>
        <w:br/>
      </w:r>
      <w:r>
        <w:rPr>
          <w:rFonts w:ascii="inter" w:hAnsi="inter"/>
          <w:color w:val="13171A"/>
          <w:spacing w:val="-6"/>
          <w:lang w:val="en-US"/>
        </w:rPr>
        <w:t xml:space="preserve">- </w:t>
      </w:r>
      <w:proofErr w:type="spellStart"/>
      <w:r w:rsidRPr="00BE49E5">
        <w:rPr>
          <w:rFonts w:ascii="inter" w:hAnsi="inter"/>
          <w:color w:val="13171A"/>
          <w:spacing w:val="-6"/>
          <w:lang w:val="en-US"/>
        </w:rPr>
        <w:t>JobTitle</w:t>
      </w:r>
      <w:proofErr w:type="spellEnd"/>
      <w:r>
        <w:rPr>
          <w:rFonts w:ascii="inter" w:hAnsi="inter"/>
          <w:color w:val="13171A"/>
          <w:spacing w:val="-6"/>
          <w:lang w:val="en-US"/>
        </w:rPr>
        <w:br/>
        <w:t xml:space="preserve">- </w:t>
      </w:r>
      <w:r w:rsidRPr="00BE49E5">
        <w:rPr>
          <w:rFonts w:ascii="inter" w:hAnsi="inter"/>
          <w:color w:val="13171A"/>
          <w:spacing w:val="-6"/>
          <w:lang w:val="en-US"/>
        </w:rPr>
        <w:t>Department</w:t>
      </w:r>
    </w:p>
    <w:p w14:paraId="7C538B42" w14:textId="4F745111" w:rsidR="009A4262" w:rsidRPr="009A4262" w:rsidRDefault="009A4262" w:rsidP="009A4262">
      <w:pPr>
        <w:jc w:val="both"/>
        <w:rPr>
          <w:rFonts w:ascii="inter" w:hAnsi="inter"/>
          <w:color w:val="13171A"/>
          <w:spacing w:val="-6"/>
        </w:rPr>
      </w:pPr>
      <w:r w:rsidRPr="009A4262">
        <w:rPr>
          <w:rFonts w:ascii="inter" w:hAnsi="inter"/>
          <w:color w:val="13171A"/>
          <w:spacing w:val="-6"/>
        </w:rPr>
        <w:t xml:space="preserve">8. </w:t>
      </w:r>
      <w:r w:rsidR="008F1D18" w:rsidRPr="009A4262">
        <w:rPr>
          <w:rFonts w:ascii="inter" w:hAnsi="inter"/>
          <w:color w:val="13171A"/>
          <w:spacing w:val="-6"/>
        </w:rPr>
        <w:t>You can also change settings for all sites at once in </w:t>
      </w:r>
      <w:r w:rsidR="008F1D18" w:rsidRPr="009A4262">
        <w:rPr>
          <w:rStyle w:val="Strong"/>
          <w:rFonts w:ascii="inherit" w:hAnsi="inherit"/>
          <w:color w:val="13171A"/>
          <w:spacing w:val="-6"/>
          <w:bdr w:val="none" w:sz="0" w:space="0" w:color="auto" w:frame="1"/>
          <w:lang w:val="en-US"/>
        </w:rPr>
        <w:t>Global Settings</w:t>
      </w:r>
      <w:r w:rsidR="008F1D18" w:rsidRPr="009A4262">
        <w:rPr>
          <w:rFonts w:ascii="inter" w:hAnsi="inter"/>
          <w:color w:val="13171A"/>
          <w:spacing w:val="-6"/>
        </w:rPr>
        <w:t>.</w:t>
      </w:r>
    </w:p>
    <w:p w14:paraId="1D82B384" w14:textId="2C124BE1" w:rsidR="002A5734" w:rsidRPr="009F66B8" w:rsidRDefault="009A4262" w:rsidP="008F1D18">
      <w:pPr>
        <w:pStyle w:val="ListParagraph"/>
        <w:ind w:left="360"/>
        <w:jc w:val="both"/>
      </w:pPr>
      <w:r>
        <w:rPr>
          <w:rFonts w:ascii="inter" w:hAnsi="inter"/>
          <w:noProof/>
          <w:color w:val="13171A"/>
          <w:spacing w:val="-6"/>
        </w:rPr>
        <w:lastRenderedPageBreak/>
        <w:drawing>
          <wp:inline distT="0" distB="0" distL="0" distR="0" wp14:anchorId="54F5B59A" wp14:editId="5A952930">
            <wp:extent cx="5755640" cy="3309620"/>
            <wp:effectExtent l="0" t="0" r="0" b="5080"/>
            <wp:docPr id="10" name="Picture 10" descr="SharePoint integration (global setting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harePoint integration (global settings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D18" w:rsidRPr="00BE49E5">
        <w:rPr>
          <w:rFonts w:ascii="inter" w:hAnsi="inter"/>
          <w:color w:val="13171A"/>
          <w:spacing w:val="-6"/>
        </w:rPr>
        <w:br/>
      </w:r>
    </w:p>
    <w:sectPr w:rsidR="002A5734" w:rsidRPr="009F66B8" w:rsidSect="00631716"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0" w:h="16840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DBCC2" w14:textId="77777777" w:rsidR="003F3DAB" w:rsidRDefault="003F3DAB" w:rsidP="00AD3A62">
      <w:r>
        <w:separator/>
      </w:r>
    </w:p>
  </w:endnote>
  <w:endnote w:type="continuationSeparator" w:id="0">
    <w:p w14:paraId="51F507DA" w14:textId="77777777" w:rsidR="003F3DAB" w:rsidRDefault="003F3DAB" w:rsidP="00AD3A62">
      <w:r>
        <w:continuationSeparator/>
      </w:r>
    </w:p>
  </w:endnote>
  <w:endnote w:type="continuationNotice" w:id="1">
    <w:p w14:paraId="384CD3A1" w14:textId="77777777" w:rsidR="003F3DAB" w:rsidRDefault="003F3DAB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093512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BF50F9" w14:textId="77777777" w:rsidR="0041714A" w:rsidRDefault="0041714A" w:rsidP="00AB49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923AF9" w14:textId="77777777" w:rsidR="0041714A" w:rsidRDefault="0041714A" w:rsidP="004171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7E248" w14:textId="77777777" w:rsidR="00CC0ADA" w:rsidRPr="0041714A" w:rsidRDefault="0041714A" w:rsidP="00CC0ADA">
    <w:pPr>
      <w:pStyle w:val="Footer"/>
      <w:tabs>
        <w:tab w:val="clear" w:pos="4536"/>
        <w:tab w:val="clear" w:pos="9072"/>
        <w:tab w:val="left" w:pos="2422"/>
      </w:tabs>
      <w:ind w:right="360"/>
      <w:rPr>
        <w:lang w:val="en-US"/>
      </w:rPr>
    </w:pPr>
    <w:r w:rsidRPr="00CC0ADA">
      <w:t xml:space="preserve"> </w:t>
    </w:r>
  </w:p>
  <w:p w14:paraId="6C10C782" w14:textId="65AA127B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rPr>
        <w:rFonts w:ascii="Verdana" w:hAnsi="Verdana"/>
        <w:sz w:val="20"/>
        <w:szCs w:val="20"/>
        <w:lang w:val="en-US"/>
      </w:rPr>
    </w:pPr>
    <w:r w:rsidRPr="0041714A">
      <w:rPr>
        <w:lang w:val="en-US"/>
      </w:rPr>
      <w:tab/>
    </w:r>
  </w:p>
  <w:p w14:paraId="7C6E8546" w14:textId="4DD46184" w:rsidR="008D4E7B" w:rsidRDefault="005C70C0" w:rsidP="008D4E7B">
    <w:pPr>
      <w:pStyle w:val="Footer"/>
      <w:tabs>
        <w:tab w:val="clear" w:pos="4536"/>
        <w:tab w:val="clear" w:pos="9072"/>
        <w:tab w:val="left" w:pos="2422"/>
      </w:tabs>
      <w:ind w:left="2977" w:hanging="2977"/>
      <w:rPr>
        <w:rFonts w:ascii="Verdana" w:hAnsi="Verdana"/>
        <w:sz w:val="20"/>
        <w:szCs w:val="20"/>
        <w:lang w:val="en-US"/>
      </w:rPr>
    </w:pPr>
    <w:r w:rsidRPr="0041714A"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33BF148" wp14:editId="459899AB">
              <wp:simplePos x="0" y="0"/>
              <wp:positionH relativeFrom="column">
                <wp:posOffset>5699923</wp:posOffset>
              </wp:positionH>
              <wp:positionV relativeFrom="paragraph">
                <wp:posOffset>36830</wp:posOffset>
              </wp:positionV>
              <wp:extent cx="0" cy="387350"/>
              <wp:effectExtent l="0" t="0" r="38100" b="12700"/>
              <wp:wrapNone/>
              <wp:docPr id="6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38735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57C27046" id="Straight Connector 3" o:spid="_x0000_s1026" style="position:absolute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8pt,2.9pt" to="448.8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" strokecolor="#c00000" strokeweight=".5pt">
              <v:stroke joinstyle="miter"/>
            </v:line>
          </w:pict>
        </mc:Fallback>
      </mc:AlternateContent>
    </w:r>
    <w:r w:rsidR="003E4762" w:rsidRPr="0041714A">
      <w:rPr>
        <w:noProof/>
        <w:lang w:val="en-US"/>
      </w:rPr>
      <w:t xml:space="preserve"> </w:t>
    </w:r>
  </w:p>
  <w:p w14:paraId="36FBD334" w14:textId="73F49A76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ind w:left="2977" w:hanging="2977"/>
      <w:rPr>
        <w:rFonts w:ascii="Verdana" w:hAnsi="Verdana"/>
        <w:sz w:val="20"/>
        <w:szCs w:val="20"/>
        <w:lang w:val="en-US"/>
      </w:rPr>
    </w:pPr>
    <w:r>
      <w:rPr>
        <w:rFonts w:ascii="Verdana" w:hAnsi="Verdana"/>
        <w:sz w:val="20"/>
        <w:szCs w:val="20"/>
        <w:lang w:val="en-US"/>
      </w:rPr>
      <w:t xml:space="preserve"> </w:t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AD42BB">
      <w:rPr>
        <w:rFonts w:ascii="Verdana" w:hAnsi="Verdana"/>
        <w:sz w:val="20"/>
        <w:szCs w:val="20"/>
        <w:lang w:val="en-US"/>
      </w:rPr>
      <w:tab/>
    </w:r>
    <w:r w:rsidR="00AD42BB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631716">
      <w:rPr>
        <w:rFonts w:ascii="Verdana" w:hAnsi="Verdana"/>
        <w:sz w:val="20"/>
        <w:szCs w:val="20"/>
        <w:lang w:val="en-US"/>
      </w:rPr>
      <w:fldChar w:fldCharType="begin"/>
    </w:r>
    <w:r w:rsidR="00631716">
      <w:rPr>
        <w:rFonts w:ascii="Verdana" w:hAnsi="Verdana"/>
        <w:sz w:val="20"/>
        <w:szCs w:val="20"/>
        <w:lang w:val="en-US"/>
      </w:rPr>
      <w:instrText xml:space="preserve"> PAGE    \* MERGEFORMAT </w:instrText>
    </w:r>
    <w:r w:rsidR="00631716">
      <w:rPr>
        <w:rFonts w:ascii="Verdana" w:hAnsi="Verdana"/>
        <w:sz w:val="20"/>
        <w:szCs w:val="20"/>
        <w:lang w:val="en-US"/>
      </w:rPr>
      <w:fldChar w:fldCharType="separate"/>
    </w:r>
    <w:r w:rsidR="00631716">
      <w:rPr>
        <w:rFonts w:ascii="Verdana" w:hAnsi="Verdana"/>
        <w:noProof/>
        <w:sz w:val="20"/>
        <w:szCs w:val="20"/>
        <w:lang w:val="en-US"/>
      </w:rPr>
      <w:t>0</w:t>
    </w:r>
    <w:r w:rsidR="00631716">
      <w:rPr>
        <w:rFonts w:ascii="Verdana" w:hAnsi="Verdana"/>
        <w:sz w:val="20"/>
        <w:szCs w:val="20"/>
        <w:lang w:val="en-US"/>
      </w:rPr>
      <w:fldChar w:fldCharType="end"/>
    </w:r>
    <w:r w:rsidR="003E4762">
      <w:rPr>
        <w:rFonts w:ascii="Verdana" w:hAnsi="Verdana"/>
        <w:sz w:val="20"/>
        <w:szCs w:val="20"/>
        <w:lang w:val="en-US"/>
      </w:rPr>
      <w:t>.</w:t>
    </w:r>
  </w:p>
  <w:p w14:paraId="18AF3B0F" w14:textId="103D3760" w:rsidR="0041714A" w:rsidRPr="00CC0ADA" w:rsidRDefault="00AD42BB" w:rsidP="00CC0ADA">
    <w:pPr>
      <w:pStyle w:val="Footer"/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EBD63" w14:textId="77777777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ind w:right="360"/>
      <w:rPr>
        <w:lang w:val="en-US"/>
      </w:rPr>
    </w:pPr>
  </w:p>
  <w:p w14:paraId="422D77E2" w14:textId="14D0EA37" w:rsidR="00CC0ADA" w:rsidRPr="0041714A" w:rsidRDefault="00CC0ADA" w:rsidP="00541440">
    <w:pPr>
      <w:pStyle w:val="Footer"/>
      <w:tabs>
        <w:tab w:val="clear" w:pos="4536"/>
        <w:tab w:val="clear" w:pos="9072"/>
        <w:tab w:val="left" w:pos="2422"/>
      </w:tabs>
      <w:rPr>
        <w:rFonts w:ascii="Verdana" w:hAnsi="Verdana"/>
        <w:sz w:val="20"/>
        <w:szCs w:val="20"/>
        <w:lang w:val="en-US"/>
      </w:rPr>
    </w:pPr>
  </w:p>
  <w:p w14:paraId="69D8BCE0" w14:textId="77777777" w:rsidR="00CC0ADA" w:rsidRDefault="00CC0A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A24126" w14:textId="77777777" w:rsidR="003F3DAB" w:rsidRDefault="003F3DAB" w:rsidP="00AD3A62">
      <w:r>
        <w:separator/>
      </w:r>
    </w:p>
  </w:footnote>
  <w:footnote w:type="continuationSeparator" w:id="0">
    <w:p w14:paraId="2C6AFBB5" w14:textId="77777777" w:rsidR="003F3DAB" w:rsidRDefault="003F3DAB" w:rsidP="00AD3A62">
      <w:r>
        <w:continuationSeparator/>
      </w:r>
    </w:p>
  </w:footnote>
  <w:footnote w:type="continuationNotice" w:id="1">
    <w:p w14:paraId="03D6CFF8" w14:textId="77777777" w:rsidR="003F3DAB" w:rsidRDefault="003F3DAB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E5B90" w14:textId="77777777" w:rsidR="00E93A7C" w:rsidRDefault="00E93A7C">
    <w:pPr>
      <w:pStyle w:val="Header"/>
    </w:pPr>
    <w:r w:rsidRPr="00AD3A62">
      <w:rPr>
        <w:noProof/>
        <w:lang w:val="pl-PL"/>
      </w:rPr>
      <w:drawing>
        <wp:anchor distT="0" distB="0" distL="114300" distR="114300" simplePos="0" relativeHeight="251658240" behindDoc="0" locked="0" layoutInCell="1" allowOverlap="1" wp14:anchorId="1B201C11" wp14:editId="39E17924">
          <wp:simplePos x="0" y="0"/>
          <wp:positionH relativeFrom="margin">
            <wp:posOffset>140557481</wp:posOffset>
          </wp:positionH>
          <wp:positionV relativeFrom="margin">
            <wp:posOffset>-27510913</wp:posOffset>
          </wp:positionV>
          <wp:extent cx="983615" cy="553720"/>
          <wp:effectExtent l="0" t="0" r="0" b="508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3615" cy="553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1"/>
      <w:gridCol w:w="3021"/>
      <w:gridCol w:w="3021"/>
    </w:tblGrid>
    <w:tr w:rsidR="3E6A2DDA" w14:paraId="455AF00B" w14:textId="77777777" w:rsidTr="3E6A2DDA">
      <w:tc>
        <w:tcPr>
          <w:tcW w:w="3021" w:type="dxa"/>
        </w:tcPr>
        <w:p w14:paraId="0C3A83AD" w14:textId="49276B0B" w:rsidR="3E6A2DDA" w:rsidRDefault="3E6A2DDA" w:rsidP="3E6A2DDA">
          <w:pPr>
            <w:pStyle w:val="Header"/>
            <w:ind w:left="-115"/>
          </w:pPr>
        </w:p>
      </w:tc>
      <w:tc>
        <w:tcPr>
          <w:tcW w:w="3021" w:type="dxa"/>
        </w:tcPr>
        <w:p w14:paraId="7333C652" w14:textId="157E6B86" w:rsidR="3E6A2DDA" w:rsidRDefault="3E6A2DDA" w:rsidP="3E6A2DDA">
          <w:pPr>
            <w:pStyle w:val="Header"/>
            <w:jc w:val="center"/>
          </w:pPr>
        </w:p>
      </w:tc>
      <w:tc>
        <w:tcPr>
          <w:tcW w:w="3021" w:type="dxa"/>
        </w:tcPr>
        <w:p w14:paraId="67325C1F" w14:textId="42BC4FCE" w:rsidR="3E6A2DDA" w:rsidRDefault="3E6A2DDA" w:rsidP="3E6A2DDA">
          <w:pPr>
            <w:pStyle w:val="Header"/>
            <w:ind w:right="-115"/>
            <w:jc w:val="right"/>
          </w:pPr>
        </w:p>
      </w:tc>
    </w:tr>
  </w:tbl>
  <w:p w14:paraId="275F4F8A" w14:textId="68B882E1" w:rsidR="3E6A2DDA" w:rsidRDefault="3E6A2DDA" w:rsidP="3E6A2D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263F9"/>
    <w:multiLevelType w:val="hybridMultilevel"/>
    <w:tmpl w:val="1516509A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08013517"/>
    <w:multiLevelType w:val="hybridMultilevel"/>
    <w:tmpl w:val="D65047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AB593C"/>
    <w:multiLevelType w:val="hybridMultilevel"/>
    <w:tmpl w:val="82D0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B2F28"/>
    <w:multiLevelType w:val="hybridMultilevel"/>
    <w:tmpl w:val="7A9078D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8A7439"/>
    <w:multiLevelType w:val="hybridMultilevel"/>
    <w:tmpl w:val="7E32CDF8"/>
    <w:lvl w:ilvl="0" w:tplc="940C073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22637"/>
    <w:multiLevelType w:val="hybridMultilevel"/>
    <w:tmpl w:val="2BFCE45A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2776E"/>
    <w:multiLevelType w:val="hybridMultilevel"/>
    <w:tmpl w:val="335A9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45ADF"/>
    <w:multiLevelType w:val="multilevel"/>
    <w:tmpl w:val="CE02B5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2B7A2FF8"/>
    <w:multiLevelType w:val="hybridMultilevel"/>
    <w:tmpl w:val="22A6A70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911B55"/>
    <w:multiLevelType w:val="hybridMultilevel"/>
    <w:tmpl w:val="A724928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7630C68"/>
    <w:multiLevelType w:val="multilevel"/>
    <w:tmpl w:val="36360D14"/>
    <w:lvl w:ilvl="0">
      <w:start w:val="1"/>
      <w:numFmt w:val="decimal"/>
      <w:pStyle w:val="Heading1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32" w:hanging="432"/>
      </w:pPr>
      <w:rPr>
        <w:rFonts w:hint="default"/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1" w15:restartNumberingAfterBreak="0">
    <w:nsid w:val="3B6F6198"/>
    <w:multiLevelType w:val="hybridMultilevel"/>
    <w:tmpl w:val="BB5E8DF0"/>
    <w:lvl w:ilvl="0" w:tplc="0452329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2" w15:restartNumberingAfterBreak="0">
    <w:nsid w:val="3E9A4A12"/>
    <w:multiLevelType w:val="multilevel"/>
    <w:tmpl w:val="41A2467A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3" w15:restartNumberingAfterBreak="0">
    <w:nsid w:val="3EE04BDA"/>
    <w:multiLevelType w:val="hybridMultilevel"/>
    <w:tmpl w:val="8A927E66"/>
    <w:lvl w:ilvl="0" w:tplc="14BCE212">
      <w:start w:val="1"/>
      <w:numFmt w:val="bullet"/>
      <w:lvlText w:val="-"/>
      <w:lvlJc w:val="left"/>
      <w:pPr>
        <w:ind w:left="89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 w15:restartNumberingAfterBreak="0">
    <w:nsid w:val="44A2508D"/>
    <w:multiLevelType w:val="hybridMultilevel"/>
    <w:tmpl w:val="B70849EA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007BE"/>
    <w:multiLevelType w:val="hybridMultilevel"/>
    <w:tmpl w:val="658E7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535511"/>
    <w:multiLevelType w:val="hybridMultilevel"/>
    <w:tmpl w:val="577C857E"/>
    <w:lvl w:ilvl="0" w:tplc="D74AAF3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3871ED"/>
    <w:multiLevelType w:val="hybridMultilevel"/>
    <w:tmpl w:val="AF247980"/>
    <w:lvl w:ilvl="0" w:tplc="04090001">
      <w:start w:val="1"/>
      <w:numFmt w:val="bullet"/>
      <w:lvlText w:val=""/>
      <w:lvlJc w:val="left"/>
      <w:pPr>
        <w:ind w:left="1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18" w15:restartNumberingAfterBreak="0">
    <w:nsid w:val="569565A8"/>
    <w:multiLevelType w:val="hybridMultilevel"/>
    <w:tmpl w:val="40EAA5DE"/>
    <w:lvl w:ilvl="0" w:tplc="0F9423B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56119A"/>
    <w:multiLevelType w:val="hybridMultilevel"/>
    <w:tmpl w:val="CF34B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0A62AC"/>
    <w:multiLevelType w:val="hybridMultilevel"/>
    <w:tmpl w:val="C61EE95E"/>
    <w:lvl w:ilvl="0" w:tplc="72E2B5D8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1" w15:restartNumberingAfterBreak="0">
    <w:nsid w:val="61D61AAF"/>
    <w:multiLevelType w:val="multilevel"/>
    <w:tmpl w:val="CE02B5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2" w15:restartNumberingAfterBreak="0">
    <w:nsid w:val="644A4672"/>
    <w:multiLevelType w:val="hybridMultilevel"/>
    <w:tmpl w:val="2BB076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1A6815"/>
    <w:multiLevelType w:val="hybridMultilevel"/>
    <w:tmpl w:val="1D08087A"/>
    <w:lvl w:ilvl="0" w:tplc="15E8B99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53980"/>
    <w:multiLevelType w:val="hybridMultilevel"/>
    <w:tmpl w:val="E3BC6346"/>
    <w:lvl w:ilvl="0" w:tplc="C4A69724">
      <w:start w:val="4"/>
      <w:numFmt w:val="bullet"/>
      <w:lvlText w:val="-"/>
      <w:lvlJc w:val="left"/>
      <w:pPr>
        <w:ind w:left="530" w:hanging="360"/>
      </w:pPr>
      <w:rPr>
        <w:rFonts w:ascii="Calibri" w:eastAsiaTheme="minorHAnsi" w:hAnsi="Calibri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5" w15:restartNumberingAfterBreak="0">
    <w:nsid w:val="6D866C49"/>
    <w:multiLevelType w:val="hybridMultilevel"/>
    <w:tmpl w:val="F9C25394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054C3"/>
    <w:multiLevelType w:val="multilevel"/>
    <w:tmpl w:val="F26CB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2B70B8"/>
    <w:multiLevelType w:val="hybridMultilevel"/>
    <w:tmpl w:val="17F6A836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EA3B74"/>
    <w:multiLevelType w:val="hybridMultilevel"/>
    <w:tmpl w:val="B102189A"/>
    <w:lvl w:ilvl="0" w:tplc="ABDE119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9" w15:restartNumberingAfterBreak="0">
    <w:nsid w:val="75D81E25"/>
    <w:multiLevelType w:val="hybridMultilevel"/>
    <w:tmpl w:val="2A14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123E3E"/>
    <w:multiLevelType w:val="hybridMultilevel"/>
    <w:tmpl w:val="A9D619F2"/>
    <w:lvl w:ilvl="0" w:tplc="6434BAFA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num w:numId="1">
    <w:abstractNumId w:val="12"/>
  </w:num>
  <w:num w:numId="2">
    <w:abstractNumId w:val="25"/>
  </w:num>
  <w:num w:numId="3">
    <w:abstractNumId w:val="22"/>
  </w:num>
  <w:num w:numId="4">
    <w:abstractNumId w:val="8"/>
  </w:num>
  <w:num w:numId="5">
    <w:abstractNumId w:val="9"/>
  </w:num>
  <w:num w:numId="6">
    <w:abstractNumId w:val="19"/>
  </w:num>
  <w:num w:numId="7">
    <w:abstractNumId w:val="3"/>
  </w:num>
  <w:num w:numId="8">
    <w:abstractNumId w:val="18"/>
  </w:num>
  <w:num w:numId="9">
    <w:abstractNumId w:val="27"/>
  </w:num>
  <w:num w:numId="10">
    <w:abstractNumId w:val="10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5"/>
  </w:num>
  <w:num w:numId="14">
    <w:abstractNumId w:val="1"/>
  </w:num>
  <w:num w:numId="15">
    <w:abstractNumId w:val="15"/>
  </w:num>
  <w:num w:numId="16">
    <w:abstractNumId w:val="16"/>
  </w:num>
  <w:num w:numId="17">
    <w:abstractNumId w:val="4"/>
  </w:num>
  <w:num w:numId="18">
    <w:abstractNumId w:val="11"/>
  </w:num>
  <w:num w:numId="19">
    <w:abstractNumId w:val="30"/>
  </w:num>
  <w:num w:numId="20">
    <w:abstractNumId w:val="20"/>
  </w:num>
  <w:num w:numId="21">
    <w:abstractNumId w:val="2"/>
  </w:num>
  <w:num w:numId="22">
    <w:abstractNumId w:val="6"/>
  </w:num>
  <w:num w:numId="23">
    <w:abstractNumId w:val="0"/>
  </w:num>
  <w:num w:numId="24">
    <w:abstractNumId w:val="17"/>
  </w:num>
  <w:num w:numId="25">
    <w:abstractNumId w:val="13"/>
  </w:num>
  <w:num w:numId="26">
    <w:abstractNumId w:val="29"/>
  </w:num>
  <w:num w:numId="27">
    <w:abstractNumId w:val="28"/>
  </w:num>
  <w:num w:numId="28">
    <w:abstractNumId w:val="23"/>
  </w:num>
  <w:num w:numId="29">
    <w:abstractNumId w:val="24"/>
  </w:num>
  <w:num w:numId="30">
    <w:abstractNumId w:val="26"/>
  </w:num>
  <w:num w:numId="31">
    <w:abstractNumId w:val="7"/>
  </w:num>
  <w:num w:numId="32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tzQ2MjG2sDSxMDFU0lEKTi0uzszPAykwrAUA5ce5GCwAAAA="/>
  </w:docVars>
  <w:rsids>
    <w:rsidRoot w:val="00AD3A62"/>
    <w:rsid w:val="00000071"/>
    <w:rsid w:val="00001138"/>
    <w:rsid w:val="0000276B"/>
    <w:rsid w:val="000060D8"/>
    <w:rsid w:val="00010544"/>
    <w:rsid w:val="0001243E"/>
    <w:rsid w:val="00021068"/>
    <w:rsid w:val="000229CE"/>
    <w:rsid w:val="00025409"/>
    <w:rsid w:val="00034554"/>
    <w:rsid w:val="0004019D"/>
    <w:rsid w:val="0004179F"/>
    <w:rsid w:val="00043DF9"/>
    <w:rsid w:val="00050932"/>
    <w:rsid w:val="00051F9E"/>
    <w:rsid w:val="0005756D"/>
    <w:rsid w:val="000617A7"/>
    <w:rsid w:val="000623FE"/>
    <w:rsid w:val="000653E1"/>
    <w:rsid w:val="0006592F"/>
    <w:rsid w:val="00070570"/>
    <w:rsid w:val="000718E6"/>
    <w:rsid w:val="00074C9C"/>
    <w:rsid w:val="00083548"/>
    <w:rsid w:val="00083EFD"/>
    <w:rsid w:val="00084ED2"/>
    <w:rsid w:val="0008776B"/>
    <w:rsid w:val="00090B10"/>
    <w:rsid w:val="0009345E"/>
    <w:rsid w:val="00093505"/>
    <w:rsid w:val="00097D3F"/>
    <w:rsid w:val="000A111A"/>
    <w:rsid w:val="000B0E0B"/>
    <w:rsid w:val="000B4A7D"/>
    <w:rsid w:val="000B5801"/>
    <w:rsid w:val="000C3D34"/>
    <w:rsid w:val="000C44DD"/>
    <w:rsid w:val="000D1521"/>
    <w:rsid w:val="000E41AE"/>
    <w:rsid w:val="000E5612"/>
    <w:rsid w:val="000E5A20"/>
    <w:rsid w:val="000E5CE3"/>
    <w:rsid w:val="000E7136"/>
    <w:rsid w:val="000E7E08"/>
    <w:rsid w:val="000F2B72"/>
    <w:rsid w:val="000F49F4"/>
    <w:rsid w:val="000F793B"/>
    <w:rsid w:val="000F7CFB"/>
    <w:rsid w:val="00100CF4"/>
    <w:rsid w:val="00101653"/>
    <w:rsid w:val="0010514E"/>
    <w:rsid w:val="00107751"/>
    <w:rsid w:val="001109FA"/>
    <w:rsid w:val="0012341E"/>
    <w:rsid w:val="00123434"/>
    <w:rsid w:val="00132DCF"/>
    <w:rsid w:val="00132FC7"/>
    <w:rsid w:val="00133D34"/>
    <w:rsid w:val="00141F29"/>
    <w:rsid w:val="001513B4"/>
    <w:rsid w:val="001537CC"/>
    <w:rsid w:val="00155320"/>
    <w:rsid w:val="001558EA"/>
    <w:rsid w:val="0015736F"/>
    <w:rsid w:val="00162D22"/>
    <w:rsid w:val="00170145"/>
    <w:rsid w:val="001735CE"/>
    <w:rsid w:val="00174C61"/>
    <w:rsid w:val="00175928"/>
    <w:rsid w:val="0019129C"/>
    <w:rsid w:val="0019245F"/>
    <w:rsid w:val="001A11F2"/>
    <w:rsid w:val="001A368C"/>
    <w:rsid w:val="001B2D1A"/>
    <w:rsid w:val="001B2E41"/>
    <w:rsid w:val="001B34DB"/>
    <w:rsid w:val="001B6450"/>
    <w:rsid w:val="001C0DC8"/>
    <w:rsid w:val="001C746A"/>
    <w:rsid w:val="001C76F0"/>
    <w:rsid w:val="001D5E4A"/>
    <w:rsid w:val="001E3950"/>
    <w:rsid w:val="001E3973"/>
    <w:rsid w:val="001F4A93"/>
    <w:rsid w:val="00210AD2"/>
    <w:rsid w:val="00210ADF"/>
    <w:rsid w:val="002119AC"/>
    <w:rsid w:val="00212998"/>
    <w:rsid w:val="00222B7A"/>
    <w:rsid w:val="00226BBC"/>
    <w:rsid w:val="00233C8B"/>
    <w:rsid w:val="00234FD0"/>
    <w:rsid w:val="002465C7"/>
    <w:rsid w:val="002516B3"/>
    <w:rsid w:val="002538BC"/>
    <w:rsid w:val="0025398D"/>
    <w:rsid w:val="002553E2"/>
    <w:rsid w:val="00257F2E"/>
    <w:rsid w:val="002654F3"/>
    <w:rsid w:val="00274CF3"/>
    <w:rsid w:val="00282F66"/>
    <w:rsid w:val="002848B5"/>
    <w:rsid w:val="00291321"/>
    <w:rsid w:val="00292AE4"/>
    <w:rsid w:val="00292ED2"/>
    <w:rsid w:val="002939DE"/>
    <w:rsid w:val="002957F4"/>
    <w:rsid w:val="00295B9F"/>
    <w:rsid w:val="00297CB5"/>
    <w:rsid w:val="002A134F"/>
    <w:rsid w:val="002A5734"/>
    <w:rsid w:val="002B0762"/>
    <w:rsid w:val="002B6345"/>
    <w:rsid w:val="002C01C2"/>
    <w:rsid w:val="002C3EC4"/>
    <w:rsid w:val="002C63EA"/>
    <w:rsid w:val="002D3350"/>
    <w:rsid w:val="002D35CF"/>
    <w:rsid w:val="002D3B95"/>
    <w:rsid w:val="002D66F6"/>
    <w:rsid w:val="002E2C27"/>
    <w:rsid w:val="002E4139"/>
    <w:rsid w:val="002E5F35"/>
    <w:rsid w:val="002F00E2"/>
    <w:rsid w:val="00310C84"/>
    <w:rsid w:val="0031215E"/>
    <w:rsid w:val="0031537F"/>
    <w:rsid w:val="0032053C"/>
    <w:rsid w:val="00322746"/>
    <w:rsid w:val="0033272C"/>
    <w:rsid w:val="00336399"/>
    <w:rsid w:val="00337BEA"/>
    <w:rsid w:val="00344AD5"/>
    <w:rsid w:val="00345542"/>
    <w:rsid w:val="003616F1"/>
    <w:rsid w:val="00367AF6"/>
    <w:rsid w:val="003730BB"/>
    <w:rsid w:val="0037416D"/>
    <w:rsid w:val="00375D50"/>
    <w:rsid w:val="0037642E"/>
    <w:rsid w:val="003837E2"/>
    <w:rsid w:val="0039167A"/>
    <w:rsid w:val="00395245"/>
    <w:rsid w:val="00395296"/>
    <w:rsid w:val="00397EB2"/>
    <w:rsid w:val="003A7F3B"/>
    <w:rsid w:val="003B054A"/>
    <w:rsid w:val="003B37E0"/>
    <w:rsid w:val="003B412E"/>
    <w:rsid w:val="003B5A74"/>
    <w:rsid w:val="003B6F84"/>
    <w:rsid w:val="003D2541"/>
    <w:rsid w:val="003D4A20"/>
    <w:rsid w:val="003E4762"/>
    <w:rsid w:val="003E78B0"/>
    <w:rsid w:val="003F22F6"/>
    <w:rsid w:val="003F2C26"/>
    <w:rsid w:val="003F3DAB"/>
    <w:rsid w:val="004072D5"/>
    <w:rsid w:val="00410F4C"/>
    <w:rsid w:val="00415FDE"/>
    <w:rsid w:val="00416C12"/>
    <w:rsid w:val="0041714A"/>
    <w:rsid w:val="00425B84"/>
    <w:rsid w:val="00425E7E"/>
    <w:rsid w:val="004353C9"/>
    <w:rsid w:val="00441CD2"/>
    <w:rsid w:val="00443C56"/>
    <w:rsid w:val="00446B06"/>
    <w:rsid w:val="004511FF"/>
    <w:rsid w:val="00452592"/>
    <w:rsid w:val="00454BE7"/>
    <w:rsid w:val="00464DA4"/>
    <w:rsid w:val="00467413"/>
    <w:rsid w:val="004674AD"/>
    <w:rsid w:val="0047134B"/>
    <w:rsid w:val="004714CD"/>
    <w:rsid w:val="0047635C"/>
    <w:rsid w:val="004842AF"/>
    <w:rsid w:val="004853C3"/>
    <w:rsid w:val="004907A9"/>
    <w:rsid w:val="00493846"/>
    <w:rsid w:val="004959B9"/>
    <w:rsid w:val="00495F7F"/>
    <w:rsid w:val="00497A2C"/>
    <w:rsid w:val="004B25D8"/>
    <w:rsid w:val="004B51D9"/>
    <w:rsid w:val="004B77F9"/>
    <w:rsid w:val="004B7D9B"/>
    <w:rsid w:val="004C59B1"/>
    <w:rsid w:val="004C5EB5"/>
    <w:rsid w:val="004D2952"/>
    <w:rsid w:val="004D52E0"/>
    <w:rsid w:val="004D5FBF"/>
    <w:rsid w:val="004E1966"/>
    <w:rsid w:val="004E1F9E"/>
    <w:rsid w:val="004E36E8"/>
    <w:rsid w:val="004E4D6A"/>
    <w:rsid w:val="004F0605"/>
    <w:rsid w:val="004F1BCF"/>
    <w:rsid w:val="004F790B"/>
    <w:rsid w:val="00502113"/>
    <w:rsid w:val="00505102"/>
    <w:rsid w:val="005104E5"/>
    <w:rsid w:val="00523D98"/>
    <w:rsid w:val="00527ED5"/>
    <w:rsid w:val="00535316"/>
    <w:rsid w:val="00540E91"/>
    <w:rsid w:val="00541440"/>
    <w:rsid w:val="005445F6"/>
    <w:rsid w:val="00544BA9"/>
    <w:rsid w:val="00545A6C"/>
    <w:rsid w:val="00546D31"/>
    <w:rsid w:val="00546EE2"/>
    <w:rsid w:val="005537CB"/>
    <w:rsid w:val="00564806"/>
    <w:rsid w:val="00576E2B"/>
    <w:rsid w:val="00581D64"/>
    <w:rsid w:val="00582E43"/>
    <w:rsid w:val="0058408D"/>
    <w:rsid w:val="00584FC8"/>
    <w:rsid w:val="00591267"/>
    <w:rsid w:val="00597472"/>
    <w:rsid w:val="005A4F52"/>
    <w:rsid w:val="005B1A21"/>
    <w:rsid w:val="005B6574"/>
    <w:rsid w:val="005B6C2A"/>
    <w:rsid w:val="005C1F96"/>
    <w:rsid w:val="005C48DC"/>
    <w:rsid w:val="005C4FC0"/>
    <w:rsid w:val="005C70C0"/>
    <w:rsid w:val="005D2ED5"/>
    <w:rsid w:val="005D7564"/>
    <w:rsid w:val="005E0E74"/>
    <w:rsid w:val="005E3A80"/>
    <w:rsid w:val="005E458C"/>
    <w:rsid w:val="005E533D"/>
    <w:rsid w:val="005E6F17"/>
    <w:rsid w:val="005F2DB3"/>
    <w:rsid w:val="005F2E1F"/>
    <w:rsid w:val="005F3CDE"/>
    <w:rsid w:val="0060239B"/>
    <w:rsid w:val="0061088E"/>
    <w:rsid w:val="006151C4"/>
    <w:rsid w:val="006175A5"/>
    <w:rsid w:val="00617E45"/>
    <w:rsid w:val="00622103"/>
    <w:rsid w:val="00627F19"/>
    <w:rsid w:val="0063038F"/>
    <w:rsid w:val="00631716"/>
    <w:rsid w:val="00632334"/>
    <w:rsid w:val="0063788D"/>
    <w:rsid w:val="0064466F"/>
    <w:rsid w:val="0064664F"/>
    <w:rsid w:val="00657D03"/>
    <w:rsid w:val="00660BCF"/>
    <w:rsid w:val="00660E6D"/>
    <w:rsid w:val="00662113"/>
    <w:rsid w:val="00664D6F"/>
    <w:rsid w:val="006704E7"/>
    <w:rsid w:val="006722D0"/>
    <w:rsid w:val="00673DDD"/>
    <w:rsid w:val="006744F8"/>
    <w:rsid w:val="00674955"/>
    <w:rsid w:val="00676B4E"/>
    <w:rsid w:val="006817DC"/>
    <w:rsid w:val="0068293F"/>
    <w:rsid w:val="00695EEB"/>
    <w:rsid w:val="0069685F"/>
    <w:rsid w:val="006A05B3"/>
    <w:rsid w:val="006A2734"/>
    <w:rsid w:val="006A57ED"/>
    <w:rsid w:val="006B620F"/>
    <w:rsid w:val="006B625F"/>
    <w:rsid w:val="006C2D3C"/>
    <w:rsid w:val="006C53B9"/>
    <w:rsid w:val="006D4DA5"/>
    <w:rsid w:val="006D594E"/>
    <w:rsid w:val="006E3306"/>
    <w:rsid w:val="006F2A19"/>
    <w:rsid w:val="00701214"/>
    <w:rsid w:val="00702FE6"/>
    <w:rsid w:val="00703DDB"/>
    <w:rsid w:val="007109A0"/>
    <w:rsid w:val="007155C7"/>
    <w:rsid w:val="00742E37"/>
    <w:rsid w:val="007435C1"/>
    <w:rsid w:val="00744630"/>
    <w:rsid w:val="00745D3B"/>
    <w:rsid w:val="007504E3"/>
    <w:rsid w:val="00755EF6"/>
    <w:rsid w:val="00757BCE"/>
    <w:rsid w:val="00760AC5"/>
    <w:rsid w:val="0076156C"/>
    <w:rsid w:val="0076585F"/>
    <w:rsid w:val="00767933"/>
    <w:rsid w:val="00772A63"/>
    <w:rsid w:val="007735E4"/>
    <w:rsid w:val="007802D4"/>
    <w:rsid w:val="0078503E"/>
    <w:rsid w:val="00786028"/>
    <w:rsid w:val="00792E10"/>
    <w:rsid w:val="0079346D"/>
    <w:rsid w:val="00793F80"/>
    <w:rsid w:val="007953DA"/>
    <w:rsid w:val="00795EA9"/>
    <w:rsid w:val="007966DE"/>
    <w:rsid w:val="007A1849"/>
    <w:rsid w:val="007B156A"/>
    <w:rsid w:val="007B1F38"/>
    <w:rsid w:val="007B56F0"/>
    <w:rsid w:val="007D0E68"/>
    <w:rsid w:val="007D1C58"/>
    <w:rsid w:val="007D2EC0"/>
    <w:rsid w:val="007D2F7B"/>
    <w:rsid w:val="007D4649"/>
    <w:rsid w:val="007E1830"/>
    <w:rsid w:val="007E272C"/>
    <w:rsid w:val="007E4A26"/>
    <w:rsid w:val="007F1D4B"/>
    <w:rsid w:val="007F5E82"/>
    <w:rsid w:val="00801237"/>
    <w:rsid w:val="00803854"/>
    <w:rsid w:val="0080719C"/>
    <w:rsid w:val="00807CA9"/>
    <w:rsid w:val="00815480"/>
    <w:rsid w:val="00815815"/>
    <w:rsid w:val="00817100"/>
    <w:rsid w:val="008179EB"/>
    <w:rsid w:val="00820BB5"/>
    <w:rsid w:val="00821E7F"/>
    <w:rsid w:val="0082259F"/>
    <w:rsid w:val="00824ECF"/>
    <w:rsid w:val="00827DCE"/>
    <w:rsid w:val="00830EF6"/>
    <w:rsid w:val="0083443E"/>
    <w:rsid w:val="00834A4E"/>
    <w:rsid w:val="008362A3"/>
    <w:rsid w:val="00837D85"/>
    <w:rsid w:val="008465CE"/>
    <w:rsid w:val="00853C36"/>
    <w:rsid w:val="0085410B"/>
    <w:rsid w:val="008574C1"/>
    <w:rsid w:val="00860177"/>
    <w:rsid w:val="00862B33"/>
    <w:rsid w:val="008704B6"/>
    <w:rsid w:val="00870973"/>
    <w:rsid w:val="00870B7D"/>
    <w:rsid w:val="008721D9"/>
    <w:rsid w:val="00875607"/>
    <w:rsid w:val="00884EA9"/>
    <w:rsid w:val="00885D63"/>
    <w:rsid w:val="0089155D"/>
    <w:rsid w:val="00893E81"/>
    <w:rsid w:val="008B0CA5"/>
    <w:rsid w:val="008B620F"/>
    <w:rsid w:val="008C1F06"/>
    <w:rsid w:val="008C20EF"/>
    <w:rsid w:val="008C3586"/>
    <w:rsid w:val="008C43B3"/>
    <w:rsid w:val="008C7274"/>
    <w:rsid w:val="008D4E7B"/>
    <w:rsid w:val="008D6C22"/>
    <w:rsid w:val="008F1D18"/>
    <w:rsid w:val="008F5421"/>
    <w:rsid w:val="00901FFB"/>
    <w:rsid w:val="009114CE"/>
    <w:rsid w:val="0091433C"/>
    <w:rsid w:val="00916CF0"/>
    <w:rsid w:val="00917B25"/>
    <w:rsid w:val="00923414"/>
    <w:rsid w:val="00934120"/>
    <w:rsid w:val="009364C8"/>
    <w:rsid w:val="00936563"/>
    <w:rsid w:val="0094130C"/>
    <w:rsid w:val="00944BD9"/>
    <w:rsid w:val="00952A99"/>
    <w:rsid w:val="00952C5C"/>
    <w:rsid w:val="00957568"/>
    <w:rsid w:val="00965602"/>
    <w:rsid w:val="00966585"/>
    <w:rsid w:val="00967681"/>
    <w:rsid w:val="00972377"/>
    <w:rsid w:val="00975E60"/>
    <w:rsid w:val="0097691E"/>
    <w:rsid w:val="0097726C"/>
    <w:rsid w:val="00981DEC"/>
    <w:rsid w:val="00984B73"/>
    <w:rsid w:val="009943CC"/>
    <w:rsid w:val="009947A9"/>
    <w:rsid w:val="0099645D"/>
    <w:rsid w:val="009A4262"/>
    <w:rsid w:val="009A7C49"/>
    <w:rsid w:val="009B2A07"/>
    <w:rsid w:val="009B31ED"/>
    <w:rsid w:val="009B3424"/>
    <w:rsid w:val="009B4942"/>
    <w:rsid w:val="009B5D27"/>
    <w:rsid w:val="009D08FA"/>
    <w:rsid w:val="009D4014"/>
    <w:rsid w:val="009E34EB"/>
    <w:rsid w:val="009F66B8"/>
    <w:rsid w:val="009F71E6"/>
    <w:rsid w:val="009F76D9"/>
    <w:rsid w:val="00A06E5B"/>
    <w:rsid w:val="00A103AC"/>
    <w:rsid w:val="00A10D0A"/>
    <w:rsid w:val="00A11812"/>
    <w:rsid w:val="00A22354"/>
    <w:rsid w:val="00A25C09"/>
    <w:rsid w:val="00A31DC1"/>
    <w:rsid w:val="00A410DC"/>
    <w:rsid w:val="00A41319"/>
    <w:rsid w:val="00A41AC8"/>
    <w:rsid w:val="00A42218"/>
    <w:rsid w:val="00A4257A"/>
    <w:rsid w:val="00A42675"/>
    <w:rsid w:val="00A42B3D"/>
    <w:rsid w:val="00A43291"/>
    <w:rsid w:val="00A507D9"/>
    <w:rsid w:val="00A56644"/>
    <w:rsid w:val="00A56BC1"/>
    <w:rsid w:val="00A56F57"/>
    <w:rsid w:val="00A67714"/>
    <w:rsid w:val="00A728CC"/>
    <w:rsid w:val="00A731B9"/>
    <w:rsid w:val="00A76A53"/>
    <w:rsid w:val="00A76F3A"/>
    <w:rsid w:val="00A80D0E"/>
    <w:rsid w:val="00A83988"/>
    <w:rsid w:val="00A84989"/>
    <w:rsid w:val="00A94A32"/>
    <w:rsid w:val="00A94E7F"/>
    <w:rsid w:val="00AA1242"/>
    <w:rsid w:val="00AA4A22"/>
    <w:rsid w:val="00AA53E6"/>
    <w:rsid w:val="00AA558E"/>
    <w:rsid w:val="00AB1642"/>
    <w:rsid w:val="00AB49F3"/>
    <w:rsid w:val="00AB63F6"/>
    <w:rsid w:val="00AC2A33"/>
    <w:rsid w:val="00AC7581"/>
    <w:rsid w:val="00AD3A62"/>
    <w:rsid w:val="00AD401A"/>
    <w:rsid w:val="00AD42BB"/>
    <w:rsid w:val="00AD446B"/>
    <w:rsid w:val="00AE0D40"/>
    <w:rsid w:val="00AE3987"/>
    <w:rsid w:val="00AE793C"/>
    <w:rsid w:val="00AF6429"/>
    <w:rsid w:val="00AF67F0"/>
    <w:rsid w:val="00AF75CF"/>
    <w:rsid w:val="00B00108"/>
    <w:rsid w:val="00B02E85"/>
    <w:rsid w:val="00B04DB2"/>
    <w:rsid w:val="00B11D05"/>
    <w:rsid w:val="00B12E1C"/>
    <w:rsid w:val="00B15629"/>
    <w:rsid w:val="00B17370"/>
    <w:rsid w:val="00B20524"/>
    <w:rsid w:val="00B252F1"/>
    <w:rsid w:val="00B253D7"/>
    <w:rsid w:val="00B30EB0"/>
    <w:rsid w:val="00B31942"/>
    <w:rsid w:val="00B34AE2"/>
    <w:rsid w:val="00B41AE5"/>
    <w:rsid w:val="00B43440"/>
    <w:rsid w:val="00B445A5"/>
    <w:rsid w:val="00B5423A"/>
    <w:rsid w:val="00B57597"/>
    <w:rsid w:val="00B6181D"/>
    <w:rsid w:val="00B62BA8"/>
    <w:rsid w:val="00B635B0"/>
    <w:rsid w:val="00B64539"/>
    <w:rsid w:val="00B6529B"/>
    <w:rsid w:val="00B71C35"/>
    <w:rsid w:val="00B72C22"/>
    <w:rsid w:val="00B73BCB"/>
    <w:rsid w:val="00B74595"/>
    <w:rsid w:val="00B750E8"/>
    <w:rsid w:val="00B758CF"/>
    <w:rsid w:val="00B80CF1"/>
    <w:rsid w:val="00B80D87"/>
    <w:rsid w:val="00B82B3A"/>
    <w:rsid w:val="00B9157E"/>
    <w:rsid w:val="00B93297"/>
    <w:rsid w:val="00BA1783"/>
    <w:rsid w:val="00BA3F55"/>
    <w:rsid w:val="00BB382E"/>
    <w:rsid w:val="00BB3CE9"/>
    <w:rsid w:val="00BC4104"/>
    <w:rsid w:val="00BC4769"/>
    <w:rsid w:val="00BC7E9C"/>
    <w:rsid w:val="00BD27D6"/>
    <w:rsid w:val="00BD2F13"/>
    <w:rsid w:val="00BD742E"/>
    <w:rsid w:val="00BD74CF"/>
    <w:rsid w:val="00BE59E8"/>
    <w:rsid w:val="00BE6B98"/>
    <w:rsid w:val="00BE6C36"/>
    <w:rsid w:val="00BF3566"/>
    <w:rsid w:val="00BF4191"/>
    <w:rsid w:val="00BF7012"/>
    <w:rsid w:val="00C03E84"/>
    <w:rsid w:val="00C03F8E"/>
    <w:rsid w:val="00C14E28"/>
    <w:rsid w:val="00C15797"/>
    <w:rsid w:val="00C17A4C"/>
    <w:rsid w:val="00C24049"/>
    <w:rsid w:val="00C31679"/>
    <w:rsid w:val="00C36848"/>
    <w:rsid w:val="00C43131"/>
    <w:rsid w:val="00C44C55"/>
    <w:rsid w:val="00C57302"/>
    <w:rsid w:val="00C61EAA"/>
    <w:rsid w:val="00C66706"/>
    <w:rsid w:val="00C70938"/>
    <w:rsid w:val="00C70EEC"/>
    <w:rsid w:val="00C7216B"/>
    <w:rsid w:val="00C725AB"/>
    <w:rsid w:val="00C8337E"/>
    <w:rsid w:val="00C92BC6"/>
    <w:rsid w:val="00C92EAE"/>
    <w:rsid w:val="00C93D96"/>
    <w:rsid w:val="00C96419"/>
    <w:rsid w:val="00CA38D1"/>
    <w:rsid w:val="00CA3E84"/>
    <w:rsid w:val="00CA491F"/>
    <w:rsid w:val="00CA6655"/>
    <w:rsid w:val="00CA78A5"/>
    <w:rsid w:val="00CC032F"/>
    <w:rsid w:val="00CC0ADA"/>
    <w:rsid w:val="00CC4389"/>
    <w:rsid w:val="00CD0AA7"/>
    <w:rsid w:val="00CD1003"/>
    <w:rsid w:val="00CD25A3"/>
    <w:rsid w:val="00CD4E71"/>
    <w:rsid w:val="00CD7ACB"/>
    <w:rsid w:val="00CE088F"/>
    <w:rsid w:val="00CE267D"/>
    <w:rsid w:val="00CF09B4"/>
    <w:rsid w:val="00CF3C46"/>
    <w:rsid w:val="00CF56FD"/>
    <w:rsid w:val="00D000A5"/>
    <w:rsid w:val="00D0053E"/>
    <w:rsid w:val="00D01D25"/>
    <w:rsid w:val="00D11043"/>
    <w:rsid w:val="00D158D6"/>
    <w:rsid w:val="00D1769E"/>
    <w:rsid w:val="00D214F3"/>
    <w:rsid w:val="00D2257B"/>
    <w:rsid w:val="00D231BB"/>
    <w:rsid w:val="00D23B61"/>
    <w:rsid w:val="00D27295"/>
    <w:rsid w:val="00D27F84"/>
    <w:rsid w:val="00D327B1"/>
    <w:rsid w:val="00D475BE"/>
    <w:rsid w:val="00D50452"/>
    <w:rsid w:val="00D51877"/>
    <w:rsid w:val="00D53DE0"/>
    <w:rsid w:val="00D57041"/>
    <w:rsid w:val="00D57629"/>
    <w:rsid w:val="00D57A25"/>
    <w:rsid w:val="00D62A6E"/>
    <w:rsid w:val="00D62BBC"/>
    <w:rsid w:val="00D71CD2"/>
    <w:rsid w:val="00D819C4"/>
    <w:rsid w:val="00D82BB4"/>
    <w:rsid w:val="00D83DB0"/>
    <w:rsid w:val="00D83E2B"/>
    <w:rsid w:val="00D85AF9"/>
    <w:rsid w:val="00D87E40"/>
    <w:rsid w:val="00D9005F"/>
    <w:rsid w:val="00D92455"/>
    <w:rsid w:val="00D9545A"/>
    <w:rsid w:val="00DA06D1"/>
    <w:rsid w:val="00DA2512"/>
    <w:rsid w:val="00DA4AB8"/>
    <w:rsid w:val="00DA66BD"/>
    <w:rsid w:val="00DB23B9"/>
    <w:rsid w:val="00DB3116"/>
    <w:rsid w:val="00DB32CB"/>
    <w:rsid w:val="00DB416A"/>
    <w:rsid w:val="00DC1750"/>
    <w:rsid w:val="00DC7CA3"/>
    <w:rsid w:val="00DD2A19"/>
    <w:rsid w:val="00DD3286"/>
    <w:rsid w:val="00DD4F87"/>
    <w:rsid w:val="00DE7002"/>
    <w:rsid w:val="00DF0176"/>
    <w:rsid w:val="00DF1B38"/>
    <w:rsid w:val="00DF6336"/>
    <w:rsid w:val="00DF755F"/>
    <w:rsid w:val="00DF7A75"/>
    <w:rsid w:val="00E052D0"/>
    <w:rsid w:val="00E077AD"/>
    <w:rsid w:val="00E231DB"/>
    <w:rsid w:val="00E23F86"/>
    <w:rsid w:val="00E2466F"/>
    <w:rsid w:val="00E30C11"/>
    <w:rsid w:val="00E3286A"/>
    <w:rsid w:val="00E33486"/>
    <w:rsid w:val="00E35022"/>
    <w:rsid w:val="00E41FA4"/>
    <w:rsid w:val="00E51416"/>
    <w:rsid w:val="00E552A1"/>
    <w:rsid w:val="00E66ED5"/>
    <w:rsid w:val="00E67A52"/>
    <w:rsid w:val="00E70522"/>
    <w:rsid w:val="00E7366A"/>
    <w:rsid w:val="00E739E4"/>
    <w:rsid w:val="00E740DD"/>
    <w:rsid w:val="00E76452"/>
    <w:rsid w:val="00E76F23"/>
    <w:rsid w:val="00E80225"/>
    <w:rsid w:val="00E84CEC"/>
    <w:rsid w:val="00E913A7"/>
    <w:rsid w:val="00E93A7C"/>
    <w:rsid w:val="00EA0BC2"/>
    <w:rsid w:val="00EA1834"/>
    <w:rsid w:val="00EA1DEA"/>
    <w:rsid w:val="00EB22D6"/>
    <w:rsid w:val="00EC0EF2"/>
    <w:rsid w:val="00EC1650"/>
    <w:rsid w:val="00ED0EB0"/>
    <w:rsid w:val="00ED4DD6"/>
    <w:rsid w:val="00EE0170"/>
    <w:rsid w:val="00EE364B"/>
    <w:rsid w:val="00EE7C20"/>
    <w:rsid w:val="00EF579C"/>
    <w:rsid w:val="00EF7F16"/>
    <w:rsid w:val="00F01ACE"/>
    <w:rsid w:val="00F01F73"/>
    <w:rsid w:val="00F02AE4"/>
    <w:rsid w:val="00F03A85"/>
    <w:rsid w:val="00F03A8A"/>
    <w:rsid w:val="00F05B17"/>
    <w:rsid w:val="00F065F4"/>
    <w:rsid w:val="00F070EA"/>
    <w:rsid w:val="00F11F14"/>
    <w:rsid w:val="00F1349E"/>
    <w:rsid w:val="00F17A74"/>
    <w:rsid w:val="00F20F63"/>
    <w:rsid w:val="00F261D3"/>
    <w:rsid w:val="00F31C25"/>
    <w:rsid w:val="00F32DEB"/>
    <w:rsid w:val="00F33A47"/>
    <w:rsid w:val="00F3469E"/>
    <w:rsid w:val="00F360DB"/>
    <w:rsid w:val="00F37661"/>
    <w:rsid w:val="00F4154B"/>
    <w:rsid w:val="00F41E0F"/>
    <w:rsid w:val="00F43E85"/>
    <w:rsid w:val="00F50043"/>
    <w:rsid w:val="00F51E04"/>
    <w:rsid w:val="00F5263D"/>
    <w:rsid w:val="00F54C09"/>
    <w:rsid w:val="00F54E92"/>
    <w:rsid w:val="00F56901"/>
    <w:rsid w:val="00F570B7"/>
    <w:rsid w:val="00F61315"/>
    <w:rsid w:val="00F63A69"/>
    <w:rsid w:val="00F67B3B"/>
    <w:rsid w:val="00F701B1"/>
    <w:rsid w:val="00F70B9B"/>
    <w:rsid w:val="00F7432C"/>
    <w:rsid w:val="00F7563F"/>
    <w:rsid w:val="00F8249A"/>
    <w:rsid w:val="00F82721"/>
    <w:rsid w:val="00F843E4"/>
    <w:rsid w:val="00F909BE"/>
    <w:rsid w:val="00F90BA3"/>
    <w:rsid w:val="00FA520B"/>
    <w:rsid w:val="00FB2EF3"/>
    <w:rsid w:val="00FC38EB"/>
    <w:rsid w:val="00FC43D3"/>
    <w:rsid w:val="00FC4A84"/>
    <w:rsid w:val="00FC7A3D"/>
    <w:rsid w:val="00FD006A"/>
    <w:rsid w:val="00FD557E"/>
    <w:rsid w:val="00FD656C"/>
    <w:rsid w:val="00FE21A7"/>
    <w:rsid w:val="00FE64CD"/>
    <w:rsid w:val="00FF13AF"/>
    <w:rsid w:val="00FF2087"/>
    <w:rsid w:val="00FF6B93"/>
    <w:rsid w:val="3E6A2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9A647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B1F38"/>
    <w:pPr>
      <w:spacing w:before="120" w:after="120"/>
      <w:ind w:firstLine="17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957F4"/>
    <w:pPr>
      <w:keepNext/>
      <w:keepLines/>
      <w:numPr>
        <w:numId w:val="10"/>
      </w:numPr>
      <w:spacing w:before="240"/>
      <w:outlineLvl w:val="0"/>
    </w:pPr>
    <w:rPr>
      <w:rFonts w:ascii="Verdana" w:eastAsiaTheme="majorEastAsia" w:hAnsi="Verdan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7F4"/>
    <w:pPr>
      <w:keepNext/>
      <w:keepLines/>
      <w:numPr>
        <w:ilvl w:val="1"/>
        <w:numId w:val="10"/>
      </w:numPr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7F4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7F7F7F" w:themeColor="text1" w:themeTint="8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E78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D3A62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D3A62"/>
    <w:rPr>
      <w:rFonts w:eastAsiaTheme="minorEastAsia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AD3A6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A62"/>
  </w:style>
  <w:style w:type="paragraph" w:styleId="Footer">
    <w:name w:val="footer"/>
    <w:basedOn w:val="Normal"/>
    <w:link w:val="FooterChar"/>
    <w:uiPriority w:val="99"/>
    <w:unhideWhenUsed/>
    <w:rsid w:val="00AD3A6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A62"/>
  </w:style>
  <w:style w:type="character" w:styleId="PageNumber">
    <w:name w:val="page number"/>
    <w:basedOn w:val="DefaultParagraphFont"/>
    <w:uiPriority w:val="99"/>
    <w:semiHidden/>
    <w:unhideWhenUsed/>
    <w:rsid w:val="0041714A"/>
  </w:style>
  <w:style w:type="character" w:styleId="Hyperlink">
    <w:name w:val="Hyperlink"/>
    <w:basedOn w:val="DefaultParagraphFont"/>
    <w:uiPriority w:val="99"/>
    <w:unhideWhenUsed/>
    <w:rsid w:val="004171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1714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1714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1714A"/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1714A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1714A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1714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1714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1714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1714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1714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1714A"/>
    <w:pPr>
      <w:ind w:left="192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1714A"/>
    <w:rPr>
      <w:rFonts w:ascii="Verdana" w:eastAsiaTheme="majorEastAsia" w:hAnsi="Verdana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14CE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14CE"/>
    <w:rPr>
      <w:rFonts w:asciiTheme="majorHAnsi" w:eastAsiaTheme="majorEastAsia" w:hAnsiTheme="majorHAnsi" w:cstheme="majorBidi"/>
      <w:color w:val="7F7F7F" w:themeColor="text1" w:themeTint="80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8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446B06"/>
    <w:pPr>
      <w:pBdr>
        <w:left w:val="wave" w:sz="6" w:space="4" w:color="auto"/>
      </w:pBdr>
      <w:shd w:val="clear" w:color="auto" w:fill="E7E6E6" w:themeFill="background2"/>
      <w:spacing w:before="200" w:after="160"/>
      <w:ind w:left="454" w:right="45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B06"/>
    <w:rPr>
      <w:i/>
      <w:iCs/>
      <w:color w:val="404040" w:themeColor="text1" w:themeTint="BF"/>
      <w:shd w:val="clear" w:color="auto" w:fill="E7E6E6" w:themeFill="background2"/>
    </w:rPr>
  </w:style>
  <w:style w:type="paragraph" w:styleId="ListParagraph">
    <w:name w:val="List Paragraph"/>
    <w:basedOn w:val="Normal"/>
    <w:uiPriority w:val="34"/>
    <w:qFormat/>
    <w:rsid w:val="00162D22"/>
    <w:pPr>
      <w:spacing w:before="0" w:after="160" w:line="259" w:lineRule="auto"/>
      <w:ind w:left="720" w:firstLine="0"/>
      <w:contextualSpacing/>
    </w:pPr>
    <w:rPr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CC0A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282F66"/>
  </w:style>
  <w:style w:type="paragraph" w:styleId="TOCHeading">
    <w:name w:val="TOC Heading"/>
    <w:basedOn w:val="Heading1"/>
    <w:next w:val="Normal"/>
    <w:uiPriority w:val="39"/>
    <w:unhideWhenUsed/>
    <w:qFormat/>
    <w:rsid w:val="00541440"/>
    <w:pPr>
      <w:numPr>
        <w:numId w:val="0"/>
      </w:num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3C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3CC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36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364C8"/>
    <w:pPr>
      <w:spacing w:before="0" w:after="160"/>
      <w:ind w:firstLine="0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364C8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1267"/>
    <w:pPr>
      <w:spacing w:before="120" w:after="120"/>
      <w:ind w:firstLine="170"/>
    </w:pPr>
    <w:rPr>
      <w:b/>
      <w:bCs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1267"/>
    <w:rPr>
      <w:b/>
      <w:bCs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C7E9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F1D18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lang w:val="pl-PL" w:eastAsia="pl-PL"/>
    </w:rPr>
  </w:style>
  <w:style w:type="paragraph" w:customStyle="1" w:styleId="wp-block-blocks-list-extended-element">
    <w:name w:val="wp-block-blocks-list-extended-element"/>
    <w:basedOn w:val="Normal"/>
    <w:rsid w:val="008F1D18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lang w:val="pl-PL" w:eastAsia="pl-PL"/>
    </w:rPr>
  </w:style>
  <w:style w:type="character" w:styleId="Strong">
    <w:name w:val="Strong"/>
    <w:basedOn w:val="DefaultParagraphFont"/>
    <w:uiPriority w:val="22"/>
    <w:qFormat/>
    <w:rsid w:val="008F1D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274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352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020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794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79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3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43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6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1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4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5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09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02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73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8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48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1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7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33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5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6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6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3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31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8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3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6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8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69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2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06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8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3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8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0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3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13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661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545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20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0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2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10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5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56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4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8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3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9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66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9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1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3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99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8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4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6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4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0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9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7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64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75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2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49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0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7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0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05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7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9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8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7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3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7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8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0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9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2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powershell/sharepoint/sharepoint-pnp/sharepoint-pnp-cmdlets" TargetMode="External"/><Relationship Id="rId13" Type="http://schemas.openxmlformats.org/officeDocument/2006/relationships/hyperlink" Target="https://help.piwik.pro/support/questions/generate-api-credentials/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yourname.piwik.pro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docs.microsoft.com/en-us/sharepoint/crawl-site-conten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oter" Target="footer3.xml"/><Relationship Id="rId10" Type="http://schemas.openxmlformats.org/officeDocument/2006/relationships/hyperlink" Target="https://[your-tenant].sharepoint.com/sites/PiwikAdmin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cli/azure/install-azure-cli" TargetMode="External"/><Relationship Id="rId14" Type="http://schemas.openxmlformats.org/officeDocument/2006/relationships/hyperlink" Target="https://help.piwik.pro/support/questions/generate-api-credentials/" TargetMode="External"/><Relationship Id="rId22" Type="http://schemas.openxmlformats.org/officeDocument/2006/relationships/image" Target="media/image9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1530</Words>
  <Characters>9186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2020-06-04T11:24:00Z</dcterms:created>
  <dcterms:modified xsi:type="dcterms:W3CDTF">2022-03-23T18:03:00Z</dcterms:modified>
</cp:coreProperties>
</file>