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color w:val="1F3A5F"/>
          <w:sz w:val="40"/>
          <w:szCs w:val="40"/>
        </w:rPr>
        <w:t xml:space="preserve">MoveAX 랜딩 페이지 index.html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color w:val="3B5B8C"/>
          <w:sz w:val="30"/>
          <w:szCs w:val="30"/>
        </w:rPr>
        <w:t xml:space="preserve">줄별 용어 정리 및 관계 설명</w:t>
      </w:r>
    </w:p>
    <w:p>
      <w:pPr>
        <w:pBdr>
          <w:bottom w:val="single" w:color="1F3A5F" w:sz="8" w:space="6"/>
        </w:pBdr>
        <w:spacing w:after="200" w:before="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2026-10-23 수업 정리 · AI 활용 어플리케이션 개발자 과정 · &lt;!DOCTYPE html&gt;부터 &lt;/html&gt;까지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</w:rPr>
        <w:t xml:space="preserve">1. 전체 구조 (줄 번호 지도)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페이지는 위에서 아래로 쌓이는 한 장짜리 랜딩 페이지이며, section마다 한 가지 주제를 맡습니다.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838"/>
      </w:tblGrid>
      <w:tr>
        <w:trPr>
          <w:cantSplit/>
          <w:tblHeader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구역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 번호</w:t>
            </w:r>
          </w:p>
        </w:tc>
        <w:tc>
          <w:tcPr>
            <w:tcW w:type="dxa" w:w="5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head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3~8</w:t>
            </w:r>
          </w:p>
        </w:tc>
        <w:tc>
          <w:tcPr>
            <w:tcW w:type="dxa" w:w="5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화면에 보이지 않는 설정 정보 (글자 인코딩, 화면 배율, 제목, CSS 연결)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header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10~20</w:t>
            </w:r>
          </w:p>
        </w:tc>
        <w:tc>
          <w:tcPr>
            <w:tcW w:type="dxa" w:w="5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맨 위 영역: 로고와 메뉴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section.hero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23~28</w:t>
            </w:r>
          </w:p>
        </w:tc>
        <w:tc>
          <w:tcPr>
            <w:tcW w:type="dxa" w:w="5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첫 화면: 한 줄 메시지와 버튼 하나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section#intro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31~45</w:t>
            </w:r>
          </w:p>
        </w:tc>
        <w:tc>
          <w:tcPr>
            <w:tcW w:type="dxa" w:w="5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소개와 통계 숫자 4개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section#business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48~58</w:t>
            </w:r>
          </w:p>
        </w:tc>
        <w:tc>
          <w:tcPr>
            <w:tcW w:type="dxa" w:w="5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사업 소개 카드 3개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section#career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61~68</w:t>
            </w:r>
          </w:p>
        </w:tc>
        <w:tc>
          <w:tcPr>
            <w:tcW w:type="dxa" w:w="5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채용 안내 띠와 버튼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footer</w:t>
            </w:r>
          </w:p>
        </w:tc>
        <w:tc>
          <w:tcPr>
            <w:tcW w:type="dxa" w:w="1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70~76</w:t>
            </w:r>
          </w:p>
        </w:tc>
        <w:tc>
          <w:tcPr>
            <w:tcW w:type="dxa" w:w="58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정보, 연락처, 저작권</w:t>
            </w:r>
          </w:p>
        </w:tc>
      </w:tr>
    </w:tbl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</w:rPr>
        <w:t xml:space="preserve">2. 줄별 용어 정리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2-1. head (1~8줄)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700"/>
        <w:gridCol w:w="3738"/>
      </w:tblGrid>
      <w:tr>
        <w:trPr>
          <w:cantSplit/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&lt;!DOCTYPE html&gt;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형식 선언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HTML5 문서임을 브라우저에 알림. 맨 첫 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&lt;html lang="ko"&gt;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html, lang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전체를 감싸는 태그. lang=ko는 한국어 문서 표시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3, 8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&lt;head&gt; … &lt;/head&gt;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head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화면에 보이지 않는 설정 영역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&lt;meta charset="UTF-8"&gt;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meta, charset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글자 인코딩 지정. 한글 깨짐 방지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&lt;meta name="viewport"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content="width=device-width,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initial-scale=1.0"&gt;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viewport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모바일 화면 폭에 맞추는 설정 (반응형 필수 한 줄)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&lt;title&gt;…&lt;/title&gt;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title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 탭과 검색 결과에 표시되는 문서 제목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&lt;link rel="stylesheet"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href="css/styless.css"&gt;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link, rel, href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CSS 파일 연결. 파일명이 실제 파일과 정확히 같아야 함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2-2. header (9~20줄)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700"/>
        <w:gridCol w:w="3738"/>
      </w:tblGrid>
      <w:tr>
        <w:trPr>
          <w:cantSplit/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&lt;body&gt;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body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눈에 보이는 영역의 시작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&lt;header class="header"&gt;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header, class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맨 위 영역. class는 CSS와 연결하는 이름표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&lt;div class="container nav"&gt;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div, 클래스 2개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범용 상자. container(폭 제한)와 nav(가로 배치)가 함께 적용됨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&lt;a href="index.html" class="logo"&gt;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Move&lt;span&gt;AX&lt;/span&gt;&lt;/a&gt;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a, href, span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로고 링크(첫 화면 이동). span은 글자 일부(AX)만 감싸 색을 달리함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13, 18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&lt;nav class="menu"&gt; … &lt;/nav&gt;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nav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메뉴 링크 묶음 전용 태그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&lt;a href="index.html"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class="active"&gt;홈&lt;/a&gt;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active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현재 보고 있는 메뉴 표시용 이름표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15~17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recruit.html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apply.html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about.html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상대경로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폴더의 다른 페이지로 이동하는 링크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19~20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&lt;/div&gt;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&lt;/header&gt;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닫는 태그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열린 순서의 반대로 닫는다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2-3. hero 첫 화면 (22~28줄)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700"/>
        <w:gridCol w:w="3738"/>
      </w:tblGrid>
      <w:tr>
        <w:trPr>
          <w:cantSplit/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22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&lt;!-- … --&gt;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주석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화면에 나오지 않는 메모 (구역 표시용)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23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&lt;section class="hero"&gt;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section, hero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주제별 구획. hero는 첫 화면 큰 소개 영역을 부르는 디자인 용어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24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&lt;div class="container"&gt;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container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폭을 제한하고 가운데 정렬하는 상자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&lt;h1&gt;…&lt;br&gt;…&lt;/h1&gt;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h1, br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 큰 제목(페이지당 하나). br은 줄바꿈이며 닫는 태그가 없음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26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&lt;a href="recruit.html"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class="btn"&gt;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btn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링크를 버튼처럼 꾸미는 이름표 (CTA 버튼)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2-4. 회사 소개 #intro (30~45줄)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700"/>
        <w:gridCol w:w="3738"/>
      </w:tblGrid>
      <w:tr>
        <w:trPr>
          <w:cantSplit/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31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&lt;section class="section"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id="intro"&gt;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class + id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공통 여백 규칙 + 고유 이름표(북마크 도착지)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32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&lt;div class="container two"&gt;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two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 배치용 이름 (왼쪽 글, 오른쪽 숫자)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34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&lt;p class="eyebrow"&gt;COMPANY&lt;/p&gt;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p, eyebrow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문단 태그. eyebrow는 제목 위의 작은 영문 라벨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35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&lt;h2 class="title"&gt;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h2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섹션 제목 (2단계)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36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&lt;p class="lead"&gt;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lead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 아래 도입 문장 (조금 크게)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38~43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&lt;div class="stats"&gt;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&lt;div class="stat"&gt;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stats, stat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숫자 통계 묶음(stats)과 낱개(stat)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39~42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&lt;b&gt;98.7%&lt;/b&gt;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&lt;span&gt;정시 도착률&lt;/span&gt;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b, span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굵은 큰 숫자와 설명 글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2-5. 사업 #business (47~58줄)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700"/>
        <w:gridCol w:w="3738"/>
      </w:tblGrid>
      <w:tr>
        <w:trPr>
          <w:cantSplit/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48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&lt;section class="section soft"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id="business"&gt;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soft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연한 배경색 변형. 섹션을 시각적으로 구분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50~51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eyebrow / h2.title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반복 구조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소개 섹션과 같은 제목 패턴을 재사용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52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&lt;div class="cards"&gt;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cards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3개를 가로로 배열하는 묶음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53~55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&lt;div class="card"&gt;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&lt;div class="icon"&gt;🤖&lt;/div&gt;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&lt;h3&gt;…&lt;/h3&gt;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card, icon, h3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 낱개. 이모지를 아이콘처럼 사용, h3는 카드 제목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2-6. 채용 #career (60~68줄)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700"/>
        <w:gridCol w:w="3738"/>
      </w:tblGrid>
      <w:tr>
        <w:trPr>
          <w:cantSplit/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61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&lt;section class="cta-band"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id="career"&gt;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cta-band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행동 유도(CTA) 가로 띠 영역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63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&lt;p class="eyebrow"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style="color:var(--cyan)"&gt;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style, var()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인라인 스타일(이 태그만). var(--cyan)은 CSS 변수 값을 가져다 씀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64~65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&lt;h2&gt; / &lt;p&gt;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h2, p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클래스 없이 기본 제목과 문단으로 사용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66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&lt;a href="recruit.html"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 class="btn"&gt;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btn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모집요강으로 이동하는 행동 버튼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2-7. footer (70~78줄)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700"/>
        <w:gridCol w:w="3738"/>
      </w:tblGrid>
      <w:tr>
        <w:trPr>
          <w:cantSplit/>
          <w:tblHeader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줄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코드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70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&lt;footer class="footer"&gt;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footer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맨 아래 영역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72~74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&lt;p&gt;&lt;b&gt;…&lt;/b&gt; …&lt;/p&gt;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p, b, ©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회사 정보, 연락처, 저작권 표기. .example 도메인은 예시용 주소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77~78</w:t>
            </w:r>
          </w:p>
        </w:tc>
        <w:tc>
          <w:tcPr>
            <w:tcW w:type="dxa" w:w="33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&lt;/html&gt;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닫는 태그</w:t>
            </w:r>
          </w:p>
        </w:tc>
        <w:tc>
          <w:tcPr>
            <w:tcW w:type="dxa" w:w="37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종료</w:t>
            </w:r>
          </w:p>
        </w:tc>
      </w:tr>
    </w:tbl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</w:rPr>
        <w:t xml:space="preserve">3. 용어 분류표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938"/>
      </w:tblGrid>
      <w:tr>
        <w:trPr>
          <w:cantSplit/>
          <w:tblHeader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분류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한 줄 요약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문서 설정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DOCTYPE, html, head,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meta, title, link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화면에 안 보이는 설정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구조 태그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header, nav, section, footer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의미가 있는 영역 (시맨틱 태그)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범용 상자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div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묶어서 꾸미기 위한 상자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글 태그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h1~h3, p, b, span, br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제목과 문단, 강조, 줄바꿈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이동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a + href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링크 (다른 페이지 / 북마크)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속성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class, id, href, lang, style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태그에 붙이는 추가 정보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클래스 이름</w:t>
            </w:r>
          </w:p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(내가 만든 이름)</w:t>
            </w:r>
          </w:p>
        </w:tc>
        <w:tc>
          <w:tcPr>
            <w:tcW w:type="dxa" w:w="35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container, hero, card, btn,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eyebrow, lead, stat, soft,</w:t>
            </w:r>
          </w:p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cta-band, active</w:t>
            </w:r>
          </w:p>
        </w:tc>
        <w:tc>
          <w:tcPr>
            <w:tcW w:type="dxa" w:w="3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태그가 아니라 CSS와 연결하는 이름표. CSS에 같은 이름의 규칙이 없으면 효과가 없음</w:t>
            </w:r>
          </w:p>
        </w:tc>
      </w:tr>
    </w:tbl>
    <w:p>
      <w:pPr>
        <w:spacing w:after="100" w:before="14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 구분: </w:t>
      </w:r>
      <w:r>
        <w:rPr>
          <w:rFonts w:ascii="Malgun Gothic" w:cs="Malgun Gothic" w:eastAsia="Malgun Gothic" w:hAnsi="Malgun Gothic"/>
          <w:sz w:val="20"/>
          <w:szCs w:val="20"/>
        </w:rPr>
        <w:t xml:space="preserve">section, div는 HTML이 정한 태그이고, hero, card는 우리가 지은 이름입니다. class는 여러 곳에 반복해 쓰고(디자인), id는 페이지에 하나만 쓰며(북마크 도착지) 구분해서 사용합니다.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</w:rPr>
        <w:t xml:space="preserve">4. 용어 간 관계 (짝 관계)</w:t>
      </w:r>
    </w:p>
    <w:p>
      <w:pPr>
        <w:spacing w:after="100" w:before="6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화살표 양쪽의 이름이 정확히 같아야 연결됩니다.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938"/>
      </w:tblGrid>
      <w:tr>
        <w:trPr>
          <w:cantSplit/>
          <w:tblHeader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HTML 쪽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관계</w:t>
            </w:r>
          </w:p>
        </w:tc>
        <w:tc>
          <w:tcPr>
            <w:tcW w:type="dxa" w:w="4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짝이 되는 대상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class="card"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같은 이름으로 연결</w:t>
            </w:r>
          </w:p>
        </w:tc>
        <w:tc>
          <w:tcPr>
            <w:tcW w:type="dxa" w:w="4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CSS 선택자  .card { 속성: 값 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href="#intro"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클릭하면 이동</w:t>
            </w:r>
          </w:p>
        </w:tc>
        <w:tc>
          <w:tcPr>
            <w:tcW w:type="dxa" w:w="4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도착지 id="intro" (섹션 이름표)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&lt;link href="css/styless.css"&gt;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파일을 불러옴</w:t>
            </w:r>
          </w:p>
        </w:tc>
        <w:tc>
          <w:tcPr>
            <w:tcW w:type="dxa" w:w="4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CSS 파일 (파일명이 일치해야 함)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var(--cyan)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값을 가져다 씀</w:t>
            </w:r>
          </w:p>
        </w:tc>
        <w:tc>
          <w:tcPr>
            <w:tcW w:type="dxa" w:w="4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CSS의 :root { --cyan: … } 변수 정의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&lt;a href="recruit.html"&gt;</w:t>
            </w:r>
          </w:p>
        </w:tc>
        <w:tc>
          <w:tcPr>
            <w:tcW w:type="dxa" w:w="17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 이동</w:t>
            </w:r>
          </w:p>
        </w:tc>
        <w:tc>
          <w:tcPr>
            <w:tcW w:type="dxa" w:w="49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recruit.html 파일 (없으면 404)</w:t>
            </w:r>
          </w:p>
        </w:tc>
      </w:tr>
    </w:tbl>
    <w:p>
      <w:pPr>
        <w:spacing w:after="100" w:before="16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한 줄 정리</w:t>
      </w:r>
    </w:p>
    <w:p>
      <w:pPr>
        <w:pBdr>
          <w:top w:val="single" w:color="C9CED6" w:sz="4"/>
        </w:pBd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link(7줄)가 CSS 파일을 불러온다</w:t>
      </w:r>
    </w:p>
    <w:p>
      <w:pP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→ class 이름(card, btn 등)이 CSS 선택자와 만나 디자인이 적용된다</w:t>
      </w:r>
    </w:p>
    <w:p>
      <w:pP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→ id(intro)가 북마크 링크(#intro)의 도착지가 된다</w:t>
      </w:r>
    </w:p>
    <w:p>
      <w:pP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→ :root의 변수(--cyan)를 var(--cyan)이 가져다 쓴다</w:t>
      </w:r>
    </w:p>
    <w:p>
      <w:pP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→ a의 href가 다른 페이지 파일로 이동시킨다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</w:rPr>
        <w:t xml:space="preserve">5. 현재 코드에서 남은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4238"/>
      </w:tblGrid>
      <w:tr>
        <w:trPr>
          <w:cantSplit/>
          <w:tblHeader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위치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4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7줄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css/styless.css로 s가 하나 더 들어가 있음</w:t>
            </w:r>
          </w:p>
        </w:tc>
        <w:tc>
          <w:tcPr>
            <w:tcW w:type="dxa" w:w="4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실제 파일명이 style.css면 css/style.css로 수정. 파일명과 href는 반드시 같아야 함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15~17줄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recruit.html, apply.html, about.html 파일이 없을 가능성</w:t>
            </w:r>
          </w:p>
        </w:tc>
        <w:tc>
          <w:tcPr>
            <w:tcW w:type="dxa" w:w="4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파일을 만들거나, 임시로 #intro 같은 북마크로 연결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63줄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var(--cyan)을 쓰는데 CSS에 --cyan 정의가 없으면 색이 안 나옴</w:t>
            </w:r>
          </w:p>
        </w:tc>
        <w:tc>
          <w:tcPr>
            <w:tcW w:type="dxa" w:w="4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style.css의 :root에 --cyan 정의 확인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14줄</w:t>
            </w:r>
          </w:p>
        </w:tc>
        <w:tc>
          <w:tcPr>
            <w:tcW w:type="dxa" w:w="38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active가 모든 페이지에서 같은 위치에 있으면 현재 위치 표시가 틀림</w:t>
            </w:r>
          </w:p>
        </w:tc>
        <w:tc>
          <w:tcPr>
            <w:tcW w:type="dxa" w:w="42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페이지마다 해당 메뉴로 옮겨 달기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</w:rPr>
        <w:t xml:space="preserve">완성한 head 예시</w:t>
      </w:r>
    </w:p>
    <w:p>
      <w:pPr>
        <w:pBdr>
          <w:top w:val="single" w:color="C9CED6" w:sz="4"/>
        </w:pBd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&lt;head&gt;</w:t>
      </w:r>
    </w:p>
    <w:p>
      <w:pP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  &lt;meta charset="utf-8"&gt;</w:t>
      </w:r>
    </w:p>
    <w:p>
      <w:pP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  &lt;meta name="viewport" content="width=device-width, initial-scale=1.0"&gt;</w:t>
      </w:r>
    </w:p>
    <w:p>
      <w:pP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  &lt;title&gt;MoveAX (무브에이엑스) - AI·자동화 기반 스마트 물류&lt;/title&gt;</w:t>
      </w:r>
    </w:p>
    <w:p>
      <w:pP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  &lt;link rel="stylesheet" href="css/style.css"&gt;</w:t>
      </w:r>
    </w:p>
    <w:p>
      <w:pPr>
        <w:shd w:fill="F1F3F5" w:color="auto" w:val="clear"/>
        <w:spacing w:after="0" w:before="0" w:line="264"/>
        <w:ind w:left="120" w:right="120"/>
      </w:pPr>
      <w:r>
        <w:rPr>
          <w:rFonts w:ascii="Consolas" w:cs="Consolas" w:eastAsia="Malgun Gothic" w:hAnsi="Consolas"/>
          <w:sz w:val="18"/>
          <w:szCs w:val="18"/>
        </w:rPr>
        <w:t xml:space="preserve">&lt;/head&gt;</w:t>
      </w:r>
    </w:p>
    <w:p>
      <w:pPr>
        <w:spacing w:after="80" w:before="0"/>
      </w:pP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</w:rPr>
        <w:t xml:space="preserve">6. 점검표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원인과 해결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CSS가 전혀 안 먹음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link의 href 경로나 파일명 오타 (styless.css)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모바일에서 글자가 아주 작음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viewport meta 누락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북마크 이동이 안 됨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href="#intro"와 id="intro" 철자 불일치 (# 빠짐 주의)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메뉴의 다른 페이지가 404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recruit.html, apply.html, about.html 파일이 실제로 없음 → 파일 생성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카드가 세로로만 쌓임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.cards에 grid 또는 flex CSS 누락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이모지가 네모로 보임</w:t>
            </w:r>
          </w:p>
        </w:tc>
        <w:tc>
          <w:tcPr>
            <w:tcW w:type="dxa" w:w="6438"/>
            <w:tcBorders>
              <w:top w:val="single" w:color="C9CED6" w:sz="4"/>
              <w:left w:val="single" w:color="C9CED6" w:sz="4"/>
              <w:bottom w:val="single" w:color="C9CED6" w:sz="4"/>
              <w:right w:val="single" w:color="C9CED6" w:sz="4"/>
            </w:tcBorders>
            <w:shd w:fill="F5F7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기기·폰트 문제. 실서비스에서는 이미지나 SVG 아이콘 권장</w:t>
            </w:r>
          </w:p>
        </w:tc>
      </w:tr>
    </w:tbl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</w:rPr>
        <w:t xml:space="preserve">7. 만드는 순서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head 설정 (charset, viewport, title, CSS 연결)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header 작성 (로고와 메뉴)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hero 작성 (제목과 버튼 하나)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section들 작성 (소개, 사업, 채용)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footer 작성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style.css에서 클래스별 디자인 (container, card, btn 등)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저장(Ctrl+S) 후 F5로 확인</w:t>
      </w:r>
    </w:p>
    <w:p>
      <w:pPr>
        <w:pStyle w:val="ListParagraph"/>
        <w:numPr>
          <w:ilvl w:val="0"/>
          <w:numId w:val="2"/>
        </w:numPr>
        <w:spacing w:after="30" w:before="3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git add . → git commit -m "내용" → git push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MoveAX index.html 용어 정리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Malgun Gothic" w:cs="Malgun Gothic" w:eastAsia="Malgun Gothic" w:hAnsi="Malgun Gothic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Malgun Gothic" w:cs="Malgun Gothic" w:eastAsia="Malgun Gothic" w:hAnsi="Malgun Gothic"/>
      <w:b/>
      <w:bCs/>
      <w:color w:val="3B5B8C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MoveAX index.html 용어 정리</dc:title>
  <dc:creator>Claude</dc:creator>
  <cp:lastModifiedBy>Un-named</cp:lastModifiedBy>
  <cp:revision>1</cp:revision>
  <dcterms:created xsi:type="dcterms:W3CDTF">2026-10-23T05:27:12.714Z</dcterms:created>
  <dcterms:modified xsi:type="dcterms:W3CDTF">2026-10-23T05:27:12.714Z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