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color w:val="1F3A5F"/>
          <w:sz w:val="40"/>
          <w:szCs w:val="40"/>
        </w:rPr>
        <w:t xml:space="preserve">MoveAX style.css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color w:val="3B5B8C"/>
          <w:sz w:val="30"/>
          <w:szCs w:val="30"/>
        </w:rPr>
        <w:t xml:space="preserve">줄별 용어 정리 및 관계 설명</w:t>
      </w:r>
    </w:p>
    <w:p>
      <w:pPr>
        <w:pBdr>
          <w:bottom w:val="single" w:color="1F3A5F" w:sz="8" w:space="6"/>
        </w:pBdr>
        <w:spacing w:after="200" w:before="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2026-10-23 수업 정리 · AI 활용 어플리케이션 개발자 과정 · 1~163줄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1. 기본 문법</w:t>
      </w:r>
    </w:p>
    <w:p>
      <w:pPr>
        <w:pBdr>
          <w:top w:val="single" w:color="C9CED6" w:sz="4"/>
        </w:pBd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선택자 { 속성: 값; }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  .card { padding: 28px; }</w:t>
      </w:r>
    </w:p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표기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.이름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class를 가리킴 (HTML의 class="이름"과 연결)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태그(a, body)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점이 없으면 태그 자체를 가리킴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.a.b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붙여 쓰면 두 클래스를 모두 가진 요소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.a .b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띄어 쓰면 a 안에 있는 b (자손)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.a, .b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쉼표는 여러 대상에 같은 규칙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:hover, :focus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마우스를 올림 / 입력칸에 커서가 있음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::before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요소 앞에 가상 요소를 만듦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/* … */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주석 (화면에 영향 없음)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2. 줄별 용어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2-1. 변수와 기본 설정 (1~24줄)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1~11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:root { --navy: …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:root는 문서 맨 위. --이름은 내가 만드는 변수로 색과 둥글기를 한곳에 모음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2~9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--navy, --blue, --cyan,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--bg, --soft, --text,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--muted, --line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진한 남색, 파랑, 청록, 배경, 연한 배경, 글자색, 흐린 글자색, 선 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--radius: 14px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모서리 둥글기 값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* { box-sizing: border-box;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margin:0; padding:0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요소의 바깥/안쪽 여백을 0으로 초기화. border-box는 width에 테두리와 padding 포함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html { scroll-behavior: smooth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북마크(#id) 이동 시 부드럽게 스크롤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15~21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body { font-family; color;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line-height; word-break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글꼴 후보(앞에서부터), var(--text) 변수 사용, 줄 간격 1.7, keep-all은 한글 단어 중간 줄바꿈 방지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 { color: inherit;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text-decoration: none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링크의 파란색과 밑줄 제거, 부모 글자색을 따름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ul { list-style: none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목록 점 제거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.container { width: min(1120px,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100% - 40px); margin: 0 auto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min()은 둘 중 작은 값. 최대 1120px, 좁으면 좌우 20px 여백. auto는 가운데 정렬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2-2. 메뉴 (26~39줄)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position: sticky; top: 0;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z-index: 10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스크롤해도 맨 위에 붙음. z-index는 겹침 순서(클수록 위)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29~30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rgba(255,255,255,.92)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backdrop-filter: blur(8px)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rgba 마지막 값은 투명도. 뒤 배경을 흐리게 비치게 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border-bottom: 1px solid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var(--line)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아래쪽 가는 선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.nav { display:flex;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align-items:center;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justify-content:space-between;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height:68px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flex는 가로 배치. align-items는 세로 가운데, space-between은 로고 왼쪽 끝, 메뉴 오른쪽 끝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34~35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.logo / .logo span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글자 크기, 굵기, 자간(letter-spacing). AX만 파랑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.menu { display:flex; gap:6px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메뉴 항목 간격 6px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.menu a { border-radius:999px;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transition:.2s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아주 큰 radius는 알약 모양. transition은 변화를 0.2초 동안 부드럽게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38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.menu a:hover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마우스를 올렸을 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.menu a.active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 클래스를 가진 a. 현재 메뉴 표시(파란 알약)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2-3. 버튼 (41~48줄)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43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.btn { display:inline-block;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padding:14px 32px;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border:0; border-radius:999px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링크를 알약 버튼으로. inline-block은 글자처럼 옆에 놓이면서 padding 크기도 적용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cursor: pointer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마우스를 올리면 손가락 모양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47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.btn:hover { transform: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translateY(-2px)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올렸을 때 2px 위로 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48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.btn.full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btn과 full이 함께 붙은 요소만. 폭 100%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2-4. 섹션 공통 (50~58줄)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51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.section { padding: 96px 0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위아래 안쪽 여백 96px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.section.soft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section + soft: 연한 배경색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53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.eyebrow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위 작은 파란 라벨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54~55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.title / .lead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큰 제목 / 도입 문장 (max-width로 글 폭 제한)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56~58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.page-head h1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.page-head p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공백은 자손 선택자. page-head 안의 h1, p에만 적용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2-5. 히어로 (60~70줄)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62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min-height: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calc(100vh - 68px)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vh는 화면 높이의 1%. 첫 화면을 메뉴(68px)를 뺀 높이만큼 채움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64~66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radial-gradient(…),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linear-gradient(135deg, …)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우상단에서 퍼지는 원형 빛 + 대각선 방향 색 이어짐 (배경 2겹)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68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font-size: clamp(2rem, 5vw,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3.6rem)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최소, 선호, 최대 값. 화면 폭에 따라 글자 크기가 범위 안에서 변함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69~70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.hero .btn / :hover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hero 안의 btn만 흰 버튼으로 덮어쓰고, 올리면 청록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2-6. 소개, 사업, 채용 (72~92줄)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73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.two { display:grid;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grid-template-columns:1fr 1fr;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gap:56px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grid는 격자 배치. 1fr 1fr은 같은 폭의 2단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74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.stats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repeat(2, 1fr) = 1fr을 2번. 통계 2열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75~77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.stat / .stat b / .stat span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통계 낱개 박스. b는 큰 숫자(display:block으로 한 줄 차지), span은 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79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.cards { grid-template-columns: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repeat(auto-fit,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minmax(250px,1fr))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폭 최소 250px, 들어갈 만큼 자동으로 열 생성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80~84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.card / .card:hover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box-shadow(그림자), translateY(-4px)로 떠오르는 효과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85~87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.card .icon / h3 / p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card 안의 아이콘, 제목, 문단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89~92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.cta-band …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남색 배경 띠. 안의 h2, p, .btn을 따로 지정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2-7. 모집요강 (94~106줄)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95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.jobs { … auto-fill,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minmax(340px,1fr)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공고 카드 격자. auto-fit과 달리 빈 칸도 유지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96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.job { display:flex;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flex-direction:column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내용을 세로로 쌓음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97~99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.job-top / .tag / .dday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윗줄, 분류 뱃지, D-day 표시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100~102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.job h3, .deadline, .job h4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제목, 마감일, 소제목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104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.job li::before {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content:"·"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::before로 목록 앞에 점을 직접 그림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103~104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position: relative / absolute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부모(li)를 기준으로 점 위치를 잡음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105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.job .btn { margin-top:auto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남는 공간을 위에 몰아 버튼을 카드 맨 아래로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106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.job .spacer { flex:1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남는 공간을 채우는 빈 칸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2-8. 지원 폼 (108~122줄)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109~111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.steps / .step / .step.on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 표시줄. flex:1은 칸을 똑같이 나눔, .on은 현재 단계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112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.form { width:min(560px,…);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margin:48px auto 96px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폭 제한 + 가운데. margin 값 3개는 위, 좌우, 아래 순서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113~114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.field / .field label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항목 한 묶음과 라벨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115~118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.field input, .field select,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.field textarea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쉼표로 입력칸 3종류에 같은 규칙. font:inherit은 본문 글꼴을 따름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119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:focus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입력칸 클릭 시 outline으로 파란 테두리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.agree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동의 체크박스 한 줄 (flex)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121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.done { display:none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평소엔 숨김. 제출 후 JS가 보이게 함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2-9. About (124~150줄)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125~128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.subnav, .subnav a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메인 메뉴(68px) 바로 아래 붙는 하위 메뉴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126~127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overflow-x:auto;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white-space:nowrap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좁은 화면에서 가로 스크롤, 글자 줄바꿈 방지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129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.about-sec { scroll-margin-top: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130px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 이동 시 고정 메뉴에 제목이 가려지지 않게 여유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130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.values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값 카드 격자 (auto-fit)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131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.quote { border-left: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4px solid …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왼쪽 세로선이 있는 인용문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133~137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.timeline, .tl-item::before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왼쪽 선 + content:""로 만든 원형 점(border-radius:50%)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139~142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.org, .ceo, .team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조직도. grid-column: 1 / -1은 첫 칸부터 끝 칸까지 차지(맨 위 한 줄)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144~148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.map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repeating-linear-gradient로 줄무늬 가짜 지도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149~150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.info li / .info b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정보 목록. b의 폭을 70px로 맞춰 정렬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2-10. 푸터와 모바일 (152~162줄)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438"/>
      </w:tblGrid>
      <w:tr>
        <w:trPr>
          <w:cantSplit/>
          <w:tblHeader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153~154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.footer / .footer b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어두운 배경, 흐린 글자. 굵은 글자만 흰색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156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@media (max-width: 760px)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{ …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폭 760px 이하일 때만 적용. 위쪽 규칙을 덮어씀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157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.two { grid-template-columns:1fr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2단을 1단으로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158~159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.menu a / .logo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메뉴 여백과 로고 크기 축소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160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.jobs { … 1fr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공고 카드를 한 줄에 하나씩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161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.section { padding: 64px 0 }</w:t>
            </w:r>
          </w:p>
        </w:tc>
        <w:tc>
          <w:tcPr>
            <w:tcW w:type="dxa" w:w="4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섹션 여백 축소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3. 용어 분류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7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선택자</w:t>
            </w:r>
          </w:p>
        </w:tc>
        <w:tc>
          <w:tcPr>
            <w:tcW w:type="dxa" w:w="7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.class, 태그, a:hover, .a.b(붙임), .a .b(자손), .a, .b(여럿), ::before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배치</w:t>
            </w:r>
          </w:p>
        </w:tc>
        <w:tc>
          <w:tcPr>
            <w:tcW w:type="dxa" w:w="7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display(flex, grid, block, inline-block, none), position(sticky, relative, absolute), gap, grid-template-columns, justify-content, align-items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여백과 크기</w:t>
            </w:r>
          </w:p>
        </w:tc>
        <w:tc>
          <w:tcPr>
            <w:tcW w:type="dxa" w:w="7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margin, padding, width, height, min-height, max-width, box-sizing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글자</w:t>
            </w:r>
          </w:p>
        </w:tc>
        <w:tc>
          <w:tcPr>
            <w:tcW w:type="dxa" w:w="7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font-size, font-weight, line-height, letter-spacing, text-align, word-break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색과 효과</w:t>
            </w:r>
          </w:p>
        </w:tc>
        <w:tc>
          <w:tcPr>
            <w:tcW w:type="dxa" w:w="7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color, background, rgba, gradient, box-shadow, border-radius, transition, transform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값 함수</w:t>
            </w:r>
          </w:p>
        </w:tc>
        <w:tc>
          <w:tcPr>
            <w:tcW w:type="dxa" w:w="7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var(), min(), calc(), clamp(), repeat(), minmax()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단위</w:t>
            </w:r>
          </w:p>
        </w:tc>
        <w:tc>
          <w:tcPr>
            <w:tcW w:type="dxa" w:w="7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px(고정), rem(기본 글자 배수), vw와 vh(화면 비율), fr(남는 공간 비율), %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4. 용어 간 관계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538"/>
      </w:tblGrid>
      <w:tr>
        <w:trPr>
          <w:cantSplit/>
          <w:tblHeader/>
        </w:trP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4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:root { --blue }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값을 제공</w:t>
            </w:r>
          </w:p>
        </w:tc>
        <w:tc>
          <w:tcPr>
            <w:tcW w:type="dxa" w:w="4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var(--blue)가 가져다 씀. :root 한 줄만 고치면 전체 색 변경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HTML class="card"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이름</w:t>
            </w:r>
          </w:p>
        </w:tc>
        <w:tc>
          <w:tcPr>
            <w:tcW w:type="dxa" w:w="4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CSS .card 선택자에 적용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.btn (공통)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덮어씀</w:t>
            </w:r>
          </w:p>
        </w:tc>
        <w:tc>
          <w:tcPr>
            <w:tcW w:type="dxa" w:w="4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.hero .btn, .cta-band .btn (구체적인 선택자가 이김)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위쪽 규칙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덮어씀</w:t>
            </w:r>
          </w:p>
        </w:tc>
        <w:tc>
          <w:tcPr>
            <w:tcW w:type="dxa" w:w="4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@media 안의 규칙 (파일 맨 아래에 두는 이유)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.cards, .jobs (부모)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칸을 만듦</w:t>
            </w:r>
          </w:p>
        </w:tc>
        <w:tc>
          <w:tcPr>
            <w:tcW w:type="dxa" w:w="4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.card, .job (자식)이 칸 안의 내용물. 부모가 배치, 자식이 모양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href="#intro"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짝</w:t>
            </w:r>
          </w:p>
        </w:tc>
        <w:tc>
          <w:tcPr>
            <w:tcW w:type="dxa" w:w="45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id="intro" + scroll-behavior, scroll-margin-top이 이동 방식을 보조</w:t>
            </w:r>
          </w:p>
        </w:tc>
      </w:tr>
    </w:tbl>
    <w:p>
      <w:pPr>
        <w:spacing w:after="100" w:before="1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정리</w:t>
      </w:r>
    </w:p>
    <w:p>
      <w:pPr>
        <w:pBdr>
          <w:top w:val="single" w:color="C9CED6" w:sz="4"/>
        </w:pBd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:root 변수 → var()로 사용 → class 선택자와 HTML class가 만나 적용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→ 구체적인 규칙이 공통 규칙을 덮어씀 → @media가 좁은 화면에서 마지막으로 덮어씀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5. 확인할 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파일명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HTML이 css/styless.css를 부르면 실제 파일명 style.css와 어긋나 CSS가 안 먹음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사용하지 않는 클래스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page-head, form, jobs, about-sec 등은 index.html에는 없고 recruit.html, apply.html, about.html에서 쓰는 클래스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 위치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`.menu a.active`이므로 .menu 안의 a에 붙어야 파란 알약이 보임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 순서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변수(:root) 먼저 고치기 → 공통 부품 → 섹션 → 맨 아래 @media로 모바일 확인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저장(Ctrl+S) 후 F5, 모바일은 개발자 도구(F12)의 기기 모드로 확인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MoveAX style.css 용어 정리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Malgun Gothic" w:cs="Malgun Gothic" w:eastAsia="Malgun Gothic" w:hAnsi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Malgun Gothic" w:cs="Malgun Gothic" w:eastAsia="Malgun Gothic" w:hAnsi="Malgun Gothic"/>
      <w:b/>
      <w:bCs/>
      <w:color w:val="3B5B8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MoveAX style.css 용어 정리</dc:title>
  <dc:creator>Claude</dc:creator>
  <cp:lastModifiedBy>Un-named</cp:lastModifiedBy>
  <cp:revision>1</cp:revision>
  <dcterms:created xsi:type="dcterms:W3CDTF">2026-10-23T05:32:34.435Z</dcterms:created>
  <dcterms:modified xsi:type="dcterms:W3CDTF">2026-10-23T05:32:34.435Z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