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FB41" w14:textId="77777777" w:rsidR="00501EAA" w:rsidRPr="00313A24" w:rsidRDefault="009138C1" w:rsidP="00750888">
      <w:pPr>
        <w:pStyle w:val="Naslovdokumenta"/>
        <w:rPr>
          <w:b w:val="0"/>
          <w:bCs/>
          <w:sz w:val="28"/>
          <w:szCs w:val="28"/>
        </w:rPr>
      </w:pPr>
      <w:r w:rsidRPr="00313A24">
        <w:rPr>
          <w:b w:val="0"/>
          <w:bCs/>
          <w:sz w:val="28"/>
          <w:szCs w:val="28"/>
        </w:rPr>
        <w:t>SVEUČILIŠTE U ZAGREBU</w:t>
      </w:r>
    </w:p>
    <w:p w14:paraId="57CBD057" w14:textId="77777777" w:rsidR="00750888" w:rsidRPr="00313A24" w:rsidRDefault="00501EAA" w:rsidP="00750888">
      <w:pPr>
        <w:pStyle w:val="Naslovdokumenta"/>
        <w:rPr>
          <w:sz w:val="28"/>
          <w:szCs w:val="28"/>
        </w:rPr>
      </w:pPr>
      <w:r w:rsidRPr="00313A24">
        <w:rPr>
          <w:sz w:val="28"/>
          <w:szCs w:val="28"/>
        </w:rPr>
        <w:t>FAKULTET ELEKTROTEHNIKE I RAČUNARSTVA</w:t>
      </w:r>
    </w:p>
    <w:p w14:paraId="410490BE" w14:textId="77777777" w:rsidR="00750888" w:rsidRPr="00313A24" w:rsidRDefault="00750888" w:rsidP="00750888"/>
    <w:p w14:paraId="67319B84" w14:textId="77777777" w:rsidR="00750888" w:rsidRPr="00313A24" w:rsidRDefault="00750888" w:rsidP="00750888"/>
    <w:p w14:paraId="752816A1" w14:textId="77777777" w:rsidR="00750888" w:rsidRPr="00313A24" w:rsidRDefault="00750888" w:rsidP="00750888"/>
    <w:p w14:paraId="1DF90C1C" w14:textId="77777777" w:rsidR="00750888" w:rsidRPr="00313A24" w:rsidRDefault="00750888" w:rsidP="00750888"/>
    <w:p w14:paraId="76525E1E" w14:textId="77777777" w:rsidR="00750888" w:rsidRPr="00313A24" w:rsidRDefault="00750888" w:rsidP="00750888"/>
    <w:p w14:paraId="50F19DD5" w14:textId="77777777" w:rsidR="00750888" w:rsidRPr="00313A24" w:rsidRDefault="00750888" w:rsidP="00750888"/>
    <w:p w14:paraId="6040D4CF" w14:textId="77777777" w:rsidR="00750888" w:rsidRPr="00313A24" w:rsidRDefault="00750888" w:rsidP="00750888"/>
    <w:p w14:paraId="323100A3" w14:textId="77777777" w:rsidR="00750888" w:rsidRPr="00313A24" w:rsidRDefault="00750888" w:rsidP="00750888"/>
    <w:p w14:paraId="1CF23539" w14:textId="77777777" w:rsidR="00750888" w:rsidRPr="00313A24" w:rsidRDefault="00750888" w:rsidP="00750888"/>
    <w:p w14:paraId="327F3AE4" w14:textId="61143B40" w:rsidR="00750888" w:rsidRPr="00B334D2" w:rsidRDefault="004F575A" w:rsidP="00B334D2">
      <w:pPr>
        <w:pStyle w:val="Naslovdokumenta"/>
        <w:rPr>
          <w:sz w:val="28"/>
          <w:szCs w:val="28"/>
        </w:rPr>
      </w:pPr>
      <w:r>
        <w:rPr>
          <w:sz w:val="28"/>
          <w:szCs w:val="28"/>
        </w:rPr>
        <w:t>DIPLOMSKI RAD</w:t>
      </w:r>
    </w:p>
    <w:p w14:paraId="524FF91A" w14:textId="77777777" w:rsidR="00B334D2" w:rsidRDefault="00B334D2" w:rsidP="009138C1">
      <w:pPr>
        <w:pStyle w:val="Autordokumenta"/>
        <w:rPr>
          <w:b/>
          <w:bCs w:val="0"/>
          <w:i w:val="0"/>
          <w:sz w:val="36"/>
        </w:rPr>
      </w:pPr>
      <w:r w:rsidRPr="00B334D2">
        <w:rPr>
          <w:b/>
          <w:bCs w:val="0"/>
          <w:i w:val="0"/>
          <w:sz w:val="36"/>
        </w:rPr>
        <w:t>Istraživanje mogućnosti implementacije virtualnog asistenta temeljenog na umjetnoj inteligenciji u pristupačnu online trgovinu izrađenu tehnologijom headless CMS</w:t>
      </w:r>
    </w:p>
    <w:p w14:paraId="4BEEB94E" w14:textId="4734DEB1" w:rsidR="00501EAA" w:rsidRPr="00313A24" w:rsidRDefault="001D6D3E" w:rsidP="009138C1">
      <w:pPr>
        <w:pStyle w:val="Autordokumenta"/>
      </w:pPr>
      <w:r w:rsidRPr="00313A24">
        <w:t>Lovro Krčelić</w:t>
      </w:r>
    </w:p>
    <w:p w14:paraId="2047D13C" w14:textId="77777777" w:rsidR="001F2E0C" w:rsidRPr="00313A24" w:rsidRDefault="001F2E0C" w:rsidP="001F2E0C">
      <w:pPr>
        <w:pStyle w:val="Autordokumenta"/>
      </w:pPr>
      <w:r w:rsidRPr="00313A24">
        <w:rPr>
          <w:i w:val="0"/>
          <w:iCs/>
        </w:rPr>
        <w:t>Voditelj:</w:t>
      </w:r>
      <w:r w:rsidRPr="00313A24">
        <w:t xml:space="preserve"> </w:t>
      </w:r>
      <w:r w:rsidR="001D6D3E" w:rsidRPr="00313A24">
        <w:t>prof. dr. sc. Željka Car</w:t>
      </w:r>
    </w:p>
    <w:p w14:paraId="7E32B3D9" w14:textId="77777777" w:rsidR="00750888" w:rsidRPr="00313A24" w:rsidRDefault="00750888" w:rsidP="00750888"/>
    <w:p w14:paraId="7A2A8FDA" w14:textId="77777777" w:rsidR="00750888" w:rsidRPr="00313A24" w:rsidRDefault="00750888" w:rsidP="00750888"/>
    <w:p w14:paraId="4DDDA07F" w14:textId="77777777" w:rsidR="001F2E0C" w:rsidRPr="00313A24" w:rsidRDefault="001F2E0C" w:rsidP="00750888"/>
    <w:p w14:paraId="4A62FD2E" w14:textId="77777777" w:rsidR="001F2E0C" w:rsidRPr="00313A24" w:rsidRDefault="001F2E0C" w:rsidP="00750888"/>
    <w:p w14:paraId="5297ADC5" w14:textId="77777777" w:rsidR="00750888" w:rsidRPr="00313A24" w:rsidRDefault="00750888" w:rsidP="00750888"/>
    <w:p w14:paraId="1FF2332A" w14:textId="77777777" w:rsidR="001F2E0C" w:rsidRPr="00313A24" w:rsidRDefault="001F2E0C" w:rsidP="00750888"/>
    <w:p w14:paraId="29A18882" w14:textId="77777777" w:rsidR="00750888" w:rsidRPr="00313A24" w:rsidRDefault="00750888" w:rsidP="00750888"/>
    <w:p w14:paraId="34FEAA2F" w14:textId="77777777" w:rsidR="00750888" w:rsidRPr="00313A24" w:rsidRDefault="00750888" w:rsidP="00750888"/>
    <w:p w14:paraId="28D3A771" w14:textId="77777777" w:rsidR="00750888" w:rsidRPr="00313A24" w:rsidRDefault="00750888" w:rsidP="00750888"/>
    <w:p w14:paraId="5ACB4FC6" w14:textId="77777777" w:rsidR="00750888" w:rsidRPr="00313A24" w:rsidRDefault="00750888" w:rsidP="00750888"/>
    <w:p w14:paraId="44C041D6" w14:textId="77777777" w:rsidR="00750888" w:rsidRPr="00313A24" w:rsidRDefault="00750888" w:rsidP="00750888"/>
    <w:p w14:paraId="1EAA7F98" w14:textId="77777777" w:rsidR="00750888" w:rsidRPr="00313A24" w:rsidRDefault="00750888" w:rsidP="00750888"/>
    <w:p w14:paraId="0DED9D53" w14:textId="77777777" w:rsidR="00750888" w:rsidRPr="00313A24" w:rsidRDefault="00750888" w:rsidP="009138C1">
      <w:pPr>
        <w:pStyle w:val="Mjestoidatum"/>
      </w:pPr>
      <w:r w:rsidRPr="00313A24">
        <w:lastRenderedPageBreak/>
        <w:t xml:space="preserve">Zagreb, </w:t>
      </w:r>
      <w:r w:rsidR="001D6D3E" w:rsidRPr="00313A24">
        <w:t>31. ožujka</w:t>
      </w:r>
      <w:r w:rsidR="009138C1" w:rsidRPr="00313A24">
        <w:t xml:space="preserve">, </w:t>
      </w:r>
      <w:r w:rsidR="001D6D3E" w:rsidRPr="00313A24">
        <w:t>2025</w:t>
      </w:r>
    </w:p>
    <w:p w14:paraId="23673806" w14:textId="77777777" w:rsidR="00B82C3A" w:rsidRDefault="00B82C3A" w:rsidP="008B4C8C"/>
    <w:p w14:paraId="419ECD1C" w14:textId="77777777" w:rsidR="00B82C3A" w:rsidRDefault="00B82C3A" w:rsidP="008B4C8C"/>
    <w:p w14:paraId="2E08D606" w14:textId="77777777" w:rsidR="00B82C3A" w:rsidRDefault="00B82C3A" w:rsidP="008B4C8C"/>
    <w:p w14:paraId="49E58C41" w14:textId="77777777" w:rsidR="00B82C3A" w:rsidRDefault="00B82C3A" w:rsidP="008B4C8C"/>
    <w:p w14:paraId="37E0762D" w14:textId="06426C6A" w:rsidR="00750888" w:rsidRPr="00B82C3A" w:rsidRDefault="00750888" w:rsidP="008B4C8C">
      <w:r w:rsidRPr="00313A24">
        <w:rPr>
          <w:b/>
          <w:bCs/>
          <w:sz w:val="28"/>
          <w:szCs w:val="28"/>
        </w:rPr>
        <w:t>Sadržaj</w:t>
      </w:r>
    </w:p>
    <w:p w14:paraId="39225C44" w14:textId="77777777" w:rsidR="00750888" w:rsidRPr="00313A24" w:rsidRDefault="00750888" w:rsidP="00750888"/>
    <w:p w14:paraId="2FD08766" w14:textId="425B292A" w:rsidR="00D36320" w:rsidRDefault="00750888">
      <w:pPr>
        <w:pStyle w:val="TOC1"/>
        <w:rPr>
          <w:rFonts w:ascii="Aptos" w:hAnsi="Aptos" w:cs="Times New Roman"/>
          <w:kern w:val="2"/>
          <w:szCs w:val="24"/>
          <w:lang w:val="en-US" w:eastAsia="en-US"/>
        </w:rPr>
      </w:pPr>
      <w:r w:rsidRPr="00313A24">
        <w:rPr>
          <w:noProof w:val="0"/>
        </w:rPr>
        <w:fldChar w:fldCharType="begin"/>
      </w:r>
      <w:r w:rsidRPr="00313A24">
        <w:rPr>
          <w:noProof w:val="0"/>
        </w:rPr>
        <w:instrText xml:space="preserve"> TOC \o "1-3" \h \z \u </w:instrText>
      </w:r>
      <w:r w:rsidRPr="00313A24">
        <w:rPr>
          <w:noProof w:val="0"/>
        </w:rPr>
        <w:fldChar w:fldCharType="separate"/>
      </w:r>
      <w:hyperlink w:anchor="_Toc209541605" w:history="1">
        <w:r w:rsidR="00D36320" w:rsidRPr="00882B6F">
          <w:rPr>
            <w:rStyle w:val="Hyperlink"/>
          </w:rPr>
          <w:t>1.</w:t>
        </w:r>
        <w:r w:rsidR="00D36320">
          <w:rPr>
            <w:rFonts w:ascii="Aptos" w:hAnsi="Aptos" w:cs="Times New Roman"/>
            <w:kern w:val="2"/>
            <w:szCs w:val="24"/>
            <w:lang w:val="en-US" w:eastAsia="en-US"/>
          </w:rPr>
          <w:tab/>
        </w:r>
        <w:r w:rsidR="00D36320" w:rsidRPr="00882B6F">
          <w:rPr>
            <w:rStyle w:val="Hyperlink"/>
          </w:rPr>
          <w:t>Uvod</w:t>
        </w:r>
        <w:r w:rsidR="00D36320">
          <w:rPr>
            <w:webHidden/>
          </w:rPr>
          <w:tab/>
        </w:r>
        <w:r w:rsidR="00D36320">
          <w:rPr>
            <w:webHidden/>
          </w:rPr>
          <w:fldChar w:fldCharType="begin"/>
        </w:r>
        <w:r w:rsidR="00D36320">
          <w:rPr>
            <w:webHidden/>
          </w:rPr>
          <w:instrText xml:space="preserve"> PAGEREF _Toc209541605 \h </w:instrText>
        </w:r>
        <w:r w:rsidR="00D36320">
          <w:rPr>
            <w:webHidden/>
          </w:rPr>
        </w:r>
        <w:r w:rsidR="00D36320">
          <w:rPr>
            <w:webHidden/>
          </w:rPr>
          <w:fldChar w:fldCharType="separate"/>
        </w:r>
        <w:r w:rsidR="00D36320">
          <w:rPr>
            <w:webHidden/>
          </w:rPr>
          <w:t>1</w:t>
        </w:r>
        <w:r w:rsidR="00D36320">
          <w:rPr>
            <w:webHidden/>
          </w:rPr>
          <w:fldChar w:fldCharType="end"/>
        </w:r>
      </w:hyperlink>
    </w:p>
    <w:p w14:paraId="6DE72A72" w14:textId="45BA39FF" w:rsidR="00D36320" w:rsidRDefault="00D36320">
      <w:pPr>
        <w:pStyle w:val="TOC1"/>
        <w:rPr>
          <w:rFonts w:ascii="Aptos" w:hAnsi="Aptos" w:cs="Times New Roman"/>
          <w:kern w:val="2"/>
          <w:szCs w:val="24"/>
          <w:lang w:val="en-US" w:eastAsia="en-US"/>
        </w:rPr>
      </w:pPr>
      <w:hyperlink w:anchor="_Toc209541606" w:history="1">
        <w:r w:rsidRPr="00882B6F">
          <w:rPr>
            <w:rStyle w:val="Hyperlink"/>
          </w:rPr>
          <w:t>2.</w:t>
        </w:r>
        <w:r>
          <w:rPr>
            <w:rFonts w:ascii="Aptos" w:hAnsi="Aptos" w:cs="Times New Roman"/>
            <w:kern w:val="2"/>
            <w:szCs w:val="24"/>
            <w:lang w:val="en-US" w:eastAsia="en-US"/>
          </w:rPr>
          <w:tab/>
        </w:r>
        <w:r w:rsidRPr="00882B6F">
          <w:rPr>
            <w:rStyle w:val="Hyperlink"/>
          </w:rPr>
          <w:t>Osnove CMS-a i headless pristupa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_Toc209541606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85441D0" w14:textId="535D6ABC" w:rsidR="00D36320" w:rsidRDefault="00D36320">
      <w:pPr>
        <w:pStyle w:val="TOC2"/>
        <w:rPr>
          <w:rFonts w:ascii="Aptos" w:hAnsi="Aptos" w:cs="Times New Roman"/>
          <w:kern w:val="2"/>
          <w:lang w:val="en-US" w:eastAsia="en-US"/>
        </w:rPr>
      </w:pPr>
      <w:hyperlink w:anchor="_Toc209541607" w:history="1">
        <w:r w:rsidRPr="00882B6F">
          <w:rPr>
            <w:rStyle w:val="Hyperlink"/>
          </w:rPr>
          <w:t>2.1</w:t>
        </w:r>
        <w:r>
          <w:rPr>
            <w:rFonts w:ascii="Aptos" w:hAnsi="Aptos" w:cs="Times New Roman"/>
            <w:kern w:val="2"/>
            <w:lang w:val="en-US" w:eastAsia="en-US"/>
          </w:rPr>
          <w:tab/>
        </w:r>
        <w:r w:rsidRPr="00882B6F">
          <w:rPr>
            <w:rStyle w:val="Hyperlink"/>
          </w:rPr>
          <w:t>Uloga i potreba za CMS-om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_Toc209541607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36D9FB5" w14:textId="102A0764" w:rsidR="00D36320" w:rsidRDefault="00D36320">
      <w:pPr>
        <w:pStyle w:val="TOC2"/>
        <w:rPr>
          <w:rFonts w:ascii="Aptos" w:hAnsi="Aptos" w:cs="Times New Roman"/>
          <w:kern w:val="2"/>
          <w:lang w:val="en-US" w:eastAsia="en-US"/>
        </w:rPr>
      </w:pPr>
      <w:hyperlink w:anchor="_Toc209541608" w:history="1">
        <w:r w:rsidRPr="00882B6F">
          <w:rPr>
            <w:rStyle w:val="Hyperlink"/>
          </w:rPr>
          <w:t>2.2</w:t>
        </w:r>
        <w:r>
          <w:rPr>
            <w:rFonts w:ascii="Aptos" w:hAnsi="Aptos" w:cs="Times New Roman"/>
            <w:kern w:val="2"/>
            <w:lang w:val="en-US" w:eastAsia="en-US"/>
          </w:rPr>
          <w:tab/>
        </w:r>
        <w:r w:rsidRPr="00882B6F">
          <w:rPr>
            <w:rStyle w:val="Hyperlink"/>
          </w:rPr>
          <w:t>CMS: definicija i ključne značajke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_Toc209541608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F949FC0" w14:textId="03F3E4C4" w:rsidR="00D36320" w:rsidRDefault="00D36320">
      <w:pPr>
        <w:pStyle w:val="TOC2"/>
        <w:rPr>
          <w:rFonts w:ascii="Aptos" w:hAnsi="Aptos" w:cs="Times New Roman"/>
          <w:kern w:val="2"/>
          <w:lang w:val="en-US" w:eastAsia="en-US"/>
        </w:rPr>
      </w:pPr>
      <w:hyperlink w:anchor="_Toc209541609" w:history="1">
        <w:r w:rsidRPr="00882B6F">
          <w:rPr>
            <w:rStyle w:val="Hyperlink"/>
          </w:rPr>
          <w:t>2.3</w:t>
        </w:r>
        <w:r>
          <w:rPr>
            <w:rFonts w:ascii="Aptos" w:hAnsi="Aptos" w:cs="Times New Roman"/>
            <w:kern w:val="2"/>
            <w:lang w:val="en-US" w:eastAsia="en-US"/>
          </w:rPr>
          <w:tab/>
        </w:r>
        <w:r w:rsidRPr="00882B6F">
          <w:rPr>
            <w:rStyle w:val="Hyperlink"/>
          </w:rPr>
          <w:t>Headless CMS: definicija i arhitektura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_Toc209541609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3C136AE" w14:textId="7F8B6042" w:rsidR="00D36320" w:rsidRDefault="00D36320">
      <w:pPr>
        <w:pStyle w:val="TOC2"/>
        <w:rPr>
          <w:rFonts w:ascii="Aptos" w:hAnsi="Aptos" w:cs="Times New Roman"/>
          <w:kern w:val="2"/>
          <w:lang w:val="en-US" w:eastAsia="en-US"/>
        </w:rPr>
      </w:pPr>
      <w:hyperlink w:anchor="_Toc209541610" w:history="1">
        <w:r w:rsidRPr="00882B6F">
          <w:rPr>
            <w:rStyle w:val="Hyperlink"/>
          </w:rPr>
          <w:t>2.4</w:t>
        </w:r>
        <w:r>
          <w:rPr>
            <w:rFonts w:ascii="Aptos" w:hAnsi="Aptos" w:cs="Times New Roman"/>
            <w:kern w:val="2"/>
            <w:lang w:val="en-US" w:eastAsia="en-US"/>
          </w:rPr>
          <w:tab/>
        </w:r>
        <w:r w:rsidRPr="00882B6F">
          <w:rPr>
            <w:rStyle w:val="Hyperlink"/>
          </w:rPr>
          <w:t>Prednosti headless pristupa u odnosu na klasični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_Toc209541610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65B9850" w14:textId="7FC7CA45" w:rsidR="00D36320" w:rsidRDefault="00D36320">
      <w:pPr>
        <w:pStyle w:val="TOC2"/>
        <w:rPr>
          <w:rFonts w:ascii="Aptos" w:hAnsi="Aptos" w:cs="Times New Roman"/>
          <w:kern w:val="2"/>
          <w:lang w:val="en-US" w:eastAsia="en-US"/>
        </w:rPr>
      </w:pPr>
      <w:hyperlink w:anchor="_Toc209541611" w:history="1">
        <w:r w:rsidRPr="00882B6F">
          <w:rPr>
            <w:rStyle w:val="Hyperlink"/>
          </w:rPr>
          <w:t>2.5</w:t>
        </w:r>
        <w:r>
          <w:rPr>
            <w:rFonts w:ascii="Aptos" w:hAnsi="Aptos" w:cs="Times New Roman"/>
            <w:kern w:val="2"/>
            <w:lang w:val="en-US" w:eastAsia="en-US"/>
          </w:rPr>
          <w:tab/>
        </w:r>
        <w:r w:rsidRPr="00882B6F">
          <w:rPr>
            <w:rStyle w:val="Hyperlink"/>
          </w:rPr>
          <w:t>Primjene u e-trgovini i AI virtualni asistenti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_Toc209541611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2EF0C80" w14:textId="71285882" w:rsidR="00D36320" w:rsidRDefault="00D36320">
      <w:pPr>
        <w:pStyle w:val="TOC2"/>
        <w:rPr>
          <w:rFonts w:ascii="Aptos" w:hAnsi="Aptos" w:cs="Times New Roman"/>
          <w:kern w:val="2"/>
          <w:lang w:val="en-US" w:eastAsia="en-US"/>
        </w:rPr>
      </w:pPr>
      <w:hyperlink w:anchor="_Toc209541612" w:history="1">
        <w:r w:rsidRPr="00882B6F">
          <w:rPr>
            <w:rStyle w:val="Hyperlink"/>
          </w:rPr>
          <w:t>2.6</w:t>
        </w:r>
        <w:r>
          <w:rPr>
            <w:rFonts w:ascii="Aptos" w:hAnsi="Aptos" w:cs="Times New Roman"/>
            <w:kern w:val="2"/>
            <w:lang w:val="en-US" w:eastAsia="en-US"/>
          </w:rPr>
          <w:tab/>
        </w:r>
        <w:r w:rsidRPr="00882B6F">
          <w:rPr>
            <w:rStyle w:val="Hyperlink"/>
          </w:rPr>
          <w:t>Payload CMS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_Toc209541612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7BF89BA" w14:textId="0D5BE821" w:rsidR="00D36320" w:rsidRDefault="00D36320">
      <w:pPr>
        <w:pStyle w:val="TOC2"/>
        <w:rPr>
          <w:rFonts w:ascii="Aptos" w:hAnsi="Aptos" w:cs="Times New Roman"/>
          <w:kern w:val="2"/>
          <w:lang w:val="en-US" w:eastAsia="en-US"/>
        </w:rPr>
      </w:pPr>
      <w:hyperlink w:anchor="_Toc209541613" w:history="1">
        <w:r w:rsidRPr="00882B6F">
          <w:rPr>
            <w:rStyle w:val="Hyperlink"/>
          </w:rPr>
          <w:t>2.7</w:t>
        </w:r>
        <w:r>
          <w:rPr>
            <w:rFonts w:ascii="Aptos" w:hAnsi="Aptos" w:cs="Times New Roman"/>
            <w:kern w:val="2"/>
            <w:lang w:val="en-US" w:eastAsia="en-US"/>
          </w:rPr>
          <w:tab/>
        </w:r>
        <w:r w:rsidRPr="00882B6F">
          <w:rPr>
            <w:rStyle w:val="Hyperlink"/>
          </w:rPr>
          <w:t>Strapi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_Toc209541613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A138EE4" w14:textId="7E73E007" w:rsidR="00D36320" w:rsidRDefault="00D36320">
      <w:pPr>
        <w:pStyle w:val="TOC2"/>
        <w:rPr>
          <w:rFonts w:ascii="Aptos" w:hAnsi="Aptos" w:cs="Times New Roman"/>
          <w:kern w:val="2"/>
          <w:lang w:val="en-US" w:eastAsia="en-US"/>
        </w:rPr>
      </w:pPr>
      <w:hyperlink w:anchor="_Toc209541614" w:history="1">
        <w:r w:rsidRPr="00882B6F">
          <w:rPr>
            <w:rStyle w:val="Hyperlink"/>
          </w:rPr>
          <w:t>2.8</w:t>
        </w:r>
        <w:r>
          <w:rPr>
            <w:rFonts w:ascii="Aptos" w:hAnsi="Aptos" w:cs="Times New Roman"/>
            <w:kern w:val="2"/>
            <w:lang w:val="en-US" w:eastAsia="en-US"/>
          </w:rPr>
          <w:tab/>
        </w:r>
        <w:r w:rsidRPr="00882B6F">
          <w:rPr>
            <w:rStyle w:val="Hyperlink"/>
          </w:rPr>
          <w:t>Direcuts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_Toc209541614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B5DB75E" w14:textId="7AF386B8" w:rsidR="00D36320" w:rsidRDefault="00D36320">
      <w:pPr>
        <w:pStyle w:val="TOC1"/>
        <w:rPr>
          <w:rFonts w:ascii="Aptos" w:hAnsi="Aptos" w:cs="Times New Roman"/>
          <w:kern w:val="2"/>
          <w:szCs w:val="24"/>
          <w:lang w:val="en-US" w:eastAsia="en-US"/>
        </w:rPr>
      </w:pPr>
      <w:hyperlink w:anchor="_Toc209541615" w:history="1">
        <w:r w:rsidRPr="00882B6F">
          <w:rPr>
            <w:rStyle w:val="Hyperlink"/>
          </w:rPr>
          <w:t>3.</w:t>
        </w:r>
        <w:r>
          <w:rPr>
            <w:rFonts w:ascii="Aptos" w:hAnsi="Aptos" w:cs="Times New Roman"/>
            <w:kern w:val="2"/>
            <w:szCs w:val="24"/>
            <w:lang w:val="en-US" w:eastAsia="en-US"/>
          </w:rPr>
          <w:tab/>
        </w:r>
        <w:r w:rsidRPr="00882B6F">
          <w:rPr>
            <w:rStyle w:val="Hyperlink"/>
          </w:rPr>
          <w:t>Literatura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_Toc209541615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04E45E4" w14:textId="25505243" w:rsidR="00750888" w:rsidRPr="00313A24" w:rsidRDefault="00750888" w:rsidP="00750888">
      <w:r w:rsidRPr="00313A24">
        <w:fldChar w:fldCharType="end"/>
      </w:r>
    </w:p>
    <w:p w14:paraId="75DC0FBF" w14:textId="77777777" w:rsidR="00BE230D" w:rsidRPr="00313A24" w:rsidRDefault="00BE230D" w:rsidP="00750888"/>
    <w:p w14:paraId="1654FD03" w14:textId="77777777" w:rsidR="00BE230D" w:rsidRPr="00313A24" w:rsidRDefault="00BE230D" w:rsidP="00750888">
      <w:pPr>
        <w:sectPr w:rsidR="00BE230D" w:rsidRPr="00313A24" w:rsidSect="00F73319">
          <w:headerReference w:type="even" r:id="rId10"/>
          <w:footerReference w:type="even" r:id="rId11"/>
          <w:pgSz w:w="11906" w:h="16838" w:code="9"/>
          <w:pgMar w:top="1701" w:right="1134" w:bottom="1701" w:left="1701" w:header="680" w:footer="680" w:gutter="0"/>
          <w:pgNumType w:start="1"/>
          <w:cols w:space="708"/>
          <w:docGrid w:linePitch="360"/>
        </w:sectPr>
      </w:pPr>
    </w:p>
    <w:p w14:paraId="557B21D9" w14:textId="77777777" w:rsidR="00BE230D" w:rsidRPr="00313A24" w:rsidRDefault="00BE230D" w:rsidP="00750888"/>
    <w:p w14:paraId="6FCE5FCA" w14:textId="77777777" w:rsidR="00750888" w:rsidRDefault="00750888" w:rsidP="004F575A">
      <w:pPr>
        <w:pStyle w:val="Heading1"/>
      </w:pPr>
      <w:bookmarkStart w:id="0" w:name="_Toc73793693"/>
      <w:bookmarkStart w:id="1" w:name="_Toc73794263"/>
      <w:bookmarkStart w:id="2" w:name="_Toc113812202"/>
      <w:bookmarkStart w:id="3" w:name="_Toc209541605"/>
      <w:r w:rsidRPr="00313A24">
        <w:lastRenderedPageBreak/>
        <w:t>Uvod</w:t>
      </w:r>
      <w:bookmarkEnd w:id="0"/>
      <w:bookmarkEnd w:id="1"/>
      <w:bookmarkEnd w:id="2"/>
      <w:bookmarkEnd w:id="3"/>
    </w:p>
    <w:p w14:paraId="011B7BC5" w14:textId="51CC3C60" w:rsidR="004F575A" w:rsidRDefault="00E428BA" w:rsidP="004F575A">
      <w:pPr>
        <w:pStyle w:val="Heading1"/>
      </w:pPr>
      <w:bookmarkStart w:id="4" w:name="_Toc209541606"/>
      <w:r w:rsidRPr="00E428BA">
        <w:lastRenderedPageBreak/>
        <w:t>Osnove CMS-a i headless pristupa</w:t>
      </w:r>
      <w:bookmarkEnd w:id="4"/>
    </w:p>
    <w:p w14:paraId="685A305E" w14:textId="217751CE" w:rsidR="00E428BA" w:rsidRDefault="00E428BA" w:rsidP="00E428BA">
      <w:pPr>
        <w:pStyle w:val="Heading2"/>
      </w:pPr>
      <w:bookmarkStart w:id="5" w:name="_Toc209541607"/>
      <w:r>
        <w:t>Uloga i potreba za CMS-om</w:t>
      </w:r>
      <w:bookmarkEnd w:id="5"/>
    </w:p>
    <w:p w14:paraId="71EB3B27" w14:textId="1037651B" w:rsidR="002C5130" w:rsidRDefault="002C5130" w:rsidP="00E428BA">
      <w:r w:rsidRPr="002C5130">
        <w:t>U suvremenim organizacijama sadržaj nastaje brzo i u velikim količinama – proizvodi, vijesti, kampanje ili dokumentacija – a stvaraju ga i uređuju i osobe bez tehničkog znanja. Da nema CMS-a, sadržaj bi bio ugrađen u sam kod, što bi usporavalo objavu, povećavalo troškove i rizik pogrešaka te stvaralo uska grla u razvoju. CMS taj problem rješava centraliziranim spremištem strukturiranog sadržaja, jasnim ulogama i dopuštenjima, radnim tokovima i revizijskim tragom, čime se osigurava dosljednost brenda, usklađenost te brza isporuka na različite kanale. Kako se broj dodirnih točaka – web, mobilne aplikacije, društvene mreže ili IoT uređaji – stalno povećava, potreba za CMS-om dodatno raste jer omogućuje ponovnu uporabu istog sadržaja, jednostavnije mjerenje učinkovitosti i lakšu integraciju s ostalim poslovnim sustavima.</w:t>
      </w:r>
    </w:p>
    <w:p w14:paraId="5B659FED" w14:textId="7A844777" w:rsidR="00E428BA" w:rsidRDefault="00E428BA" w:rsidP="00E428BA">
      <w:pPr>
        <w:pStyle w:val="Heading2"/>
      </w:pPr>
      <w:bookmarkStart w:id="6" w:name="_Toc209541608"/>
      <w:r>
        <w:t>CMS: definicija i ključne značajke</w:t>
      </w:r>
      <w:bookmarkEnd w:id="6"/>
    </w:p>
    <w:p w14:paraId="183B3522" w14:textId="59146C43" w:rsidR="00E428BA" w:rsidRDefault="00E428BA" w:rsidP="00E428BA">
      <w:r>
        <w:t xml:space="preserve">CMS (Content Management System) je softverski sustav </w:t>
      </w:r>
      <w:r w:rsidR="00C3194C" w:rsidRPr="00C3194C">
        <w:t>za upravljanje sadržajem, softversko je rješenje koje omogućuje jednostavno kreiranje i objavu digitalnog sadržaja. Njegova je glavna svrha olakšati rad urednicima i timovima tako da mogu unositi i održavati sadržaj bez stalne pomoći programera. Na taj način ubrzava se proces objave, smanjuje mogućnost pogrešaka te osigurava dosljednost i kontrola nad svim digitalnim kanalima.</w:t>
      </w:r>
    </w:p>
    <w:p w14:paraId="32720D94" w14:textId="109A2F13" w:rsidR="00E428BA" w:rsidRDefault="00E428BA" w:rsidP="00C3194C">
      <w:pPr>
        <w:pStyle w:val="Heading2"/>
      </w:pPr>
      <w:bookmarkStart w:id="7" w:name="_Toc209541609"/>
      <w:r>
        <w:t>Headless CMS: definicija i arhitektura</w:t>
      </w:r>
      <w:bookmarkEnd w:id="7"/>
    </w:p>
    <w:p w14:paraId="502E2668" w14:textId="0F3DD378" w:rsidR="005D3F59" w:rsidRDefault="005D3F59" w:rsidP="005D3F59">
      <w:r>
        <w:t>Prije nego što se definira headless pristup, važno je naglasiti koncept API-first arhitekture. API (Application Programming Interface) predstavlja programsko sučelje koje omogućuje komunikaciju između različitih aplikacija i servisa. Kada se kaže da je sustav API-first, to znači da je izvorno zamišljen i razvijen tako da se sav sadržaj i funkcionalnosti izlažu putem API-ja, dok su ostali dijelovi sustava (npr. korisnička sučelja) sekundarni i ne ovise o samom jezgru aplikacije. Takav pristup osigurava standardiziran način razmjene podataka, bržu integraciju s drugim sustavima te veću fleksibilnost u izgradnji novih rješenja.</w:t>
      </w:r>
    </w:p>
    <w:p w14:paraId="10243DC6" w14:textId="158441F8" w:rsidR="00E428BA" w:rsidRDefault="005D3F59" w:rsidP="005D3F59">
      <w:r>
        <w:t>Headless CMS je upravo primjer takve arhitekture: sadržaj (content layer) i prezentacija (presentation layer) strogo su odvojeni. CMS služi za unos i uređivanje sadržaja, a izlaže ga kroz API-je, najčešće u obliku REST ili GraphQL servisa. Korisnička sučelja – poput web-stranica, mobilnih aplikacija, kioska, digitalnih zaslona ili glasovnih asistenata – razvijaju se neovisno i sadržaj dohvaćaju putem tih API-ja. Ovakav decoupled model omogućuje sigurno i dosljedno korištenje istog strukturiranog sadržaja na različitim kanalima, bez dupliciranja i bez čvrstog vezanja na unaprijed definirane predloške.</w:t>
      </w:r>
    </w:p>
    <w:p w14:paraId="6CBC4F5F" w14:textId="77777777" w:rsidR="005D3F59" w:rsidRDefault="005D3F59" w:rsidP="005D3F59"/>
    <w:p w14:paraId="32742256" w14:textId="47D6F422" w:rsidR="00E428BA" w:rsidRDefault="00E428BA" w:rsidP="00E428BA">
      <w:pPr>
        <w:pStyle w:val="Heading2"/>
      </w:pPr>
      <w:bookmarkStart w:id="8" w:name="_Toc209541610"/>
      <w:r>
        <w:lastRenderedPageBreak/>
        <w:t>Prednosti headless pristupa u odnosu na klasični</w:t>
      </w:r>
      <w:bookmarkEnd w:id="8"/>
    </w:p>
    <w:p w14:paraId="6D8F0648" w14:textId="20431461" w:rsidR="005D3F59" w:rsidRDefault="005D3F59" w:rsidP="00E428BA">
      <w:r w:rsidRPr="005D3F59">
        <w:t xml:space="preserve">Glavne prednosti headless pristupa u odnosu na klasične CMS-ove mogu se sažeti u </w:t>
      </w:r>
      <w:r w:rsidR="00003E6A">
        <w:t>4</w:t>
      </w:r>
      <w:r w:rsidRPr="005D3F59">
        <w:t xml:space="preserve"> ključne točke: </w:t>
      </w:r>
    </w:p>
    <w:p w14:paraId="2D3F1EEF" w14:textId="77777777" w:rsidR="005D3F59" w:rsidRPr="005D3F59" w:rsidRDefault="005D3F59" w:rsidP="005D3F59">
      <w:pPr>
        <w:pStyle w:val="ListParagraph"/>
        <w:numPr>
          <w:ilvl w:val="0"/>
          <w:numId w:val="50"/>
        </w:numPr>
      </w:pPr>
      <w:r w:rsidRPr="005D3F59">
        <w:t>Fleksibilnost</w:t>
      </w:r>
    </w:p>
    <w:p w14:paraId="345A973C" w14:textId="77777777" w:rsidR="005D3F59" w:rsidRPr="005D3F59" w:rsidRDefault="005D3F59" w:rsidP="005D3F59">
      <w:pPr>
        <w:pStyle w:val="ListParagraph"/>
        <w:numPr>
          <w:ilvl w:val="0"/>
          <w:numId w:val="50"/>
        </w:numPr>
      </w:pPr>
      <w:r w:rsidRPr="005D3F59">
        <w:t>Multikanalnost</w:t>
      </w:r>
    </w:p>
    <w:p w14:paraId="016B1991" w14:textId="4CCBB400" w:rsidR="005D3F59" w:rsidRDefault="005D3F59" w:rsidP="005D3F59">
      <w:pPr>
        <w:pStyle w:val="ListParagraph"/>
        <w:numPr>
          <w:ilvl w:val="0"/>
          <w:numId w:val="50"/>
        </w:numPr>
      </w:pPr>
      <w:r>
        <w:t>Performance</w:t>
      </w:r>
    </w:p>
    <w:p w14:paraId="5105083F" w14:textId="0E5DF0E0" w:rsidR="00003E6A" w:rsidRPr="005D3F59" w:rsidRDefault="00D36320" w:rsidP="005D3F59">
      <w:pPr>
        <w:pStyle w:val="ListParagraph"/>
        <w:numPr>
          <w:ilvl w:val="0"/>
          <w:numId w:val="50"/>
        </w:numPr>
      </w:pPr>
      <w:r>
        <w:t>S</w:t>
      </w:r>
      <w:r w:rsidR="00003E6A">
        <w:t>igurnost</w:t>
      </w:r>
    </w:p>
    <w:p w14:paraId="65A01A18" w14:textId="59E6EB9F" w:rsidR="005D3F59" w:rsidRDefault="005D3F59" w:rsidP="00E428BA">
      <w:r w:rsidRPr="005D3F59">
        <w:t>Fleksibilnost predstavlja jednu od najvećih prednosti headless pristupa. Korisničko sučelje može se razvijati u bilo kojem modernom frameworku, poput Next.js-a, Nuxta ili React Nativea, a pritom je potpuno neovisno o sloju sadržaja. To znači da promjene u izgledu i funkcionalnostima web-stranice ili aplikacije ne utječu na način na koji se sadržaj pohranjuje i uređuje.</w:t>
      </w:r>
    </w:p>
    <w:p w14:paraId="5E129468" w14:textId="52F2761D" w:rsidR="005D3F59" w:rsidRDefault="005D3F59" w:rsidP="00E428BA">
      <w:r w:rsidRPr="005D3F59">
        <w:t>Višekanalna dostupnost još je jedna važna prednost ovakve arhitekture. Umjesto da se sadržaj priprema i prilagođava za svaki kanal zasebno, isti se skup podataka može kontrolirano isporučivati na web-stranice, mobilne aplikacije, prodajne terminale ili uređaje iz područja interneta stvari (IoT). Na taj se način korisnicima osigurava dosljedno iskustvo, bez obzira na kanal putem kojeg pristupaju sadržaju.</w:t>
      </w:r>
    </w:p>
    <w:p w14:paraId="452760DE" w14:textId="77777777" w:rsidR="00003E6A" w:rsidRDefault="00003E6A" w:rsidP="00003E6A">
      <w:r>
        <w:t xml:space="preserve">Performanse i sigurnost također dolaze do izražaja u headless modelu. Budući da je sadržaj dostupan putem API-ja, frontend aplikacije prikazuju samo one podatke koji su im u tom trenutku potrebni, umjesto da učitavaju cijeli sustav s ugrađenom logikom i predlošcima, kao što je slučaj u tradicionalnim CMS-ovima. Dodatno, ovakav pristup omogućuje korištenje modernih tehnologija na strani prikaza, primjerice statičkog generiranja stranica ili progresivnih web-aplikacija, koje dodatno optimiziraju performanse. </w:t>
      </w:r>
    </w:p>
    <w:p w14:paraId="5B323C0B" w14:textId="313649D0" w:rsidR="00D36320" w:rsidRDefault="00D36320" w:rsidP="00003E6A">
      <w:r w:rsidRPr="00D36320">
        <w:t>Sigurnost je još jedan važan aspekt headless arhitekture. Budući da je administracijsko sučelje fizički odvojeno od javno dostupnog dijela sustava, smanjuje se površina potencijalnih napada i rizik od neovlaštenog pristupa osjetljivim podacima. Uz to, arhitektura omogućuje neovisno skaliranje sloja koji upravlja sadržajem i sloja koji ga prikazuje korisnicima, čime se povećava stabilnost i pouzdanost cjelokupnog rješenja, osobito u trenucima pojačanog opterećenja.</w:t>
      </w:r>
    </w:p>
    <w:p w14:paraId="4E1E7505" w14:textId="3B768D74" w:rsidR="00E428BA" w:rsidRDefault="00E428BA" w:rsidP="00E428BA">
      <w:pPr>
        <w:pStyle w:val="Heading2"/>
      </w:pPr>
      <w:bookmarkStart w:id="9" w:name="_Toc209541611"/>
      <w:r>
        <w:t>Primjene u e-trgovini i AI virtualni asistenti</w:t>
      </w:r>
      <w:bookmarkEnd w:id="9"/>
    </w:p>
    <w:p w14:paraId="2181521D" w14:textId="4368AB34" w:rsidR="00D36320" w:rsidRDefault="00D36320" w:rsidP="00D36320">
      <w:r>
        <w:t>Tipične primjene u e-trgovini uključuju upravljanje produktnim sadržajem, primjerice opisima, tehničkim specifikacijama, slikama ili varijantama proizvoda. Osim toga, važnu ulogu imaju lokalizacija i verzioniranje, što omogućuje prilagodbu sadržaja različitim jezicima i tržištima te praćenje promjena tijekom vremena.</w:t>
      </w:r>
    </w:p>
    <w:p w14:paraId="7937EC43" w14:textId="77777777" w:rsidR="00D36320" w:rsidRDefault="00D36320" w:rsidP="00D36320">
      <w:r>
        <w:t>Headless pristup olakšava i personalizaciju korisničkog iskustva. Integracijom s preporučiteljskim sustavima moguće je nuditi proizvode koji su relevantni za pojedinog kupca, dok dinamični katalozi i kampanje omogućuju brzo pokretanje novih promotivnih stranica bez potrebe za izmjenama u backend logici.</w:t>
      </w:r>
    </w:p>
    <w:p w14:paraId="716FBC59" w14:textId="77777777" w:rsidR="00D36320" w:rsidRDefault="00D36320" w:rsidP="00D36320"/>
    <w:p w14:paraId="2F7BADD4" w14:textId="740A1F88" w:rsidR="00D36320" w:rsidRDefault="00D36320" w:rsidP="00D36320">
      <w:r>
        <w:lastRenderedPageBreak/>
        <w:t>Dodatna prednost je podrška za tzv. headless checkout, gdje se proces kupovine povezuje s vanjskim pružateljima usluga plaćanja. Time se omogućuje sigurnija i fleksibilnija realizacija transakcija, a korisničko iskustvo ostaje jednostavno i dosljedno.</w:t>
      </w:r>
    </w:p>
    <w:p w14:paraId="34CD437D" w14:textId="5646C541" w:rsidR="004322DB" w:rsidRPr="004322DB" w:rsidRDefault="00D36320" w:rsidP="00D36320">
      <w:r>
        <w:t>Zahvaljujući jasno definiranom API sloju, integracija AI virtualnih asistenata u ovakav sustav vrlo je izravna. Asistent može pristupati bazi znanja o proizvodima, zalihama ili pravilima kupnje te korisnicima pružati kontekstualne i korisne odgovore u stvarnom vremenu.</w:t>
      </w:r>
    </w:p>
    <w:p w14:paraId="66FF102A" w14:textId="44836EA9" w:rsidR="004F575A" w:rsidRDefault="00B82C3A" w:rsidP="00B82C3A">
      <w:pPr>
        <w:pStyle w:val="Heading1"/>
      </w:pPr>
      <w:r>
        <w:lastRenderedPageBreak/>
        <w:t>Headless CMS alati</w:t>
      </w:r>
    </w:p>
    <w:p w14:paraId="5D328274" w14:textId="1DCB0AE0" w:rsidR="00861954" w:rsidRPr="00861954" w:rsidRDefault="00861954" w:rsidP="00861954">
      <w:r w:rsidRPr="00861954">
        <w:t>U ovom poglavlju analiziraju se tri odabrana alata za upravljanje sadržajem: Payload, Directus i Strapi. Odabir upravo ovih rješenja temelji se na nekoliko kriterija. Prvo, svi su open-source, što omogućuje slobodno testiranje i prilagodbu bez dodatnih troškova licenci. Drugo, svaki od njih nudi različit pristup arhitekturi i radu s podacima, što ih čini zanimljivima za usporedbu. Treće, sva tri alata u praksi se često koriste u razvoju e-trgovina i digitalnih platformi, pa njihova evaluacija može pružiti realan uvid u mogućnosti integracije s umjetnom inteligencijom i pristupačnim sučeljima.</w:t>
      </w:r>
    </w:p>
    <w:p w14:paraId="71E530F1" w14:textId="465C1816" w:rsidR="00B82C3A" w:rsidRDefault="00B82C3A" w:rsidP="00AA7D74">
      <w:pPr>
        <w:pStyle w:val="Heading2"/>
      </w:pPr>
      <w:bookmarkStart w:id="10" w:name="_Toc209541613"/>
      <w:r w:rsidRPr="00B82C3A">
        <w:t>Payload</w:t>
      </w:r>
    </w:p>
    <w:p w14:paraId="25CC0553" w14:textId="6588C158" w:rsidR="00861954" w:rsidRPr="007612FC" w:rsidRDefault="00861954" w:rsidP="007612FC">
      <w:pPr>
        <w:pStyle w:val="Heading3"/>
      </w:pPr>
      <w:proofErr w:type="spellStart"/>
      <w:r w:rsidRPr="007612FC">
        <w:t>Kratki</w:t>
      </w:r>
      <w:proofErr w:type="spellEnd"/>
      <w:r w:rsidRPr="007612FC">
        <w:t xml:space="preserve"> </w:t>
      </w:r>
      <w:proofErr w:type="spellStart"/>
      <w:r w:rsidRPr="007612FC">
        <w:t>pregled</w:t>
      </w:r>
      <w:proofErr w:type="spellEnd"/>
      <w:r w:rsidRPr="007612FC">
        <w:t xml:space="preserve"> </w:t>
      </w:r>
      <w:proofErr w:type="spellStart"/>
      <w:r w:rsidRPr="007612FC">
        <w:t>i</w:t>
      </w:r>
      <w:proofErr w:type="spellEnd"/>
      <w:r w:rsidRPr="007612FC">
        <w:t xml:space="preserve"> </w:t>
      </w:r>
      <w:proofErr w:type="spellStart"/>
      <w:r w:rsidRPr="007612FC">
        <w:t>pozicioniranje</w:t>
      </w:r>
      <w:proofErr w:type="spellEnd"/>
    </w:p>
    <w:p w14:paraId="7B3F0672" w14:textId="77777777" w:rsidR="008C6D97" w:rsidRDefault="007612FC" w:rsidP="007612FC">
      <w:r w:rsidRPr="007612FC">
        <w:t xml:space="preserve">Payload je relativno nov headless CMS razvijen u Node.js i TypeScript okruženju. Za razliku od starijih i šire rasprostranjenih alata, Payload je od samih početaka usmjeren prema developerima kojima je važna fleksibilnost, potpun nadzor nad kodom i prilagodljivost arhitekture. </w:t>
      </w:r>
    </w:p>
    <w:p w14:paraId="703E7E31" w14:textId="0690C76B" w:rsidR="008C6D97" w:rsidRDefault="007612FC" w:rsidP="007612FC">
      <w:r w:rsidRPr="007612FC">
        <w:t>Osnovna filozofija ovog alata je omogućiti izradu rješenja bez ograničenja tipičnih za monolitne CMS sustave, pri čemu je sav sadržaj i funkcionalnosti moguće dohvatiti isključivo putem API-ja, umjesto kroz unaprijed definirane predloške. Na taj se način potiče modularnost i omogućuje jednostavno povezivanje s različitim tehnologijama na strani korisničkog sučelja.</w:t>
      </w:r>
    </w:p>
    <w:p w14:paraId="3878DDB8" w14:textId="10C853AB" w:rsidR="00861954" w:rsidRPr="007612FC" w:rsidRDefault="00861954" w:rsidP="008C6D97">
      <w:pPr>
        <w:pStyle w:val="Heading3"/>
      </w:pPr>
      <w:proofErr w:type="spellStart"/>
      <w:r w:rsidRPr="007612FC">
        <w:t>Instalacija</w:t>
      </w:r>
      <w:proofErr w:type="spellEnd"/>
      <w:r w:rsidRPr="007612FC">
        <w:t xml:space="preserve"> i </w:t>
      </w:r>
      <w:proofErr w:type="spellStart"/>
      <w:r w:rsidRPr="007612FC">
        <w:t>postavljanje</w:t>
      </w:r>
      <w:proofErr w:type="spellEnd"/>
    </w:p>
    <w:p w14:paraId="333DFCCE" w14:textId="0E796D45" w:rsidR="00861954" w:rsidRDefault="00861954" w:rsidP="00861954">
      <w:pPr>
        <w:rPr>
          <w:lang w:val="en-US"/>
        </w:rPr>
      </w:pPr>
      <w:proofErr w:type="spellStart"/>
      <w:r w:rsidRPr="00861954">
        <w:rPr>
          <w:lang w:val="en-US"/>
        </w:rPr>
        <w:t>Instalacija</w:t>
      </w:r>
      <w:proofErr w:type="spellEnd"/>
      <w:r w:rsidRPr="00861954">
        <w:rPr>
          <w:lang w:val="en-US"/>
        </w:rPr>
        <w:t xml:space="preserve"> Payload CMS-</w:t>
      </w:r>
      <w:proofErr w:type="gramStart"/>
      <w:r w:rsidRPr="00861954">
        <w:rPr>
          <w:lang w:val="en-US"/>
        </w:rPr>
        <w:t>a</w:t>
      </w:r>
      <w:proofErr w:type="gram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odvija</w:t>
      </w:r>
      <w:proofErr w:type="spellEnd"/>
      <w:r w:rsidRPr="00861954">
        <w:rPr>
          <w:lang w:val="en-US"/>
        </w:rPr>
        <w:t xml:space="preserve"> se </w:t>
      </w:r>
      <w:proofErr w:type="spellStart"/>
      <w:r w:rsidRPr="00861954">
        <w:rPr>
          <w:lang w:val="en-US"/>
        </w:rPr>
        <w:t>kroz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jednostavne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naredbe</w:t>
      </w:r>
      <w:proofErr w:type="spellEnd"/>
      <w:r w:rsidRPr="00861954">
        <w:rPr>
          <w:lang w:val="en-US"/>
        </w:rPr>
        <w:t xml:space="preserve"> u Node.js </w:t>
      </w:r>
      <w:proofErr w:type="spellStart"/>
      <w:r w:rsidRPr="00861954">
        <w:rPr>
          <w:lang w:val="en-US"/>
        </w:rPr>
        <w:t>okruženju</w:t>
      </w:r>
      <w:proofErr w:type="spellEnd"/>
      <w:r w:rsidRPr="00861954">
        <w:rPr>
          <w:lang w:val="en-US"/>
        </w:rPr>
        <w:t xml:space="preserve">, a </w:t>
      </w:r>
      <w:proofErr w:type="spellStart"/>
      <w:r w:rsidRPr="00861954">
        <w:rPr>
          <w:lang w:val="en-US"/>
        </w:rPr>
        <w:t>službena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dokumentacija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nudi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jasne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upute</w:t>
      </w:r>
      <w:proofErr w:type="spellEnd"/>
      <w:r w:rsidRPr="00861954">
        <w:rPr>
          <w:lang w:val="en-US"/>
        </w:rPr>
        <w:t xml:space="preserve"> za </w:t>
      </w:r>
      <w:proofErr w:type="spellStart"/>
      <w:r w:rsidRPr="00861954">
        <w:rPr>
          <w:lang w:val="en-US"/>
        </w:rPr>
        <w:t>brzo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pokretanje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lokalnog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projekta</w:t>
      </w:r>
      <w:proofErr w:type="spellEnd"/>
      <w:r w:rsidRPr="00861954">
        <w:rPr>
          <w:lang w:val="en-US"/>
        </w:rPr>
        <w:t xml:space="preserve">. </w:t>
      </w:r>
      <w:proofErr w:type="spellStart"/>
      <w:r w:rsidRPr="00861954">
        <w:rPr>
          <w:lang w:val="en-US"/>
        </w:rPr>
        <w:t>Već</w:t>
      </w:r>
      <w:proofErr w:type="spellEnd"/>
      <w:r w:rsidRPr="00861954">
        <w:rPr>
          <w:lang w:val="en-US"/>
        </w:rPr>
        <w:t xml:space="preserve"> u </w:t>
      </w:r>
      <w:proofErr w:type="spellStart"/>
      <w:r w:rsidRPr="00861954">
        <w:rPr>
          <w:lang w:val="en-US"/>
        </w:rPr>
        <w:t>prvim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koracima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može</w:t>
      </w:r>
      <w:proofErr w:type="spellEnd"/>
      <w:r w:rsidRPr="00861954">
        <w:rPr>
          <w:lang w:val="en-US"/>
        </w:rPr>
        <w:t xml:space="preserve"> se </w:t>
      </w:r>
      <w:proofErr w:type="spellStart"/>
      <w:r w:rsidRPr="00861954">
        <w:rPr>
          <w:lang w:val="en-US"/>
        </w:rPr>
        <w:t>uočiti</w:t>
      </w:r>
      <w:proofErr w:type="spellEnd"/>
      <w:r w:rsidRPr="00861954">
        <w:rPr>
          <w:lang w:val="en-US"/>
        </w:rPr>
        <w:t xml:space="preserve"> da je </w:t>
      </w:r>
      <w:proofErr w:type="spellStart"/>
      <w:r w:rsidRPr="00861954">
        <w:rPr>
          <w:lang w:val="en-US"/>
        </w:rPr>
        <w:t>alat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prvenstveno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prilagođen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korisnicima</w:t>
      </w:r>
      <w:proofErr w:type="spellEnd"/>
      <w:r w:rsidRPr="00861954">
        <w:rPr>
          <w:lang w:val="en-US"/>
        </w:rPr>
        <w:t xml:space="preserve"> s </w:t>
      </w:r>
      <w:proofErr w:type="spellStart"/>
      <w:r w:rsidR="008C6D97">
        <w:rPr>
          <w:lang w:val="en-US"/>
        </w:rPr>
        <w:t>programerskim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iskustvom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budući</w:t>
      </w:r>
      <w:proofErr w:type="spellEnd"/>
      <w:r w:rsidRPr="00861954">
        <w:rPr>
          <w:lang w:val="en-US"/>
        </w:rPr>
        <w:t xml:space="preserve"> da </w:t>
      </w:r>
      <w:proofErr w:type="spellStart"/>
      <w:r w:rsidRPr="00861954">
        <w:rPr>
          <w:lang w:val="en-US"/>
        </w:rPr>
        <w:t>zahtijeva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osnovno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poznavanje</w:t>
      </w:r>
      <w:proofErr w:type="spellEnd"/>
      <w:r w:rsidRPr="00861954">
        <w:rPr>
          <w:lang w:val="en-US"/>
        </w:rPr>
        <w:t xml:space="preserve"> rada s JavaScript/TypeScript </w:t>
      </w:r>
      <w:proofErr w:type="spellStart"/>
      <w:r w:rsidRPr="00861954">
        <w:rPr>
          <w:lang w:val="en-US"/>
        </w:rPr>
        <w:t>tehnologijama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konfiguraciju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baze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podataka</w:t>
      </w:r>
      <w:proofErr w:type="spellEnd"/>
      <w:r w:rsidR="00A03126">
        <w:rPr>
          <w:lang w:val="en-US"/>
        </w:rPr>
        <w:t xml:space="preserve"> </w:t>
      </w:r>
      <w:proofErr w:type="spellStart"/>
      <w:r w:rsidR="00A03126">
        <w:rPr>
          <w:lang w:val="en-US"/>
        </w:rPr>
        <w:t>te</w:t>
      </w:r>
      <w:proofErr w:type="spellEnd"/>
      <w:r w:rsidR="00A03126">
        <w:rPr>
          <w:lang w:val="en-US"/>
        </w:rPr>
        <w:t xml:space="preserve"> </w:t>
      </w:r>
      <w:proofErr w:type="spellStart"/>
      <w:r w:rsidR="00A03126">
        <w:rPr>
          <w:lang w:val="en-US"/>
        </w:rPr>
        <w:t>odabranim</w:t>
      </w:r>
      <w:proofErr w:type="spellEnd"/>
      <w:r w:rsidR="00A03126">
        <w:rPr>
          <w:lang w:val="en-US"/>
        </w:rPr>
        <w:t xml:space="preserve"> </w:t>
      </w:r>
      <w:proofErr w:type="spellStart"/>
      <w:r w:rsidR="00A03126">
        <w:rPr>
          <w:lang w:val="en-US"/>
        </w:rPr>
        <w:t>alatom</w:t>
      </w:r>
      <w:proofErr w:type="spellEnd"/>
      <w:r w:rsidR="00A03126">
        <w:rPr>
          <w:lang w:val="en-US"/>
        </w:rPr>
        <w:t xml:space="preserve"> za </w:t>
      </w:r>
      <w:proofErr w:type="spellStart"/>
      <w:r w:rsidR="00A03126">
        <w:rPr>
          <w:lang w:val="en-US"/>
        </w:rPr>
        <w:t>razvoj</w:t>
      </w:r>
      <w:proofErr w:type="spellEnd"/>
      <w:r w:rsidR="00A03126">
        <w:rPr>
          <w:lang w:val="en-US"/>
        </w:rPr>
        <w:t xml:space="preserve"> </w:t>
      </w:r>
      <w:proofErr w:type="spellStart"/>
      <w:r w:rsidR="00A03126">
        <w:rPr>
          <w:lang w:val="en-US"/>
        </w:rPr>
        <w:t>korisničkog</w:t>
      </w:r>
      <w:proofErr w:type="spellEnd"/>
      <w:r w:rsidR="00A03126">
        <w:rPr>
          <w:lang w:val="en-US"/>
        </w:rPr>
        <w:t xml:space="preserve"> </w:t>
      </w:r>
      <w:proofErr w:type="spellStart"/>
      <w:r w:rsidR="00A03126">
        <w:rPr>
          <w:lang w:val="en-US"/>
        </w:rPr>
        <w:t>sučelja</w:t>
      </w:r>
      <w:proofErr w:type="spellEnd"/>
      <w:r w:rsidR="00A03126">
        <w:rPr>
          <w:lang w:val="en-US"/>
        </w:rPr>
        <w:t>.</w:t>
      </w:r>
    </w:p>
    <w:p w14:paraId="6C1E0111" w14:textId="77A29513" w:rsidR="00861954" w:rsidRPr="00A03126" w:rsidRDefault="00861954" w:rsidP="007612FC">
      <w:pPr>
        <w:pStyle w:val="Heading3"/>
        <w:rPr>
          <w:color w:val="FF0000"/>
        </w:rPr>
      </w:pPr>
      <w:proofErr w:type="spellStart"/>
      <w:r w:rsidRPr="00A03126">
        <w:rPr>
          <w:color w:val="FF0000"/>
        </w:rPr>
        <w:t>Glavne</w:t>
      </w:r>
      <w:proofErr w:type="spellEnd"/>
      <w:r w:rsidRPr="00A03126">
        <w:rPr>
          <w:color w:val="FF0000"/>
        </w:rPr>
        <w:t xml:space="preserve"> </w:t>
      </w:r>
      <w:proofErr w:type="spellStart"/>
      <w:r w:rsidRPr="00A03126">
        <w:rPr>
          <w:color w:val="FF0000"/>
        </w:rPr>
        <w:t>značajke</w:t>
      </w:r>
      <w:proofErr w:type="spellEnd"/>
    </w:p>
    <w:p w14:paraId="521109BC" w14:textId="77777777" w:rsidR="00861954" w:rsidRDefault="00861954" w:rsidP="00861954">
      <w:pPr>
        <w:rPr>
          <w:lang w:val="en-US"/>
        </w:rPr>
      </w:pPr>
      <w:r w:rsidRPr="00861954">
        <w:rPr>
          <w:lang w:val="en-US"/>
        </w:rPr>
        <w:t xml:space="preserve">Payload se </w:t>
      </w:r>
      <w:proofErr w:type="spellStart"/>
      <w:r w:rsidRPr="00861954">
        <w:rPr>
          <w:lang w:val="en-US"/>
        </w:rPr>
        <w:t>temelji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na</w:t>
      </w:r>
      <w:proofErr w:type="spellEnd"/>
      <w:r w:rsidRPr="00861954">
        <w:rPr>
          <w:lang w:val="en-US"/>
        </w:rPr>
        <w:t xml:space="preserve"> </w:t>
      </w:r>
      <w:r w:rsidRPr="00861954">
        <w:rPr>
          <w:b/>
          <w:bCs/>
          <w:lang w:val="en-US"/>
        </w:rPr>
        <w:t>API-first</w:t>
      </w:r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arhitekturi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što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znači</w:t>
      </w:r>
      <w:proofErr w:type="spellEnd"/>
      <w:r w:rsidRPr="00861954">
        <w:rPr>
          <w:lang w:val="en-US"/>
        </w:rPr>
        <w:t xml:space="preserve"> da sav </w:t>
      </w:r>
      <w:proofErr w:type="spellStart"/>
      <w:r w:rsidRPr="00861954">
        <w:rPr>
          <w:lang w:val="en-US"/>
        </w:rPr>
        <w:t>sadržaj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funkcionalnosti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izlaže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kroz</w:t>
      </w:r>
      <w:proofErr w:type="spellEnd"/>
      <w:r w:rsidRPr="00861954">
        <w:rPr>
          <w:lang w:val="en-US"/>
        </w:rPr>
        <w:t xml:space="preserve"> API-je. Time se </w:t>
      </w:r>
      <w:proofErr w:type="spellStart"/>
      <w:r w:rsidRPr="00861954">
        <w:rPr>
          <w:lang w:val="en-US"/>
        </w:rPr>
        <w:t>omogućuje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lako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povezivanje</w:t>
      </w:r>
      <w:proofErr w:type="spellEnd"/>
      <w:r w:rsidRPr="00861954">
        <w:rPr>
          <w:lang w:val="en-US"/>
        </w:rPr>
        <w:t xml:space="preserve"> s </w:t>
      </w:r>
      <w:proofErr w:type="spellStart"/>
      <w:r w:rsidRPr="00861954">
        <w:rPr>
          <w:lang w:val="en-US"/>
        </w:rPr>
        <w:t>bilo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kojim</w:t>
      </w:r>
      <w:proofErr w:type="spellEnd"/>
      <w:r w:rsidRPr="00861954">
        <w:rPr>
          <w:lang w:val="en-US"/>
        </w:rPr>
        <w:t xml:space="preserve"> frontend </w:t>
      </w:r>
      <w:proofErr w:type="spellStart"/>
      <w:r w:rsidRPr="00861954">
        <w:rPr>
          <w:lang w:val="en-US"/>
        </w:rPr>
        <w:t>okvirom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ili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vanjskim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servisom</w:t>
      </w:r>
      <w:proofErr w:type="spellEnd"/>
      <w:r w:rsidRPr="00861954">
        <w:rPr>
          <w:lang w:val="en-US"/>
        </w:rPr>
        <w:t xml:space="preserve">. </w:t>
      </w:r>
      <w:proofErr w:type="spellStart"/>
      <w:r w:rsidRPr="00861954">
        <w:rPr>
          <w:lang w:val="en-US"/>
        </w:rPr>
        <w:t>Sustav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pruža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napredne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mogućnosti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modeliranja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sadržaja</w:t>
      </w:r>
      <w:proofErr w:type="spellEnd"/>
      <w:r w:rsidRPr="00861954">
        <w:rPr>
          <w:lang w:val="en-US"/>
        </w:rPr>
        <w:t xml:space="preserve"> – </w:t>
      </w:r>
      <w:proofErr w:type="spellStart"/>
      <w:r w:rsidRPr="00861954">
        <w:rPr>
          <w:lang w:val="en-US"/>
        </w:rPr>
        <w:t>definiranje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kolekcija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odnosa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tipova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podataka</w:t>
      </w:r>
      <w:proofErr w:type="spellEnd"/>
      <w:r w:rsidRPr="00861954">
        <w:rPr>
          <w:lang w:val="en-US"/>
        </w:rPr>
        <w:t xml:space="preserve"> – </w:t>
      </w:r>
      <w:proofErr w:type="spellStart"/>
      <w:r w:rsidRPr="00861954">
        <w:rPr>
          <w:lang w:val="en-US"/>
        </w:rPr>
        <w:t>pri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čemu</w:t>
      </w:r>
      <w:proofErr w:type="spellEnd"/>
      <w:r w:rsidRPr="00861954">
        <w:rPr>
          <w:lang w:val="en-US"/>
        </w:rPr>
        <w:t xml:space="preserve"> se </w:t>
      </w:r>
      <w:proofErr w:type="spellStart"/>
      <w:r w:rsidRPr="00861954">
        <w:rPr>
          <w:lang w:val="en-US"/>
        </w:rPr>
        <w:t>sve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definicije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zapisuju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kroz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kod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što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olakšava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verzioniranje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održavanje</w:t>
      </w:r>
      <w:proofErr w:type="spellEnd"/>
      <w:r w:rsidRPr="00861954">
        <w:rPr>
          <w:lang w:val="en-US"/>
        </w:rPr>
        <w:t xml:space="preserve"> u </w:t>
      </w:r>
      <w:proofErr w:type="spellStart"/>
      <w:r w:rsidRPr="00861954">
        <w:rPr>
          <w:lang w:val="en-US"/>
        </w:rPr>
        <w:t>većim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timovima</w:t>
      </w:r>
      <w:proofErr w:type="spellEnd"/>
      <w:r w:rsidRPr="00861954">
        <w:rPr>
          <w:lang w:val="en-US"/>
        </w:rPr>
        <w:t xml:space="preserve">. Osim toga, Payload </w:t>
      </w:r>
      <w:proofErr w:type="spellStart"/>
      <w:r w:rsidRPr="00861954">
        <w:rPr>
          <w:lang w:val="en-US"/>
        </w:rPr>
        <w:t>nudi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moderno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administracijsko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sučelje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ali</w:t>
      </w:r>
      <w:proofErr w:type="spellEnd"/>
      <w:r w:rsidRPr="00861954">
        <w:rPr>
          <w:lang w:val="en-US"/>
        </w:rPr>
        <w:t xml:space="preserve"> za </w:t>
      </w:r>
      <w:proofErr w:type="spellStart"/>
      <w:r w:rsidRPr="00861954">
        <w:rPr>
          <w:lang w:val="en-US"/>
        </w:rPr>
        <w:t>razliku</w:t>
      </w:r>
      <w:proofErr w:type="spellEnd"/>
      <w:r w:rsidRPr="00861954">
        <w:rPr>
          <w:lang w:val="en-US"/>
        </w:rPr>
        <w:t xml:space="preserve"> od </w:t>
      </w:r>
      <w:proofErr w:type="spellStart"/>
      <w:r w:rsidRPr="00861954">
        <w:rPr>
          <w:lang w:val="en-US"/>
        </w:rPr>
        <w:t>nekih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drugih</w:t>
      </w:r>
      <w:proofErr w:type="spellEnd"/>
      <w:r w:rsidRPr="00861954">
        <w:rPr>
          <w:lang w:val="en-US"/>
        </w:rPr>
        <w:t xml:space="preserve"> CMS alata ono se </w:t>
      </w:r>
      <w:proofErr w:type="spellStart"/>
      <w:r w:rsidRPr="00861954">
        <w:rPr>
          <w:lang w:val="en-US"/>
        </w:rPr>
        <w:t>generira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na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temelju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definicija</w:t>
      </w:r>
      <w:proofErr w:type="spellEnd"/>
      <w:r w:rsidRPr="00861954">
        <w:rPr>
          <w:lang w:val="en-US"/>
        </w:rPr>
        <w:t xml:space="preserve"> u </w:t>
      </w:r>
      <w:proofErr w:type="spellStart"/>
      <w:r w:rsidRPr="00861954">
        <w:rPr>
          <w:lang w:val="en-US"/>
        </w:rPr>
        <w:t>kodu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čime</w:t>
      </w:r>
      <w:proofErr w:type="spellEnd"/>
      <w:r w:rsidRPr="00861954">
        <w:rPr>
          <w:lang w:val="en-US"/>
        </w:rPr>
        <w:t xml:space="preserve"> se </w:t>
      </w:r>
      <w:proofErr w:type="spellStart"/>
      <w:r w:rsidRPr="00861954">
        <w:rPr>
          <w:lang w:val="en-US"/>
        </w:rPr>
        <w:t>osigurava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dosljednost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između</w:t>
      </w:r>
      <w:proofErr w:type="spellEnd"/>
      <w:r w:rsidRPr="00861954">
        <w:rPr>
          <w:lang w:val="en-US"/>
        </w:rPr>
        <w:t xml:space="preserve"> backend </w:t>
      </w:r>
      <w:proofErr w:type="spellStart"/>
      <w:r w:rsidRPr="00861954">
        <w:rPr>
          <w:lang w:val="en-US"/>
        </w:rPr>
        <w:t>logike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korisničkog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sučelja</w:t>
      </w:r>
      <w:proofErr w:type="spellEnd"/>
      <w:r w:rsidRPr="00861954">
        <w:rPr>
          <w:lang w:val="en-US"/>
        </w:rPr>
        <w:t>.</w:t>
      </w:r>
    </w:p>
    <w:p w14:paraId="03B60F60" w14:textId="5AE659D4" w:rsidR="00861954" w:rsidRPr="00861954" w:rsidRDefault="00861954" w:rsidP="007612FC">
      <w:pPr>
        <w:pStyle w:val="Heading3"/>
      </w:pPr>
      <w:proofErr w:type="spellStart"/>
      <w:r w:rsidRPr="00861954">
        <w:lastRenderedPageBreak/>
        <w:t>Prednosti</w:t>
      </w:r>
      <w:proofErr w:type="spellEnd"/>
      <w:r w:rsidRPr="00861954">
        <w:t xml:space="preserve"> i </w:t>
      </w:r>
      <w:proofErr w:type="spellStart"/>
      <w:r w:rsidRPr="00861954">
        <w:t>ograničenja</w:t>
      </w:r>
      <w:proofErr w:type="spellEnd"/>
    </w:p>
    <w:p w14:paraId="60842B86" w14:textId="77777777" w:rsidR="00861954" w:rsidRDefault="00861954" w:rsidP="00861954">
      <w:pPr>
        <w:rPr>
          <w:lang w:val="en-US"/>
        </w:rPr>
      </w:pPr>
      <w:proofErr w:type="spellStart"/>
      <w:r w:rsidRPr="00861954">
        <w:rPr>
          <w:lang w:val="en-US"/>
        </w:rPr>
        <w:t>Prednosti</w:t>
      </w:r>
      <w:proofErr w:type="spellEnd"/>
      <w:r w:rsidRPr="00861954">
        <w:rPr>
          <w:lang w:val="en-US"/>
        </w:rPr>
        <w:t xml:space="preserve"> Payload CMS-</w:t>
      </w:r>
      <w:proofErr w:type="gramStart"/>
      <w:r w:rsidRPr="00861954">
        <w:rPr>
          <w:lang w:val="en-US"/>
        </w:rPr>
        <w:t>a</w:t>
      </w:r>
      <w:proofErr w:type="gram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ogledaju</w:t>
      </w:r>
      <w:proofErr w:type="spellEnd"/>
      <w:r w:rsidRPr="00861954">
        <w:rPr>
          <w:lang w:val="en-US"/>
        </w:rPr>
        <w:t xml:space="preserve"> se u </w:t>
      </w:r>
      <w:proofErr w:type="spellStart"/>
      <w:r w:rsidRPr="00861954">
        <w:rPr>
          <w:lang w:val="en-US"/>
        </w:rPr>
        <w:t>njegovoj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brzini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fleksibilnosti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korištenju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modernog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tehnološkog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stoga</w:t>
      </w:r>
      <w:proofErr w:type="spellEnd"/>
      <w:r w:rsidRPr="00861954">
        <w:rPr>
          <w:lang w:val="en-US"/>
        </w:rPr>
        <w:t xml:space="preserve">. </w:t>
      </w:r>
      <w:proofErr w:type="spellStart"/>
      <w:r w:rsidRPr="00861954">
        <w:rPr>
          <w:lang w:val="en-US"/>
        </w:rPr>
        <w:t>Programeri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dobivaju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potpunu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slobodu</w:t>
      </w:r>
      <w:proofErr w:type="spellEnd"/>
      <w:r w:rsidRPr="00861954">
        <w:rPr>
          <w:lang w:val="en-US"/>
        </w:rPr>
        <w:t xml:space="preserve"> u </w:t>
      </w:r>
      <w:proofErr w:type="spellStart"/>
      <w:r w:rsidRPr="00861954">
        <w:rPr>
          <w:lang w:val="en-US"/>
        </w:rPr>
        <w:t>načinu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na</w:t>
      </w:r>
      <w:proofErr w:type="spellEnd"/>
      <w:r w:rsidRPr="00861954">
        <w:rPr>
          <w:lang w:val="en-US"/>
        </w:rPr>
        <w:t xml:space="preserve"> koji </w:t>
      </w:r>
      <w:proofErr w:type="spellStart"/>
      <w:r w:rsidRPr="00861954">
        <w:rPr>
          <w:lang w:val="en-US"/>
        </w:rPr>
        <w:t>će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strukturirati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sadržaj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povezivati</w:t>
      </w:r>
      <w:proofErr w:type="spellEnd"/>
      <w:r w:rsidRPr="00861954">
        <w:rPr>
          <w:lang w:val="en-US"/>
        </w:rPr>
        <w:t xml:space="preserve"> ga s </w:t>
      </w:r>
      <w:proofErr w:type="spellStart"/>
      <w:r w:rsidRPr="00861954">
        <w:rPr>
          <w:lang w:val="en-US"/>
        </w:rPr>
        <w:t>drugim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sustavima</w:t>
      </w:r>
      <w:proofErr w:type="spellEnd"/>
      <w:r w:rsidRPr="00861954">
        <w:rPr>
          <w:lang w:val="en-US"/>
        </w:rPr>
        <w:t xml:space="preserve">, </w:t>
      </w:r>
      <w:proofErr w:type="gramStart"/>
      <w:r w:rsidRPr="00861954">
        <w:rPr>
          <w:lang w:val="en-US"/>
        </w:rPr>
        <w:t>a</w:t>
      </w:r>
      <w:proofErr w:type="gramEnd"/>
      <w:r w:rsidRPr="00861954">
        <w:rPr>
          <w:lang w:val="en-US"/>
        </w:rPr>
        <w:t xml:space="preserve"> API-first </w:t>
      </w:r>
      <w:proofErr w:type="spellStart"/>
      <w:r w:rsidRPr="00861954">
        <w:rPr>
          <w:lang w:val="en-US"/>
        </w:rPr>
        <w:t>pristup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omogućuje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jednostavnu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integraciju</w:t>
      </w:r>
      <w:proofErr w:type="spellEnd"/>
      <w:r w:rsidRPr="00861954">
        <w:rPr>
          <w:lang w:val="en-US"/>
        </w:rPr>
        <w:t xml:space="preserve"> u </w:t>
      </w:r>
      <w:proofErr w:type="spellStart"/>
      <w:r w:rsidRPr="00861954">
        <w:rPr>
          <w:lang w:val="en-US"/>
        </w:rPr>
        <w:t>kompleksna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rješenja</w:t>
      </w:r>
      <w:proofErr w:type="spellEnd"/>
      <w:r w:rsidRPr="00861954">
        <w:rPr>
          <w:lang w:val="en-US"/>
        </w:rPr>
        <w:t xml:space="preserve">. </w:t>
      </w:r>
      <w:proofErr w:type="spellStart"/>
      <w:r w:rsidRPr="00861954">
        <w:rPr>
          <w:lang w:val="en-US"/>
        </w:rPr>
        <w:t>Međutim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određena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ograničenja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proizlaze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iz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činjenice</w:t>
      </w:r>
      <w:proofErr w:type="spellEnd"/>
      <w:r w:rsidRPr="00861954">
        <w:rPr>
          <w:lang w:val="en-US"/>
        </w:rPr>
        <w:t xml:space="preserve"> da je </w:t>
      </w:r>
      <w:proofErr w:type="spellStart"/>
      <w:r w:rsidRPr="00861954">
        <w:rPr>
          <w:lang w:val="en-US"/>
        </w:rPr>
        <w:t>riječ</w:t>
      </w:r>
      <w:proofErr w:type="spellEnd"/>
      <w:r w:rsidRPr="00861954">
        <w:rPr>
          <w:lang w:val="en-US"/>
        </w:rPr>
        <w:t xml:space="preserve"> o </w:t>
      </w:r>
      <w:proofErr w:type="spellStart"/>
      <w:r w:rsidRPr="00861954">
        <w:rPr>
          <w:lang w:val="en-US"/>
        </w:rPr>
        <w:t>relativno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novom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alatu</w:t>
      </w:r>
      <w:proofErr w:type="spellEnd"/>
      <w:r w:rsidRPr="00861954">
        <w:rPr>
          <w:lang w:val="en-US"/>
        </w:rPr>
        <w:t xml:space="preserve">. </w:t>
      </w:r>
      <w:proofErr w:type="spellStart"/>
      <w:r w:rsidRPr="00861954">
        <w:rPr>
          <w:lang w:val="en-US"/>
        </w:rPr>
        <w:t>Zajednica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korisnika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dostupnost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dodatnih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proširenja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još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uvijek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skromni</w:t>
      </w:r>
      <w:proofErr w:type="spellEnd"/>
      <w:r w:rsidRPr="00861954">
        <w:rPr>
          <w:lang w:val="en-US"/>
        </w:rPr>
        <w:t xml:space="preserve"> u </w:t>
      </w:r>
      <w:proofErr w:type="spellStart"/>
      <w:r w:rsidRPr="00861954">
        <w:rPr>
          <w:lang w:val="en-US"/>
        </w:rPr>
        <w:t>usporedbi</w:t>
      </w:r>
      <w:proofErr w:type="spellEnd"/>
      <w:r w:rsidRPr="00861954">
        <w:rPr>
          <w:lang w:val="en-US"/>
        </w:rPr>
        <w:t xml:space="preserve"> s </w:t>
      </w:r>
      <w:proofErr w:type="spellStart"/>
      <w:r w:rsidRPr="00861954">
        <w:rPr>
          <w:lang w:val="en-US"/>
        </w:rPr>
        <w:t>razvikanijim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rješenjima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poput</w:t>
      </w:r>
      <w:proofErr w:type="spellEnd"/>
      <w:r w:rsidRPr="00861954">
        <w:rPr>
          <w:lang w:val="en-US"/>
        </w:rPr>
        <w:t xml:space="preserve"> Strapi CMS-a, pa se u </w:t>
      </w:r>
      <w:proofErr w:type="spellStart"/>
      <w:r w:rsidRPr="00861954">
        <w:rPr>
          <w:lang w:val="en-US"/>
        </w:rPr>
        <w:t>nekim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slučajevima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može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javiti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potreba</w:t>
      </w:r>
      <w:proofErr w:type="spellEnd"/>
      <w:r w:rsidRPr="00861954">
        <w:rPr>
          <w:lang w:val="en-US"/>
        </w:rPr>
        <w:t xml:space="preserve"> za </w:t>
      </w:r>
      <w:proofErr w:type="spellStart"/>
      <w:r w:rsidRPr="00861954">
        <w:rPr>
          <w:lang w:val="en-US"/>
        </w:rPr>
        <w:t>dodatnim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razvojem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od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nule</w:t>
      </w:r>
      <w:proofErr w:type="spellEnd"/>
      <w:r w:rsidRPr="00861954">
        <w:rPr>
          <w:lang w:val="en-US"/>
        </w:rPr>
        <w:t>.</w:t>
      </w:r>
    </w:p>
    <w:p w14:paraId="7F989813" w14:textId="63CA3C9C" w:rsidR="00861954" w:rsidRPr="00861954" w:rsidRDefault="00861954" w:rsidP="007612FC">
      <w:pPr>
        <w:pStyle w:val="Heading3"/>
      </w:pPr>
      <w:proofErr w:type="spellStart"/>
      <w:r w:rsidRPr="00861954">
        <w:t>Potencijal</w:t>
      </w:r>
      <w:proofErr w:type="spellEnd"/>
      <w:r w:rsidRPr="00861954">
        <w:t xml:space="preserve"> za AI </w:t>
      </w:r>
      <w:proofErr w:type="spellStart"/>
      <w:r w:rsidRPr="00861954">
        <w:t>integraciju</w:t>
      </w:r>
      <w:proofErr w:type="spellEnd"/>
    </w:p>
    <w:p w14:paraId="50C5C3A3" w14:textId="2092C34D" w:rsidR="00861954" w:rsidRPr="007612FC" w:rsidRDefault="00861954" w:rsidP="007612FC">
      <w:pPr>
        <w:rPr>
          <w:lang w:val="en-US"/>
        </w:rPr>
      </w:pPr>
      <w:r w:rsidRPr="00861954">
        <w:rPr>
          <w:lang w:val="en-US"/>
        </w:rPr>
        <w:t xml:space="preserve">Payload, </w:t>
      </w:r>
      <w:proofErr w:type="spellStart"/>
      <w:r w:rsidRPr="00861954">
        <w:rPr>
          <w:lang w:val="en-US"/>
        </w:rPr>
        <w:t>zahvaljujući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svojoj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otvorenoj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modularnoj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arhitekturi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pokazuje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značajan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potencijal</w:t>
      </w:r>
      <w:proofErr w:type="spellEnd"/>
      <w:r w:rsidRPr="00861954">
        <w:rPr>
          <w:lang w:val="en-US"/>
        </w:rPr>
        <w:t xml:space="preserve"> za </w:t>
      </w:r>
      <w:proofErr w:type="spellStart"/>
      <w:r w:rsidRPr="00861954">
        <w:rPr>
          <w:lang w:val="en-US"/>
        </w:rPr>
        <w:t>integraciju</w:t>
      </w:r>
      <w:proofErr w:type="spellEnd"/>
      <w:r w:rsidRPr="00861954">
        <w:rPr>
          <w:lang w:val="en-US"/>
        </w:rPr>
        <w:t xml:space="preserve"> s </w:t>
      </w:r>
      <w:proofErr w:type="spellStart"/>
      <w:r w:rsidRPr="00861954">
        <w:rPr>
          <w:lang w:val="en-US"/>
        </w:rPr>
        <w:t>modelima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umjetne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inteligencije</w:t>
      </w:r>
      <w:proofErr w:type="spellEnd"/>
      <w:r w:rsidRPr="00861954">
        <w:rPr>
          <w:lang w:val="en-US"/>
        </w:rPr>
        <w:t xml:space="preserve">. API-first </w:t>
      </w:r>
      <w:proofErr w:type="spellStart"/>
      <w:r w:rsidRPr="00861954">
        <w:rPr>
          <w:lang w:val="en-US"/>
        </w:rPr>
        <w:t>pristup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omogućuje</w:t>
      </w:r>
      <w:proofErr w:type="spellEnd"/>
      <w:r w:rsidRPr="00861954">
        <w:rPr>
          <w:lang w:val="en-US"/>
        </w:rPr>
        <w:t xml:space="preserve"> da se </w:t>
      </w:r>
      <w:proofErr w:type="spellStart"/>
      <w:r w:rsidRPr="00861954">
        <w:rPr>
          <w:lang w:val="en-US"/>
        </w:rPr>
        <w:t>virtualni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asistenti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jednostavno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povežu</w:t>
      </w:r>
      <w:proofErr w:type="spellEnd"/>
      <w:r w:rsidRPr="00861954">
        <w:rPr>
          <w:lang w:val="en-US"/>
        </w:rPr>
        <w:t xml:space="preserve"> s </w:t>
      </w:r>
      <w:proofErr w:type="spellStart"/>
      <w:r w:rsidRPr="00861954">
        <w:rPr>
          <w:lang w:val="en-US"/>
        </w:rPr>
        <w:t>bazom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podataka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logikom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sadržaja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dok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fleksibilnost</w:t>
      </w:r>
      <w:proofErr w:type="spellEnd"/>
      <w:r w:rsidRPr="00861954">
        <w:rPr>
          <w:lang w:val="en-US"/>
        </w:rPr>
        <w:t xml:space="preserve"> u </w:t>
      </w:r>
      <w:proofErr w:type="spellStart"/>
      <w:r w:rsidRPr="00861954">
        <w:rPr>
          <w:lang w:val="en-US"/>
        </w:rPr>
        <w:t>definiranju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struktura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podataka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otvara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prostor</w:t>
      </w:r>
      <w:proofErr w:type="spellEnd"/>
      <w:r w:rsidRPr="00861954">
        <w:rPr>
          <w:lang w:val="en-US"/>
        </w:rPr>
        <w:t xml:space="preserve"> za </w:t>
      </w:r>
      <w:proofErr w:type="spellStart"/>
      <w:r w:rsidRPr="00861954">
        <w:rPr>
          <w:lang w:val="en-US"/>
        </w:rPr>
        <w:t>prilagodbu</w:t>
      </w:r>
      <w:proofErr w:type="spellEnd"/>
      <w:r w:rsidRPr="00861954">
        <w:rPr>
          <w:lang w:val="en-US"/>
        </w:rPr>
        <w:t xml:space="preserve"> AI </w:t>
      </w:r>
      <w:proofErr w:type="spellStart"/>
      <w:r w:rsidRPr="00861954">
        <w:rPr>
          <w:lang w:val="en-US"/>
        </w:rPr>
        <w:t>servisa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prema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specifičnim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potrebama</w:t>
      </w:r>
      <w:proofErr w:type="spellEnd"/>
      <w:r w:rsidRPr="00861954">
        <w:rPr>
          <w:lang w:val="en-US"/>
        </w:rPr>
        <w:t xml:space="preserve"> online </w:t>
      </w:r>
      <w:proofErr w:type="spellStart"/>
      <w:r w:rsidRPr="00861954">
        <w:rPr>
          <w:lang w:val="en-US"/>
        </w:rPr>
        <w:t>trgovine</w:t>
      </w:r>
      <w:proofErr w:type="spellEnd"/>
      <w:r w:rsidRPr="00861954">
        <w:rPr>
          <w:lang w:val="en-US"/>
        </w:rPr>
        <w:t xml:space="preserve">. </w:t>
      </w:r>
      <w:proofErr w:type="spellStart"/>
      <w:r w:rsidRPr="00861954">
        <w:rPr>
          <w:lang w:val="en-US"/>
        </w:rPr>
        <w:t>Iako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nedostatak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široke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zajednice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može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predstavljati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izazov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pronalasku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gotovih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rješenja</w:t>
      </w:r>
      <w:proofErr w:type="spellEnd"/>
      <w:r w:rsidRPr="00861954">
        <w:rPr>
          <w:lang w:val="en-US"/>
        </w:rPr>
        <w:t xml:space="preserve">, </w:t>
      </w:r>
      <w:proofErr w:type="spellStart"/>
      <w:r w:rsidRPr="00861954">
        <w:rPr>
          <w:lang w:val="en-US"/>
        </w:rPr>
        <w:t>upravo</w:t>
      </w:r>
      <w:proofErr w:type="spellEnd"/>
      <w:r w:rsidRPr="00861954">
        <w:rPr>
          <w:lang w:val="en-US"/>
        </w:rPr>
        <w:t xml:space="preserve"> ta </w:t>
      </w:r>
      <w:proofErr w:type="spellStart"/>
      <w:r w:rsidRPr="00861954">
        <w:rPr>
          <w:lang w:val="en-US"/>
        </w:rPr>
        <w:t>sloboda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razvoja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daje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mogućnost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oblikovanja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sustava</w:t>
      </w:r>
      <w:proofErr w:type="spellEnd"/>
      <w:r w:rsidRPr="00861954">
        <w:rPr>
          <w:lang w:val="en-US"/>
        </w:rPr>
        <w:t xml:space="preserve"> koji u </w:t>
      </w:r>
      <w:proofErr w:type="spellStart"/>
      <w:r w:rsidRPr="00861954">
        <w:rPr>
          <w:lang w:val="en-US"/>
        </w:rPr>
        <w:t>potpunosti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odgovara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potrebama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integracije</w:t>
      </w:r>
      <w:proofErr w:type="spellEnd"/>
      <w:r w:rsidRPr="00861954">
        <w:rPr>
          <w:lang w:val="en-US"/>
        </w:rPr>
        <w:t xml:space="preserve"> AI </w:t>
      </w:r>
      <w:proofErr w:type="spellStart"/>
      <w:r w:rsidRPr="00861954">
        <w:rPr>
          <w:lang w:val="en-US"/>
        </w:rPr>
        <w:t>asistenata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osigurava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pristupačnost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korisničkog</w:t>
      </w:r>
      <w:proofErr w:type="spellEnd"/>
      <w:r w:rsidRPr="00861954">
        <w:rPr>
          <w:lang w:val="en-US"/>
        </w:rPr>
        <w:t xml:space="preserve"> </w:t>
      </w:r>
      <w:proofErr w:type="spellStart"/>
      <w:r w:rsidRPr="00861954">
        <w:rPr>
          <w:lang w:val="en-US"/>
        </w:rPr>
        <w:t>iskustva</w:t>
      </w:r>
      <w:proofErr w:type="spellEnd"/>
      <w:r w:rsidRPr="00861954">
        <w:rPr>
          <w:lang w:val="en-US"/>
        </w:rPr>
        <w:t>.</w:t>
      </w:r>
    </w:p>
    <w:p w14:paraId="01393525" w14:textId="77777777" w:rsidR="00B82C3A" w:rsidRPr="002274E6" w:rsidRDefault="00B82C3A" w:rsidP="00B82C3A">
      <w:pPr>
        <w:pStyle w:val="Heading2"/>
      </w:pPr>
      <w:bookmarkStart w:id="11" w:name="_Toc209541614"/>
      <w:r>
        <w:t>Direcuts</w:t>
      </w:r>
      <w:bookmarkEnd w:id="11"/>
    </w:p>
    <w:p w14:paraId="3F35808C" w14:textId="3CCF25AD" w:rsidR="00AA7D74" w:rsidRDefault="00AA7D74" w:rsidP="00AA7D74">
      <w:pPr>
        <w:pStyle w:val="Heading2"/>
      </w:pPr>
      <w:r>
        <w:t>Strapi</w:t>
      </w:r>
      <w:bookmarkEnd w:id="10"/>
    </w:p>
    <w:p w14:paraId="2DC4D4E5" w14:textId="77777777" w:rsidR="00A91DDE" w:rsidRPr="00A91DDE" w:rsidRDefault="00A91DDE" w:rsidP="00A91DDE"/>
    <w:p w14:paraId="5B3DC00B" w14:textId="77777777" w:rsidR="0099402B" w:rsidRPr="00313A24" w:rsidRDefault="0099402B" w:rsidP="0099402B"/>
    <w:p w14:paraId="6AFD42FB" w14:textId="77777777" w:rsidR="0033620B" w:rsidRPr="00313A24" w:rsidRDefault="0033620B" w:rsidP="0099402B"/>
    <w:p w14:paraId="10FF80FC" w14:textId="77777777" w:rsidR="0033620B" w:rsidRPr="00313A24" w:rsidRDefault="0033620B" w:rsidP="0099402B"/>
    <w:p w14:paraId="3504094E" w14:textId="77777777" w:rsidR="0099402B" w:rsidRPr="00313A24" w:rsidRDefault="0099402B" w:rsidP="0099402B"/>
    <w:p w14:paraId="76E5D34B" w14:textId="77777777" w:rsidR="0099402B" w:rsidRPr="00313A24" w:rsidRDefault="0099402B" w:rsidP="0099402B"/>
    <w:p w14:paraId="7A9FC358" w14:textId="77777777" w:rsidR="00750888" w:rsidRDefault="00750888" w:rsidP="004F575A">
      <w:pPr>
        <w:pStyle w:val="Heading1"/>
      </w:pPr>
      <w:bookmarkStart w:id="12" w:name="_Toc73793800"/>
      <w:bookmarkStart w:id="13" w:name="_Toc73794370"/>
      <w:bookmarkStart w:id="14" w:name="_Toc113812272"/>
      <w:bookmarkStart w:id="15" w:name="_Toc209541615"/>
      <w:r w:rsidRPr="00313A24">
        <w:lastRenderedPageBreak/>
        <w:t>Literatura</w:t>
      </w:r>
      <w:bookmarkEnd w:id="12"/>
      <w:bookmarkEnd w:id="13"/>
      <w:bookmarkEnd w:id="14"/>
      <w:bookmarkEnd w:id="15"/>
    </w:p>
    <w:p w14:paraId="352F3AFF" w14:textId="16730F1B" w:rsidR="00596DFB" w:rsidRDefault="00596DFB" w:rsidP="00596DFB">
      <w:hyperlink r:id="rId12" w:history="1">
        <w:r w:rsidRPr="000A223A">
          <w:rPr>
            <w:rStyle w:val="Hyperlink"/>
          </w:rPr>
          <w:t>https://payloadcms.com/docs</w:t>
        </w:r>
      </w:hyperlink>
    </w:p>
    <w:p w14:paraId="55CB52DB" w14:textId="4EFD8D7F" w:rsidR="00AA7D74" w:rsidRDefault="00AA7D74" w:rsidP="00596DFB">
      <w:hyperlink r:id="rId13" w:history="1">
        <w:r w:rsidRPr="00232495">
          <w:rPr>
            <w:rStyle w:val="Hyperlink"/>
          </w:rPr>
          <w:t>https://docs.strapi.io/cms</w:t>
        </w:r>
      </w:hyperlink>
    </w:p>
    <w:p w14:paraId="534B6617" w14:textId="26486513" w:rsidR="002274E6" w:rsidRDefault="002274E6" w:rsidP="00596DFB">
      <w:hyperlink r:id="rId14" w:history="1">
        <w:r w:rsidRPr="00A5775E">
          <w:rPr>
            <w:rStyle w:val="Hyperlink"/>
          </w:rPr>
          <w:t>https://directus.io/</w:t>
        </w:r>
      </w:hyperlink>
    </w:p>
    <w:p w14:paraId="7BE95532" w14:textId="3B2D69DA" w:rsidR="004322DB" w:rsidRDefault="00701D3E" w:rsidP="00596DFB">
      <w:hyperlink r:id="rId15" w:history="1">
        <w:r w:rsidRPr="00A5775E">
          <w:rPr>
            <w:rStyle w:val="Hyperlink"/>
          </w:rPr>
          <w:t>https://www.capterra.com/</w:t>
        </w:r>
      </w:hyperlink>
    </w:p>
    <w:p w14:paraId="092F8B3E" w14:textId="542BD523" w:rsidR="002274E6" w:rsidRDefault="00701D3E" w:rsidP="00596DFB">
      <w:hyperlink r:id="rId16" w:history="1">
        <w:r w:rsidRPr="00A5775E">
          <w:rPr>
            <w:rStyle w:val="Hyperlink"/>
          </w:rPr>
          <w:t>https://kernelics.com/blog/headless-cms-comparison-guide</w:t>
        </w:r>
      </w:hyperlink>
    </w:p>
    <w:p w14:paraId="2BE3C08E" w14:textId="15440827" w:rsidR="00701D3E" w:rsidRDefault="00701D3E" w:rsidP="00596DFB">
      <w:hyperlink r:id="rId17" w:history="1">
        <w:r w:rsidRPr="00A5775E">
          <w:rPr>
            <w:rStyle w:val="Hyperlink"/>
          </w:rPr>
          <w:t>https://kernelics.com/blog/wordpress-vs-jamstack-for-modern-websites</w:t>
        </w:r>
      </w:hyperlink>
    </w:p>
    <w:p w14:paraId="0E71BCB1" w14:textId="59586162" w:rsidR="004322DB" w:rsidRDefault="004322DB" w:rsidP="00596DFB">
      <w:hyperlink r:id="rId18" w:history="1">
        <w:r w:rsidRPr="00321089">
          <w:rPr>
            <w:rStyle w:val="Hyperlink"/>
          </w:rPr>
          <w:t>https://www.sanity.io/headless-cms</w:t>
        </w:r>
      </w:hyperlink>
    </w:p>
    <w:p w14:paraId="76486348" w14:textId="77777777" w:rsidR="004322DB" w:rsidRDefault="004322DB" w:rsidP="00596DFB"/>
    <w:p w14:paraId="5113EF65" w14:textId="77777777" w:rsidR="00701D3E" w:rsidRDefault="00701D3E" w:rsidP="00596DFB"/>
    <w:p w14:paraId="2524AEED" w14:textId="77777777" w:rsidR="00AA7D74" w:rsidRDefault="00AA7D74" w:rsidP="00596DFB"/>
    <w:p w14:paraId="5D36514F" w14:textId="77777777" w:rsidR="00596DFB" w:rsidRPr="00596DFB" w:rsidRDefault="00596DFB" w:rsidP="00596DFB"/>
    <w:sectPr w:rsidR="00596DFB" w:rsidRPr="00596DFB" w:rsidSect="00374865">
      <w:headerReference w:type="even" r:id="rId19"/>
      <w:headerReference w:type="default" r:id="rId20"/>
      <w:footerReference w:type="default" r:id="rId21"/>
      <w:type w:val="continuous"/>
      <w:pgSz w:w="11906" w:h="16838" w:code="9"/>
      <w:pgMar w:top="1701" w:right="1134" w:bottom="1701" w:left="1701" w:header="680" w:footer="680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6DF25" w14:textId="77777777" w:rsidR="00463974" w:rsidRPr="00313A24" w:rsidRDefault="00463974" w:rsidP="00750888">
      <w:r w:rsidRPr="00313A24">
        <w:separator/>
      </w:r>
    </w:p>
    <w:p w14:paraId="490B4EA8" w14:textId="77777777" w:rsidR="00463974" w:rsidRPr="00313A24" w:rsidRDefault="00463974" w:rsidP="00750888"/>
    <w:p w14:paraId="51D5500F" w14:textId="77777777" w:rsidR="00463974" w:rsidRPr="00313A24" w:rsidRDefault="00463974" w:rsidP="00750888"/>
    <w:p w14:paraId="7F6D1ECB" w14:textId="77777777" w:rsidR="00463974" w:rsidRPr="00313A24" w:rsidRDefault="00463974"/>
  </w:endnote>
  <w:endnote w:type="continuationSeparator" w:id="0">
    <w:p w14:paraId="6BB9B16E" w14:textId="77777777" w:rsidR="00463974" w:rsidRPr="00313A24" w:rsidRDefault="00463974" w:rsidP="00750888">
      <w:r w:rsidRPr="00313A24">
        <w:continuationSeparator/>
      </w:r>
    </w:p>
    <w:p w14:paraId="4DD8BD66" w14:textId="77777777" w:rsidR="00463974" w:rsidRPr="00313A24" w:rsidRDefault="00463974" w:rsidP="00750888"/>
    <w:p w14:paraId="0EE6D663" w14:textId="77777777" w:rsidR="00463974" w:rsidRPr="00313A24" w:rsidRDefault="00463974" w:rsidP="00750888"/>
    <w:p w14:paraId="48BB4FC2" w14:textId="77777777" w:rsidR="00463974" w:rsidRPr="00313A24" w:rsidRDefault="004639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tarSymbol">
    <w:altName w:val="Segoe UI Symbol"/>
    <w:panose1 w:val="00000000000000000000"/>
    <w:charset w:val="02"/>
    <w:family w:val="auto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4DF3D" w14:textId="77777777" w:rsidR="0099431A" w:rsidRPr="00313A24" w:rsidRDefault="0099431A" w:rsidP="00750888">
    <w:r w:rsidRPr="00313A24">
      <w:tab/>
    </w:r>
    <w:r w:rsidRPr="00313A24">
      <w:fldChar w:fldCharType="begin"/>
    </w:r>
    <w:r w:rsidRPr="00313A24">
      <w:instrText xml:space="preserve"> PAGE </w:instrText>
    </w:r>
    <w:r w:rsidRPr="00313A24">
      <w:fldChar w:fldCharType="separate"/>
    </w:r>
    <w:r w:rsidRPr="00313A24">
      <w:t>3</w:t>
    </w:r>
    <w:r w:rsidRPr="00313A24">
      <w:t>2</w:t>
    </w:r>
    <w:r w:rsidRPr="00313A24">
      <w:fldChar w:fldCharType="end"/>
    </w:r>
  </w:p>
  <w:p w14:paraId="4124DAA3" w14:textId="77777777" w:rsidR="0099431A" w:rsidRPr="00313A24" w:rsidRDefault="0099431A" w:rsidP="00750888"/>
  <w:p w14:paraId="3DE470E3" w14:textId="77777777" w:rsidR="0099431A" w:rsidRPr="00313A24" w:rsidRDefault="0099431A" w:rsidP="0075088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CCCF0" w14:textId="77777777" w:rsidR="00F73319" w:rsidRPr="00313A24" w:rsidRDefault="00F73319" w:rsidP="00F73319">
    <w:pPr>
      <w:pStyle w:val="Footer"/>
      <w:jc w:val="right"/>
    </w:pPr>
    <w:r w:rsidRPr="00313A24">
      <w:rPr>
        <w:rStyle w:val="PageNumber"/>
      </w:rPr>
      <w:fldChar w:fldCharType="begin"/>
    </w:r>
    <w:r w:rsidRPr="00313A24">
      <w:rPr>
        <w:rStyle w:val="PageNumber"/>
      </w:rPr>
      <w:instrText xml:space="preserve"> PAGE </w:instrText>
    </w:r>
    <w:r w:rsidRPr="00313A24">
      <w:rPr>
        <w:rStyle w:val="PageNumber"/>
      </w:rPr>
      <w:fldChar w:fldCharType="separate"/>
    </w:r>
    <w:r w:rsidR="00CD5D2B" w:rsidRPr="00313A24">
      <w:rPr>
        <w:rStyle w:val="PageNumber"/>
      </w:rPr>
      <w:t>3</w:t>
    </w:r>
    <w:r w:rsidRPr="00313A24">
      <w:rPr>
        <w:rStyle w:val="PageNumber"/>
      </w:rPr>
      <w:fldChar w:fldCharType="end"/>
    </w:r>
  </w:p>
  <w:p w14:paraId="092EDE58" w14:textId="77777777" w:rsidR="00FB0919" w:rsidRPr="00313A24" w:rsidRDefault="00FB09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4CF6C" w14:textId="77777777" w:rsidR="00463974" w:rsidRPr="00313A24" w:rsidRDefault="00463974" w:rsidP="00750888">
      <w:r w:rsidRPr="00313A24">
        <w:separator/>
      </w:r>
    </w:p>
    <w:p w14:paraId="01B636AF" w14:textId="77777777" w:rsidR="00463974" w:rsidRPr="00313A24" w:rsidRDefault="00463974" w:rsidP="00750888"/>
    <w:p w14:paraId="465C7FE3" w14:textId="77777777" w:rsidR="00463974" w:rsidRPr="00313A24" w:rsidRDefault="00463974" w:rsidP="00750888"/>
    <w:p w14:paraId="65A2F6AA" w14:textId="77777777" w:rsidR="00463974" w:rsidRPr="00313A24" w:rsidRDefault="00463974"/>
  </w:footnote>
  <w:footnote w:type="continuationSeparator" w:id="0">
    <w:p w14:paraId="525CE4F0" w14:textId="77777777" w:rsidR="00463974" w:rsidRPr="00313A24" w:rsidRDefault="00463974" w:rsidP="00750888">
      <w:r w:rsidRPr="00313A24">
        <w:continuationSeparator/>
      </w:r>
    </w:p>
    <w:p w14:paraId="50C7B1C3" w14:textId="77777777" w:rsidR="00463974" w:rsidRPr="00313A24" w:rsidRDefault="00463974" w:rsidP="00750888"/>
    <w:p w14:paraId="17FB793B" w14:textId="77777777" w:rsidR="00463974" w:rsidRPr="00313A24" w:rsidRDefault="00463974" w:rsidP="00750888"/>
    <w:p w14:paraId="25669BC9" w14:textId="77777777" w:rsidR="00463974" w:rsidRPr="00313A24" w:rsidRDefault="004639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899" w14:textId="77777777" w:rsidR="0099431A" w:rsidRPr="00313A24" w:rsidRDefault="0099431A" w:rsidP="00750888">
    <w:r w:rsidRPr="00313A24">
      <w:t>Kvaliteta usluge u OpenBSD-u</w:t>
    </w:r>
  </w:p>
  <w:p w14:paraId="6AFE460D" w14:textId="77777777" w:rsidR="0099431A" w:rsidRPr="00313A24" w:rsidRDefault="0099431A" w:rsidP="00750888"/>
  <w:p w14:paraId="37D26413" w14:textId="77777777" w:rsidR="0099431A" w:rsidRPr="00313A24" w:rsidRDefault="0099431A" w:rsidP="0075088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D8C9" w14:textId="77777777" w:rsidR="001518DF" w:rsidRPr="00313A24" w:rsidRDefault="001518D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11E8" w14:textId="77777777" w:rsidR="00F73319" w:rsidRPr="00313A24" w:rsidRDefault="00F73319">
    <w:pPr>
      <w:pStyle w:val="Header"/>
    </w:pPr>
  </w:p>
  <w:p w14:paraId="74BFD229" w14:textId="77777777" w:rsidR="00FB0919" w:rsidRPr="00313A24" w:rsidRDefault="00FB09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7" w15:restartNumberingAfterBreak="0">
    <w:nsid w:val="05872B2C"/>
    <w:multiLevelType w:val="hybridMultilevel"/>
    <w:tmpl w:val="E876973C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F14A94"/>
    <w:multiLevelType w:val="multilevel"/>
    <w:tmpl w:val="041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2382263"/>
    <w:multiLevelType w:val="hybridMultilevel"/>
    <w:tmpl w:val="EA12451C"/>
    <w:lvl w:ilvl="0" w:tplc="041A000F">
      <w:start w:val="1"/>
      <w:numFmt w:val="decimal"/>
      <w:lvlText w:val="%1."/>
      <w:lvlJc w:val="left"/>
      <w:pPr>
        <w:tabs>
          <w:tab w:val="num" w:pos="1151"/>
        </w:tabs>
        <w:ind w:left="1151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871"/>
        </w:tabs>
        <w:ind w:left="1871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591"/>
        </w:tabs>
        <w:ind w:left="2591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3311"/>
        </w:tabs>
        <w:ind w:left="3311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4031"/>
        </w:tabs>
        <w:ind w:left="4031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751"/>
        </w:tabs>
        <w:ind w:left="4751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471"/>
        </w:tabs>
        <w:ind w:left="5471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6191"/>
        </w:tabs>
        <w:ind w:left="6191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911"/>
        </w:tabs>
        <w:ind w:left="6911" w:hanging="180"/>
      </w:pPr>
    </w:lvl>
  </w:abstractNum>
  <w:abstractNum w:abstractNumId="10" w15:restartNumberingAfterBreak="0">
    <w:nsid w:val="15C435F4"/>
    <w:multiLevelType w:val="multilevel"/>
    <w:tmpl w:val="3AC4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D3380"/>
    <w:multiLevelType w:val="multilevel"/>
    <w:tmpl w:val="041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6BB39BD"/>
    <w:multiLevelType w:val="multilevel"/>
    <w:tmpl w:val="AA1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52030B"/>
    <w:multiLevelType w:val="hybridMultilevel"/>
    <w:tmpl w:val="F9C22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95104"/>
    <w:multiLevelType w:val="multilevel"/>
    <w:tmpl w:val="8FA2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81DAE"/>
    <w:multiLevelType w:val="multilevel"/>
    <w:tmpl w:val="A638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368BC"/>
    <w:multiLevelType w:val="multilevel"/>
    <w:tmpl w:val="77B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32A62"/>
    <w:multiLevelType w:val="multilevel"/>
    <w:tmpl w:val="796E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B00C5"/>
    <w:multiLevelType w:val="multilevel"/>
    <w:tmpl w:val="070C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435DD1"/>
    <w:multiLevelType w:val="multilevel"/>
    <w:tmpl w:val="A638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B511C"/>
    <w:multiLevelType w:val="multilevel"/>
    <w:tmpl w:val="144E5EB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37D47806"/>
    <w:multiLevelType w:val="multilevel"/>
    <w:tmpl w:val="99F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B223D"/>
    <w:multiLevelType w:val="hybridMultilevel"/>
    <w:tmpl w:val="823C9D2C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F65B6"/>
    <w:multiLevelType w:val="hybridMultilevel"/>
    <w:tmpl w:val="6D109288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22709"/>
    <w:multiLevelType w:val="multilevel"/>
    <w:tmpl w:val="A638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90AB3"/>
    <w:multiLevelType w:val="hybridMultilevel"/>
    <w:tmpl w:val="402AE3CC"/>
    <w:lvl w:ilvl="0" w:tplc="55C83286">
      <w:start w:val="1"/>
      <w:numFmt w:val="decimal"/>
      <w:lvlText w:val="%1."/>
      <w:lvlJc w:val="left"/>
      <w:pPr>
        <w:tabs>
          <w:tab w:val="num" w:pos="284"/>
        </w:tabs>
        <w:ind w:left="397" w:hanging="284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9225B52"/>
    <w:multiLevelType w:val="hybridMultilevel"/>
    <w:tmpl w:val="5A640010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122EA0"/>
    <w:multiLevelType w:val="multilevel"/>
    <w:tmpl w:val="D8B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102BC"/>
    <w:multiLevelType w:val="hybridMultilevel"/>
    <w:tmpl w:val="492C9FDC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26A2B"/>
    <w:multiLevelType w:val="multilevel"/>
    <w:tmpl w:val="A6385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413D7"/>
    <w:multiLevelType w:val="hybridMultilevel"/>
    <w:tmpl w:val="B4105BBA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BCB4B99"/>
    <w:multiLevelType w:val="multilevel"/>
    <w:tmpl w:val="FEC0C37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5CFE3D8E"/>
    <w:multiLevelType w:val="multilevel"/>
    <w:tmpl w:val="431E3A6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3" w15:restartNumberingAfterBreak="0">
    <w:nsid w:val="603D4E6C"/>
    <w:multiLevelType w:val="multilevel"/>
    <w:tmpl w:val="6C3A8304"/>
    <w:lvl w:ilvl="0">
      <w:start w:val="1"/>
      <w:numFmt w:val="decimal"/>
      <w:lvlText w:val="%1."/>
      <w:lvlJc w:val="left"/>
      <w:pPr>
        <w:tabs>
          <w:tab w:val="num" w:pos="357"/>
        </w:tabs>
        <w:ind w:left="454" w:hanging="9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1774EA"/>
    <w:multiLevelType w:val="hybridMultilevel"/>
    <w:tmpl w:val="0FF2F2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1717780"/>
    <w:multiLevelType w:val="hybridMultilevel"/>
    <w:tmpl w:val="81FC4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9F50CD"/>
    <w:multiLevelType w:val="hybridMultilevel"/>
    <w:tmpl w:val="0D8E3C04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DC7D57"/>
    <w:multiLevelType w:val="hybridMultilevel"/>
    <w:tmpl w:val="72708CEE"/>
    <w:lvl w:ilvl="0" w:tplc="041A0001">
      <w:start w:val="1"/>
      <w:numFmt w:val="bullet"/>
      <w:lvlText w:val=""/>
      <w:lvlJc w:val="left"/>
      <w:pPr>
        <w:tabs>
          <w:tab w:val="num" w:pos="1259"/>
        </w:tabs>
        <w:ind w:left="1259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38" w15:restartNumberingAfterBreak="0">
    <w:nsid w:val="69FD6F69"/>
    <w:multiLevelType w:val="hybridMultilevel"/>
    <w:tmpl w:val="9E00E50E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BF26A7C"/>
    <w:multiLevelType w:val="multilevel"/>
    <w:tmpl w:val="C9E26B10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40" w15:restartNumberingAfterBreak="0">
    <w:nsid w:val="710E017E"/>
    <w:multiLevelType w:val="multilevel"/>
    <w:tmpl w:val="0DD295D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1" w15:restartNumberingAfterBreak="0">
    <w:nsid w:val="71AA469A"/>
    <w:multiLevelType w:val="hybridMultilevel"/>
    <w:tmpl w:val="A0741AB6"/>
    <w:lvl w:ilvl="0" w:tplc="041A000F">
      <w:start w:val="1"/>
      <w:numFmt w:val="decimal"/>
      <w:lvlText w:val="%1."/>
      <w:lvlJc w:val="left"/>
      <w:pPr>
        <w:tabs>
          <w:tab w:val="num" w:pos="1003"/>
        </w:tabs>
        <w:ind w:left="1003" w:hanging="360"/>
      </w:pPr>
      <w:rPr>
        <w:rFonts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42" w15:restartNumberingAfterBreak="0">
    <w:nsid w:val="72FB450B"/>
    <w:multiLevelType w:val="hybridMultilevel"/>
    <w:tmpl w:val="E19234D8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4E7C63"/>
    <w:multiLevelType w:val="multilevel"/>
    <w:tmpl w:val="851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65314"/>
    <w:multiLevelType w:val="hybridMultilevel"/>
    <w:tmpl w:val="C9E26B10"/>
    <w:lvl w:ilvl="0" w:tplc="041A0001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45" w15:restartNumberingAfterBreak="0">
    <w:nsid w:val="791B4CFB"/>
    <w:multiLevelType w:val="multilevel"/>
    <w:tmpl w:val="DED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4B1464"/>
    <w:multiLevelType w:val="multilevel"/>
    <w:tmpl w:val="D004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78787">
    <w:abstractNumId w:val="0"/>
  </w:num>
  <w:num w:numId="2" w16cid:durableId="121727732">
    <w:abstractNumId w:val="20"/>
  </w:num>
  <w:num w:numId="3" w16cid:durableId="1601714172">
    <w:abstractNumId w:val="8"/>
  </w:num>
  <w:num w:numId="4" w16cid:durableId="89204254">
    <w:abstractNumId w:val="11"/>
  </w:num>
  <w:num w:numId="5" w16cid:durableId="1705608">
    <w:abstractNumId w:val="32"/>
  </w:num>
  <w:num w:numId="6" w16cid:durableId="1122383568">
    <w:abstractNumId w:val="31"/>
  </w:num>
  <w:num w:numId="7" w16cid:durableId="243495344">
    <w:abstractNumId w:val="1"/>
  </w:num>
  <w:num w:numId="8" w16cid:durableId="739063311">
    <w:abstractNumId w:val="2"/>
  </w:num>
  <w:num w:numId="9" w16cid:durableId="345178847">
    <w:abstractNumId w:val="3"/>
  </w:num>
  <w:num w:numId="10" w16cid:durableId="1223372325">
    <w:abstractNumId w:val="4"/>
  </w:num>
  <w:num w:numId="11" w16cid:durableId="2085451944">
    <w:abstractNumId w:val="5"/>
  </w:num>
  <w:num w:numId="12" w16cid:durableId="339814821">
    <w:abstractNumId w:val="6"/>
  </w:num>
  <w:num w:numId="13" w16cid:durableId="1703746093">
    <w:abstractNumId w:val="42"/>
  </w:num>
  <w:num w:numId="14" w16cid:durableId="1679305640">
    <w:abstractNumId w:val="7"/>
  </w:num>
  <w:num w:numId="15" w16cid:durableId="2135364585">
    <w:abstractNumId w:val="30"/>
  </w:num>
  <w:num w:numId="16" w16cid:durableId="107509447">
    <w:abstractNumId w:val="18"/>
  </w:num>
  <w:num w:numId="17" w16cid:durableId="264847986">
    <w:abstractNumId w:val="33"/>
  </w:num>
  <w:num w:numId="18" w16cid:durableId="1347904788">
    <w:abstractNumId w:val="25"/>
  </w:num>
  <w:num w:numId="19" w16cid:durableId="1783960728">
    <w:abstractNumId w:val="36"/>
  </w:num>
  <w:num w:numId="20" w16cid:durableId="1250583572">
    <w:abstractNumId w:val="9"/>
  </w:num>
  <w:num w:numId="21" w16cid:durableId="547374975">
    <w:abstractNumId w:val="44"/>
  </w:num>
  <w:num w:numId="22" w16cid:durableId="67925681">
    <w:abstractNumId w:val="39"/>
  </w:num>
  <w:num w:numId="23" w16cid:durableId="851839937">
    <w:abstractNumId w:val="41"/>
  </w:num>
  <w:num w:numId="24" w16cid:durableId="605965408">
    <w:abstractNumId w:val="22"/>
  </w:num>
  <w:num w:numId="25" w16cid:durableId="1359552235">
    <w:abstractNumId w:val="10"/>
  </w:num>
  <w:num w:numId="26" w16cid:durableId="1187670798">
    <w:abstractNumId w:val="37"/>
  </w:num>
  <w:num w:numId="27" w16cid:durableId="1440370011">
    <w:abstractNumId w:val="14"/>
  </w:num>
  <w:num w:numId="28" w16cid:durableId="1567572713">
    <w:abstractNumId w:val="21"/>
  </w:num>
  <w:num w:numId="29" w16cid:durableId="814878507">
    <w:abstractNumId w:val="43"/>
  </w:num>
  <w:num w:numId="30" w16cid:durableId="159394472">
    <w:abstractNumId w:val="16"/>
  </w:num>
  <w:num w:numId="31" w16cid:durableId="406725847">
    <w:abstractNumId w:val="26"/>
  </w:num>
  <w:num w:numId="32" w16cid:durableId="180357362">
    <w:abstractNumId w:val="46"/>
  </w:num>
  <w:num w:numId="33" w16cid:durableId="1314144939">
    <w:abstractNumId w:val="28"/>
  </w:num>
  <w:num w:numId="34" w16cid:durableId="1746412189">
    <w:abstractNumId w:val="31"/>
  </w:num>
  <w:num w:numId="35" w16cid:durableId="201596385">
    <w:abstractNumId w:val="31"/>
  </w:num>
  <w:num w:numId="36" w16cid:durableId="2040079001">
    <w:abstractNumId w:val="31"/>
  </w:num>
  <w:num w:numId="37" w16cid:durableId="153693359">
    <w:abstractNumId w:val="23"/>
  </w:num>
  <w:num w:numId="38" w16cid:durableId="2049645269">
    <w:abstractNumId w:val="40"/>
  </w:num>
  <w:num w:numId="39" w16cid:durableId="159976170">
    <w:abstractNumId w:val="12"/>
  </w:num>
  <w:num w:numId="40" w16cid:durableId="1889027519">
    <w:abstractNumId w:val="27"/>
  </w:num>
  <w:num w:numId="41" w16cid:durableId="97794183">
    <w:abstractNumId w:val="13"/>
  </w:num>
  <w:num w:numId="42" w16cid:durableId="1158884694">
    <w:abstractNumId w:val="19"/>
  </w:num>
  <w:num w:numId="43" w16cid:durableId="2118017309">
    <w:abstractNumId w:val="34"/>
  </w:num>
  <w:num w:numId="44" w16cid:durableId="1654722275">
    <w:abstractNumId w:val="15"/>
  </w:num>
  <w:num w:numId="45" w16cid:durableId="1416973884">
    <w:abstractNumId w:val="29"/>
  </w:num>
  <w:num w:numId="46" w16cid:durableId="686297185">
    <w:abstractNumId w:val="24"/>
  </w:num>
  <w:num w:numId="47" w16cid:durableId="1622958320">
    <w:abstractNumId w:val="45"/>
  </w:num>
  <w:num w:numId="48" w16cid:durableId="258829139">
    <w:abstractNumId w:val="17"/>
  </w:num>
  <w:num w:numId="49" w16cid:durableId="1280719914">
    <w:abstractNumId w:val="35"/>
  </w:num>
  <w:num w:numId="50" w16cid:durableId="113193852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025"/>
    <w:rsid w:val="00002480"/>
    <w:rsid w:val="00003E6A"/>
    <w:rsid w:val="00005D05"/>
    <w:rsid w:val="00006377"/>
    <w:rsid w:val="00010059"/>
    <w:rsid w:val="00017289"/>
    <w:rsid w:val="000231EF"/>
    <w:rsid w:val="00024B86"/>
    <w:rsid w:val="00025C3B"/>
    <w:rsid w:val="00027E44"/>
    <w:rsid w:val="00031252"/>
    <w:rsid w:val="000326A6"/>
    <w:rsid w:val="0003403B"/>
    <w:rsid w:val="00040DF8"/>
    <w:rsid w:val="00041518"/>
    <w:rsid w:val="0004372D"/>
    <w:rsid w:val="0004434F"/>
    <w:rsid w:val="00047249"/>
    <w:rsid w:val="00047A38"/>
    <w:rsid w:val="00051CC8"/>
    <w:rsid w:val="000607B8"/>
    <w:rsid w:val="0006312E"/>
    <w:rsid w:val="00063FF6"/>
    <w:rsid w:val="000644B8"/>
    <w:rsid w:val="000745CD"/>
    <w:rsid w:val="00075239"/>
    <w:rsid w:val="00081B9D"/>
    <w:rsid w:val="00081DA8"/>
    <w:rsid w:val="000854BD"/>
    <w:rsid w:val="0009230B"/>
    <w:rsid w:val="00095430"/>
    <w:rsid w:val="000A2CAA"/>
    <w:rsid w:val="000A36E2"/>
    <w:rsid w:val="000A453E"/>
    <w:rsid w:val="000B2E25"/>
    <w:rsid w:val="000B2F27"/>
    <w:rsid w:val="000B3501"/>
    <w:rsid w:val="000C1B1C"/>
    <w:rsid w:val="000D4224"/>
    <w:rsid w:val="000E0225"/>
    <w:rsid w:val="000E32C5"/>
    <w:rsid w:val="000E42AA"/>
    <w:rsid w:val="000F1765"/>
    <w:rsid w:val="000F4C42"/>
    <w:rsid w:val="00101B25"/>
    <w:rsid w:val="00102072"/>
    <w:rsid w:val="001129F9"/>
    <w:rsid w:val="00116372"/>
    <w:rsid w:val="00117BF8"/>
    <w:rsid w:val="00123170"/>
    <w:rsid w:val="00131897"/>
    <w:rsid w:val="0013460D"/>
    <w:rsid w:val="00135025"/>
    <w:rsid w:val="00144CF4"/>
    <w:rsid w:val="001518DF"/>
    <w:rsid w:val="001547C4"/>
    <w:rsid w:val="0016394A"/>
    <w:rsid w:val="001738CC"/>
    <w:rsid w:val="00173FCE"/>
    <w:rsid w:val="0017449F"/>
    <w:rsid w:val="00174810"/>
    <w:rsid w:val="00177A97"/>
    <w:rsid w:val="00183BA1"/>
    <w:rsid w:val="0018458C"/>
    <w:rsid w:val="001A3666"/>
    <w:rsid w:val="001A50F3"/>
    <w:rsid w:val="001A5C28"/>
    <w:rsid w:val="001B7F77"/>
    <w:rsid w:val="001D6D3E"/>
    <w:rsid w:val="001E12B3"/>
    <w:rsid w:val="001E3A95"/>
    <w:rsid w:val="001F2E0C"/>
    <w:rsid w:val="001F2EA9"/>
    <w:rsid w:val="00203625"/>
    <w:rsid w:val="002055CA"/>
    <w:rsid w:val="00213CDE"/>
    <w:rsid w:val="00217913"/>
    <w:rsid w:val="002274E6"/>
    <w:rsid w:val="002278AB"/>
    <w:rsid w:val="002336ED"/>
    <w:rsid w:val="002341DD"/>
    <w:rsid w:val="00234680"/>
    <w:rsid w:val="00236678"/>
    <w:rsid w:val="002420D0"/>
    <w:rsid w:val="00246CDE"/>
    <w:rsid w:val="0025045C"/>
    <w:rsid w:val="00252D6A"/>
    <w:rsid w:val="00254272"/>
    <w:rsid w:val="00270F64"/>
    <w:rsid w:val="002724F7"/>
    <w:rsid w:val="00272CCD"/>
    <w:rsid w:val="0027593A"/>
    <w:rsid w:val="00277713"/>
    <w:rsid w:val="00294874"/>
    <w:rsid w:val="00296687"/>
    <w:rsid w:val="002967E1"/>
    <w:rsid w:val="00296C2D"/>
    <w:rsid w:val="002A2C73"/>
    <w:rsid w:val="002B0012"/>
    <w:rsid w:val="002B1FC7"/>
    <w:rsid w:val="002B7038"/>
    <w:rsid w:val="002C28C1"/>
    <w:rsid w:val="002C5130"/>
    <w:rsid w:val="002D06A3"/>
    <w:rsid w:val="002E1F11"/>
    <w:rsid w:val="002F029B"/>
    <w:rsid w:val="002F2B1B"/>
    <w:rsid w:val="002F5897"/>
    <w:rsid w:val="002F6364"/>
    <w:rsid w:val="003044F5"/>
    <w:rsid w:val="00313A15"/>
    <w:rsid w:val="00313A24"/>
    <w:rsid w:val="00314E2B"/>
    <w:rsid w:val="00314E60"/>
    <w:rsid w:val="00315A07"/>
    <w:rsid w:val="00317EE6"/>
    <w:rsid w:val="003210EE"/>
    <w:rsid w:val="003212C0"/>
    <w:rsid w:val="00326A38"/>
    <w:rsid w:val="003310D1"/>
    <w:rsid w:val="00331C16"/>
    <w:rsid w:val="0033620B"/>
    <w:rsid w:val="00352DC6"/>
    <w:rsid w:val="00354486"/>
    <w:rsid w:val="003550E7"/>
    <w:rsid w:val="0036282C"/>
    <w:rsid w:val="0037024B"/>
    <w:rsid w:val="00374865"/>
    <w:rsid w:val="00375489"/>
    <w:rsid w:val="00376A0D"/>
    <w:rsid w:val="003774F8"/>
    <w:rsid w:val="0038120C"/>
    <w:rsid w:val="00381297"/>
    <w:rsid w:val="00382D66"/>
    <w:rsid w:val="00384307"/>
    <w:rsid w:val="00394A8A"/>
    <w:rsid w:val="00396A57"/>
    <w:rsid w:val="00397AB3"/>
    <w:rsid w:val="003A045D"/>
    <w:rsid w:val="003A26AA"/>
    <w:rsid w:val="003A2C5B"/>
    <w:rsid w:val="003A5470"/>
    <w:rsid w:val="003A671D"/>
    <w:rsid w:val="003B5C95"/>
    <w:rsid w:val="003B6EE5"/>
    <w:rsid w:val="003D0BED"/>
    <w:rsid w:val="003D144E"/>
    <w:rsid w:val="003D3568"/>
    <w:rsid w:val="003D36C9"/>
    <w:rsid w:val="003D52EF"/>
    <w:rsid w:val="003D63E4"/>
    <w:rsid w:val="003E508B"/>
    <w:rsid w:val="003F2447"/>
    <w:rsid w:val="003F3EF1"/>
    <w:rsid w:val="003F6477"/>
    <w:rsid w:val="00407446"/>
    <w:rsid w:val="00407E98"/>
    <w:rsid w:val="00420979"/>
    <w:rsid w:val="004322DB"/>
    <w:rsid w:val="00432E70"/>
    <w:rsid w:val="004338AC"/>
    <w:rsid w:val="004451D1"/>
    <w:rsid w:val="004575B2"/>
    <w:rsid w:val="00463974"/>
    <w:rsid w:val="00476348"/>
    <w:rsid w:val="004821D6"/>
    <w:rsid w:val="00493109"/>
    <w:rsid w:val="0049393B"/>
    <w:rsid w:val="00497621"/>
    <w:rsid w:val="004A1073"/>
    <w:rsid w:val="004A3036"/>
    <w:rsid w:val="004A7EA4"/>
    <w:rsid w:val="004B549A"/>
    <w:rsid w:val="004B5660"/>
    <w:rsid w:val="004B57DF"/>
    <w:rsid w:val="004B7898"/>
    <w:rsid w:val="004B7E97"/>
    <w:rsid w:val="004C1214"/>
    <w:rsid w:val="004D1F7F"/>
    <w:rsid w:val="004D6E4D"/>
    <w:rsid w:val="004E1DF2"/>
    <w:rsid w:val="004F3E24"/>
    <w:rsid w:val="004F49C6"/>
    <w:rsid w:val="004F575A"/>
    <w:rsid w:val="004F6167"/>
    <w:rsid w:val="00501EAA"/>
    <w:rsid w:val="00502CE4"/>
    <w:rsid w:val="005043EE"/>
    <w:rsid w:val="005054CF"/>
    <w:rsid w:val="005061FB"/>
    <w:rsid w:val="00507238"/>
    <w:rsid w:val="00511B34"/>
    <w:rsid w:val="00515446"/>
    <w:rsid w:val="00515742"/>
    <w:rsid w:val="0051789A"/>
    <w:rsid w:val="0052262A"/>
    <w:rsid w:val="00523BBA"/>
    <w:rsid w:val="005373A8"/>
    <w:rsid w:val="00543B59"/>
    <w:rsid w:val="00543EB8"/>
    <w:rsid w:val="00550FF0"/>
    <w:rsid w:val="00551045"/>
    <w:rsid w:val="005515CE"/>
    <w:rsid w:val="00553ED9"/>
    <w:rsid w:val="00554C3A"/>
    <w:rsid w:val="00563C2C"/>
    <w:rsid w:val="00564045"/>
    <w:rsid w:val="005679E8"/>
    <w:rsid w:val="00580049"/>
    <w:rsid w:val="00580902"/>
    <w:rsid w:val="00583777"/>
    <w:rsid w:val="00587492"/>
    <w:rsid w:val="00590FD0"/>
    <w:rsid w:val="00591F82"/>
    <w:rsid w:val="005922AA"/>
    <w:rsid w:val="00595705"/>
    <w:rsid w:val="00596DFB"/>
    <w:rsid w:val="005A1253"/>
    <w:rsid w:val="005A212E"/>
    <w:rsid w:val="005A44D9"/>
    <w:rsid w:val="005A52AA"/>
    <w:rsid w:val="005A6EE0"/>
    <w:rsid w:val="005B204E"/>
    <w:rsid w:val="005B2603"/>
    <w:rsid w:val="005B62DD"/>
    <w:rsid w:val="005C2012"/>
    <w:rsid w:val="005C3F8B"/>
    <w:rsid w:val="005C4B01"/>
    <w:rsid w:val="005C5554"/>
    <w:rsid w:val="005D0582"/>
    <w:rsid w:val="005D0670"/>
    <w:rsid w:val="005D2F4C"/>
    <w:rsid w:val="005D36DA"/>
    <w:rsid w:val="005D3F59"/>
    <w:rsid w:val="005D568E"/>
    <w:rsid w:val="005D6599"/>
    <w:rsid w:val="005E1C7F"/>
    <w:rsid w:val="005E319F"/>
    <w:rsid w:val="005E4FAB"/>
    <w:rsid w:val="005F4A8F"/>
    <w:rsid w:val="005F7BF1"/>
    <w:rsid w:val="00603010"/>
    <w:rsid w:val="0061170B"/>
    <w:rsid w:val="00611A1D"/>
    <w:rsid w:val="00622F4F"/>
    <w:rsid w:val="00631167"/>
    <w:rsid w:val="00635225"/>
    <w:rsid w:val="00636134"/>
    <w:rsid w:val="0065633C"/>
    <w:rsid w:val="00662B4B"/>
    <w:rsid w:val="00662E54"/>
    <w:rsid w:val="00667338"/>
    <w:rsid w:val="00670B49"/>
    <w:rsid w:val="00673E8B"/>
    <w:rsid w:val="00674776"/>
    <w:rsid w:val="0067490C"/>
    <w:rsid w:val="00676FA3"/>
    <w:rsid w:val="00685C10"/>
    <w:rsid w:val="00696F5A"/>
    <w:rsid w:val="006A0E35"/>
    <w:rsid w:val="006A317E"/>
    <w:rsid w:val="006A530C"/>
    <w:rsid w:val="006A6EB0"/>
    <w:rsid w:val="006A769A"/>
    <w:rsid w:val="006A7AB2"/>
    <w:rsid w:val="006B0EE1"/>
    <w:rsid w:val="006B31A2"/>
    <w:rsid w:val="006B3D79"/>
    <w:rsid w:val="006C3071"/>
    <w:rsid w:val="006C7521"/>
    <w:rsid w:val="006D0361"/>
    <w:rsid w:val="006D1087"/>
    <w:rsid w:val="006D23D7"/>
    <w:rsid w:val="006D5050"/>
    <w:rsid w:val="006D553C"/>
    <w:rsid w:val="006D6B14"/>
    <w:rsid w:val="006D7BCE"/>
    <w:rsid w:val="006F7F4E"/>
    <w:rsid w:val="00701307"/>
    <w:rsid w:val="00701D3E"/>
    <w:rsid w:val="007042A3"/>
    <w:rsid w:val="00713EB5"/>
    <w:rsid w:val="0071443C"/>
    <w:rsid w:val="007168E4"/>
    <w:rsid w:val="00723057"/>
    <w:rsid w:val="00746CDE"/>
    <w:rsid w:val="00747A1D"/>
    <w:rsid w:val="00747E7A"/>
    <w:rsid w:val="00750888"/>
    <w:rsid w:val="00752208"/>
    <w:rsid w:val="00753010"/>
    <w:rsid w:val="007612FC"/>
    <w:rsid w:val="00761AAF"/>
    <w:rsid w:val="00762BC3"/>
    <w:rsid w:val="00766A25"/>
    <w:rsid w:val="007706CF"/>
    <w:rsid w:val="007720BA"/>
    <w:rsid w:val="007735CD"/>
    <w:rsid w:val="007803D6"/>
    <w:rsid w:val="00780A25"/>
    <w:rsid w:val="00782F6F"/>
    <w:rsid w:val="00785FB2"/>
    <w:rsid w:val="00790325"/>
    <w:rsid w:val="00794E02"/>
    <w:rsid w:val="007A5D1B"/>
    <w:rsid w:val="007A7C65"/>
    <w:rsid w:val="007B1FF1"/>
    <w:rsid w:val="007B3E8C"/>
    <w:rsid w:val="007B454F"/>
    <w:rsid w:val="007B694F"/>
    <w:rsid w:val="007C3317"/>
    <w:rsid w:val="007D1476"/>
    <w:rsid w:val="007D29F9"/>
    <w:rsid w:val="007D5BE0"/>
    <w:rsid w:val="007F0AFC"/>
    <w:rsid w:val="007F0B45"/>
    <w:rsid w:val="007F1DAE"/>
    <w:rsid w:val="007F329F"/>
    <w:rsid w:val="007F6377"/>
    <w:rsid w:val="007F65FD"/>
    <w:rsid w:val="00801EE3"/>
    <w:rsid w:val="00804D21"/>
    <w:rsid w:val="00805E22"/>
    <w:rsid w:val="00805FFB"/>
    <w:rsid w:val="00817327"/>
    <w:rsid w:val="00822106"/>
    <w:rsid w:val="008272AC"/>
    <w:rsid w:val="008302FD"/>
    <w:rsid w:val="008303DC"/>
    <w:rsid w:val="0083161C"/>
    <w:rsid w:val="00831B8E"/>
    <w:rsid w:val="00831C4D"/>
    <w:rsid w:val="008322AB"/>
    <w:rsid w:val="00834EED"/>
    <w:rsid w:val="008379D7"/>
    <w:rsid w:val="00840233"/>
    <w:rsid w:val="008438EB"/>
    <w:rsid w:val="00843941"/>
    <w:rsid w:val="00861954"/>
    <w:rsid w:val="00866819"/>
    <w:rsid w:val="00872FCC"/>
    <w:rsid w:val="00874DA0"/>
    <w:rsid w:val="00877426"/>
    <w:rsid w:val="00877E1F"/>
    <w:rsid w:val="008857F8"/>
    <w:rsid w:val="00890482"/>
    <w:rsid w:val="008925C8"/>
    <w:rsid w:val="00893643"/>
    <w:rsid w:val="008A7A29"/>
    <w:rsid w:val="008B0097"/>
    <w:rsid w:val="008B33A3"/>
    <w:rsid w:val="008B3E21"/>
    <w:rsid w:val="008B4C8C"/>
    <w:rsid w:val="008B65E3"/>
    <w:rsid w:val="008B7582"/>
    <w:rsid w:val="008C0B5A"/>
    <w:rsid w:val="008C6D97"/>
    <w:rsid w:val="008D49F0"/>
    <w:rsid w:val="008E3330"/>
    <w:rsid w:val="008E463D"/>
    <w:rsid w:val="008E482A"/>
    <w:rsid w:val="008E5C50"/>
    <w:rsid w:val="008F4BDD"/>
    <w:rsid w:val="009138C1"/>
    <w:rsid w:val="0093397F"/>
    <w:rsid w:val="00935BCB"/>
    <w:rsid w:val="00940107"/>
    <w:rsid w:val="00942A5D"/>
    <w:rsid w:val="009455CD"/>
    <w:rsid w:val="009462B2"/>
    <w:rsid w:val="0094740B"/>
    <w:rsid w:val="00955EB1"/>
    <w:rsid w:val="00957B66"/>
    <w:rsid w:val="0096561F"/>
    <w:rsid w:val="00966AF5"/>
    <w:rsid w:val="0098156B"/>
    <w:rsid w:val="00986C1B"/>
    <w:rsid w:val="00991309"/>
    <w:rsid w:val="0099402B"/>
    <w:rsid w:val="0099431A"/>
    <w:rsid w:val="00997095"/>
    <w:rsid w:val="009A0110"/>
    <w:rsid w:val="009A4C88"/>
    <w:rsid w:val="009B2805"/>
    <w:rsid w:val="009B2958"/>
    <w:rsid w:val="009C1245"/>
    <w:rsid w:val="009C4A1F"/>
    <w:rsid w:val="009C5AC6"/>
    <w:rsid w:val="009C5F34"/>
    <w:rsid w:val="009D28E3"/>
    <w:rsid w:val="009D2BEB"/>
    <w:rsid w:val="009D5A07"/>
    <w:rsid w:val="009E796F"/>
    <w:rsid w:val="009F2471"/>
    <w:rsid w:val="009F6D2F"/>
    <w:rsid w:val="00A00D41"/>
    <w:rsid w:val="00A023B0"/>
    <w:rsid w:val="00A03126"/>
    <w:rsid w:val="00A11709"/>
    <w:rsid w:val="00A2240B"/>
    <w:rsid w:val="00A24811"/>
    <w:rsid w:val="00A2493E"/>
    <w:rsid w:val="00A320FE"/>
    <w:rsid w:val="00A32C1F"/>
    <w:rsid w:val="00A47E8D"/>
    <w:rsid w:val="00A548C7"/>
    <w:rsid w:val="00A56AEA"/>
    <w:rsid w:val="00A61A74"/>
    <w:rsid w:val="00A81F29"/>
    <w:rsid w:val="00A85118"/>
    <w:rsid w:val="00A8531C"/>
    <w:rsid w:val="00A91DDE"/>
    <w:rsid w:val="00AA088B"/>
    <w:rsid w:val="00AA0AB1"/>
    <w:rsid w:val="00AA3D26"/>
    <w:rsid w:val="00AA5D01"/>
    <w:rsid w:val="00AA751D"/>
    <w:rsid w:val="00AA7D74"/>
    <w:rsid w:val="00AB4B54"/>
    <w:rsid w:val="00AB6D1E"/>
    <w:rsid w:val="00AC391E"/>
    <w:rsid w:val="00AC4C7A"/>
    <w:rsid w:val="00AC608F"/>
    <w:rsid w:val="00AD2105"/>
    <w:rsid w:val="00AE2A81"/>
    <w:rsid w:val="00AE3ACE"/>
    <w:rsid w:val="00AE4C51"/>
    <w:rsid w:val="00AF053A"/>
    <w:rsid w:val="00AF372E"/>
    <w:rsid w:val="00AF6560"/>
    <w:rsid w:val="00B0212E"/>
    <w:rsid w:val="00B02ADB"/>
    <w:rsid w:val="00B10D20"/>
    <w:rsid w:val="00B12344"/>
    <w:rsid w:val="00B13973"/>
    <w:rsid w:val="00B13CC5"/>
    <w:rsid w:val="00B334D2"/>
    <w:rsid w:val="00B33E33"/>
    <w:rsid w:val="00B34970"/>
    <w:rsid w:val="00B402D5"/>
    <w:rsid w:val="00B50CA3"/>
    <w:rsid w:val="00B525E8"/>
    <w:rsid w:val="00B568AE"/>
    <w:rsid w:val="00B632EE"/>
    <w:rsid w:val="00B642FC"/>
    <w:rsid w:val="00B821D9"/>
    <w:rsid w:val="00B825F5"/>
    <w:rsid w:val="00B82C3A"/>
    <w:rsid w:val="00B87AD1"/>
    <w:rsid w:val="00B936FA"/>
    <w:rsid w:val="00B9514F"/>
    <w:rsid w:val="00B957B1"/>
    <w:rsid w:val="00B97BCE"/>
    <w:rsid w:val="00BA1102"/>
    <w:rsid w:val="00BA5D85"/>
    <w:rsid w:val="00BA79E1"/>
    <w:rsid w:val="00BA7A57"/>
    <w:rsid w:val="00BA7D8B"/>
    <w:rsid w:val="00BB1923"/>
    <w:rsid w:val="00BB289F"/>
    <w:rsid w:val="00BB79A1"/>
    <w:rsid w:val="00BC0605"/>
    <w:rsid w:val="00BC1B7E"/>
    <w:rsid w:val="00BC5BE6"/>
    <w:rsid w:val="00BC6F0B"/>
    <w:rsid w:val="00BD1163"/>
    <w:rsid w:val="00BD445C"/>
    <w:rsid w:val="00BE15C5"/>
    <w:rsid w:val="00BE230D"/>
    <w:rsid w:val="00BE2699"/>
    <w:rsid w:val="00BF2783"/>
    <w:rsid w:val="00BF39DD"/>
    <w:rsid w:val="00BF54D3"/>
    <w:rsid w:val="00BF7478"/>
    <w:rsid w:val="00C03DFE"/>
    <w:rsid w:val="00C0670C"/>
    <w:rsid w:val="00C11366"/>
    <w:rsid w:val="00C140CF"/>
    <w:rsid w:val="00C15A7C"/>
    <w:rsid w:val="00C224A2"/>
    <w:rsid w:val="00C2359D"/>
    <w:rsid w:val="00C3194C"/>
    <w:rsid w:val="00C330FF"/>
    <w:rsid w:val="00C43367"/>
    <w:rsid w:val="00C4505A"/>
    <w:rsid w:val="00C53B8D"/>
    <w:rsid w:val="00C5546A"/>
    <w:rsid w:val="00C63A16"/>
    <w:rsid w:val="00C65DE0"/>
    <w:rsid w:val="00C74AEA"/>
    <w:rsid w:val="00C772BF"/>
    <w:rsid w:val="00C7730B"/>
    <w:rsid w:val="00C82A5C"/>
    <w:rsid w:val="00C87C1C"/>
    <w:rsid w:val="00C9372F"/>
    <w:rsid w:val="00C95307"/>
    <w:rsid w:val="00CA26E5"/>
    <w:rsid w:val="00CA3705"/>
    <w:rsid w:val="00CA63BF"/>
    <w:rsid w:val="00CB103F"/>
    <w:rsid w:val="00CB16EA"/>
    <w:rsid w:val="00CB24CD"/>
    <w:rsid w:val="00CB25BD"/>
    <w:rsid w:val="00CB339F"/>
    <w:rsid w:val="00CB49FA"/>
    <w:rsid w:val="00CC0980"/>
    <w:rsid w:val="00CC382C"/>
    <w:rsid w:val="00CC4617"/>
    <w:rsid w:val="00CC5337"/>
    <w:rsid w:val="00CD4AF8"/>
    <w:rsid w:val="00CD5D2B"/>
    <w:rsid w:val="00CD6DDE"/>
    <w:rsid w:val="00CD7DE8"/>
    <w:rsid w:val="00CE17D2"/>
    <w:rsid w:val="00CE4119"/>
    <w:rsid w:val="00CE6833"/>
    <w:rsid w:val="00CF05AF"/>
    <w:rsid w:val="00CF19FC"/>
    <w:rsid w:val="00CF4AD2"/>
    <w:rsid w:val="00D00BE1"/>
    <w:rsid w:val="00D01963"/>
    <w:rsid w:val="00D05802"/>
    <w:rsid w:val="00D05D9B"/>
    <w:rsid w:val="00D0602B"/>
    <w:rsid w:val="00D10130"/>
    <w:rsid w:val="00D10C5C"/>
    <w:rsid w:val="00D20DF1"/>
    <w:rsid w:val="00D22301"/>
    <w:rsid w:val="00D22C34"/>
    <w:rsid w:val="00D235A7"/>
    <w:rsid w:val="00D316CC"/>
    <w:rsid w:val="00D36320"/>
    <w:rsid w:val="00D41FD8"/>
    <w:rsid w:val="00D42951"/>
    <w:rsid w:val="00D45398"/>
    <w:rsid w:val="00D46F7C"/>
    <w:rsid w:val="00D47EC8"/>
    <w:rsid w:val="00D5254C"/>
    <w:rsid w:val="00D55C18"/>
    <w:rsid w:val="00D6002C"/>
    <w:rsid w:val="00D70CF0"/>
    <w:rsid w:val="00D7792A"/>
    <w:rsid w:val="00D902FC"/>
    <w:rsid w:val="00D91455"/>
    <w:rsid w:val="00D95BE9"/>
    <w:rsid w:val="00D96BF6"/>
    <w:rsid w:val="00DA0DDB"/>
    <w:rsid w:val="00DA33C8"/>
    <w:rsid w:val="00DA5842"/>
    <w:rsid w:val="00DA6ED2"/>
    <w:rsid w:val="00DA7875"/>
    <w:rsid w:val="00DB22FA"/>
    <w:rsid w:val="00DB35E1"/>
    <w:rsid w:val="00DC2DF3"/>
    <w:rsid w:val="00DC4D54"/>
    <w:rsid w:val="00DD0371"/>
    <w:rsid w:val="00DD1931"/>
    <w:rsid w:val="00DD22EF"/>
    <w:rsid w:val="00DE4951"/>
    <w:rsid w:val="00DF3D86"/>
    <w:rsid w:val="00E006AD"/>
    <w:rsid w:val="00E0178D"/>
    <w:rsid w:val="00E04894"/>
    <w:rsid w:val="00E05D97"/>
    <w:rsid w:val="00E12C07"/>
    <w:rsid w:val="00E12D90"/>
    <w:rsid w:val="00E14CB7"/>
    <w:rsid w:val="00E1533E"/>
    <w:rsid w:val="00E17CC4"/>
    <w:rsid w:val="00E215E4"/>
    <w:rsid w:val="00E2465F"/>
    <w:rsid w:val="00E27DE8"/>
    <w:rsid w:val="00E31C3B"/>
    <w:rsid w:val="00E40B55"/>
    <w:rsid w:val="00E41816"/>
    <w:rsid w:val="00E428BA"/>
    <w:rsid w:val="00E5047A"/>
    <w:rsid w:val="00E50DAA"/>
    <w:rsid w:val="00E562C2"/>
    <w:rsid w:val="00E56EBA"/>
    <w:rsid w:val="00E645C7"/>
    <w:rsid w:val="00E7021C"/>
    <w:rsid w:val="00E775BD"/>
    <w:rsid w:val="00E85C9B"/>
    <w:rsid w:val="00E92292"/>
    <w:rsid w:val="00E92D0D"/>
    <w:rsid w:val="00E96774"/>
    <w:rsid w:val="00EA4FD6"/>
    <w:rsid w:val="00EA641F"/>
    <w:rsid w:val="00EB0396"/>
    <w:rsid w:val="00EB5A35"/>
    <w:rsid w:val="00EC62AD"/>
    <w:rsid w:val="00ED13B2"/>
    <w:rsid w:val="00ED2E75"/>
    <w:rsid w:val="00ED56B2"/>
    <w:rsid w:val="00ED5BAB"/>
    <w:rsid w:val="00EE0A4F"/>
    <w:rsid w:val="00EE4E01"/>
    <w:rsid w:val="00EF07AF"/>
    <w:rsid w:val="00F0242E"/>
    <w:rsid w:val="00F048A7"/>
    <w:rsid w:val="00F161BC"/>
    <w:rsid w:val="00F17AA3"/>
    <w:rsid w:val="00F2651C"/>
    <w:rsid w:val="00F26A32"/>
    <w:rsid w:val="00F326B7"/>
    <w:rsid w:val="00F335EE"/>
    <w:rsid w:val="00F37E46"/>
    <w:rsid w:val="00F4248E"/>
    <w:rsid w:val="00F44948"/>
    <w:rsid w:val="00F4743E"/>
    <w:rsid w:val="00F47670"/>
    <w:rsid w:val="00F62A95"/>
    <w:rsid w:val="00F65E4A"/>
    <w:rsid w:val="00F72BFB"/>
    <w:rsid w:val="00F73319"/>
    <w:rsid w:val="00F76653"/>
    <w:rsid w:val="00F81B81"/>
    <w:rsid w:val="00F932C5"/>
    <w:rsid w:val="00FA2076"/>
    <w:rsid w:val="00FB0919"/>
    <w:rsid w:val="00FB5059"/>
    <w:rsid w:val="00FC1828"/>
    <w:rsid w:val="00FC1CD8"/>
    <w:rsid w:val="00FC2885"/>
    <w:rsid w:val="00FC39A5"/>
    <w:rsid w:val="00FC6D35"/>
    <w:rsid w:val="00FD19CE"/>
    <w:rsid w:val="00FD4682"/>
    <w:rsid w:val="00FE129B"/>
    <w:rsid w:val="00FE3D8B"/>
    <w:rsid w:val="00FF21E2"/>
    <w:rsid w:val="00FF2D17"/>
    <w:rsid w:val="00FF37CB"/>
    <w:rsid w:val="00F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3CBE17"/>
  <w15:chartTrackingRefBased/>
  <w15:docId w15:val="{9FC239E0-47F4-47EE-80D9-60F1BC8B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aliases w:val="Obican tekst"/>
    <w:qFormat/>
    <w:rsid w:val="00B936FA"/>
    <w:pPr>
      <w:spacing w:before="120" w:after="120"/>
    </w:pPr>
    <w:rPr>
      <w:rFonts w:ascii="Arial" w:hAnsi="Arial"/>
      <w:sz w:val="24"/>
      <w:szCs w:val="24"/>
      <w:lang w:val="hr-HR" w:eastAsia="hr-HR"/>
    </w:rPr>
  </w:style>
  <w:style w:type="paragraph" w:styleId="Heading1">
    <w:name w:val="heading 1"/>
    <w:basedOn w:val="Normal"/>
    <w:next w:val="Normal"/>
    <w:qFormat/>
    <w:rsid w:val="00272CCD"/>
    <w:pPr>
      <w:pageBreakBefore/>
      <w:numPr>
        <w:numId w:val="36"/>
      </w:numPr>
      <w:spacing w:before="240" w:after="360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B02ADB"/>
    <w:pPr>
      <w:keepNext/>
      <w:numPr>
        <w:ilvl w:val="1"/>
        <w:numId w:val="36"/>
      </w:numPr>
      <w:spacing w:before="360" w:after="24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7612FC"/>
    <w:pPr>
      <w:keepNext/>
      <w:spacing w:before="360" w:after="180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qFormat/>
    <w:rsid w:val="008B4C8C"/>
    <w:pPr>
      <w:keepNext/>
      <w:numPr>
        <w:ilvl w:val="3"/>
        <w:numId w:val="36"/>
      </w:numPr>
      <w:spacing w:before="240" w:after="60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link w:val="Heading5Char"/>
    <w:qFormat/>
    <w:rsid w:val="008B4C8C"/>
    <w:pPr>
      <w:numPr>
        <w:ilvl w:val="4"/>
        <w:numId w:val="36"/>
      </w:numPr>
      <w:spacing w:before="240" w:after="6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8B4C8C"/>
    <w:pPr>
      <w:numPr>
        <w:ilvl w:val="5"/>
        <w:numId w:val="36"/>
      </w:numPr>
      <w:spacing w:before="240" w:after="60"/>
      <w:outlineLvl w:val="5"/>
    </w:pPr>
    <w:rPr>
      <w:bCs/>
      <w:i/>
      <w:szCs w:val="22"/>
    </w:rPr>
  </w:style>
  <w:style w:type="paragraph" w:styleId="Heading7">
    <w:name w:val="heading 7"/>
    <w:basedOn w:val="Normal"/>
    <w:next w:val="Normal"/>
    <w:qFormat/>
    <w:rsid w:val="008B4C8C"/>
    <w:pPr>
      <w:numPr>
        <w:ilvl w:val="6"/>
        <w:numId w:val="36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8B4C8C"/>
    <w:pPr>
      <w:numPr>
        <w:ilvl w:val="7"/>
        <w:numId w:val="36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8B4C8C"/>
    <w:pPr>
      <w:numPr>
        <w:ilvl w:val="8"/>
        <w:numId w:val="3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od">
    <w:name w:val="kod"/>
    <w:basedOn w:val="Normal"/>
    <w:rsid w:val="00B87AD1"/>
    <w:pPr>
      <w:spacing w:before="240" w:after="240"/>
      <w:ind w:left="708"/>
    </w:pPr>
    <w:rPr>
      <w:rFonts w:ascii="Courier New" w:hAnsi="Courier New"/>
      <w:sz w:val="22"/>
    </w:rPr>
  </w:style>
  <w:style w:type="paragraph" w:customStyle="1" w:styleId="Naslovtablice">
    <w:name w:val="Naslov tablice"/>
    <w:basedOn w:val="Normal"/>
    <w:next w:val="Normal"/>
    <w:autoRedefine/>
    <w:rsid w:val="005B2603"/>
    <w:pPr>
      <w:spacing w:before="240" w:after="240"/>
      <w:jc w:val="center"/>
    </w:pPr>
    <w:rPr>
      <w:rFonts w:cs="Arial"/>
      <w:i/>
    </w:rPr>
  </w:style>
  <w:style w:type="paragraph" w:styleId="Caption">
    <w:name w:val="caption"/>
    <w:basedOn w:val="Normal"/>
    <w:next w:val="Normal"/>
    <w:autoRedefine/>
    <w:qFormat/>
    <w:rsid w:val="00ED5BAB"/>
    <w:pPr>
      <w:spacing w:before="240"/>
      <w:jc w:val="center"/>
    </w:pPr>
    <w:rPr>
      <w:bCs/>
      <w:i/>
      <w:szCs w:val="20"/>
    </w:rPr>
  </w:style>
  <w:style w:type="paragraph" w:customStyle="1" w:styleId="Slika">
    <w:name w:val="Slika"/>
    <w:basedOn w:val="Normal"/>
    <w:next w:val="Naslovslike"/>
    <w:autoRedefine/>
    <w:rsid w:val="00420979"/>
    <w:pPr>
      <w:spacing w:before="240" w:after="240"/>
      <w:jc w:val="center"/>
    </w:pPr>
    <w:rPr>
      <w:noProof/>
      <w:sz w:val="22"/>
    </w:rPr>
  </w:style>
  <w:style w:type="paragraph" w:customStyle="1" w:styleId="Mjestoidatum">
    <w:name w:val="Mjesto i datum"/>
    <w:basedOn w:val="Normal"/>
    <w:link w:val="MjestoidatumChar"/>
    <w:rsid w:val="009138C1"/>
    <w:pPr>
      <w:jc w:val="center"/>
    </w:pPr>
    <w:rPr>
      <w:sz w:val="28"/>
    </w:rPr>
  </w:style>
  <w:style w:type="paragraph" w:styleId="TOC1">
    <w:name w:val="toc 1"/>
    <w:basedOn w:val="Normal"/>
    <w:next w:val="Normal"/>
    <w:autoRedefine/>
    <w:uiPriority w:val="39"/>
    <w:rsid w:val="001F2E0C"/>
    <w:pPr>
      <w:tabs>
        <w:tab w:val="left" w:pos="480"/>
        <w:tab w:val="right" w:leader="dot" w:pos="9060"/>
      </w:tabs>
      <w:spacing w:before="240"/>
    </w:pPr>
    <w:rPr>
      <w:rFonts w:cs="Arial"/>
      <w:noProof/>
      <w:szCs w:val="28"/>
    </w:rPr>
  </w:style>
  <w:style w:type="paragraph" w:styleId="TOC2">
    <w:name w:val="toc 2"/>
    <w:basedOn w:val="Normal"/>
    <w:next w:val="Normal"/>
    <w:autoRedefine/>
    <w:uiPriority w:val="39"/>
    <w:rsid w:val="00ED5BAB"/>
    <w:pPr>
      <w:tabs>
        <w:tab w:val="left" w:pos="960"/>
        <w:tab w:val="right" w:leader="dot" w:pos="9060"/>
      </w:tabs>
      <w:ind w:left="240"/>
    </w:pPr>
    <w:rPr>
      <w:rFonts w:cs="Arial"/>
      <w:noProof/>
    </w:rPr>
  </w:style>
  <w:style w:type="paragraph" w:styleId="TOC3">
    <w:name w:val="toc 3"/>
    <w:basedOn w:val="Normal"/>
    <w:next w:val="Normal"/>
    <w:autoRedefine/>
    <w:uiPriority w:val="39"/>
    <w:rsid w:val="00ED5BAB"/>
    <w:pPr>
      <w:tabs>
        <w:tab w:val="left" w:pos="1440"/>
        <w:tab w:val="right" w:leader="dot" w:pos="9060"/>
      </w:tabs>
      <w:ind w:left="480"/>
    </w:pPr>
    <w:rPr>
      <w:rFonts w:cs="Arial"/>
      <w:noProof/>
      <w:sz w:val="22"/>
      <w:szCs w:val="22"/>
    </w:rPr>
  </w:style>
  <w:style w:type="paragraph" w:customStyle="1" w:styleId="Naslovslike">
    <w:name w:val="Naslov slike"/>
    <w:basedOn w:val="Normal"/>
    <w:next w:val="Normal"/>
    <w:rsid w:val="00B87AD1"/>
    <w:pPr>
      <w:spacing w:before="240" w:after="240"/>
      <w:jc w:val="center"/>
    </w:pPr>
    <w:rPr>
      <w:rFonts w:cs="Arial"/>
      <w:i/>
      <w:noProof/>
      <w:szCs w:val="22"/>
    </w:rPr>
  </w:style>
  <w:style w:type="character" w:customStyle="1" w:styleId="MjestoidatumChar">
    <w:name w:val="Mjesto i datum Char"/>
    <w:link w:val="Mjestoidatum"/>
    <w:rsid w:val="009138C1"/>
    <w:rPr>
      <w:rFonts w:ascii="Arial" w:hAnsi="Arial"/>
      <w:sz w:val="28"/>
      <w:szCs w:val="24"/>
      <w:lang w:val="hr-HR" w:eastAsia="hr-HR" w:bidi="ar-SA"/>
    </w:rPr>
  </w:style>
  <w:style w:type="character" w:customStyle="1" w:styleId="hiperlink">
    <w:name w:val="hiperlink"/>
    <w:rsid w:val="005B2603"/>
    <w:rPr>
      <w:rFonts w:ascii="Arial" w:hAnsi="Arial"/>
      <w:color w:val="0000FF"/>
      <w:sz w:val="22"/>
      <w:u w:val="single"/>
      <w:lang w:val="hr-HR"/>
    </w:rPr>
  </w:style>
  <w:style w:type="paragraph" w:customStyle="1" w:styleId="Autordokumenta">
    <w:name w:val="Autor dokumenta"/>
    <w:basedOn w:val="Normal"/>
    <w:next w:val="Heading1"/>
    <w:autoRedefine/>
    <w:rsid w:val="009138C1"/>
    <w:pPr>
      <w:spacing w:before="240" w:after="240"/>
      <w:jc w:val="center"/>
    </w:pPr>
    <w:rPr>
      <w:bCs/>
      <w:i/>
    </w:rPr>
  </w:style>
  <w:style w:type="paragraph" w:customStyle="1" w:styleId="Naslovdokumenta">
    <w:name w:val="Naslov dokumenta"/>
    <w:basedOn w:val="Normal"/>
    <w:next w:val="Autordokumenta"/>
    <w:rsid w:val="005B2603"/>
    <w:pPr>
      <w:spacing w:before="240" w:after="240"/>
      <w:jc w:val="center"/>
    </w:pPr>
    <w:rPr>
      <w:b/>
      <w:sz w:val="36"/>
    </w:rPr>
  </w:style>
  <w:style w:type="character" w:styleId="Hyperlink">
    <w:name w:val="Hyperlink"/>
    <w:uiPriority w:val="99"/>
    <w:rsid w:val="00750888"/>
    <w:rPr>
      <w:color w:val="0000FF"/>
      <w:u w:val="single"/>
    </w:rPr>
  </w:style>
  <w:style w:type="paragraph" w:styleId="Header">
    <w:name w:val="header"/>
    <w:basedOn w:val="Normal"/>
    <w:rsid w:val="00F73319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F73319"/>
    <w:pPr>
      <w:tabs>
        <w:tab w:val="center" w:pos="4703"/>
        <w:tab w:val="right" w:pos="9406"/>
      </w:tabs>
    </w:pPr>
  </w:style>
  <w:style w:type="character" w:styleId="PageNumber">
    <w:name w:val="page number"/>
    <w:basedOn w:val="DefaultParagraphFont"/>
    <w:rsid w:val="00F73319"/>
  </w:style>
  <w:style w:type="paragraph" w:styleId="BalloonText">
    <w:name w:val="Balloon Text"/>
    <w:basedOn w:val="Normal"/>
    <w:semiHidden/>
    <w:rsid w:val="001F2E0C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CD5D2B"/>
    <w:rPr>
      <w:rFonts w:ascii="Times New Roman" w:hAnsi="Times New Roman"/>
    </w:rPr>
  </w:style>
  <w:style w:type="character" w:customStyle="1" w:styleId="DocumentMapChar">
    <w:name w:val="Document Map Char"/>
    <w:link w:val="DocumentMap"/>
    <w:rsid w:val="00CD5D2B"/>
    <w:rPr>
      <w:sz w:val="24"/>
      <w:szCs w:val="24"/>
      <w:lang w:val="hr-HR" w:eastAsia="hr-HR"/>
    </w:rPr>
  </w:style>
  <w:style w:type="character" w:styleId="UnresolvedMention">
    <w:name w:val="Unresolved Mention"/>
    <w:uiPriority w:val="47"/>
    <w:rsid w:val="00AA5D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986C1B"/>
    <w:pPr>
      <w:ind w:left="720"/>
    </w:pPr>
  </w:style>
  <w:style w:type="character" w:styleId="Strong">
    <w:name w:val="Strong"/>
    <w:uiPriority w:val="22"/>
    <w:qFormat/>
    <w:rsid w:val="00986C1B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4F3E24"/>
    <w:pPr>
      <w:spacing w:after="60"/>
      <w:jc w:val="center"/>
      <w:outlineLvl w:val="1"/>
    </w:pPr>
    <w:rPr>
      <w:rFonts w:ascii="Aptos Display" w:hAnsi="Aptos Display"/>
    </w:rPr>
  </w:style>
  <w:style w:type="character" w:customStyle="1" w:styleId="SubtitleChar">
    <w:name w:val="Subtitle Char"/>
    <w:link w:val="Subtitle"/>
    <w:rsid w:val="004F3E24"/>
    <w:rPr>
      <w:rFonts w:ascii="Aptos Display" w:eastAsia="Times New Roman" w:hAnsi="Aptos Display" w:cs="Times New Roman"/>
      <w:sz w:val="24"/>
      <w:szCs w:val="24"/>
      <w:lang w:val="hr-HR" w:eastAsia="hr-HR"/>
    </w:rPr>
  </w:style>
  <w:style w:type="paragraph" w:styleId="Quote">
    <w:name w:val="Quote"/>
    <w:basedOn w:val="Normal"/>
    <w:next w:val="Normal"/>
    <w:link w:val="QuoteChar"/>
    <w:uiPriority w:val="73"/>
    <w:qFormat/>
    <w:rsid w:val="004F3E24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73"/>
    <w:rsid w:val="004F3E24"/>
    <w:rPr>
      <w:rFonts w:ascii="Arial" w:hAnsi="Arial"/>
      <w:i/>
      <w:iCs/>
      <w:color w:val="404040"/>
      <w:sz w:val="24"/>
      <w:szCs w:val="24"/>
      <w:lang w:val="hr-HR" w:eastAsia="hr-HR"/>
    </w:rPr>
  </w:style>
  <w:style w:type="character" w:customStyle="1" w:styleId="Heading4Char">
    <w:name w:val="Heading 4 Char"/>
    <w:link w:val="Heading4"/>
    <w:rsid w:val="0098156B"/>
    <w:rPr>
      <w:rFonts w:ascii="Arial" w:hAnsi="Arial"/>
      <w:bCs/>
      <w:i/>
      <w:sz w:val="24"/>
      <w:szCs w:val="28"/>
      <w:lang w:val="hr-HR" w:eastAsia="hr-HR"/>
    </w:rPr>
  </w:style>
  <w:style w:type="character" w:customStyle="1" w:styleId="Heading5Char">
    <w:name w:val="Heading 5 Char"/>
    <w:link w:val="Heading5"/>
    <w:rsid w:val="0098156B"/>
    <w:rPr>
      <w:rFonts w:ascii="Arial" w:hAnsi="Arial"/>
      <w:bCs/>
      <w:iCs/>
      <w:sz w:val="24"/>
      <w:szCs w:val="26"/>
      <w:lang w:val="hr-HR" w:eastAsia="hr-HR"/>
    </w:rPr>
  </w:style>
  <w:style w:type="character" w:customStyle="1" w:styleId="Heading2Char">
    <w:name w:val="Heading 2 Char"/>
    <w:link w:val="Heading2"/>
    <w:rsid w:val="00B02ADB"/>
    <w:rPr>
      <w:rFonts w:ascii="Arial" w:hAnsi="Arial" w:cs="Arial"/>
      <w:b/>
      <w:bCs/>
      <w:iCs/>
      <w:sz w:val="28"/>
      <w:szCs w:val="28"/>
      <w:lang w:val="hr-HR" w:eastAsia="hr-HR"/>
    </w:rPr>
  </w:style>
  <w:style w:type="character" w:customStyle="1" w:styleId="Heading3Char">
    <w:name w:val="Heading 3 Char"/>
    <w:link w:val="Heading3"/>
    <w:rsid w:val="007612FC"/>
    <w:rPr>
      <w:rFonts w:ascii="Arial" w:hAnsi="Arial"/>
      <w:b/>
      <w:bCs/>
      <w:sz w:val="24"/>
      <w:szCs w:val="24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5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ocs.strapi.io/cms" TargetMode="External"/><Relationship Id="rId18" Type="http://schemas.openxmlformats.org/officeDocument/2006/relationships/hyperlink" Target="https://www.sanity.io/headless-cms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hyperlink" Target="https://payloadcms.com/docs" TargetMode="External"/><Relationship Id="rId17" Type="http://schemas.openxmlformats.org/officeDocument/2006/relationships/hyperlink" Target="https://kernelics.com/blog/wordpress-vs-jamstack-for-modern-website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kernelics.com/blog/headless-cms-comparison-guide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s://www.capterra.com/" TargetMode="Externa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irectus.io/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unny\Desktop\rasipbook_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CA7328CD5B74489B2B221E9F96528" ma:contentTypeVersion="12" ma:contentTypeDescription="Create a new document." ma:contentTypeScope="" ma:versionID="4c3893bb4cf29045de55c99605030a4e">
  <xsd:schema xmlns:xsd="http://www.w3.org/2001/XMLSchema" xmlns:xs="http://www.w3.org/2001/XMLSchema" xmlns:p="http://schemas.microsoft.com/office/2006/metadata/properties" xmlns:ns3="2f2d444b-5f96-46cb-8dc8-0a823c82c79d" targetNamespace="http://schemas.microsoft.com/office/2006/metadata/properties" ma:root="true" ma:fieldsID="c74394844f2006821f5291ef0a3f45fc" ns3:_="">
    <xsd:import namespace="2f2d444b-5f96-46cb-8dc8-0a823c82c7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d444b-5f96-46cb-8dc8-0a823c82c7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2d444b-5f96-46cb-8dc8-0a823c82c79d" xsi:nil="true"/>
  </documentManagement>
</p:properties>
</file>

<file path=customXml/itemProps1.xml><?xml version="1.0" encoding="utf-8"?>
<ds:datastoreItem xmlns:ds="http://schemas.openxmlformats.org/officeDocument/2006/customXml" ds:itemID="{604F0512-75A1-48A7-A51B-108C13D5D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d444b-5f96-46cb-8dc8-0a823c82c7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9B1366-2925-4A6C-A7AE-FFD1C7C03C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AB27F0-8145-4BAC-89A6-91A118236FDD}">
  <ds:schemaRefs>
    <ds:schemaRef ds:uri="http://schemas.microsoft.com/office/2006/metadata/properties"/>
    <ds:schemaRef ds:uri="http://schemas.microsoft.com/office/infopath/2007/PartnerControls"/>
    <ds:schemaRef ds:uri="2f2d444b-5f96-46cb-8dc8-0a823c82c7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rasipbook_template.dot</Template>
  <TotalTime>5758</TotalTime>
  <Pages>9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Sveučilište u Zagrebu</vt:lpstr>
    </vt:vector>
  </TitlesOfParts>
  <Company>FER</Company>
  <LinksUpToDate>false</LinksUpToDate>
  <CharactersWithSpaces>11550</CharactersWithSpaces>
  <SharedDoc>false</SharedDoc>
  <HLinks>
    <vt:vector size="12" baseType="variant">
      <vt:variant>
        <vt:i4>1572925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_Toc208825526</vt:lpwstr>
      </vt:variant>
      <vt:variant>
        <vt:i4>1572925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_Toc208825525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Sveučilište u Zagrebu</dc:title>
  <dc:subject/>
  <dc:creator>Sinisa Tomic</dc:creator>
  <cp:keywords/>
  <dc:description/>
  <cp:lastModifiedBy>Lovro Krcelic</cp:lastModifiedBy>
  <cp:revision>4</cp:revision>
  <cp:lastPrinted>2007-02-23T11:47:00Z</cp:lastPrinted>
  <dcterms:created xsi:type="dcterms:W3CDTF">2025-09-15T08:49:00Z</dcterms:created>
  <dcterms:modified xsi:type="dcterms:W3CDTF">2025-11-02T16:40:00Z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0x010100EF0CA7328CD5B74489B2B221E9F96528</vt:lpwstr>
  </property>
  <property fmtid="{D5CDD505-2E9C-101B-9397-08002B2CF9AE}" pid="3" name="_activity">
    <vt:lpwstr/>
  </property>
</Properties>
</file>