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6D61" w14:textId="7C35526A" w:rsidR="00F15213" w:rsidRPr="00F15213" w:rsidRDefault="00F15213">
      <w:pPr>
        <w:rPr>
          <w:b/>
          <w:bCs/>
          <w:sz w:val="28"/>
          <w:szCs w:val="28"/>
        </w:rPr>
      </w:pPr>
      <w:r w:rsidRPr="00F15213">
        <w:rPr>
          <w:b/>
          <w:bCs/>
          <w:sz w:val="28"/>
          <w:szCs w:val="28"/>
        </w:rPr>
        <w:t>Kako je napravljeno?</w:t>
      </w:r>
    </w:p>
    <w:p w14:paraId="15CFA113" w14:textId="49FAC4D9" w:rsidR="002E2951" w:rsidRDefault="00F15213">
      <w:r>
        <w:t xml:space="preserve">Po preporuci za </w:t>
      </w:r>
      <w:proofErr w:type="spellStart"/>
      <w:r>
        <w:t>WebService</w:t>
      </w:r>
      <w:proofErr w:type="spellEnd"/>
      <w:r>
        <w:t xml:space="preserve"> uzeo sam Javu, odnosno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2C259248" w14:textId="37FF8054" w:rsidR="00F15213" w:rsidRDefault="00F15213">
      <w:r>
        <w:t xml:space="preserve">Iako nisam nešto iskusan u javi, uz proslijeđeni </w:t>
      </w:r>
      <w:proofErr w:type="spellStart"/>
      <w:r>
        <w:t>toutorial</w:t>
      </w:r>
      <w:proofErr w:type="spellEnd"/>
      <w:r>
        <w:t xml:space="preserve"> nije bilo strašno. Priznajem da ga nisam cijelog pogledao pa vjerojatno ima razlika i isto nije napravljeno po principima </w:t>
      </w:r>
      <w:proofErr w:type="spellStart"/>
      <w:r>
        <w:t>frameworka</w:t>
      </w:r>
      <w:proofErr w:type="spellEnd"/>
      <w:r>
        <w:t>, ali meni je bilo važno pokriti funkcionalnosti zadane u zadatku.</w:t>
      </w:r>
    </w:p>
    <w:p w14:paraId="5FEAF214" w14:textId="5AD0F0EC" w:rsidR="00B8135C" w:rsidRPr="00B8135C" w:rsidRDefault="00B8135C" w:rsidP="00B8135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B8135C">
        <w:rPr>
          <w:b/>
          <w:bCs/>
          <w:sz w:val="24"/>
          <w:szCs w:val="24"/>
        </w:rPr>
        <w:t>WebService</w:t>
      </w:r>
      <w:proofErr w:type="spellEnd"/>
    </w:p>
    <w:p w14:paraId="13532AB5" w14:textId="0EA07AED" w:rsidR="00F15213" w:rsidRDefault="00F15213">
      <w:r>
        <w:t>Dakle, servis po sebi ima dvije važne komponente:</w:t>
      </w:r>
    </w:p>
    <w:p w14:paraId="3D988F91" w14:textId="341D249C" w:rsidR="00F15213" w:rsidRDefault="00F15213" w:rsidP="00F15213">
      <w:pPr>
        <w:pStyle w:val="ListParagraph"/>
        <w:numPr>
          <w:ilvl w:val="0"/>
          <w:numId w:val="1"/>
        </w:numPr>
      </w:pPr>
      <w:r>
        <w:t>API – omogućiti REST API i reagirati na njegove metode</w:t>
      </w:r>
    </w:p>
    <w:p w14:paraId="5D124358" w14:textId="615AF53A" w:rsidR="00F15213" w:rsidRDefault="00F15213" w:rsidP="00F15213">
      <w:pPr>
        <w:pStyle w:val="ListParagraph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– dohvaćanje podataka s </w:t>
      </w:r>
      <w:proofErr w:type="spellStart"/>
      <w:r>
        <w:t>Kraken</w:t>
      </w:r>
      <w:proofErr w:type="spellEnd"/>
      <w:r>
        <w:t xml:space="preserve"> API-a.</w:t>
      </w:r>
    </w:p>
    <w:p w14:paraId="797E993E" w14:textId="620786BB" w:rsidR="00F15213" w:rsidRDefault="00F15213" w:rsidP="00F15213">
      <w:r>
        <w:t xml:space="preserve">Unutar </w:t>
      </w:r>
      <w:proofErr w:type="spellStart"/>
      <w:r>
        <w:t>main</w:t>
      </w:r>
      <w:proofErr w:type="spellEnd"/>
      <w:r>
        <w:t xml:space="preserve"> funkcije </w:t>
      </w:r>
      <w:proofErr w:type="spellStart"/>
      <w:r>
        <w:t>webservisa</w:t>
      </w:r>
      <w:proofErr w:type="spellEnd"/>
      <w:r>
        <w:t xml:space="preserve"> pokreće se </w:t>
      </w:r>
      <w:proofErr w:type="spellStart"/>
      <w:r>
        <w:t>Spring</w:t>
      </w:r>
      <w:proofErr w:type="spellEnd"/>
      <w:r>
        <w:t xml:space="preserve"> aplikacija(po defaultu), te je ondje dodana još jedn</w:t>
      </w:r>
      <w:r w:rsidR="00B8135C">
        <w:t>a</w:t>
      </w:r>
      <w:r>
        <w:t xml:space="preserve"> linija koja će pokrenuti komponentu pod 2.. </w:t>
      </w:r>
    </w:p>
    <w:p w14:paraId="29287E08" w14:textId="55C8A992" w:rsidR="00C504D9" w:rsidRDefault="00C504D9" w:rsidP="00F15213">
      <w:proofErr w:type="spellStart"/>
      <w:r w:rsidRPr="00C504D9">
        <w:rPr>
          <w:b/>
          <w:bCs/>
        </w:rPr>
        <w:t>BackgroundScheduledJob</w:t>
      </w:r>
      <w:proofErr w:type="spellEnd"/>
      <w:r>
        <w:rPr>
          <w:b/>
          <w:bCs/>
        </w:rPr>
        <w:t xml:space="preserve"> </w:t>
      </w:r>
      <w:r>
        <w:t>-</w:t>
      </w:r>
      <w:r w:rsidR="00F15213">
        <w:t xml:space="preserve"> kreiran je kao Service Class, koju čine dvije metode te </w:t>
      </w:r>
      <w:r>
        <w:t>jedan privatni član.</w:t>
      </w:r>
    </w:p>
    <w:p w14:paraId="4EA80188" w14:textId="0B968C7A" w:rsidR="00C504D9" w:rsidRDefault="00C504D9" w:rsidP="00C504D9">
      <w:pPr>
        <w:pStyle w:val="ListParagraph"/>
        <w:numPr>
          <w:ilvl w:val="0"/>
          <w:numId w:val="2"/>
        </w:numPr>
      </w:pPr>
      <w:proofErr w:type="spellStart"/>
      <w:r>
        <w:t>periodInMinutes</w:t>
      </w:r>
      <w:proofErr w:type="spellEnd"/>
      <w:r>
        <w:t xml:space="preserve"> – opisuje koliko često će se </w:t>
      </w:r>
      <w:proofErr w:type="spellStart"/>
      <w:r>
        <w:t>callback</w:t>
      </w:r>
      <w:proofErr w:type="spellEnd"/>
      <w:r>
        <w:t xml:space="preserve"> metoda izvršavati</w:t>
      </w:r>
    </w:p>
    <w:p w14:paraId="6F6A915B" w14:textId="5BB4AFF9" w:rsidR="00C504D9" w:rsidRDefault="00C504D9" w:rsidP="00C504D9">
      <w:pPr>
        <w:pStyle w:val="ListParagraph"/>
        <w:numPr>
          <w:ilvl w:val="0"/>
          <w:numId w:val="2"/>
        </w:numPr>
      </w:pPr>
      <w:r>
        <w:t xml:space="preserve">Start() – Metoda koja pokreće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thread</w:t>
      </w:r>
      <w:proofErr w:type="spellEnd"/>
    </w:p>
    <w:p w14:paraId="226BDD15" w14:textId="0C0543BA" w:rsidR="00C504D9" w:rsidRDefault="00C504D9" w:rsidP="00C504D9">
      <w:pPr>
        <w:pStyle w:val="ListParagraph"/>
        <w:numPr>
          <w:ilvl w:val="0"/>
          <w:numId w:val="2"/>
        </w:numPr>
      </w:pPr>
      <w:proofErr w:type="spellStart"/>
      <w:r>
        <w:t>MainCallback</w:t>
      </w:r>
      <w:proofErr w:type="spellEnd"/>
      <w:r>
        <w:t>() – Metoda koja se izvršava svakih „</w:t>
      </w:r>
      <w:proofErr w:type="spellStart"/>
      <w:r>
        <w:t>periodInMinutes</w:t>
      </w:r>
      <w:proofErr w:type="spellEnd"/>
      <w:r>
        <w:t>“ minuta</w:t>
      </w:r>
    </w:p>
    <w:p w14:paraId="7A6FBFC8" w14:textId="5119F581" w:rsidR="00C504D9" w:rsidRPr="00C504D9" w:rsidRDefault="00C504D9">
      <w:pPr>
        <w:rPr>
          <w:b/>
          <w:bCs/>
        </w:rPr>
      </w:pPr>
      <w:proofErr w:type="spellStart"/>
      <w:r w:rsidRPr="00C504D9">
        <w:rPr>
          <w:b/>
          <w:bCs/>
        </w:rPr>
        <w:t>Kraken</w:t>
      </w:r>
      <w:proofErr w:type="spellEnd"/>
    </w:p>
    <w:p w14:paraId="29715D0C" w14:textId="77EFC52C" w:rsidR="00C504D9" w:rsidRDefault="00C504D9" w:rsidP="00C504D9">
      <w:r>
        <w:t xml:space="preserve">Unutar </w:t>
      </w:r>
      <w:proofErr w:type="spellStart"/>
      <w:r>
        <w:t>MainCallback</w:t>
      </w:r>
      <w:proofErr w:type="spellEnd"/>
      <w:r>
        <w:t xml:space="preserve">() metode koristi se </w:t>
      </w:r>
      <w:proofErr w:type="spellStart"/>
      <w:r>
        <w:t>Kraken</w:t>
      </w:r>
      <w:proofErr w:type="spellEnd"/>
      <w:r>
        <w:t xml:space="preserve"> servis, koji je također definiran jednom Service </w:t>
      </w:r>
      <w:proofErr w:type="spellStart"/>
      <w:r>
        <w:t>Classom</w:t>
      </w:r>
      <w:proofErr w:type="spellEnd"/>
    </w:p>
    <w:p w14:paraId="446C2C8F" w14:textId="519D7361" w:rsidR="00C504D9" w:rsidRDefault="00C504D9" w:rsidP="00C504D9">
      <w:pPr>
        <w:pStyle w:val="ListParagraph"/>
        <w:numPr>
          <w:ilvl w:val="0"/>
          <w:numId w:val="3"/>
        </w:numPr>
      </w:pPr>
      <w:proofErr w:type="spellStart"/>
      <w:r>
        <w:t>SourceAPIBaseURL</w:t>
      </w:r>
      <w:proofErr w:type="spellEnd"/>
      <w:r>
        <w:t xml:space="preserve"> – </w:t>
      </w:r>
      <w:proofErr w:type="spellStart"/>
      <w:r>
        <w:t>string</w:t>
      </w:r>
      <w:proofErr w:type="spellEnd"/>
      <w:r>
        <w:t xml:space="preserve"> koja je osnova </w:t>
      </w:r>
      <w:proofErr w:type="spellStart"/>
      <w:r>
        <w:t>kraken</w:t>
      </w:r>
      <w:proofErr w:type="spellEnd"/>
      <w:r>
        <w:t xml:space="preserve"> API URL-a</w:t>
      </w:r>
    </w:p>
    <w:p w14:paraId="2060352B" w14:textId="7BC98EEF" w:rsidR="00C504D9" w:rsidRDefault="00C504D9" w:rsidP="00C504D9">
      <w:pPr>
        <w:pStyle w:val="ListParagraph"/>
        <w:numPr>
          <w:ilvl w:val="0"/>
          <w:numId w:val="3"/>
        </w:numPr>
      </w:pPr>
      <w:proofErr w:type="spellStart"/>
      <w:r>
        <w:t>PariNames</w:t>
      </w:r>
      <w:proofErr w:type="spellEnd"/>
      <w:r>
        <w:t xml:space="preserve"> – lista </w:t>
      </w:r>
      <w:proofErr w:type="spellStart"/>
      <w:r>
        <w:t>stringova</w:t>
      </w:r>
      <w:proofErr w:type="spellEnd"/>
      <w:r>
        <w:t xml:space="preserve"> koja sadrži moguće inpute za „</w:t>
      </w:r>
      <w:proofErr w:type="spellStart"/>
      <w:r>
        <w:t>PairName</w:t>
      </w:r>
      <w:proofErr w:type="spellEnd"/>
      <w:r>
        <w:t xml:space="preserve">“ API </w:t>
      </w:r>
      <w:proofErr w:type="spellStart"/>
      <w:r>
        <w:t>key</w:t>
      </w:r>
      <w:proofErr w:type="spellEnd"/>
    </w:p>
    <w:p w14:paraId="0F574630" w14:textId="395CCAD2" w:rsidR="00C504D9" w:rsidRDefault="00C504D9" w:rsidP="00C504D9">
      <w:pPr>
        <w:pStyle w:val="ListParagraph"/>
        <w:numPr>
          <w:ilvl w:val="0"/>
          <w:numId w:val="3"/>
        </w:numPr>
      </w:pPr>
      <w:proofErr w:type="spellStart"/>
      <w:r>
        <w:t>GetTickerInformation</w:t>
      </w:r>
      <w:proofErr w:type="spellEnd"/>
      <w:r>
        <w:t xml:space="preserve">() – metoda koja </w:t>
      </w:r>
      <w:r w:rsidR="00B8135C">
        <w:t>za svaki mogući „</w:t>
      </w:r>
      <w:proofErr w:type="spellStart"/>
      <w:r w:rsidR="00B8135C">
        <w:t>PariName</w:t>
      </w:r>
      <w:proofErr w:type="spellEnd"/>
      <w:r w:rsidR="00B8135C">
        <w:t xml:space="preserve">“ </w:t>
      </w:r>
      <w:r>
        <w:t xml:space="preserve">dohvaća podatke pomoću </w:t>
      </w:r>
      <w:proofErr w:type="spellStart"/>
      <w:r>
        <w:t>RestAPIWrapper.GET</w:t>
      </w:r>
      <w:proofErr w:type="spellEnd"/>
      <w:r>
        <w:t xml:space="preserve"> metode sa zadanog </w:t>
      </w:r>
      <w:r w:rsidR="00B8135C">
        <w:t xml:space="preserve">URL-a. Kreira novi objekt tipa </w:t>
      </w:r>
      <w:proofErr w:type="spellStart"/>
      <w:r w:rsidR="00B8135C">
        <w:t>Ticker</w:t>
      </w:r>
      <w:proofErr w:type="spellEnd"/>
      <w:r w:rsidR="00B8135C">
        <w:t xml:space="preserve">, pridružuje </w:t>
      </w:r>
      <w:proofErr w:type="spellStart"/>
      <w:r w:rsidR="00B8135C">
        <w:t>vrijendosti</w:t>
      </w:r>
      <w:proofErr w:type="spellEnd"/>
      <w:r w:rsidR="00B8135C">
        <w:t xml:space="preserve"> za </w:t>
      </w:r>
      <w:proofErr w:type="spellStart"/>
      <w:r w:rsidR="00B8135C">
        <w:t>CureationTime</w:t>
      </w:r>
      <w:proofErr w:type="spellEnd"/>
      <w:r w:rsidR="00B8135C">
        <w:t xml:space="preserve">, Data i </w:t>
      </w:r>
      <w:proofErr w:type="spellStart"/>
      <w:r w:rsidR="00B8135C">
        <w:t>PairName</w:t>
      </w:r>
      <w:proofErr w:type="spellEnd"/>
      <w:r w:rsidR="00B8135C">
        <w:t>. U slučaju pogreške, ispisuje log.</w:t>
      </w:r>
    </w:p>
    <w:p w14:paraId="37DDACDC" w14:textId="7A5FDB09" w:rsidR="00B8135C" w:rsidRDefault="00B8135C" w:rsidP="00B8135C">
      <w:pPr>
        <w:rPr>
          <w:b/>
          <w:bCs/>
        </w:rPr>
      </w:pPr>
      <w:proofErr w:type="spellStart"/>
      <w:r w:rsidRPr="00B8135C">
        <w:rPr>
          <w:b/>
          <w:bCs/>
        </w:rPr>
        <w:t>RestAPIWrapper</w:t>
      </w:r>
      <w:proofErr w:type="spellEnd"/>
    </w:p>
    <w:p w14:paraId="4A62D6B7" w14:textId="14571186" w:rsidR="00B8135C" w:rsidRDefault="00B8135C" w:rsidP="00B8135C">
      <w:proofErr w:type="spellStart"/>
      <w:r>
        <w:t>Wrapper</w:t>
      </w:r>
      <w:proofErr w:type="spellEnd"/>
      <w:r>
        <w:t xml:space="preserve"> koji u ovom primjeru sadrži samo GET metodu(samo je ona potrebna).</w:t>
      </w:r>
    </w:p>
    <w:p w14:paraId="6B47F23B" w14:textId="0E1E26A0" w:rsidR="00B8135C" w:rsidRDefault="00B8135C" w:rsidP="00B8135C">
      <w:pPr>
        <w:pStyle w:val="ListParagraph"/>
        <w:numPr>
          <w:ilvl w:val="0"/>
          <w:numId w:val="4"/>
        </w:numPr>
      </w:pPr>
      <w:r>
        <w:t>GET(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) – metoda koja kreira GET </w:t>
      </w:r>
      <w:proofErr w:type="spellStart"/>
      <w:r>
        <w:t>request</w:t>
      </w:r>
      <w:proofErr w:type="spellEnd"/>
      <w:r>
        <w:t xml:space="preserve"> na zadani URL, primljeni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parsira</w:t>
      </w:r>
      <w:proofErr w:type="spellEnd"/>
      <w:r>
        <w:t xml:space="preserve"> u JSON Objekt koji vraća kao povratnu vrijednost. U slučaju pogreške, ispisuje log.</w:t>
      </w:r>
    </w:p>
    <w:p w14:paraId="7DB51D19" w14:textId="2C5A2DD9" w:rsidR="00B8135C" w:rsidRPr="00B8135C" w:rsidRDefault="00B8135C" w:rsidP="00B8135C">
      <w:pPr>
        <w:rPr>
          <w:b/>
          <w:bCs/>
        </w:rPr>
      </w:pPr>
      <w:proofErr w:type="spellStart"/>
      <w:r w:rsidRPr="00B8135C">
        <w:rPr>
          <w:b/>
          <w:bCs/>
        </w:rPr>
        <w:t>MemoryDataBaseService</w:t>
      </w:r>
      <w:proofErr w:type="spellEnd"/>
      <w:r w:rsidRPr="00B8135C">
        <w:rPr>
          <w:b/>
          <w:bCs/>
        </w:rPr>
        <w:t xml:space="preserve"> </w:t>
      </w:r>
    </w:p>
    <w:p w14:paraId="35BC80C6" w14:textId="360DBC9E" w:rsidR="00B8135C" w:rsidRDefault="00B8135C" w:rsidP="00B8135C">
      <w:r>
        <w:t>Za početak</w:t>
      </w:r>
      <w:r w:rsidR="0040754F">
        <w:t xml:space="preserve">(kasnije je prebačeno na </w:t>
      </w:r>
      <w:proofErr w:type="spellStart"/>
      <w:r w:rsidR="0040754F">
        <w:t>postgres</w:t>
      </w:r>
      <w:proofErr w:type="spellEnd"/>
      <w:r w:rsidR="0040754F">
        <w:t xml:space="preserve">) </w:t>
      </w:r>
      <w:r>
        <w:t>DB je definirana u memoriji.</w:t>
      </w:r>
    </w:p>
    <w:p w14:paraId="635A4904" w14:textId="16087EA0" w:rsidR="00B8135C" w:rsidRDefault="00B8135C" w:rsidP="00B8135C">
      <w:pPr>
        <w:pStyle w:val="ListParagraph"/>
        <w:numPr>
          <w:ilvl w:val="0"/>
          <w:numId w:val="4"/>
        </w:numPr>
      </w:pPr>
      <w:proofErr w:type="spellStart"/>
      <w:r>
        <w:t>DataBase</w:t>
      </w:r>
      <w:proofErr w:type="spellEnd"/>
      <w:r>
        <w:t xml:space="preserve"> – statički objekt tipa </w:t>
      </w:r>
      <w:proofErr w:type="spellStart"/>
      <w:r>
        <w:t>DataBase</w:t>
      </w:r>
      <w:proofErr w:type="spellEnd"/>
    </w:p>
    <w:p w14:paraId="5EEE843C" w14:textId="06BA3316" w:rsidR="00B8135C" w:rsidRDefault="00B8135C" w:rsidP="00B8135C">
      <w:pPr>
        <w:pStyle w:val="ListParagraph"/>
        <w:numPr>
          <w:ilvl w:val="0"/>
          <w:numId w:val="4"/>
        </w:numPr>
      </w:pPr>
      <w:r>
        <w:t>Insert(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) – dodaje </w:t>
      </w:r>
      <w:proofErr w:type="spellStart"/>
      <w:r>
        <w:t>Ticker</w:t>
      </w:r>
      <w:proofErr w:type="spellEnd"/>
      <w:r>
        <w:t xml:space="preserve"> u DB </w:t>
      </w:r>
    </w:p>
    <w:p w14:paraId="1FCEAE50" w14:textId="09D4C23C" w:rsidR="00B8135C" w:rsidRDefault="00B8135C" w:rsidP="00B8135C">
      <w:pPr>
        <w:pStyle w:val="ListParagraph"/>
        <w:numPr>
          <w:ilvl w:val="0"/>
          <w:numId w:val="4"/>
        </w:numPr>
      </w:pPr>
      <w:proofErr w:type="spellStart"/>
      <w:r>
        <w:t>Select</w:t>
      </w:r>
      <w:proofErr w:type="spellEnd"/>
      <w:r>
        <w:t>() – vraća listu svih</w:t>
      </w:r>
      <w:r w:rsidR="008503F3">
        <w:t xml:space="preserve"> </w:t>
      </w:r>
      <w:proofErr w:type="spellStart"/>
      <w:r w:rsidR="008503F3">
        <w:t>Tickera</w:t>
      </w:r>
      <w:proofErr w:type="spellEnd"/>
      <w:r w:rsidR="008503F3">
        <w:t xml:space="preserve"> u bazi</w:t>
      </w:r>
    </w:p>
    <w:p w14:paraId="4BF61F6A" w14:textId="337C39A4" w:rsidR="00B8135C" w:rsidRDefault="00B8135C" w:rsidP="00B8135C">
      <w:pPr>
        <w:pStyle w:val="ListParagraph"/>
        <w:numPr>
          <w:ilvl w:val="0"/>
          <w:numId w:val="4"/>
        </w:numPr>
      </w:pPr>
      <w:proofErr w:type="spellStart"/>
      <w:r>
        <w:t>Select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pairName</w:t>
      </w:r>
      <w:proofErr w:type="spellEnd"/>
      <w:r>
        <w:t>)</w:t>
      </w:r>
      <w:r w:rsidR="008503F3">
        <w:t xml:space="preserve"> - vraća listu svih </w:t>
      </w:r>
      <w:proofErr w:type="spellStart"/>
      <w:r w:rsidR="008503F3">
        <w:t>Tickera</w:t>
      </w:r>
      <w:proofErr w:type="spellEnd"/>
      <w:r w:rsidR="008503F3">
        <w:t xml:space="preserve"> u bazi s konkretnim </w:t>
      </w:r>
      <w:proofErr w:type="spellStart"/>
      <w:r w:rsidR="008503F3">
        <w:t>pariNameom</w:t>
      </w:r>
      <w:proofErr w:type="spellEnd"/>
    </w:p>
    <w:p w14:paraId="689A983F" w14:textId="1D6BA368" w:rsidR="008503F3" w:rsidRDefault="00B8135C" w:rsidP="008503F3">
      <w:pPr>
        <w:pStyle w:val="ListParagraph"/>
        <w:numPr>
          <w:ilvl w:val="0"/>
          <w:numId w:val="4"/>
        </w:numPr>
      </w:pPr>
      <w:proofErr w:type="spellStart"/>
      <w:r>
        <w:t>Select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date,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pariName</w:t>
      </w:r>
      <w:proofErr w:type="spellEnd"/>
      <w:r>
        <w:t>)</w:t>
      </w:r>
      <w:r w:rsidR="008503F3">
        <w:t xml:space="preserve"> - vraća listu svih </w:t>
      </w:r>
      <w:proofErr w:type="spellStart"/>
      <w:r w:rsidR="008503F3">
        <w:t>Tickera</w:t>
      </w:r>
      <w:proofErr w:type="spellEnd"/>
      <w:r w:rsidR="008503F3">
        <w:t xml:space="preserve"> u bazi s konkretnim </w:t>
      </w:r>
      <w:proofErr w:type="spellStart"/>
      <w:r w:rsidR="008503F3">
        <w:t>pariNameom</w:t>
      </w:r>
      <w:proofErr w:type="spellEnd"/>
      <w:r w:rsidR="008503F3">
        <w:t xml:space="preserve"> koji je nastao u zadanom vremenu – date. </w:t>
      </w:r>
    </w:p>
    <w:p w14:paraId="456888E0" w14:textId="0DC90432" w:rsidR="008503F3" w:rsidRDefault="008503F3" w:rsidP="008503F3">
      <w:pPr>
        <w:rPr>
          <w:bCs/>
        </w:rPr>
      </w:pPr>
      <w:proofErr w:type="spellStart"/>
      <w:r>
        <w:rPr>
          <w:b/>
        </w:rPr>
        <w:t>Ticker</w:t>
      </w:r>
      <w:proofErr w:type="spellEnd"/>
      <w:r>
        <w:rPr>
          <w:bCs/>
        </w:rPr>
        <w:t xml:space="preserve"> – model podatka koji se provlači kroz cijelu aplikaciju</w:t>
      </w:r>
    </w:p>
    <w:p w14:paraId="339332F8" w14:textId="0EF9F0E3" w:rsidR="008503F3" w:rsidRDefault="008503F3" w:rsidP="008503F3">
      <w:pPr>
        <w:rPr>
          <w:bCs/>
        </w:rPr>
      </w:pP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– </w:t>
      </w:r>
      <w:r>
        <w:rPr>
          <w:bCs/>
        </w:rPr>
        <w:t xml:space="preserve">primjer baze podataka u RAM-u, definirana kao lista objekata tipa </w:t>
      </w:r>
      <w:proofErr w:type="spellStart"/>
      <w:r>
        <w:rPr>
          <w:bCs/>
        </w:rPr>
        <w:t>Ticker</w:t>
      </w:r>
      <w:proofErr w:type="spellEnd"/>
      <w:r>
        <w:rPr>
          <w:bCs/>
        </w:rPr>
        <w:t xml:space="preserve">. </w:t>
      </w:r>
    </w:p>
    <w:p w14:paraId="20749FFA" w14:textId="10B498B3" w:rsidR="008503F3" w:rsidRDefault="008503F3" w:rsidP="008503F3">
      <w:pPr>
        <w:rPr>
          <w:bCs/>
        </w:rPr>
      </w:pPr>
      <w:proofErr w:type="spellStart"/>
      <w:r w:rsidRPr="008503F3">
        <w:rPr>
          <w:b/>
        </w:rPr>
        <w:lastRenderedPageBreak/>
        <w:t>TickerController</w:t>
      </w:r>
      <w:proofErr w:type="spellEnd"/>
      <w:r>
        <w:rPr>
          <w:bCs/>
        </w:rPr>
        <w:t xml:space="preserve"> – klasa unutar koje su definirani mogući API zahtjevi</w:t>
      </w:r>
    </w:p>
    <w:p w14:paraId="74EAD008" w14:textId="10CD72C7" w:rsidR="00C504D9" w:rsidRPr="009250F7" w:rsidRDefault="009250F7">
      <w:pPr>
        <w:rPr>
          <w:lang w:val="en-US"/>
        </w:rPr>
      </w:pPr>
      <w:r w:rsidRPr="009250F7">
        <w:rPr>
          <w:noProof/>
        </w:rPr>
        <w:drawing>
          <wp:inline distT="0" distB="0" distL="0" distR="0" wp14:anchorId="34B90234" wp14:editId="45774674">
            <wp:extent cx="576072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C490" w14:textId="77777777" w:rsidR="009250F7" w:rsidRDefault="009250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8FA567" w14:textId="2F42B126" w:rsidR="008503F3" w:rsidRPr="008503F3" w:rsidRDefault="008503F3" w:rsidP="008503F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503F3">
        <w:rPr>
          <w:b/>
          <w:bCs/>
          <w:sz w:val="24"/>
          <w:szCs w:val="24"/>
        </w:rPr>
        <w:lastRenderedPageBreak/>
        <w:t>Consumer</w:t>
      </w:r>
      <w:proofErr w:type="spellEnd"/>
      <w:r w:rsidRPr="008503F3">
        <w:rPr>
          <w:b/>
          <w:bCs/>
          <w:sz w:val="24"/>
          <w:szCs w:val="24"/>
        </w:rPr>
        <w:t xml:space="preserve"> App</w:t>
      </w:r>
    </w:p>
    <w:p w14:paraId="29C83C63" w14:textId="5F165779" w:rsidR="008503F3" w:rsidRDefault="008503F3" w:rsidP="008503F3">
      <w:pPr>
        <w:rPr>
          <w:sz w:val="24"/>
          <w:szCs w:val="24"/>
        </w:rPr>
      </w:pPr>
      <w:r>
        <w:rPr>
          <w:sz w:val="24"/>
          <w:szCs w:val="24"/>
        </w:rPr>
        <w:t xml:space="preserve">C# WPF aplikacija, kreiran po MVVM principu s popratnim Service i </w:t>
      </w:r>
      <w:proofErr w:type="spellStart"/>
      <w:r>
        <w:rPr>
          <w:sz w:val="24"/>
          <w:szCs w:val="24"/>
        </w:rPr>
        <w:t>Common</w:t>
      </w:r>
      <w:proofErr w:type="spellEnd"/>
      <w:r>
        <w:rPr>
          <w:sz w:val="24"/>
          <w:szCs w:val="24"/>
        </w:rPr>
        <w:t xml:space="preserve"> </w:t>
      </w:r>
      <w:r w:rsidR="009250F7">
        <w:rPr>
          <w:sz w:val="24"/>
          <w:szCs w:val="24"/>
        </w:rPr>
        <w:t>projektom.</w:t>
      </w:r>
    </w:p>
    <w:p w14:paraId="77269D89" w14:textId="10A86EC6" w:rsidR="009250F7" w:rsidRDefault="009250F7" w:rsidP="008503F3">
      <w:pPr>
        <w:rPr>
          <w:sz w:val="24"/>
          <w:szCs w:val="24"/>
        </w:rPr>
      </w:pPr>
      <w:r>
        <w:rPr>
          <w:sz w:val="24"/>
          <w:szCs w:val="24"/>
        </w:rPr>
        <w:t xml:space="preserve">Dizajniran je jednostavan prozor koji po pokretanju u donjem lijevom uglu pokazuje vidi li aplikacija </w:t>
      </w:r>
      <w:proofErr w:type="spellStart"/>
      <w:r>
        <w:rPr>
          <w:sz w:val="24"/>
          <w:szCs w:val="24"/>
        </w:rPr>
        <w:t>webservise</w:t>
      </w:r>
      <w:proofErr w:type="spellEnd"/>
      <w:r>
        <w:rPr>
          <w:sz w:val="24"/>
          <w:szCs w:val="24"/>
        </w:rPr>
        <w:t xml:space="preserve"> – ova se provjera događa u pozadini konstanto tako.</w:t>
      </w:r>
    </w:p>
    <w:p w14:paraId="28AE6D4F" w14:textId="040DD5F7" w:rsidR="009250F7" w:rsidRPr="009250F7" w:rsidRDefault="009250F7" w:rsidP="008503F3">
      <w:pPr>
        <w:rPr>
          <w:bCs/>
        </w:rPr>
      </w:pPr>
      <w:r>
        <w:rPr>
          <w:sz w:val="24"/>
          <w:szCs w:val="24"/>
        </w:rPr>
        <w:t>Dodano je i nekoliko kontrola kojima je moguće testirati API „</w:t>
      </w:r>
      <w:r>
        <w:rPr>
          <w:bCs/>
        </w:rPr>
        <w:t>(localhost:8080)/</w:t>
      </w:r>
      <w:proofErr w:type="spellStart"/>
      <w:r w:rsidRPr="009250F7">
        <w:rPr>
          <w:bCs/>
        </w:rPr>
        <w:t>api</w:t>
      </w:r>
      <w:proofErr w:type="spellEnd"/>
      <w:r w:rsidRPr="009250F7">
        <w:rPr>
          <w:bCs/>
        </w:rPr>
        <w:t>/v1/</w:t>
      </w:r>
      <w:proofErr w:type="spellStart"/>
      <w:r w:rsidRPr="009250F7">
        <w:rPr>
          <w:bCs/>
        </w:rPr>
        <w:t>ticker</w:t>
      </w:r>
      <w:proofErr w:type="spellEnd"/>
      <w:r>
        <w:rPr>
          <w:bCs/>
        </w:rPr>
        <w:t>“</w:t>
      </w:r>
    </w:p>
    <w:p w14:paraId="77761ACB" w14:textId="437D32BE" w:rsidR="008503F3" w:rsidRPr="008503F3" w:rsidRDefault="0093757F" w:rsidP="0093757F">
      <w:pPr>
        <w:jc w:val="center"/>
        <w:rPr>
          <w:sz w:val="24"/>
          <w:szCs w:val="24"/>
        </w:rPr>
      </w:pPr>
      <w:r w:rsidRPr="0093757F">
        <w:rPr>
          <w:noProof/>
          <w:sz w:val="24"/>
          <w:szCs w:val="24"/>
        </w:rPr>
        <w:drawing>
          <wp:inline distT="0" distB="0" distL="0" distR="0" wp14:anchorId="35106AF5" wp14:editId="26FE18EF">
            <wp:extent cx="5760720" cy="3252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5E5C" w14:textId="44FD0C5D" w:rsidR="00F15213" w:rsidRPr="00F15213" w:rsidRDefault="00F15213">
      <w:pPr>
        <w:rPr>
          <w:b/>
          <w:bCs/>
          <w:sz w:val="28"/>
          <w:szCs w:val="28"/>
        </w:rPr>
      </w:pPr>
      <w:r w:rsidRPr="00F15213">
        <w:rPr>
          <w:b/>
          <w:bCs/>
          <w:sz w:val="28"/>
          <w:szCs w:val="28"/>
        </w:rPr>
        <w:t>Kako pokrenuti?</w:t>
      </w:r>
    </w:p>
    <w:p w14:paraId="3AD0239A" w14:textId="75887D19" w:rsidR="00F15213" w:rsidRDefault="00F15213">
      <w:r>
        <w:t xml:space="preserve">Koliko sam shvatio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što se tiče web servisa podi</w:t>
      </w:r>
      <w:r w:rsidR="008503F3">
        <w:t>g</w:t>
      </w:r>
      <w:r>
        <w:t>ne sve sam čim se projek</w:t>
      </w:r>
      <w:r w:rsidR="008503F3">
        <w:t>a</w:t>
      </w:r>
      <w:r>
        <w:t>t pokrene</w:t>
      </w:r>
      <w:r w:rsidR="008503F3">
        <w:t xml:space="preserve"> unutar IDEA, pa je za sam servis dovoljno pokrenuti </w:t>
      </w:r>
      <w:proofErr w:type="spellStart"/>
      <w:r w:rsidR="008503F3">
        <w:t>projekt</w:t>
      </w:r>
      <w:r w:rsidR="0040754F">
        <w:t>.</w:t>
      </w:r>
      <w:proofErr w:type="spellEnd"/>
    </w:p>
    <w:p w14:paraId="10341E06" w14:textId="51D9B14F" w:rsidR="0040754F" w:rsidRDefault="0040754F">
      <w:r>
        <w:t xml:space="preserve">*Baza podataka je podignuta pomoć </w:t>
      </w:r>
      <w:proofErr w:type="spellStart"/>
      <w:r>
        <w:t>dockera</w:t>
      </w:r>
      <w:proofErr w:type="spellEnd"/>
      <w:r>
        <w:t xml:space="preserve"> localhost:5432 </w:t>
      </w:r>
    </w:p>
    <w:p w14:paraId="1C6A45EF" w14:textId="203105E9" w:rsidR="008503F3" w:rsidRDefault="008503F3">
      <w:r>
        <w:t xml:space="preserve">Na strani </w:t>
      </w:r>
      <w:proofErr w:type="spellStart"/>
      <w:r>
        <w:t>Consumer</w:t>
      </w:r>
      <w:proofErr w:type="spellEnd"/>
      <w:r>
        <w:t xml:space="preserve"> App, ukoliko i nije in</w:t>
      </w:r>
      <w:r w:rsidR="009250F7">
        <w:t>s</w:t>
      </w:r>
      <w:r>
        <w:t xml:space="preserve">taliran MS </w:t>
      </w:r>
      <w:proofErr w:type="spellStart"/>
      <w:r>
        <w:t>Visaul</w:t>
      </w:r>
      <w:proofErr w:type="spellEnd"/>
      <w:r>
        <w:t xml:space="preserve"> Studio, taj folder je </w:t>
      </w:r>
      <w:proofErr w:type="spellStart"/>
      <w:r>
        <w:t>pushan</w:t>
      </w:r>
      <w:proofErr w:type="spellEnd"/>
      <w:r>
        <w:t xml:space="preserve"> bez .</w:t>
      </w:r>
      <w:proofErr w:type="spellStart"/>
      <w:r>
        <w:t>gitignore</w:t>
      </w:r>
      <w:proofErr w:type="spellEnd"/>
      <w:r w:rsidR="009250F7">
        <w:t xml:space="preserve"> filea</w:t>
      </w:r>
      <w:r>
        <w:t xml:space="preserve">, pa su i </w:t>
      </w:r>
      <w:proofErr w:type="spellStart"/>
      <w:r>
        <w:t>binary</w:t>
      </w:r>
      <w:proofErr w:type="spellEnd"/>
      <w:r>
        <w:t xml:space="preserve"> datoteke ondje, koje je dovoljno samo pokrenuti. </w:t>
      </w:r>
    </w:p>
    <w:p w14:paraId="339F33D6" w14:textId="54C89D2D" w:rsidR="00F15213" w:rsidRDefault="008503F3">
      <w:r>
        <w:t>..\</w:t>
      </w:r>
      <w:proofErr w:type="spellStart"/>
      <w:r w:rsidRPr="008503F3">
        <w:t>ConsumerApp</w:t>
      </w:r>
      <w:proofErr w:type="spellEnd"/>
      <w:r w:rsidRPr="008503F3">
        <w:t>\</w:t>
      </w:r>
      <w:proofErr w:type="spellStart"/>
      <w:r w:rsidRPr="008503F3">
        <w:t>ConsumerApp</w:t>
      </w:r>
      <w:proofErr w:type="spellEnd"/>
      <w:r w:rsidRPr="008503F3">
        <w:t>\bin\</w:t>
      </w:r>
      <w:proofErr w:type="spellStart"/>
      <w:r w:rsidRPr="008503F3">
        <w:t>Debug</w:t>
      </w:r>
      <w:proofErr w:type="spellEnd"/>
      <w:r>
        <w:t>\ConsumerApp.exe</w:t>
      </w:r>
    </w:p>
    <w:sectPr w:rsidR="00F1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659"/>
    <w:multiLevelType w:val="hybridMultilevel"/>
    <w:tmpl w:val="E6E0D2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44EF"/>
    <w:multiLevelType w:val="hybridMultilevel"/>
    <w:tmpl w:val="E82C9780"/>
    <w:lvl w:ilvl="0" w:tplc="A9A2378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2C0D"/>
    <w:multiLevelType w:val="hybridMultilevel"/>
    <w:tmpl w:val="572A43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41570"/>
    <w:multiLevelType w:val="hybridMultilevel"/>
    <w:tmpl w:val="335E21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86F1D"/>
    <w:multiLevelType w:val="hybridMultilevel"/>
    <w:tmpl w:val="05F28114"/>
    <w:lvl w:ilvl="0" w:tplc="B3DCA0D2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13"/>
    <w:rsid w:val="002E2951"/>
    <w:rsid w:val="0040754F"/>
    <w:rsid w:val="008503F3"/>
    <w:rsid w:val="009250F7"/>
    <w:rsid w:val="0093757F"/>
    <w:rsid w:val="00A70027"/>
    <w:rsid w:val="00B023E3"/>
    <w:rsid w:val="00B8135C"/>
    <w:rsid w:val="00C504D9"/>
    <w:rsid w:val="00F15213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09AA"/>
  <w15:chartTrackingRefBased/>
  <w15:docId w15:val="{D71703EF-7F66-4551-87AF-9ABC9301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Kruljac</dc:creator>
  <cp:keywords/>
  <dc:description/>
  <cp:lastModifiedBy>Luka Kruljac</cp:lastModifiedBy>
  <cp:revision>2</cp:revision>
  <cp:lastPrinted>2021-05-16T13:25:00Z</cp:lastPrinted>
  <dcterms:created xsi:type="dcterms:W3CDTF">2021-05-16T12:28:00Z</dcterms:created>
  <dcterms:modified xsi:type="dcterms:W3CDTF">2021-05-19T18:39:00Z</dcterms:modified>
</cp:coreProperties>
</file>