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</w:pPr>
      <w:r>
        <w:rPr>
          <w:rFonts w:ascii="Tahoma" w:hAnsi="Tahoma" w:eastAsia="Tahoma" w:cs="Tahoma"/>
          <w:kern w:val="0"/>
          <w:sz w:val="24"/>
          <w:szCs w:val="24"/>
          <w:lang w:val="en-US" w:eastAsia="zh-CN" w:bidi="ar"/>
        </w:rPr>
        <w:t>Please download &amp; install VPN exe.</w:t>
      </w:r>
      <w:r>
        <w:rPr>
          <w:rFonts w:hint="default" w:ascii="Tahoma" w:hAnsi="Tahoma" w:eastAsia="Tahoma" w:cs="Tahoma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</w:pPr>
      <w:r>
        <w:rPr>
          <w:rFonts w:hint="default" w:ascii="Tahoma" w:hAnsi="Tahoma" w:eastAsia="Tahoma" w:cs="Tahoma"/>
          <w:kern w:val="0"/>
          <w:sz w:val="24"/>
          <w:szCs w:val="24"/>
          <w:lang w:val="en-US" w:eastAsia="zh-CN" w:bidi="ar"/>
        </w:rPr>
        <w:t>1.</w:t>
      </w:r>
      <w:r>
        <w:rPr>
          <w:rFonts w:hint="default" w:ascii="Tahoma" w:hAnsi="Tahoma" w:eastAsia="Tahoma" w:cs="Tahoma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kern w:val="0"/>
          <w:sz w:val="24"/>
          <w:szCs w:val="24"/>
          <w:lang w:val="en-US" w:eastAsia="zh-CN" w:bidi="ar"/>
        </w:rPr>
        <w:instrText xml:space="preserve"> HYPERLINK "http://ds20.projectstatus.co.uk/vpnsetup.exe" </w:instrText>
      </w:r>
      <w:r>
        <w:rPr>
          <w:rFonts w:hint="default" w:ascii="Tahoma" w:hAnsi="Tahoma" w:eastAsia="Tahoma" w:cs="Tahoma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hint="default" w:ascii="Tahoma" w:hAnsi="Tahoma" w:eastAsia="Tahoma" w:cs="Tahoma"/>
        </w:rPr>
        <w:t>http://ds20.projectstatus.co.uk/vpnsetup.exe</w:t>
      </w:r>
      <w:r>
        <w:rPr>
          <w:rFonts w:hint="default" w:ascii="Tahoma" w:hAnsi="Tahoma" w:eastAsia="Tahoma" w:cs="Tahoma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Tahoma" w:hAnsi="Tahoma" w:eastAsia="Tahoma" w:cs="Tahoma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</w:pPr>
      <w:r>
        <w:rPr>
          <w:rFonts w:hint="default" w:ascii="Tahoma" w:hAnsi="Tahoma" w:eastAsia="Tahoma" w:cs="Tahoma"/>
          <w:kern w:val="0"/>
          <w:sz w:val="24"/>
          <w:szCs w:val="24"/>
          <w:lang w:val="en-US" w:eastAsia="zh-CN" w:bidi="ar"/>
        </w:rPr>
        <w:t>2. Fill the IP address  </w:t>
      </w:r>
      <w:r>
        <w:rPr>
          <w:rFonts w:hint="default" w:ascii="Tahoma" w:hAnsi="Tahoma" w:eastAsia="Tahoma" w:cs="Tahoma"/>
          <w:b/>
          <w:kern w:val="0"/>
          <w:sz w:val="24"/>
          <w:szCs w:val="24"/>
          <w:lang w:val="en-US" w:eastAsia="zh-CN" w:bidi="ar"/>
        </w:rPr>
        <w:t>111.93.41.194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lang w:val="en-US"/>
        </w:rPr>
      </w:pPr>
      <w:r>
        <w:rPr>
          <w:rFonts w:hint="default" w:ascii="Tahoma" w:hAnsi="Tahoma" w:eastAsia="Tahoma" w:cs="Tahoma"/>
          <w:kern w:val="0"/>
          <w:sz w:val="24"/>
          <w:szCs w:val="24"/>
          <w:lang w:val="en-US" w:eastAsia="zh-CN" w:bidi="ar"/>
        </w:rPr>
        <w:t> </w:t>
      </w:r>
      <w:r>
        <w:rPr>
          <w:lang w:val="en-US"/>
        </w:rPr>
        <w:drawing>
          <wp:inline distT="0" distB="0" distL="114300" distR="114300">
            <wp:extent cx="5152390" cy="3895090"/>
            <wp:effectExtent l="0" t="0" r="10160" b="10160"/>
            <wp:docPr id="11" name="Picture 11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mage0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</w:pPr>
      <w:r>
        <w:rPr>
          <w:rFonts w:hint="default" w:ascii="Tahoma" w:hAnsi="Tahoma" w:eastAsia="Tahoma" w:cs="Tahoma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Tahoma" w:hAnsi="Tahoma" w:eastAsia="Tahoma" w:cs="Tahoma"/>
          <w:b/>
          <w:kern w:val="0"/>
          <w:sz w:val="24"/>
          <w:szCs w:val="24"/>
          <w:lang w:val="en-US" w:eastAsia="zh-CN" w:bidi="ar"/>
        </w:rPr>
        <w:t>3</w:t>
      </w:r>
      <w:r>
        <w:rPr>
          <w:rFonts w:hint="default" w:ascii="Tahoma" w:hAnsi="Tahoma" w:eastAsia="Tahoma" w:cs="Tahoma"/>
          <w:kern w:val="0"/>
          <w:sz w:val="24"/>
          <w:szCs w:val="24"/>
          <w:lang w:val="en-US" w:eastAsia="zh-CN" w:bidi="ar"/>
        </w:rPr>
        <w:t>.Open Sonic Wall Global VPN Client &amp; enable IP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ahoma" w:hAnsi="Tahoma" w:eastAsia="Tahoma" w:cs="Tahoma"/>
          <w:kern w:val="0"/>
          <w:sz w:val="24"/>
          <w:szCs w:val="24"/>
          <w:lang w:val="en-US" w:eastAsia="zh-CN" w:bidi="ar"/>
        </w:rPr>
      </w:pPr>
      <w:r>
        <w:rPr>
          <w:rFonts w:hint="default" w:ascii="Tahoma" w:hAnsi="Tahoma" w:eastAsia="Tahoma" w:cs="Tahoma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Tahoma" w:hAnsi="Tahoma" w:eastAsia="Tahoma" w:cs="Tahom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47515" cy="2799715"/>
            <wp:effectExtent l="0" t="0" r="635" b="635"/>
            <wp:docPr id="12" name="Picture 12" descr="imag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mage0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</w:pPr>
      <w:r>
        <w:rPr>
          <w:rFonts w:hint="default" w:ascii="Tahoma" w:hAnsi="Tahoma" w:eastAsia="Tahoma" w:cs="Tahoma"/>
          <w:b/>
          <w:kern w:val="0"/>
          <w:sz w:val="24"/>
          <w:szCs w:val="24"/>
          <w:lang w:val="en-US" w:eastAsia="zh-CN" w:bidi="ar"/>
        </w:rPr>
        <w:t>4</w:t>
      </w:r>
      <w:r>
        <w:rPr>
          <w:rFonts w:hint="default" w:ascii="Tahoma" w:hAnsi="Tahoma" w:eastAsia="Tahoma" w:cs="Tahoma"/>
          <w:kern w:val="0"/>
          <w:sz w:val="24"/>
          <w:szCs w:val="24"/>
          <w:lang w:val="en-US" w:eastAsia="zh-CN" w:bidi="ar"/>
        </w:rPr>
        <w:t>. Now Fill the key :  75F25FB8F3278BD5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lang w:val="en-US"/>
        </w:rPr>
      </w:pPr>
      <w:r>
        <w:rPr>
          <w:rFonts w:hint="default" w:ascii="Tahoma" w:hAnsi="Tahoma" w:eastAsia="Tahoma" w:cs="Tahoma"/>
          <w:kern w:val="0"/>
          <w:sz w:val="24"/>
          <w:szCs w:val="24"/>
          <w:lang w:val="en-US" w:eastAsia="zh-CN" w:bidi="ar"/>
        </w:rPr>
        <w:t> </w:t>
      </w:r>
      <w:r>
        <w:rPr>
          <w:lang w:val="en-US"/>
        </w:rPr>
        <w:drawing>
          <wp:inline distT="0" distB="0" distL="114300" distR="114300">
            <wp:extent cx="4895215" cy="3218815"/>
            <wp:effectExtent l="0" t="0" r="635" b="635"/>
            <wp:docPr id="13" name="Picture 13" descr="image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image0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</w:pPr>
      <w:r>
        <w:rPr>
          <w:rFonts w:hint="default" w:ascii="Tahoma" w:hAnsi="Tahoma" w:eastAsia="Tahoma" w:cs="Tahoma"/>
          <w:b/>
          <w:kern w:val="0"/>
          <w:sz w:val="24"/>
          <w:szCs w:val="24"/>
          <w:lang w:val="en-US" w:eastAsia="zh-CN" w:bidi="ar"/>
        </w:rPr>
        <w:t>5</w:t>
      </w:r>
      <w:r>
        <w:rPr>
          <w:rFonts w:hint="default" w:ascii="Tahoma" w:hAnsi="Tahoma" w:eastAsia="Tahoma" w:cs="Tahoma"/>
          <w:kern w:val="0"/>
          <w:sz w:val="24"/>
          <w:szCs w:val="24"/>
          <w:lang w:val="en-US" w:eastAsia="zh-CN" w:bidi="ar"/>
        </w:rPr>
        <w:t xml:space="preserve">. Click on connect &amp; fill the details 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</w:pPr>
      <w:r>
        <w:rPr>
          <w:rFonts w:hint="default" w:ascii="Tahoma" w:hAnsi="Tahoma" w:eastAsia="Tahoma" w:cs="Tahoma"/>
          <w:kern w:val="0"/>
          <w:sz w:val="24"/>
          <w:szCs w:val="24"/>
          <w:lang w:val="en-US" w:eastAsia="zh-CN" w:bidi="ar"/>
        </w:rPr>
        <w:t>Username :-  vpnpt      Password:- sfgdst582TXS@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</w:pPr>
      <w:r>
        <w:rPr>
          <w:rFonts w:hint="default" w:ascii="Tahoma" w:hAnsi="Tahoma" w:eastAsia="Tahoma" w:cs="Tahoma"/>
          <w:kern w:val="0"/>
          <w:sz w:val="24"/>
          <w:szCs w:val="24"/>
          <w:lang w:val="en-US" w:eastAsia="zh-CN" w:bidi="ar"/>
        </w:rPr>
        <w:t> </w:t>
      </w:r>
      <w:r>
        <w:drawing>
          <wp:inline distT="0" distB="0" distL="114300" distR="114300">
            <wp:extent cx="5009515" cy="4028440"/>
            <wp:effectExtent l="0" t="0" r="635" b="10160"/>
            <wp:docPr id="15" name="Picture 15" descr="image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image00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</w:pP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</w:pPr>
      <w:r>
        <w:rPr>
          <w:rFonts w:hint="default" w:ascii="Tahoma" w:hAnsi="Tahoma" w:eastAsia="Tahoma" w:cs="Tahoma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</w:pPr>
      <w:r>
        <w:rPr>
          <w:rFonts w:hint="default" w:ascii="Tahoma" w:hAnsi="Tahoma" w:eastAsia="Tahoma" w:cs="Tahoma"/>
          <w:kern w:val="0"/>
          <w:sz w:val="24"/>
          <w:szCs w:val="24"/>
          <w:lang w:val="en-US" w:eastAsia="zh-CN" w:bidi="ar"/>
        </w:rPr>
        <w:t>6.Click on Yes button.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</w:pPr>
      <w:r>
        <w:rPr>
          <w:rFonts w:hint="default" w:ascii="Tahoma" w:hAnsi="Tahoma" w:eastAsia="Tahoma" w:cs="Tahoma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4228465" cy="2580640"/>
            <wp:effectExtent l="0" t="0" r="635" b="10160"/>
            <wp:docPr id="16" name="Picture 16" descr="image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image00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8465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</w:pPr>
      <w:r>
        <w:rPr>
          <w:rFonts w:hint="default" w:ascii="Tahoma" w:hAnsi="Tahoma" w:eastAsia="Tahoma" w:cs="Tahoma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</w:pPr>
      <w:r>
        <w:rPr>
          <w:rFonts w:hint="default" w:ascii="Tahoma" w:hAnsi="Tahoma" w:eastAsia="Tahoma" w:cs="Tahoma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</w:pPr>
      <w:r>
        <w:rPr>
          <w:rFonts w:hint="default" w:ascii="Tahoma" w:hAnsi="Tahoma" w:eastAsia="Tahoma" w:cs="Tahoma"/>
          <w:kern w:val="0"/>
          <w:sz w:val="24"/>
          <w:szCs w:val="24"/>
          <w:lang w:val="en-US" w:eastAsia="zh-CN" w:bidi="ar"/>
        </w:rPr>
        <w:t>Now you can our office system remote with same IP address &amp; same username password.</w:t>
      </w:r>
    </w:p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636422"/>
    <w:rsid w:val="2B9B0562"/>
    <w:rsid w:val="308214D1"/>
    <w:rsid w:val="34BD58CC"/>
    <w:rsid w:val="3A63642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2020-03-19T13:53:00Z</dcterms:created>
  <dc:creator>admin</dc:creator>
  <cp:lastModifiedBy>admin</cp:lastModifiedBy>
  <dcterms:modified xsi:type="dcterms:W3CDTF">2020-03-19T14:32:54Z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1033-10.1.0.5795</vt:lpwstr>
  </property>
</Properties>
</file>