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7A" w:rsidRDefault="004E087A" w:rsidP="004E087A">
      <w:r>
        <w:rPr>
          <w:rFonts w:hint="eastAsia"/>
        </w:rPr>
        <w:t>按照部门上线计划，</w:t>
      </w:r>
      <w:r w:rsidR="000E28CD">
        <w:rPr>
          <w:rFonts w:hint="eastAsia"/>
        </w:rPr>
        <w:t>2022</w:t>
      </w:r>
      <w:r w:rsidR="000E28CD">
        <w:rPr>
          <w:rFonts w:hint="eastAsia"/>
        </w:rPr>
        <w:t>年</w:t>
      </w:r>
      <w:r w:rsidR="000E28CD">
        <w:rPr>
          <w:rFonts w:hint="eastAsia"/>
        </w:rPr>
        <w:t>1</w:t>
      </w:r>
      <w:r>
        <w:rPr>
          <w:rFonts w:hint="eastAsia"/>
        </w:rPr>
        <w:t>月</w:t>
      </w:r>
      <w:r w:rsidR="002C4424">
        <w:rPr>
          <w:rFonts w:hint="eastAsia"/>
        </w:rPr>
        <w:t>（具体时间等信息部通知）</w:t>
      </w:r>
      <w:r>
        <w:rPr>
          <w:rFonts w:hint="eastAsia"/>
        </w:rPr>
        <w:t>，分厂将在新</w:t>
      </w:r>
      <w:r w:rsidR="000E28CD">
        <w:rPr>
          <w:rFonts w:hint="eastAsia"/>
        </w:rPr>
        <w:t>老</w:t>
      </w:r>
      <w:r>
        <w:rPr>
          <w:rFonts w:hint="eastAsia"/>
        </w:rPr>
        <w:t>MES</w:t>
      </w:r>
      <w:r>
        <w:rPr>
          <w:rFonts w:hint="eastAsia"/>
        </w:rPr>
        <w:t>中，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1</w:t>
      </w:r>
      <w:r>
        <w:rPr>
          <w:rFonts w:hint="eastAsia"/>
        </w:rPr>
        <w:t>操作，请尽量在老的</w:t>
      </w:r>
      <w:r>
        <w:rPr>
          <w:rFonts w:hint="eastAsia"/>
        </w:rPr>
        <w:t>MES</w:t>
      </w:r>
      <w:r>
        <w:rPr>
          <w:rFonts w:hint="eastAsia"/>
        </w:rPr>
        <w:t>做完并核对数据正确之后，再操作新</w:t>
      </w:r>
      <w:r>
        <w:rPr>
          <w:rFonts w:hint="eastAsia"/>
        </w:rPr>
        <w:t>ERP</w:t>
      </w:r>
      <w:r>
        <w:rPr>
          <w:rFonts w:hint="eastAsia"/>
        </w:rPr>
        <w:t>！尽量避免反复的冲销。</w:t>
      </w:r>
    </w:p>
    <w:p w:rsidR="004E087A" w:rsidRPr="00123715" w:rsidRDefault="004E087A" w:rsidP="004E087A">
      <w:pPr>
        <w:rPr>
          <w:b/>
          <w:color w:val="FF0000"/>
        </w:rPr>
      </w:pPr>
      <w:r w:rsidRPr="00123715">
        <w:rPr>
          <w:rFonts w:hint="eastAsia"/>
          <w:b/>
          <w:color w:val="FF0000"/>
        </w:rPr>
        <w:t>要确保月结的时候，整个月的产量数据、消耗数据的正确性。</w:t>
      </w:r>
    </w:p>
    <w:p w:rsidR="00EC5E5A" w:rsidRDefault="00EC5E5A" w:rsidP="004E087A">
      <w:r>
        <w:rPr>
          <w:rFonts w:hint="eastAsia"/>
        </w:rPr>
        <w:t>按照规则，</w:t>
      </w:r>
      <w:r w:rsidR="000C2688">
        <w:rPr>
          <w:rFonts w:hint="eastAsia"/>
        </w:rPr>
        <w:t>1</w:t>
      </w:r>
      <w:r w:rsidR="00522AE2">
        <w:rPr>
          <w:rFonts w:hint="eastAsia"/>
        </w:rPr>
        <w:t>2</w:t>
      </w:r>
      <w:r w:rsidR="000C2688">
        <w:rPr>
          <w:rFonts w:hint="eastAsia"/>
        </w:rPr>
        <w:t>.3</w:t>
      </w:r>
      <w:r w:rsidR="00522AE2">
        <w:rPr>
          <w:rFonts w:hint="eastAsia"/>
        </w:rPr>
        <w:t>1</w:t>
      </w:r>
      <w:r>
        <w:rPr>
          <w:rFonts w:hint="eastAsia"/>
        </w:rPr>
        <w:t>号中班过账到</w:t>
      </w:r>
      <w:r w:rsidR="00522AE2">
        <w:rPr>
          <w:rFonts w:hint="eastAsia"/>
        </w:rPr>
        <w:t>1</w:t>
      </w:r>
      <w:r>
        <w:rPr>
          <w:rFonts w:hint="eastAsia"/>
        </w:rPr>
        <w:t>.1</w:t>
      </w:r>
      <w:r>
        <w:rPr>
          <w:rFonts w:hint="eastAsia"/>
        </w:rPr>
        <w:t>号，请从</w:t>
      </w:r>
      <w:r w:rsidR="00522AE2">
        <w:rPr>
          <w:rFonts w:hint="eastAsia"/>
        </w:rPr>
        <w:t>12</w:t>
      </w:r>
      <w:r w:rsidR="000C2688">
        <w:rPr>
          <w:rFonts w:hint="eastAsia"/>
        </w:rPr>
        <w:t>.3</w:t>
      </w:r>
      <w:r w:rsidR="00522AE2">
        <w:rPr>
          <w:rFonts w:hint="eastAsia"/>
        </w:rPr>
        <w:t>1</w:t>
      </w:r>
      <w:r>
        <w:rPr>
          <w:rFonts w:hint="eastAsia"/>
        </w:rPr>
        <w:t>中班开始下订单并开始操作！</w:t>
      </w:r>
    </w:p>
    <w:p w:rsidR="000C2688" w:rsidRPr="00053F94" w:rsidRDefault="000C2688" w:rsidP="004E087A">
      <w:pPr>
        <w:rPr>
          <w:b/>
          <w:color w:val="FF0000"/>
        </w:rPr>
      </w:pPr>
      <w:r w:rsidRPr="00053F94">
        <w:rPr>
          <w:rFonts w:hint="eastAsia"/>
          <w:b/>
          <w:color w:val="FF0000"/>
        </w:rPr>
        <w:t>PC06</w:t>
      </w:r>
      <w:r w:rsidRPr="00053F94">
        <w:rPr>
          <w:rFonts w:hint="eastAsia"/>
          <w:b/>
          <w:color w:val="FF0000"/>
        </w:rPr>
        <w:t>月计划分解日计划，由于程序规则原因，后续不能补</w:t>
      </w:r>
      <w:r w:rsidR="000E0779" w:rsidRPr="00053F94">
        <w:rPr>
          <w:rFonts w:hint="eastAsia"/>
          <w:b/>
          <w:color w:val="FF0000"/>
        </w:rPr>
        <w:t>计划，请保证</w:t>
      </w:r>
      <w:r w:rsidR="000E0779" w:rsidRPr="00053F94">
        <w:rPr>
          <w:rFonts w:hint="eastAsia"/>
          <w:b/>
          <w:color w:val="FF0000"/>
        </w:rPr>
        <w:t>PC06</w:t>
      </w:r>
      <w:r w:rsidR="000E0779" w:rsidRPr="00053F94">
        <w:rPr>
          <w:rFonts w:hint="eastAsia"/>
          <w:b/>
          <w:color w:val="FF0000"/>
        </w:rPr>
        <w:t>操作的及时性！</w:t>
      </w:r>
    </w:p>
    <w:p w:rsidR="00CA415E" w:rsidRDefault="00CA415E" w:rsidP="004E087A">
      <w:r>
        <w:br/>
      </w:r>
      <w:r>
        <w:t>正式版下载地址</w:t>
      </w:r>
      <w:r>
        <w:br/>
      </w:r>
      <w:hyperlink r:id="rId6" w:history="1">
        <w:r w:rsidRPr="00F1380A">
          <w:rPr>
            <w:rStyle w:val="a6"/>
          </w:rPr>
          <w:t>https://staticfs.wahaha.com.cn/download/whhim-jsplatformv2-manager/whhercp/1628677140970/%E5%8F%8C%E5%87%BB%E5%AE%89%E8%A3%85%E5%A8%83%E5%93%88%E5%93%88ERP.msi</w:t>
        </w:r>
      </w:hyperlink>
    </w:p>
    <w:p w:rsidR="007305E7" w:rsidRDefault="007305E7" w:rsidP="004E087A"/>
    <w:p w:rsidR="007305E7" w:rsidRDefault="00ED2489" w:rsidP="004E087A">
      <w:r>
        <w:rPr>
          <w:rFonts w:hint="eastAsia"/>
        </w:rPr>
        <w:t>为了更好地对接相关问题，</w:t>
      </w:r>
      <w:r w:rsidR="007305E7">
        <w:rPr>
          <w:rFonts w:hint="eastAsia"/>
        </w:rPr>
        <w:t>请各基地选出一个</w:t>
      </w:r>
      <w:r w:rsidR="007305E7" w:rsidRPr="00ED2489">
        <w:rPr>
          <w:rFonts w:hint="eastAsia"/>
          <w:b/>
          <w:color w:val="FF0000"/>
        </w:rPr>
        <w:t>MES</w:t>
      </w:r>
      <w:r w:rsidR="007305E7" w:rsidRPr="00ED2489">
        <w:rPr>
          <w:rFonts w:hint="eastAsia"/>
          <w:b/>
          <w:color w:val="FF0000"/>
        </w:rPr>
        <w:t>专门的对接人</w:t>
      </w:r>
      <w:r w:rsidR="007305E7">
        <w:rPr>
          <w:rFonts w:hint="eastAsia"/>
        </w:rPr>
        <w:t>，加入下面的</w:t>
      </w:r>
      <w:r w:rsidR="007305E7" w:rsidRPr="007305E7">
        <w:rPr>
          <w:rFonts w:hint="eastAsia"/>
          <w:b/>
          <w:color w:val="FF0000"/>
        </w:rPr>
        <w:t>企业微信群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MES</w:t>
      </w:r>
      <w:r>
        <w:rPr>
          <w:rFonts w:hint="eastAsia"/>
          <w:b/>
          <w:color w:val="FF0000"/>
        </w:rPr>
        <w:t>专用）</w:t>
      </w:r>
      <w:r w:rsidR="007305E7">
        <w:rPr>
          <w:rFonts w:hint="eastAsia"/>
        </w:rPr>
        <w:t>！由于全集团上线人数较多，请尽量先内部解决问题！</w:t>
      </w:r>
    </w:p>
    <w:p w:rsidR="007305E7" w:rsidRDefault="007305E7" w:rsidP="004E087A"/>
    <w:p w:rsidR="008B526F" w:rsidRDefault="007305E7" w:rsidP="004E087A">
      <w:r>
        <w:rPr>
          <w:rFonts w:hint="eastAsia"/>
        </w:rPr>
        <w:t>请于培训完之后，按照下发附件</w:t>
      </w:r>
      <w:r w:rsidR="00D64C34">
        <w:rPr>
          <w:rFonts w:hint="eastAsia"/>
        </w:rPr>
        <w:t>，以基地为单位</w:t>
      </w:r>
      <w:r>
        <w:rPr>
          <w:rFonts w:hint="eastAsia"/>
        </w:rPr>
        <w:t>收集用户，并反馈</w:t>
      </w:r>
      <w:r w:rsidR="00ED2489">
        <w:rPr>
          <w:rFonts w:hint="eastAsia"/>
        </w:rPr>
        <w:t>培训人</w:t>
      </w:r>
      <w:r>
        <w:rPr>
          <w:rFonts w:hint="eastAsia"/>
        </w:rPr>
        <w:t>！</w:t>
      </w:r>
    </w:p>
    <w:p w:rsidR="00275F84" w:rsidRPr="00012082" w:rsidRDefault="008B526F" w:rsidP="004E087A">
      <w:pPr>
        <w:rPr>
          <w:b/>
          <w:color w:val="FF0000"/>
        </w:rPr>
      </w:pPr>
      <w:r w:rsidRPr="00012082">
        <w:rPr>
          <w:rFonts w:hint="eastAsia"/>
          <w:b/>
          <w:color w:val="FF0000"/>
        </w:rPr>
        <w:t>反馈附件名称要求：《</w:t>
      </w:r>
      <w:r w:rsidRPr="00012082">
        <w:rPr>
          <w:rFonts w:hint="eastAsia"/>
          <w:b/>
          <w:color w:val="FF0000"/>
        </w:rPr>
        <w:t>MES</w:t>
      </w:r>
      <w:r w:rsidRPr="00012082">
        <w:rPr>
          <w:rFonts w:hint="eastAsia"/>
          <w:b/>
          <w:color w:val="FF0000"/>
        </w:rPr>
        <w:t>用户收集》</w:t>
      </w:r>
      <w:r w:rsidRPr="00012082">
        <w:rPr>
          <w:rFonts w:hint="eastAsia"/>
          <w:b/>
          <w:color w:val="FF0000"/>
        </w:rPr>
        <w:t>- XX</w:t>
      </w:r>
      <w:r w:rsidRPr="00012082">
        <w:rPr>
          <w:rFonts w:hint="eastAsia"/>
          <w:b/>
          <w:color w:val="FF0000"/>
        </w:rPr>
        <w:t>基地</w:t>
      </w:r>
    </w:p>
    <w:p w:rsidR="00275F84" w:rsidRDefault="007305E7" w:rsidP="004E087A">
      <w:r>
        <w:rPr>
          <w:rFonts w:hint="eastAsia"/>
        </w:rPr>
        <w:t>请使用工号申请权限！</w:t>
      </w:r>
    </w:p>
    <w:p w:rsidR="007305E7" w:rsidRDefault="00622CD1" w:rsidP="004E087A">
      <w:r>
        <w:rPr>
          <w:rFonts w:hint="eastAsia"/>
        </w:rPr>
        <w:t>请仔细阅读填表说明！</w:t>
      </w:r>
    </w:p>
    <w:p w:rsidR="00B62F17" w:rsidRDefault="00B62F17" w:rsidP="004E087A"/>
    <w:p w:rsidR="00B62F17" w:rsidRDefault="00B62F17" w:rsidP="004E087A">
      <w:r>
        <w:rPr>
          <w:rFonts w:hint="eastAsia"/>
        </w:rPr>
        <w:t>新系统操作的主要注意点：</w:t>
      </w:r>
    </w:p>
    <w:p w:rsidR="00B62F17" w:rsidRDefault="00B62F17" w:rsidP="004E087A">
      <w:r>
        <w:rPr>
          <w:rFonts w:hint="eastAsia"/>
        </w:rPr>
        <w:t xml:space="preserve">1. </w:t>
      </w:r>
      <w:r>
        <w:rPr>
          <w:rFonts w:hint="eastAsia"/>
        </w:rPr>
        <w:t>工厂级配方、工艺路线、生产版本、物料包装规则及发料倍数由分厂自己维护</w:t>
      </w:r>
    </w:p>
    <w:p w:rsidR="00162720" w:rsidRDefault="00B62F17" w:rsidP="004E087A">
      <w:r>
        <w:rPr>
          <w:rFonts w:hint="eastAsia"/>
        </w:rPr>
        <w:t xml:space="preserve">2. </w:t>
      </w:r>
      <w:r>
        <w:rPr>
          <w:rFonts w:hint="eastAsia"/>
        </w:rPr>
        <w:t>订单调度模块，</w:t>
      </w:r>
      <w:r w:rsidR="002E6689">
        <w:rPr>
          <w:rFonts w:hint="eastAsia"/>
        </w:rPr>
        <w:t>此模块仅针对外地分厂；</w:t>
      </w:r>
      <w:r>
        <w:rPr>
          <w:rFonts w:hint="eastAsia"/>
        </w:rPr>
        <w:t>目前仅操作销售订单创建交货单、移库订单转采购订单</w:t>
      </w:r>
      <w:r w:rsidR="00162720">
        <w:rPr>
          <w:rFonts w:hint="eastAsia"/>
        </w:rPr>
        <w:t>，其他暂不操作模块暂不授权</w:t>
      </w:r>
    </w:p>
    <w:p w:rsidR="00B62F17" w:rsidRDefault="00B62F17" w:rsidP="004E087A">
      <w:r>
        <w:rPr>
          <w:rFonts w:hint="eastAsia"/>
        </w:rPr>
        <w:t xml:space="preserve">3. </w:t>
      </w:r>
      <w:r>
        <w:rPr>
          <w:rFonts w:hint="eastAsia"/>
        </w:rPr>
        <w:t>材料中转库</w:t>
      </w:r>
      <w:r w:rsidR="00560060">
        <w:rPr>
          <w:rFonts w:hint="eastAsia"/>
        </w:rPr>
        <w:t>（原</w:t>
      </w:r>
      <w:r w:rsidR="00560060">
        <w:rPr>
          <w:rFonts w:hint="eastAsia"/>
        </w:rPr>
        <w:t>0099</w:t>
      </w:r>
      <w:r w:rsidR="00560060">
        <w:rPr>
          <w:rFonts w:hint="eastAsia"/>
        </w:rPr>
        <w:t>）</w:t>
      </w:r>
      <w:r>
        <w:rPr>
          <w:rFonts w:hint="eastAsia"/>
        </w:rPr>
        <w:t>，新</w:t>
      </w:r>
      <w:r>
        <w:rPr>
          <w:rFonts w:hint="eastAsia"/>
        </w:rPr>
        <w:t>ERP</w:t>
      </w:r>
      <w:r>
        <w:rPr>
          <w:rFonts w:hint="eastAsia"/>
        </w:rPr>
        <w:t>取消了当班必须全部发料的限制，建议按照车间实际情况，重新维护材料中转库，便于材料管理</w:t>
      </w:r>
    </w:p>
    <w:p w:rsidR="00B62F17" w:rsidRDefault="00B62F17" w:rsidP="004E087A">
      <w:r>
        <w:rPr>
          <w:rFonts w:hint="eastAsia"/>
        </w:rPr>
        <w:t xml:space="preserve">4. </w:t>
      </w:r>
      <w:r>
        <w:rPr>
          <w:rFonts w:hint="eastAsia"/>
        </w:rPr>
        <w:t>半成品移交下班、半成品移交下道、半成品移库申请，现在统一合并到一个界面：半成品产量确认</w:t>
      </w:r>
    </w:p>
    <w:p w:rsidR="00C11D9A" w:rsidRPr="00C11D9A" w:rsidRDefault="00C11D9A" w:rsidP="004E087A">
      <w:r>
        <w:rPr>
          <w:rFonts w:hint="eastAsia"/>
        </w:rPr>
        <w:t xml:space="preserve">5. </w:t>
      </w:r>
      <w:r>
        <w:t>所有涉及考核的模块，只需要测试熟悉流程，不需要</w:t>
      </w:r>
      <w:r>
        <w:t>1:1</w:t>
      </w:r>
      <w:r>
        <w:t>操作</w:t>
      </w:r>
      <w:r w:rsidR="00EC3D39">
        <w:rPr>
          <w:rFonts w:hint="eastAsia"/>
        </w:rPr>
        <w:t>（除非管理部门有另外要求）</w:t>
      </w:r>
    </w:p>
    <w:p w:rsidR="00B62F17" w:rsidRDefault="00B62F17" w:rsidP="004E087A"/>
    <w:p w:rsidR="007305E7" w:rsidRDefault="007305E7" w:rsidP="004E087A"/>
    <w:sectPr w:rsidR="007305E7" w:rsidSect="00ED0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332" w:rsidRDefault="00CF3332" w:rsidP="004E087A">
      <w:r>
        <w:separator/>
      </w:r>
    </w:p>
  </w:endnote>
  <w:endnote w:type="continuationSeparator" w:id="0">
    <w:p w:rsidR="00CF3332" w:rsidRDefault="00CF3332" w:rsidP="004E0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332" w:rsidRDefault="00CF3332" w:rsidP="004E087A">
      <w:r>
        <w:separator/>
      </w:r>
    </w:p>
  </w:footnote>
  <w:footnote w:type="continuationSeparator" w:id="0">
    <w:p w:rsidR="00CF3332" w:rsidRDefault="00CF3332" w:rsidP="004E08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87A"/>
    <w:rsid w:val="00012082"/>
    <w:rsid w:val="00053974"/>
    <w:rsid w:val="00053F94"/>
    <w:rsid w:val="0009764B"/>
    <w:rsid w:val="000B3616"/>
    <w:rsid w:val="000C2688"/>
    <w:rsid w:val="000E0779"/>
    <w:rsid w:val="000E28CD"/>
    <w:rsid w:val="00123715"/>
    <w:rsid w:val="00157E02"/>
    <w:rsid w:val="00162720"/>
    <w:rsid w:val="00196C68"/>
    <w:rsid w:val="001C716C"/>
    <w:rsid w:val="00202379"/>
    <w:rsid w:val="00234C4A"/>
    <w:rsid w:val="002470F7"/>
    <w:rsid w:val="00275F84"/>
    <w:rsid w:val="002C4424"/>
    <w:rsid w:val="002E14F7"/>
    <w:rsid w:val="002E6689"/>
    <w:rsid w:val="002F1FAC"/>
    <w:rsid w:val="00313DE0"/>
    <w:rsid w:val="00335BD8"/>
    <w:rsid w:val="003C072B"/>
    <w:rsid w:val="00486C1D"/>
    <w:rsid w:val="004C54F5"/>
    <w:rsid w:val="004E087A"/>
    <w:rsid w:val="00522AE2"/>
    <w:rsid w:val="005319FF"/>
    <w:rsid w:val="00535360"/>
    <w:rsid w:val="00560060"/>
    <w:rsid w:val="005704C9"/>
    <w:rsid w:val="005C18D3"/>
    <w:rsid w:val="00622CD1"/>
    <w:rsid w:val="00626E5C"/>
    <w:rsid w:val="00671877"/>
    <w:rsid w:val="00683457"/>
    <w:rsid w:val="006D27EC"/>
    <w:rsid w:val="00724C8F"/>
    <w:rsid w:val="007305E7"/>
    <w:rsid w:val="00732986"/>
    <w:rsid w:val="00732EAF"/>
    <w:rsid w:val="007B22DA"/>
    <w:rsid w:val="007E7795"/>
    <w:rsid w:val="008A3288"/>
    <w:rsid w:val="008B526F"/>
    <w:rsid w:val="008C7EE6"/>
    <w:rsid w:val="008E6298"/>
    <w:rsid w:val="00964349"/>
    <w:rsid w:val="009A1F96"/>
    <w:rsid w:val="009E0086"/>
    <w:rsid w:val="009F028C"/>
    <w:rsid w:val="00A60B37"/>
    <w:rsid w:val="00A62BD8"/>
    <w:rsid w:val="00A66F2F"/>
    <w:rsid w:val="00A95A5E"/>
    <w:rsid w:val="00B25DA4"/>
    <w:rsid w:val="00B62F17"/>
    <w:rsid w:val="00B70836"/>
    <w:rsid w:val="00BE54F9"/>
    <w:rsid w:val="00C05729"/>
    <w:rsid w:val="00C11D9A"/>
    <w:rsid w:val="00CA415E"/>
    <w:rsid w:val="00CF3332"/>
    <w:rsid w:val="00D06EE9"/>
    <w:rsid w:val="00D64C34"/>
    <w:rsid w:val="00D9178A"/>
    <w:rsid w:val="00D94160"/>
    <w:rsid w:val="00DC52BE"/>
    <w:rsid w:val="00E7353C"/>
    <w:rsid w:val="00EA3DE5"/>
    <w:rsid w:val="00EC3D39"/>
    <w:rsid w:val="00EC5E5A"/>
    <w:rsid w:val="00ED0501"/>
    <w:rsid w:val="00ED2489"/>
    <w:rsid w:val="00F0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8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8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19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19FF"/>
    <w:rPr>
      <w:sz w:val="18"/>
      <w:szCs w:val="18"/>
    </w:rPr>
  </w:style>
  <w:style w:type="character" w:styleId="a6">
    <w:name w:val="Hyperlink"/>
    <w:basedOn w:val="a0"/>
    <w:uiPriority w:val="99"/>
    <w:unhideWhenUsed/>
    <w:rsid w:val="00CA41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fs.wahaha.com.cn/download/whhim-jsplatformv2-manager/whhercp/1628677140970/%E5%8F%8C%E5%87%BB%E5%AE%89%E8%A3%85%E5%A8%83%E5%93%88%E5%93%88ERP.ms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黄孝建</dc:creator>
  <cp:keywords/>
  <dc:description/>
  <cp:lastModifiedBy>黄孝建</cp:lastModifiedBy>
  <cp:revision>46</cp:revision>
  <dcterms:created xsi:type="dcterms:W3CDTF">2021-08-09T05:27:00Z</dcterms:created>
  <dcterms:modified xsi:type="dcterms:W3CDTF">2021-11-26T04:58:00Z</dcterms:modified>
</cp:coreProperties>
</file>