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24" w:rsidRPr="00F102DF" w:rsidRDefault="00266024">
      <w:pPr>
        <w:rPr>
          <w:color w:val="FF0000"/>
        </w:rPr>
      </w:pPr>
      <w:r w:rsidRPr="00F102DF">
        <w:rPr>
          <w:rFonts w:hint="eastAsia"/>
          <w:color w:val="FF0000"/>
        </w:rPr>
        <w:t>月可供计划生成</w:t>
      </w:r>
    </w:p>
    <w:p w:rsidR="00266024" w:rsidRDefault="00266024">
      <w:r>
        <w:rPr>
          <w:rFonts w:hint="eastAsia"/>
        </w:rPr>
        <w:t>第一步：生成</w:t>
      </w:r>
    </w:p>
    <w:p w:rsidR="00A171B0" w:rsidRDefault="00266024">
      <w:r>
        <w:rPr>
          <w:noProof/>
        </w:rPr>
        <w:drawing>
          <wp:inline distT="0" distB="0" distL="0" distR="0">
            <wp:extent cx="5143500" cy="1638300"/>
            <wp:effectExtent l="19050" t="0" r="0" b="0"/>
            <wp:docPr id="1" name="图片 1" descr="C:\Users\12716\AppData\Local\Temp\WeChat Files\5e4512b3161b27a366edc4f55f91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716\AppData\Local\Temp\WeChat Files\5e4512b3161b27a366edc4f55f91de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>
      <w:r>
        <w:rPr>
          <w:rFonts w:hint="eastAsia"/>
        </w:rPr>
        <w:t>第二步：（删除区域、市场），输入计划量</w:t>
      </w:r>
    </w:p>
    <w:p w:rsidR="00266024" w:rsidRDefault="00266024">
      <w:r>
        <w:rPr>
          <w:noProof/>
        </w:rPr>
        <w:drawing>
          <wp:inline distT="0" distB="0" distL="0" distR="0">
            <wp:extent cx="5274310" cy="992905"/>
            <wp:effectExtent l="19050" t="0" r="2540" b="0"/>
            <wp:docPr id="2" name="图片 2" descr="C:\Users\12716\AppData\Local\Temp\WeChat Files\cb9d3eca298403e78dbffe3d5df4d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716\AppData\Local\Temp\WeChat Files\cb9d3eca298403e78dbffe3d5df4d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>
      <w:r>
        <w:rPr>
          <w:rFonts w:hint="eastAsia"/>
        </w:rPr>
        <w:t>余缺</w:t>
      </w:r>
      <w:r>
        <w:rPr>
          <w:rFonts w:hint="eastAsia"/>
        </w:rPr>
        <w:t>=</w:t>
      </w:r>
      <w:r>
        <w:rPr>
          <w:rFonts w:hint="eastAsia"/>
        </w:rPr>
        <w:t>库存</w:t>
      </w:r>
      <w:r>
        <w:rPr>
          <w:rFonts w:hint="eastAsia"/>
        </w:rPr>
        <w:t>+</w:t>
      </w:r>
      <w:r>
        <w:rPr>
          <w:rFonts w:hint="eastAsia"/>
        </w:rPr>
        <w:t>计划</w:t>
      </w:r>
      <w:r>
        <w:rPr>
          <w:rFonts w:hint="eastAsia"/>
        </w:rPr>
        <w:t>-</w:t>
      </w:r>
      <w:r>
        <w:rPr>
          <w:rFonts w:hint="eastAsia"/>
        </w:rPr>
        <w:t>需求</w:t>
      </w:r>
    </w:p>
    <w:p w:rsidR="00266024" w:rsidRDefault="00266024">
      <w:r>
        <w:rPr>
          <w:noProof/>
        </w:rPr>
        <w:drawing>
          <wp:inline distT="0" distB="0" distL="0" distR="0">
            <wp:extent cx="5274310" cy="1447508"/>
            <wp:effectExtent l="19050" t="0" r="2540" b="0"/>
            <wp:docPr id="3" name="图片 3" descr="C:\Users\12716\AppData\Local\Temp\WeChat Files\27d204deb2d480f883a7b42b87cf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716\AppData\Local\Temp\WeChat Files\27d204deb2d480f883a7b42b87cf3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4" w:rsidRDefault="00266024"/>
    <w:p w:rsidR="00CC23D6" w:rsidRPr="00F102DF" w:rsidRDefault="00CC23D6" w:rsidP="00CC23D6">
      <w:pPr>
        <w:widowControl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F102DF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生产计划准确率考核表</w:t>
      </w:r>
      <w:r w:rsidR="00F62994" w:rsidRPr="00F102DF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</w:t>
      </w:r>
    </w:p>
    <w:p w:rsidR="00F62994" w:rsidRP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说明：</w:t>
      </w:r>
    </w:p>
    <w:p w:rsidR="00F62994" w:rsidRP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、偏差量=Σ日偏差量，日偏差量=|日产量-日生产计划量|，系统默认：若0&lt;日产量/日生产计划量-1&lt;20%，或者0&lt;1-日产量/日生产计划量&lt;10%，则日偏差=0；20%与10%为正偏差率与负偏差率标准值，可手工设置修改；目前为系统今天晚上自动记录分厂排在第2天的生产计划，该表改为今天晚上自动记录分厂排在第4天的生产计划，每天滚动记录；</w:t>
      </w:r>
    </w:p>
    <w:p w:rsidR="00F62994" w:rsidRDefault="00F62994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299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2、生产计划准确率=1-Σ日偏差量/生产计划量；</w:t>
      </w:r>
    </w:p>
    <w:p w:rsidR="00C220CF" w:rsidRDefault="00C220CF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每天晚上10点自动提取（计划）（取第二天计划）</w:t>
      </w:r>
    </w:p>
    <w:p w:rsidR="00C220CF" w:rsidRPr="00CC23D6" w:rsidRDefault="00C220CF" w:rsidP="00F62994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每天早上9:30自动提取（产量）（取前一天产量）</w:t>
      </w:r>
    </w:p>
    <w:p w:rsidR="00CC23D6" w:rsidRDefault="00CC23D6">
      <w:r>
        <w:rPr>
          <w:noProof/>
        </w:rPr>
        <w:drawing>
          <wp:inline distT="0" distB="0" distL="0" distR="0">
            <wp:extent cx="5274310" cy="1448022"/>
            <wp:effectExtent l="19050" t="0" r="2540" b="0"/>
            <wp:docPr id="10" name="图片 10" descr="C:\Users\12716\AppData\Local\Temp\WeChat Files\373cca2afbe4a1c39cc6bba487b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716\AppData\Local\Temp\WeChat Files\373cca2afbe4a1c39cc6bba487b58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D6" w:rsidRDefault="00CC23D6">
      <w:r>
        <w:rPr>
          <w:noProof/>
        </w:rPr>
        <w:lastRenderedPageBreak/>
        <w:drawing>
          <wp:inline distT="0" distB="0" distL="0" distR="0">
            <wp:extent cx="5274310" cy="1954136"/>
            <wp:effectExtent l="19050" t="0" r="2540" b="0"/>
            <wp:docPr id="11" name="图片 11" descr="C:\Users\12716\AppData\Local\Temp\WeChat Files\6e6c8730a75c33047788c5cfc46d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716\AppData\Local\Temp\WeChat Files\6e6c8730a75c33047788c5cfc46db9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/>
    <w:p w:rsidR="00E779A2" w:rsidRDefault="00E779A2">
      <w:pPr>
        <w:rPr>
          <w:rFonts w:hint="eastAsia"/>
        </w:rPr>
      </w:pPr>
    </w:p>
    <w:p w:rsidR="00CC23D6" w:rsidRDefault="00CC23D6"/>
    <w:p w:rsidR="00532959" w:rsidRDefault="00E779A2">
      <w:r w:rsidRPr="00E779A2">
        <w:rPr>
          <w:noProof/>
        </w:rPr>
        <w:lastRenderedPageBreak/>
        <w:drawing>
          <wp:inline distT="0" distB="0" distL="0" distR="0">
            <wp:extent cx="5274310" cy="2023907"/>
            <wp:effectExtent l="0" t="0" r="0" b="0"/>
            <wp:docPr id="4" name="图片 4" descr="C:\Users\14377\AppData\Local\Temp\1640744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377\AppData\Local\Temp\16407448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9A2">
        <w:rPr>
          <w:noProof/>
        </w:rPr>
        <w:drawing>
          <wp:inline distT="0" distB="0" distL="0" distR="0">
            <wp:extent cx="5199797" cy="3336826"/>
            <wp:effectExtent l="0" t="0" r="0" b="0"/>
            <wp:docPr id="5" name="图片 5" descr="C:\Users\14377\AppData\Local\Temp\16407448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377\AppData\Local\Temp\1640744852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61" cy="334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779A2">
        <w:rPr>
          <w:noProof/>
        </w:rPr>
        <w:drawing>
          <wp:inline distT="0" distB="0" distL="0" distR="0">
            <wp:extent cx="5274310" cy="3167621"/>
            <wp:effectExtent l="0" t="0" r="0" b="0"/>
            <wp:docPr id="6" name="图片 6" descr="C:\Users\14377\AppData\Local\Temp\164074485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377\AppData\Local\Temp\1640744852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59" w:rsidSect="00A1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D6" w:rsidRDefault="001F1FD6" w:rsidP="00266024">
      <w:r>
        <w:separator/>
      </w:r>
    </w:p>
  </w:endnote>
  <w:endnote w:type="continuationSeparator" w:id="0">
    <w:p w:rsidR="001F1FD6" w:rsidRDefault="001F1FD6" w:rsidP="002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D6" w:rsidRDefault="001F1FD6" w:rsidP="00266024">
      <w:r>
        <w:separator/>
      </w:r>
    </w:p>
  </w:footnote>
  <w:footnote w:type="continuationSeparator" w:id="0">
    <w:p w:rsidR="001F1FD6" w:rsidRDefault="001F1FD6" w:rsidP="00266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024"/>
    <w:rsid w:val="001F1FD6"/>
    <w:rsid w:val="00266024"/>
    <w:rsid w:val="0030057C"/>
    <w:rsid w:val="00404D21"/>
    <w:rsid w:val="00532959"/>
    <w:rsid w:val="005C6109"/>
    <w:rsid w:val="00832676"/>
    <w:rsid w:val="008D1529"/>
    <w:rsid w:val="00994A07"/>
    <w:rsid w:val="00A171B0"/>
    <w:rsid w:val="00BF1124"/>
    <w:rsid w:val="00C220CF"/>
    <w:rsid w:val="00CC23D6"/>
    <w:rsid w:val="00D75895"/>
    <w:rsid w:val="00E779A2"/>
    <w:rsid w:val="00EF43ED"/>
    <w:rsid w:val="00F102DF"/>
    <w:rsid w:val="00F62994"/>
    <w:rsid w:val="00F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90E8D"/>
  <w15:docId w15:val="{C6A63968-C1ED-4E70-AAEC-DAE3D608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60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6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660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60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6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李康帅</cp:lastModifiedBy>
  <cp:revision>12</cp:revision>
  <dcterms:created xsi:type="dcterms:W3CDTF">2021-12-21T06:13:00Z</dcterms:created>
  <dcterms:modified xsi:type="dcterms:W3CDTF">2021-12-29T02:28:00Z</dcterms:modified>
</cp:coreProperties>
</file>