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9u398gkq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CTF Writeup Report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ql3cmkjlg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Information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Challenge Name:  Shark on wire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Forensics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[Poin yang didapat]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CTF Event:</w:t>
      </w:r>
      <w:r w:rsidDel="00000000" w:rsidR="00000000" w:rsidRPr="00000000">
        <w:rPr>
          <w:rtl w:val="0"/>
        </w:rPr>
        <w:t xml:space="preserve"> picoCTF challenge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19/01/2026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Team/Author:</w:t>
      </w:r>
      <w:r w:rsidDel="00000000" w:rsidR="00000000" w:rsidRPr="00000000">
        <w:rPr>
          <w:rtl w:val="0"/>
        </w:rPr>
        <w:t xml:space="preserve"> team 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ufb12qw2p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 Description</w:t>
      </w:r>
    </w:p>
    <w:p w:rsidR="00000000" w:rsidDel="00000000" w:rsidP="00000000" w:rsidRDefault="00000000" w:rsidRPr="00000000" w14:paraId="0000000C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Description</w:t>
      </w:r>
    </w:p>
    <w:p w:rsidR="00000000" w:rsidDel="00000000" w:rsidP="00000000" w:rsidRDefault="00000000" w:rsidRPr="00000000" w14:paraId="0000000D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We found this packet capture. Recover the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Files Provided: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Capture</w:t>
      </w:r>
      <w:r w:rsidDel="00000000" w:rsidR="00000000" w:rsidRPr="00000000">
        <w:rPr>
          <w:rtl w:val="0"/>
        </w:rPr>
        <w:t xml:space="preserve">.pcapng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h6px0mp66s5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Reconnaissance &amp; Initial Analysis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jlrbwjbe7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First Impressions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wxq5nl7bl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Challenge ini mengarahkan untuk melakukan pengecekan TCP menggunakan wireshark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fsbu9tnl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Used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wireshark - untuk eksekusi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flwheezrj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Gathering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mencari di youtube tentang challenge Shark on wire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8pe6ss3f2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Vulnerability Analysis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lepryneau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Identified Vulnerabilities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[Nama Vulnerability]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Description: [Penjelasan singkat]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Impact: [Dampak vulnerability]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Location: [Dimana vulnerability ini ditemuin]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wi658pync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Finding 1: [Penjelasan]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2: [Penjelasan]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Finding 3: [Penjelasan]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kfgt1bv3y5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Solution / Exploitation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n2g0wn135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Step-by-Step Solution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wc8q4pefov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Jalankan/buka file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gunakan wireshark untuk menjalankan/membuka file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color w:val="383a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krv7ka8c1ml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buka dan lihat UDP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klik kanan pada UDP&gt;Follow&gt;UDP Stream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ud42n44zoj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3: Cari flag sampai dapat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flag ada di dalam UDP Stream ke 6 (bisa saja berubah)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9fgmo871l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Flag</w:t>
      </w:r>
    </w:p>
    <w:p w:rsidR="00000000" w:rsidDel="00000000" w:rsidP="00000000" w:rsidRDefault="00000000" w:rsidRPr="00000000" w14:paraId="00000032">
      <w:pPr>
        <w:spacing w:after="120" w:before="120" w:line="360" w:lineRule="auto"/>
        <w:rPr>
          <w:color w:val="383a42"/>
        </w:rPr>
      </w:pPr>
      <w:r w:rsidDel="00000000" w:rsidR="00000000" w:rsidRPr="00000000">
        <w:rPr>
          <w:color w:val="383a42"/>
          <w:rtl w:val="0"/>
        </w:rPr>
        <w:t xml:space="preserve">flag{ini_flagnya_bro}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8qz0zdfnx04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Lessons Learned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8fyp4zzhy0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bisa mengunakan wireshark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s0jaefdmxr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References &amp; Resources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https://youtu.be/5hl9lx8qv5c?si=jQUzM0ZYHiSx0ql1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