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Write UP CTF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Identitas Challenge: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Kategori : Web Exploitation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Nama Challenge : Secrets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 : Medium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Deskripsi Challenge:</w:t>
      </w:r>
    </w:p>
    <w:p w:rsidR="00000000" w:rsidDel="00000000" w:rsidP="00000000" w:rsidRDefault="00000000" w:rsidRPr="00000000" w14:paraId="00000009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Pada challenge kali ini peserta di minta untuk menjelajahi sebuah website yang di sediakan. Tujuan challenge ini adalah untuk mencari direktori-direktori yang mencurigakan contohnya secret/ dan mendapatkan flagnya.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Tahap Analisis</w:t>
      </w:r>
    </w:p>
    <w:p w:rsidR="00000000" w:rsidDel="00000000" w:rsidP="00000000" w:rsidRDefault="00000000" w:rsidRPr="00000000" w14:paraId="0000000C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Langkah awal adalah melihat apa saja direktori yang mencurigakan: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Berikut ditemukan beberapa direktori yang mencurigakan; secret/,hidden/,dan superhidden/</w:t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Tahap Penyelesaian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0.1 buka website yang disediakan lalu klik kanan&gt;inspect&gt;perhatikan bagian head&amp;body pada html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0.2 cari beberapa direktori yang sudah di temukan satu persatu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0.3 flag nya akan ada di secret/hidden/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superhidden </w:t>
      </w:r>
      <w:r w:rsidDel="00000000" w:rsidR="00000000" w:rsidRPr="00000000">
        <w:rPr>
          <w:sz w:val="28"/>
          <w:szCs w:val="28"/>
          <w:rtl w:val="0"/>
        </w:rPr>
        <w:t xml:space="preserve">bagian body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Hasil Flag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picoCTF{succ3ss_@h3n1c@10n_39849bcf}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Dampak Keamanan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Secret Sprawl (Penyebaran Rahasia): Tanpa sistem pusat, rahasia sering kali tersebar di berbagai tempat (file lokal, Slack, email), membuat pelacakan dan pencabutan akses saat terjadi insiden menjadi hampir mustahil.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jc w:val="both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Rekomendasi Perbaikan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1. Hentikan Hardcoding Secrets: Jangan pernah menyimpan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secret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di dalam kode sumber (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source code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), file konfigurasi, atau repositori kontrol versi (seperti Git).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