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E2" w:rsidRPr="008F7BE2" w:rsidRDefault="008F7BE2" w:rsidP="008F7BE2">
      <w:pPr>
        <w:rPr>
          <w:b/>
        </w:rPr>
      </w:pPr>
      <w:r w:rsidRPr="008F7BE2">
        <w:rPr>
          <w:b/>
        </w:rPr>
        <w:t>DBMS Tutorial</w:t>
      </w:r>
    </w:p>
    <w:p w:rsidR="008F7BE2" w:rsidRDefault="008F7BE2" w:rsidP="008F7BE2">
      <w:r>
        <w:t>What is Database</w:t>
      </w:r>
    </w:p>
    <w:p w:rsidR="008F7BE2" w:rsidRDefault="008F7BE2" w:rsidP="008F7BE2">
      <w:r>
        <w:t>Types of Databases</w:t>
      </w:r>
    </w:p>
    <w:p w:rsidR="008F7BE2" w:rsidRDefault="008F7BE2" w:rsidP="008F7BE2">
      <w:r>
        <w:t>What is RDBMS</w:t>
      </w:r>
    </w:p>
    <w:p w:rsidR="008F7BE2" w:rsidRDefault="008F7BE2" w:rsidP="008F7BE2">
      <w:r>
        <w:t>DBMS vs RDBMS</w:t>
      </w:r>
    </w:p>
    <w:p w:rsidR="008F7BE2" w:rsidRDefault="008F7BE2" w:rsidP="008F7BE2">
      <w:r>
        <w:t>DBMS vs File System</w:t>
      </w:r>
    </w:p>
    <w:p w:rsidR="008F7BE2" w:rsidRDefault="008F7BE2" w:rsidP="008F7BE2">
      <w:r>
        <w:t>DBMS Architecture</w:t>
      </w:r>
    </w:p>
    <w:p w:rsidR="008F7BE2" w:rsidRDefault="008F7BE2" w:rsidP="008F7BE2">
      <w:r>
        <w:t>ACID Properties in DBMS</w:t>
      </w:r>
    </w:p>
    <w:p w:rsidR="008F7BE2" w:rsidRPr="008F7BE2" w:rsidRDefault="008F7BE2" w:rsidP="008F7BE2">
      <w:pPr>
        <w:rPr>
          <w:b/>
        </w:rPr>
      </w:pPr>
      <w:r w:rsidRPr="008F7BE2">
        <w:rPr>
          <w:b/>
        </w:rPr>
        <w:t>Data modeling</w:t>
      </w:r>
    </w:p>
    <w:p w:rsidR="008F7BE2" w:rsidRDefault="008F7BE2" w:rsidP="008F7BE2">
      <w:r>
        <w:t>ER model concept</w:t>
      </w:r>
    </w:p>
    <w:p w:rsidR="008F7BE2" w:rsidRDefault="008F7BE2" w:rsidP="008F7BE2">
      <w:r>
        <w:t>Notation for ER diagram</w:t>
      </w:r>
    </w:p>
    <w:p w:rsidR="008F7BE2" w:rsidRDefault="008F7BE2" w:rsidP="008F7BE2">
      <w:r>
        <w:t>ER Design Issues</w:t>
      </w:r>
    </w:p>
    <w:p w:rsidR="00A429D8" w:rsidRDefault="008F7BE2" w:rsidP="008F7BE2">
      <w:r>
        <w:t>DBMS Keys</w:t>
      </w:r>
    </w:p>
    <w:p w:rsidR="008F7BE2" w:rsidRPr="008F7BE2" w:rsidRDefault="008F7BE2" w:rsidP="008F7BE2">
      <w:pPr>
        <w:rPr>
          <w:b/>
        </w:rPr>
      </w:pPr>
      <w:r w:rsidRPr="008F7BE2">
        <w:rPr>
          <w:b/>
        </w:rPr>
        <w:t>Normalization</w:t>
      </w:r>
    </w:p>
    <w:p w:rsidR="008F7BE2" w:rsidRDefault="008F7BE2" w:rsidP="008F7BE2">
      <w:r>
        <w:t xml:space="preserve"> Normalization DBMS 1NFDBMS 2NFDBMS 3NFDBMS BCNFDBMS 4NFDBMS 5NF</w:t>
      </w:r>
    </w:p>
    <w:p w:rsidR="008F7BE2" w:rsidRPr="008F7BE2" w:rsidRDefault="008F7BE2" w:rsidP="008F7BE2">
      <w:pPr>
        <w:rPr>
          <w:b/>
        </w:rPr>
      </w:pPr>
      <w:r w:rsidRPr="008F7BE2">
        <w:rPr>
          <w:b/>
        </w:rPr>
        <w:t>SQL Introduction</w:t>
      </w:r>
    </w:p>
    <w:p w:rsidR="008F7BE2" w:rsidRDefault="008F7BE2" w:rsidP="008F7BE2"/>
    <w:p w:rsidR="008F7BE2" w:rsidRDefault="008F7BE2" w:rsidP="008F7BE2">
      <w:r>
        <w:t>SQL Introduction</w:t>
      </w:r>
    </w:p>
    <w:p w:rsidR="008F7BE2" w:rsidRDefault="008F7BE2" w:rsidP="008F7BE2">
      <w:r>
        <w:t>Characteristics of SQL</w:t>
      </w:r>
    </w:p>
    <w:p w:rsidR="008F7BE2" w:rsidRDefault="008F7BE2" w:rsidP="008F7BE2">
      <w:r>
        <w:t>Advantage of SQL</w:t>
      </w:r>
    </w:p>
    <w:p w:rsidR="008F7BE2" w:rsidRDefault="008F7BE2" w:rsidP="008F7BE2">
      <w:proofErr w:type="spellStart"/>
      <w:r>
        <w:t>SQl</w:t>
      </w:r>
      <w:proofErr w:type="spellEnd"/>
      <w:r>
        <w:t xml:space="preserve"> Datatype</w:t>
      </w:r>
    </w:p>
    <w:p w:rsidR="008F7BE2" w:rsidRDefault="008F7BE2" w:rsidP="008F7BE2">
      <w:r>
        <w:t>SQL Command</w:t>
      </w:r>
    </w:p>
    <w:p w:rsidR="008F7BE2" w:rsidRDefault="008F7BE2" w:rsidP="008F7BE2">
      <w:r>
        <w:t>SQL Operator</w:t>
      </w:r>
    </w:p>
    <w:p w:rsidR="008F7BE2" w:rsidRDefault="008F7BE2" w:rsidP="008F7BE2">
      <w:r>
        <w:t>SQL Table</w:t>
      </w:r>
    </w:p>
    <w:p w:rsidR="008F7BE2" w:rsidRDefault="008F7BE2" w:rsidP="008F7BE2">
      <w:r>
        <w:t>SQL SELECT Statement</w:t>
      </w:r>
    </w:p>
    <w:p w:rsidR="008F7BE2" w:rsidRDefault="008F7BE2" w:rsidP="008F7BE2">
      <w:r>
        <w:t>SQL INSERT Statement</w:t>
      </w:r>
    </w:p>
    <w:p w:rsidR="008F7BE2" w:rsidRDefault="008F7BE2" w:rsidP="008F7BE2">
      <w:r>
        <w:t>SQL Update Statement</w:t>
      </w:r>
    </w:p>
    <w:p w:rsidR="008F7BE2" w:rsidRDefault="008F7BE2" w:rsidP="008F7BE2">
      <w:r>
        <w:t>SQL DELETE Statement</w:t>
      </w:r>
    </w:p>
    <w:p w:rsidR="008F7BE2" w:rsidRDefault="008F7BE2" w:rsidP="008F7BE2">
      <w:r>
        <w:t>SQL View</w:t>
      </w:r>
    </w:p>
    <w:p w:rsidR="008F7BE2" w:rsidRDefault="008F7BE2" w:rsidP="008F7BE2">
      <w:r>
        <w:lastRenderedPageBreak/>
        <w:t>SQL Index</w:t>
      </w:r>
    </w:p>
    <w:p w:rsidR="008F7BE2" w:rsidRDefault="008F7BE2" w:rsidP="008F7BE2">
      <w:r>
        <w:t>SQL Sub Queries</w:t>
      </w:r>
    </w:p>
    <w:p w:rsidR="008F7BE2" w:rsidRDefault="008F7BE2" w:rsidP="008F7BE2">
      <w:r>
        <w:t>SQL Clauses</w:t>
      </w:r>
    </w:p>
    <w:p w:rsidR="008F7BE2" w:rsidRDefault="008F7BE2" w:rsidP="008F7BE2">
      <w:r>
        <w:t>SQL Aggregate Function</w:t>
      </w:r>
    </w:p>
    <w:p w:rsidR="008F7BE2" w:rsidRDefault="008F7BE2" w:rsidP="008F7BE2">
      <w:r>
        <w:t>SQL JOIN</w:t>
      </w:r>
    </w:p>
    <w:p w:rsidR="008F7BE2" w:rsidRDefault="008F7BE2" w:rsidP="008F7BE2">
      <w:r>
        <w:t>SQL Set Operation</w:t>
      </w:r>
    </w:p>
    <w:p w:rsidR="003F07AA" w:rsidRDefault="003F07AA" w:rsidP="008F7BE2"/>
    <w:p w:rsidR="003F07AA" w:rsidRDefault="003F07AA" w:rsidP="008F7BE2">
      <w:r w:rsidRPr="003F07AA">
        <w:t xml:space="preserve">Fundamentals of Database </w:t>
      </w:r>
    </w:p>
    <w:p w:rsidR="003F07AA" w:rsidRDefault="003F07AA" w:rsidP="008F7BE2">
      <w:r w:rsidRPr="003F07AA">
        <w:t xml:space="preserve">• What is Data Base and Why is Data Base? </w:t>
      </w:r>
    </w:p>
    <w:p w:rsidR="003F07AA" w:rsidRDefault="003F07AA" w:rsidP="008F7BE2">
      <w:r w:rsidRPr="003F07AA">
        <w:t xml:space="preserve">• DBMS Concepts </w:t>
      </w:r>
    </w:p>
    <w:p w:rsidR="003F07AA" w:rsidRDefault="003F07AA" w:rsidP="008F7BE2">
      <w:r w:rsidRPr="003F07AA">
        <w:t xml:space="preserve">• RDBMS Concepts </w:t>
      </w:r>
    </w:p>
    <w:p w:rsidR="003F07AA" w:rsidRDefault="003F07AA" w:rsidP="008F7BE2">
      <w:r w:rsidRPr="003F07AA">
        <w:t xml:space="preserve">• Oracle versions </w:t>
      </w:r>
    </w:p>
    <w:p w:rsidR="003F07AA" w:rsidRDefault="003F07AA" w:rsidP="008F7BE2">
      <w:r w:rsidRPr="003F07AA">
        <w:t>• What is oracle 12c?</w:t>
      </w:r>
    </w:p>
    <w:p w:rsidR="00553E1E" w:rsidRDefault="00553E1E" w:rsidP="00553E1E">
      <w:pPr>
        <w:pStyle w:val="Default"/>
      </w:pPr>
      <w:r>
        <w:rPr>
          <w:sz w:val="27"/>
          <w:szCs w:val="27"/>
        </w:rPr>
        <w:t>KEY Constraints</w:t>
      </w:r>
    </w:p>
    <w:p w:rsidR="00E92B1C" w:rsidRDefault="00E92B1C" w:rsidP="008F7BE2"/>
    <w:p w:rsidR="00E92B1C" w:rsidRDefault="00E92B1C" w:rsidP="00E92B1C">
      <w:pPr>
        <w:pStyle w:val="Default"/>
      </w:pPr>
    </w:p>
    <w:p w:rsidR="00E92B1C" w:rsidRDefault="00E92B1C" w:rsidP="00E92B1C">
      <w:r>
        <w:t xml:space="preserve"> </w:t>
      </w:r>
      <w:r>
        <w:rPr>
          <w:sz w:val="27"/>
          <w:szCs w:val="27"/>
        </w:rPr>
        <w:t>What is SQL?</w:t>
      </w:r>
    </w:p>
    <w:p w:rsidR="003F07AA" w:rsidRDefault="002C6B3D" w:rsidP="002C6B3D">
      <w:pPr>
        <w:rPr>
          <w:sz w:val="27"/>
          <w:szCs w:val="27"/>
        </w:rPr>
      </w:pPr>
      <w:r>
        <w:rPr>
          <w:sz w:val="27"/>
          <w:szCs w:val="27"/>
        </w:rPr>
        <w:t>Oracle data types</w:t>
      </w:r>
    </w:p>
    <w:p w:rsidR="00181148" w:rsidRDefault="00181148" w:rsidP="00181148">
      <w:r>
        <w:t xml:space="preserve">SQL LANGUAGES Data Definition Language (DDL) Commands </w:t>
      </w:r>
    </w:p>
    <w:p w:rsidR="00181148" w:rsidRDefault="00181148" w:rsidP="00181148">
      <w:r>
        <w:t>• CREATE</w:t>
      </w:r>
    </w:p>
    <w:p w:rsidR="00181148" w:rsidRDefault="00181148" w:rsidP="00181148">
      <w:r>
        <w:t xml:space="preserve"> • ALTER </w:t>
      </w:r>
    </w:p>
    <w:p w:rsidR="00181148" w:rsidRDefault="00181148" w:rsidP="00181148">
      <w:r>
        <w:t xml:space="preserve">• TRUNCATE </w:t>
      </w:r>
    </w:p>
    <w:p w:rsidR="00181148" w:rsidRDefault="00181148" w:rsidP="00181148">
      <w:r>
        <w:t xml:space="preserve">• DROP </w:t>
      </w:r>
    </w:p>
    <w:p w:rsidR="00181148" w:rsidRDefault="00181148" w:rsidP="00181148">
      <w:r>
        <w:t xml:space="preserve"> RENAME Data Manipulation Languages(DML) Commands </w:t>
      </w:r>
    </w:p>
    <w:p w:rsidR="00181148" w:rsidRDefault="00181148" w:rsidP="00181148">
      <w:r>
        <w:t xml:space="preserve">• INSERT </w:t>
      </w:r>
    </w:p>
    <w:p w:rsidR="00181148" w:rsidRDefault="00181148" w:rsidP="00181148">
      <w:r>
        <w:t xml:space="preserve">• UPDATE </w:t>
      </w:r>
    </w:p>
    <w:p w:rsidR="00181148" w:rsidRDefault="00181148" w:rsidP="00181148">
      <w:r>
        <w:t xml:space="preserve">DELETE Data Query Language / Retrieval Language </w:t>
      </w:r>
      <w:r w:rsidR="002515A0">
        <w:t>DRL DQL</w:t>
      </w:r>
    </w:p>
    <w:p w:rsidR="00181148" w:rsidRDefault="00181148" w:rsidP="00181148">
      <w:r>
        <w:t>• SELECT</w:t>
      </w:r>
    </w:p>
    <w:p w:rsidR="00265DEF" w:rsidRDefault="00265DEF" w:rsidP="00265DEF">
      <w:r>
        <w:t xml:space="preserve">Transaction Control Languages(TCL) Commands </w:t>
      </w:r>
    </w:p>
    <w:p w:rsidR="00265DEF" w:rsidRDefault="00265DEF" w:rsidP="00265DEF">
      <w:r>
        <w:lastRenderedPageBreak/>
        <w:t>• ROLLBACK</w:t>
      </w:r>
    </w:p>
    <w:p w:rsidR="00265DEF" w:rsidRDefault="00265DEF" w:rsidP="00265DEF">
      <w:r>
        <w:t xml:space="preserve"> • COMMIT </w:t>
      </w:r>
    </w:p>
    <w:p w:rsidR="00265DEF" w:rsidRDefault="00265DEF" w:rsidP="00265DEF">
      <w:r>
        <w:t xml:space="preserve">• SAVEPOINT Data Control Languages(DCL) Commands </w:t>
      </w:r>
    </w:p>
    <w:p w:rsidR="00265DEF" w:rsidRDefault="00265DEF" w:rsidP="00265DEF">
      <w:r>
        <w:t xml:space="preserve">• GRANT </w:t>
      </w:r>
    </w:p>
    <w:p w:rsidR="00265DEF" w:rsidRDefault="00265DEF" w:rsidP="00265DEF">
      <w:r>
        <w:t>• REVOKE</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Joins in DBMS | SQL</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Inner Joins in DBMS | SQL</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Outer Join in DBMS | SQL</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Left Join in DBMS | SQL</w:t>
      </w:r>
    </w:p>
    <w:p w:rsidR="00B6032D"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Right Join in DBMS | SQL</w:t>
      </w:r>
    </w:p>
    <w:p w:rsidR="009E6AE4" w:rsidRDefault="009E6AE4" w:rsidP="00B6032D">
      <w:pPr>
        <w:pStyle w:val="NormalWeb"/>
        <w:spacing w:line="450" w:lineRule="atLeast"/>
        <w:rPr>
          <w:rFonts w:ascii="Segoe UI" w:hAnsi="Segoe UI" w:cs="Segoe UI"/>
          <w:color w:val="212529"/>
        </w:rPr>
      </w:pPr>
    </w:p>
    <w:p w:rsidR="00B6032D" w:rsidRDefault="00CE24DC" w:rsidP="00265DEF">
      <w:r>
        <w:rPr>
          <w:noProof/>
          <w:lang w:val="en-IN" w:eastAsia="en-IN" w:bidi="hi-IN"/>
        </w:rPr>
        <w:drawing>
          <wp:inline distT="0" distB="0" distL="0" distR="0">
            <wp:extent cx="5905500" cy="3858895"/>
            <wp:effectExtent l="0" t="0" r="0" b="8255"/>
            <wp:docPr id="1" name="Picture 1" descr="image-types of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types of SQL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858895"/>
                    </a:xfrm>
                    <a:prstGeom prst="rect">
                      <a:avLst/>
                    </a:prstGeom>
                    <a:noFill/>
                    <a:ln>
                      <a:noFill/>
                    </a:ln>
                  </pic:spPr>
                </pic:pic>
              </a:graphicData>
            </a:graphic>
          </wp:inline>
        </w:drawing>
      </w:r>
    </w:p>
    <w:p w:rsidR="004E417F" w:rsidRPr="004E417F" w:rsidRDefault="004E417F" w:rsidP="004E417F">
      <w:pPr>
        <w:spacing w:after="300" w:line="240" w:lineRule="atLeast"/>
        <w:outlineLvl w:val="1"/>
        <w:rPr>
          <w:rFonts w:ascii="Arial" w:eastAsia="Times New Roman" w:hAnsi="Arial" w:cs="Arial"/>
          <w:b/>
          <w:bCs/>
          <w:color w:val="000000"/>
          <w:sz w:val="35"/>
          <w:szCs w:val="35"/>
        </w:rPr>
      </w:pPr>
      <w:r w:rsidRPr="004E417F">
        <w:rPr>
          <w:rFonts w:ascii="Arial" w:eastAsia="Times New Roman" w:hAnsi="Arial" w:cs="Arial"/>
          <w:b/>
          <w:bCs/>
          <w:color w:val="000000"/>
          <w:sz w:val="35"/>
          <w:szCs w:val="35"/>
        </w:rPr>
        <w:lastRenderedPageBreak/>
        <w:t>Types of SQL Commands</w:t>
      </w:r>
    </w:p>
    <w:p w:rsidR="004E417F" w:rsidRPr="004E417F" w:rsidRDefault="004E417F" w:rsidP="004E417F">
      <w:pPr>
        <w:spacing w:after="384"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The following is the list of five widely used SQL Commands.</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DDL (Data Definition Language)</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DML (Data Manipulation Language)</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DCL (Data Control Language)</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TCL (Transaction Control Language)</w:t>
      </w:r>
    </w:p>
    <w:p w:rsid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DQL (Data Query Language)</w:t>
      </w:r>
    </w:p>
    <w:p w:rsidR="007C2F2A" w:rsidRPr="004E417F" w:rsidRDefault="007C2F2A" w:rsidP="007C2F2A">
      <w:pPr>
        <w:spacing w:after="0" w:line="240" w:lineRule="auto"/>
        <w:ind w:left="720"/>
        <w:rPr>
          <w:rFonts w:ascii="Arial" w:eastAsia="Times New Roman" w:hAnsi="Arial" w:cs="Arial"/>
          <w:color w:val="000000"/>
          <w:sz w:val="24"/>
          <w:szCs w:val="24"/>
        </w:rPr>
      </w:pPr>
    </w:p>
    <w:p w:rsidR="004E417F" w:rsidRDefault="009E706B" w:rsidP="00265DEF">
      <w:r>
        <w:rPr>
          <w:noProof/>
          <w:lang w:val="en-IN" w:eastAsia="en-IN" w:bidi="hi-IN"/>
        </w:rPr>
        <w:drawing>
          <wp:inline distT="0" distB="0" distL="0" distR="0">
            <wp:extent cx="5344795" cy="2802890"/>
            <wp:effectExtent l="0" t="0" r="8255" b="0"/>
            <wp:docPr id="2" name="Picture 2"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795" cy="2802890"/>
                    </a:xfrm>
                    <a:prstGeom prst="rect">
                      <a:avLst/>
                    </a:prstGeom>
                    <a:noFill/>
                    <a:ln>
                      <a:noFill/>
                    </a:ln>
                  </pic:spPr>
                </pic:pic>
              </a:graphicData>
            </a:graphic>
          </wp:inline>
        </w:drawing>
      </w:r>
    </w:p>
    <w:p w:rsidR="003767B2" w:rsidRDefault="003767B2" w:rsidP="003767B2">
      <w:pPr>
        <w:pStyle w:val="Heading4"/>
        <w:shd w:val="clear" w:color="auto" w:fill="FFFFFF"/>
        <w:rPr>
          <w:rFonts w:ascii="Segoe UI" w:hAnsi="Segoe UI" w:cs="Segoe UI"/>
          <w:color w:val="393939"/>
          <w:sz w:val="30"/>
          <w:szCs w:val="30"/>
        </w:rPr>
      </w:pPr>
      <w:r>
        <w:rPr>
          <w:rFonts w:ascii="Segoe UI" w:hAnsi="Segoe UI" w:cs="Segoe UI"/>
          <w:color w:val="393939"/>
          <w:sz w:val="30"/>
          <w:szCs w:val="30"/>
        </w:rPr>
        <w:t>Types of SQL Commands:</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sz w:val="24"/>
          <w:szCs w:val="24"/>
        </w:rPr>
      </w:pPr>
      <w:r>
        <w:rPr>
          <w:rFonts w:ascii="Segoe UI" w:hAnsi="Segoe UI" w:cs="Segoe UI"/>
          <w:color w:val="393939"/>
        </w:rPr>
        <w:t>DDL – Data Definition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DML – Data Manipulation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DCL – Data Control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DQL – Data Query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TCL – Transaction Control Language</w:t>
      </w:r>
    </w:p>
    <w:p w:rsidR="009C2AF9" w:rsidRDefault="009C2AF9" w:rsidP="009C2AF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SQL?</w:t>
      </w:r>
    </w:p>
    <w:p w:rsidR="009C2AF9" w:rsidRDefault="009C2AF9" w:rsidP="009C2AF9">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SQL</w:t>
      </w:r>
      <w:r>
        <w:rPr>
          <w:rFonts w:ascii="Arial" w:hAnsi="Arial" w:cs="Arial"/>
          <w:color w:val="222222"/>
          <w:sz w:val="27"/>
          <w:szCs w:val="27"/>
        </w:rPr>
        <w:t> is a database language designed for the retrieval and management of data in a relational database.</w:t>
      </w:r>
    </w:p>
    <w:p w:rsidR="009C2AF9" w:rsidRDefault="009C2AF9" w:rsidP="009C2AF9">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 xml:space="preserve">SQL is the standard language for database management. All the RDBMS systems like MySQL, MS Access, Oracle, Sybase, </w:t>
      </w:r>
      <w:proofErr w:type="spellStart"/>
      <w:r>
        <w:rPr>
          <w:rFonts w:ascii="Arial" w:hAnsi="Arial" w:cs="Arial"/>
          <w:color w:val="222222"/>
          <w:sz w:val="27"/>
          <w:szCs w:val="27"/>
        </w:rPr>
        <w:t>Postgres</w:t>
      </w:r>
      <w:proofErr w:type="spellEnd"/>
      <w:r>
        <w:rPr>
          <w:rFonts w:ascii="Arial" w:hAnsi="Arial" w:cs="Arial"/>
          <w:color w:val="222222"/>
          <w:sz w:val="27"/>
          <w:szCs w:val="27"/>
        </w:rPr>
        <w:t xml:space="preserve">, and SQL Server </w:t>
      </w:r>
      <w:r>
        <w:rPr>
          <w:rFonts w:ascii="Arial" w:hAnsi="Arial" w:cs="Arial"/>
          <w:color w:val="222222"/>
          <w:sz w:val="27"/>
          <w:szCs w:val="27"/>
        </w:rPr>
        <w:lastRenderedPageBreak/>
        <w:t>use SQL as their standard database language. SQL programming language uses various commands for different operations. We will learn about the like DCL, TCL, DQL, DDL and DML commands in SQL with examples.</w:t>
      </w:r>
    </w:p>
    <w:p w:rsidR="0048099A" w:rsidRDefault="0048099A" w:rsidP="0048099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 Use SQL?</w:t>
      </w:r>
    </w:p>
    <w:p w:rsidR="0048099A" w:rsidRDefault="0048099A" w:rsidP="0048099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important reasons for using SQL</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users to access data in the RDBMS system.</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you to describe the data.</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you to define the data in a database and manipulate that specific data.</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With the help of SQL commands in DBMS, you can create and drop databases and tables.</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 offers you to use the function in a database, create a view, and stored procedure.</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set permissions on tables, procedures, and views.</w:t>
      </w:r>
    </w:p>
    <w:p w:rsidR="0048099A" w:rsidRDefault="0048099A" w:rsidP="0048099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Brief History of SQL</w:t>
      </w:r>
    </w:p>
    <w:p w:rsidR="0048099A" w:rsidRDefault="0048099A" w:rsidP="0048099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important landmarks from the history of SQL:</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1970 – Dr. Edgar F. “Ted” </w:t>
      </w:r>
      <w:proofErr w:type="spellStart"/>
      <w:r>
        <w:rPr>
          <w:rFonts w:ascii="Arial" w:hAnsi="Arial" w:cs="Arial"/>
          <w:color w:val="222222"/>
          <w:sz w:val="27"/>
          <w:szCs w:val="27"/>
        </w:rPr>
        <w:t>Codd</w:t>
      </w:r>
      <w:proofErr w:type="spellEnd"/>
      <w:r>
        <w:rPr>
          <w:rFonts w:ascii="Arial" w:hAnsi="Arial" w:cs="Arial"/>
          <w:color w:val="222222"/>
          <w:sz w:val="27"/>
          <w:szCs w:val="27"/>
        </w:rPr>
        <w:t xml:space="preserve"> described a relational model for databases.</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1974 – Structured Query Language appeared.</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1978 – IBM released a product called System/R.</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1986 – IBM developed the prototype of a relational database, which is standardized by ANSI.</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1989- First ever version launched of SQL</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1999 – SQL 3 launched with features like triggers, object-orientation, etc.</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SQL2003- window functions, XML-related features, etc.</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SQL2006- Support for XML Query Language</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SQL2011-improved support for temporal databases</w:t>
      </w:r>
    </w:p>
    <w:p w:rsidR="0048099A" w:rsidRDefault="0048099A" w:rsidP="0048099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Types of SQL</w:t>
      </w:r>
    </w:p>
    <w:p w:rsidR="0048099A" w:rsidRDefault="0048099A" w:rsidP="0048099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five types of widely used SQL queries.</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Definition Language (DDL)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Manipulation Language (DML)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Data Control Language(DCL)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Transaction Control Language(TCL)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Query Language (DQL)</w:t>
      </w:r>
    </w:p>
    <w:p w:rsidR="005551D5" w:rsidRDefault="005551D5" w:rsidP="005551D5">
      <w:pPr>
        <w:pStyle w:val="Heading2"/>
        <w:shd w:val="clear" w:color="auto" w:fill="FFFFFF"/>
        <w:spacing w:before="0" w:beforeAutospacing="0" w:after="0" w:afterAutospacing="0"/>
        <w:textAlignment w:val="baseline"/>
        <w:rPr>
          <w:rFonts w:ascii="Arial" w:hAnsi="Arial" w:cs="Arial"/>
          <w:color w:val="444444"/>
          <w:sz w:val="27"/>
          <w:szCs w:val="27"/>
        </w:rPr>
      </w:pPr>
      <w:proofErr w:type="gramStart"/>
      <w:r>
        <w:rPr>
          <w:rFonts w:ascii="Arial" w:hAnsi="Arial" w:cs="Arial"/>
          <w:color w:val="444444"/>
          <w:sz w:val="27"/>
          <w:szCs w:val="27"/>
          <w:bdr w:val="none" w:sz="0" w:space="0" w:color="auto" w:frame="1"/>
        </w:rPr>
        <w:t>DCL(</w:t>
      </w:r>
      <w:proofErr w:type="gramEnd"/>
      <w:r>
        <w:rPr>
          <w:rFonts w:ascii="Arial" w:hAnsi="Arial" w:cs="Arial"/>
          <w:color w:val="444444"/>
          <w:sz w:val="27"/>
          <w:szCs w:val="27"/>
          <w:bdr w:val="none" w:sz="0" w:space="0" w:color="auto" w:frame="1"/>
        </w:rPr>
        <w:t>Data Control Language)</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It deals with the permissions and privileges of the objects. Two DCL commands are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GRANT – Provides user access to the database or its objects.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REVOKE – Restricts the user access to the database or its objects. </w:t>
      </w:r>
    </w:p>
    <w:p w:rsidR="005551D5" w:rsidRDefault="005551D5" w:rsidP="005551D5">
      <w:pPr>
        <w:pStyle w:val="Heading2"/>
        <w:shd w:val="clear" w:color="auto" w:fill="FFFFFF"/>
        <w:spacing w:before="0" w:beforeAutospacing="0" w:after="0" w:afterAutospacing="0"/>
        <w:textAlignment w:val="baseline"/>
        <w:rPr>
          <w:rFonts w:ascii="Arial" w:hAnsi="Arial" w:cs="Arial"/>
          <w:color w:val="444444"/>
          <w:sz w:val="27"/>
          <w:szCs w:val="27"/>
        </w:rPr>
      </w:pPr>
      <w:proofErr w:type="gramStart"/>
      <w:r>
        <w:rPr>
          <w:rFonts w:ascii="Arial" w:hAnsi="Arial" w:cs="Arial"/>
          <w:color w:val="444444"/>
          <w:sz w:val="27"/>
          <w:szCs w:val="27"/>
          <w:bdr w:val="none" w:sz="0" w:space="0" w:color="auto" w:frame="1"/>
        </w:rPr>
        <w:t>TCL(</w:t>
      </w:r>
      <w:proofErr w:type="gramEnd"/>
      <w:r>
        <w:rPr>
          <w:rFonts w:ascii="Arial" w:hAnsi="Arial" w:cs="Arial"/>
          <w:color w:val="444444"/>
          <w:sz w:val="27"/>
          <w:szCs w:val="27"/>
          <w:bdr w:val="none" w:sz="0" w:space="0" w:color="auto" w:frame="1"/>
        </w:rPr>
        <w:t>Transaction Control Language)</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It deals with the transaction within the database. Some of the TCL commands are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COMMIT – Used to store the changes performed using a transaction.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ROLLBACK – Used to revert the changes up to the last committed state in case of any error.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SAVEPOINT – Used to roll the transaction back to a certain point. </w:t>
      </w:r>
    </w:p>
    <w:p w:rsidR="0004661D" w:rsidRDefault="0004661D" w:rsidP="0004661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DDL (Data Definition Language</w:t>
      </w:r>
      <w:proofErr w:type="gramStart"/>
      <w:r>
        <w:rPr>
          <w:rFonts w:ascii="Arial" w:hAnsi="Arial" w:cs="Arial"/>
          <w:color w:val="273239"/>
          <w:spacing w:val="2"/>
        </w:rPr>
        <w:t>) :</w:t>
      </w:r>
      <w:proofErr w:type="gramEnd"/>
    </w:p>
    <w:p w:rsidR="0004661D" w:rsidRDefault="0004661D" w:rsidP="0004661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Data Definition Language is used to define the database structure or schema. DDL is also used to specify additional properties of the data. The storage structure and access methods used by the database system by a set of statements in a special type of DDL called a data storage and definition language. These statements define the implementation details of the database schema, which are usually hidden from the users. The data values stored in the database must satisfy certain consistency constraints. </w:t>
      </w:r>
    </w:p>
    <w:p w:rsidR="005551D5" w:rsidRDefault="005551D5" w:rsidP="005551D5">
      <w:pPr>
        <w:shd w:val="clear" w:color="auto" w:fill="FFFFFF"/>
        <w:spacing w:before="100" w:beforeAutospacing="1" w:after="100" w:afterAutospacing="1" w:line="240" w:lineRule="auto"/>
        <w:rPr>
          <w:rFonts w:ascii="Arial" w:hAnsi="Arial" w:cs="Arial"/>
          <w:color w:val="222222"/>
          <w:sz w:val="27"/>
          <w:szCs w:val="27"/>
        </w:rPr>
      </w:pP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CREATE :</w:t>
      </w:r>
      <w:proofErr w:type="gramEnd"/>
      <w:r>
        <w:rPr>
          <w:rFonts w:ascii="Consolas" w:hAnsi="Consolas"/>
          <w:color w:val="273239"/>
          <w:spacing w:val="2"/>
          <w:sz w:val="24"/>
          <w:szCs w:val="24"/>
        </w:rPr>
        <w:t xml:space="preserve"> to create objects in database</w:t>
      </w: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ALTER :</w:t>
      </w:r>
      <w:proofErr w:type="gramEnd"/>
      <w:r>
        <w:rPr>
          <w:rFonts w:ascii="Consolas" w:hAnsi="Consolas"/>
          <w:color w:val="273239"/>
          <w:spacing w:val="2"/>
          <w:sz w:val="24"/>
          <w:szCs w:val="24"/>
        </w:rPr>
        <w:t xml:space="preserve"> alters the structure of database</w:t>
      </w: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DROP :</w:t>
      </w:r>
      <w:proofErr w:type="gramEnd"/>
      <w:r>
        <w:rPr>
          <w:rFonts w:ascii="Consolas" w:hAnsi="Consolas"/>
          <w:color w:val="273239"/>
          <w:spacing w:val="2"/>
          <w:sz w:val="24"/>
          <w:szCs w:val="24"/>
        </w:rPr>
        <w:t xml:space="preserve"> delete objects from database</w:t>
      </w: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RENAME :</w:t>
      </w:r>
      <w:proofErr w:type="gramEnd"/>
      <w:r>
        <w:rPr>
          <w:rFonts w:ascii="Consolas" w:hAnsi="Consolas"/>
          <w:color w:val="273239"/>
          <w:spacing w:val="2"/>
          <w:sz w:val="24"/>
          <w:szCs w:val="24"/>
        </w:rPr>
        <w:t xml:space="preserve"> rename an objects</w:t>
      </w:r>
    </w:p>
    <w:p w:rsidR="00CE2A20" w:rsidRDefault="00CE2A20" w:rsidP="00CE2A20">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DML (Data Manipulation Language</w:t>
      </w:r>
      <w:proofErr w:type="gramStart"/>
      <w:r>
        <w:rPr>
          <w:rFonts w:ascii="Arial" w:hAnsi="Arial" w:cs="Arial"/>
          <w:color w:val="273239"/>
          <w:spacing w:val="2"/>
        </w:rPr>
        <w:t>) :</w:t>
      </w:r>
      <w:proofErr w:type="gramEnd"/>
    </w:p>
    <w:p w:rsidR="00CE2A20" w:rsidRDefault="00CE2A20" w:rsidP="00CE2A2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DML statements are used for managing data with in schema objects. </w:t>
      </w:r>
      <w:r>
        <w:rPr>
          <w:rFonts w:ascii="Arial" w:hAnsi="Arial" w:cs="Arial"/>
          <w:color w:val="273239"/>
          <w:spacing w:val="2"/>
          <w:sz w:val="26"/>
          <w:szCs w:val="26"/>
        </w:rPr>
        <w:br/>
        <w:t>DML are of two types</w:t>
      </w:r>
    </w:p>
    <w:p w:rsidR="00661EF0" w:rsidRDefault="00661EF0" w:rsidP="005551D5">
      <w:pPr>
        <w:shd w:val="clear" w:color="auto" w:fill="FFFFFF"/>
        <w:spacing w:before="100" w:beforeAutospacing="1" w:after="100" w:afterAutospacing="1" w:line="240" w:lineRule="auto"/>
        <w:rPr>
          <w:rFonts w:ascii="Arial" w:hAnsi="Arial" w:cs="Arial"/>
          <w:color w:val="222222"/>
          <w:sz w:val="27"/>
          <w:szCs w:val="27"/>
        </w:rPr>
      </w:pP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retrieve data from the database</w:t>
      </w: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INSERT: insert data into a table</w:t>
      </w: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UPDATE: update existing data within a table</w:t>
      </w: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deletes all records from a table, space for the records remain</w:t>
      </w:r>
    </w:p>
    <w:p w:rsidR="008264E2" w:rsidRDefault="008264E2" w:rsidP="008264E2">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TCL (Transaction Control Language</w:t>
      </w:r>
      <w:proofErr w:type="gramStart"/>
      <w:r>
        <w:rPr>
          <w:rFonts w:ascii="Arial" w:hAnsi="Arial" w:cs="Arial"/>
          <w:color w:val="273239"/>
          <w:spacing w:val="2"/>
        </w:rPr>
        <w:t>) :</w:t>
      </w:r>
      <w:proofErr w:type="gramEnd"/>
    </w:p>
    <w:p w:rsidR="008264E2" w:rsidRDefault="008264E2" w:rsidP="008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Transaction Control Language commands are used to manage transactions in the database. These are used to manage the changes made by DML-statements. It also allows statements to be grouped together into logical transactions. </w:t>
      </w:r>
    </w:p>
    <w:p w:rsidR="008264E2" w:rsidRDefault="008264E2" w:rsidP="008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TCL commands – </w:t>
      </w:r>
    </w:p>
    <w:p w:rsidR="008264E2" w:rsidRDefault="008264E2" w:rsidP="00A2207D">
      <w:pPr>
        <w:pStyle w:val="HTMLPreformatted"/>
        <w:spacing w:after="150"/>
        <w:textAlignment w:val="baseline"/>
        <w:rPr>
          <w:rFonts w:ascii="Consolas" w:hAnsi="Consolas"/>
          <w:color w:val="273239"/>
          <w:spacing w:val="2"/>
          <w:sz w:val="24"/>
          <w:szCs w:val="24"/>
        </w:rPr>
      </w:pP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COMMIT: Commit command is used to permanently save any transaction</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into the database.</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ROLLBACK: This command restores the database to last committed state.</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It is also used with </w:t>
      </w:r>
      <w:proofErr w:type="spellStart"/>
      <w:r>
        <w:rPr>
          <w:rFonts w:ascii="Consolas" w:hAnsi="Consolas"/>
          <w:color w:val="273239"/>
          <w:spacing w:val="2"/>
          <w:sz w:val="24"/>
          <w:szCs w:val="24"/>
        </w:rPr>
        <w:t>savepoint</w:t>
      </w:r>
      <w:proofErr w:type="spellEnd"/>
      <w:r>
        <w:rPr>
          <w:rFonts w:ascii="Consolas" w:hAnsi="Consolas"/>
          <w:color w:val="273239"/>
          <w:spacing w:val="2"/>
          <w:sz w:val="24"/>
          <w:szCs w:val="24"/>
        </w:rPr>
        <w:t xml:space="preserve"> command to jump to a </w:t>
      </w:r>
      <w:proofErr w:type="spellStart"/>
      <w:r>
        <w:rPr>
          <w:rFonts w:ascii="Consolas" w:hAnsi="Consolas"/>
          <w:color w:val="273239"/>
          <w:spacing w:val="2"/>
          <w:sz w:val="24"/>
          <w:szCs w:val="24"/>
        </w:rPr>
        <w:t>savepoint</w:t>
      </w:r>
      <w:proofErr w:type="spellEnd"/>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 a transaction.</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SAVEPOINT: </w:t>
      </w:r>
      <w:proofErr w:type="spellStart"/>
      <w:r>
        <w:rPr>
          <w:rFonts w:ascii="Consolas" w:hAnsi="Consolas"/>
          <w:color w:val="273239"/>
          <w:spacing w:val="2"/>
          <w:sz w:val="24"/>
          <w:szCs w:val="24"/>
        </w:rPr>
        <w:t>Savepoint</w:t>
      </w:r>
      <w:proofErr w:type="spellEnd"/>
      <w:r>
        <w:rPr>
          <w:rFonts w:ascii="Consolas" w:hAnsi="Consolas"/>
          <w:color w:val="273239"/>
          <w:spacing w:val="2"/>
          <w:sz w:val="24"/>
          <w:szCs w:val="24"/>
        </w:rPr>
        <w:t xml:space="preserve"> command is used to temporarily save a transaction so</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that you can </w:t>
      </w:r>
      <w:proofErr w:type="spellStart"/>
      <w:r>
        <w:rPr>
          <w:rFonts w:ascii="Consolas" w:hAnsi="Consolas"/>
          <w:color w:val="273239"/>
          <w:spacing w:val="2"/>
          <w:sz w:val="24"/>
          <w:szCs w:val="24"/>
        </w:rPr>
        <w:t>rollback</w:t>
      </w:r>
      <w:proofErr w:type="spellEnd"/>
      <w:r>
        <w:rPr>
          <w:rFonts w:ascii="Consolas" w:hAnsi="Consolas"/>
          <w:color w:val="273239"/>
          <w:spacing w:val="2"/>
          <w:sz w:val="24"/>
          <w:szCs w:val="24"/>
        </w:rPr>
        <w:t xml:space="preserve"> to that point whenever necessary.</w:t>
      </w:r>
    </w:p>
    <w:p w:rsidR="00BE7565" w:rsidRDefault="00BE7565" w:rsidP="00BE7565">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DCL (Data Control Language</w:t>
      </w:r>
      <w:proofErr w:type="gramStart"/>
      <w:r>
        <w:rPr>
          <w:rFonts w:ascii="Arial" w:hAnsi="Arial" w:cs="Arial"/>
          <w:color w:val="273239"/>
          <w:spacing w:val="2"/>
        </w:rPr>
        <w:t>) :</w:t>
      </w:r>
      <w:proofErr w:type="gramEnd"/>
    </w:p>
    <w:p w:rsidR="00BE7565" w:rsidRDefault="00BE7565" w:rsidP="00BE756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Data Control Language is a syntax similar to a computer programming language used to control access to data stored in a database (Authorization). In particular, it is a component of Structured Query Language (SQL). </w:t>
      </w:r>
    </w:p>
    <w:p w:rsidR="00BE7565" w:rsidRDefault="00BE7565" w:rsidP="00BE756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DCL commands : </w:t>
      </w:r>
      <w:r>
        <w:rPr>
          <w:rFonts w:ascii="Arial" w:hAnsi="Arial" w:cs="Arial"/>
          <w:color w:val="273239"/>
          <w:spacing w:val="2"/>
          <w:sz w:val="26"/>
          <w:szCs w:val="26"/>
        </w:rPr>
        <w:br/>
        <w:t> </w:t>
      </w:r>
    </w:p>
    <w:p w:rsidR="00BE7565" w:rsidRDefault="00BE7565" w:rsidP="00BE756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GRANT: allow specified users to perform specified tasks.</w:t>
      </w:r>
    </w:p>
    <w:p w:rsidR="00BE7565" w:rsidRDefault="00BE7565" w:rsidP="00BE756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REVOKE: cancel previously granted or denied permissions.</w:t>
      </w:r>
    </w:p>
    <w:p w:rsidR="00A2207D" w:rsidRDefault="00A2207D" w:rsidP="005551D5">
      <w:pPr>
        <w:shd w:val="clear" w:color="auto" w:fill="FFFFFF"/>
        <w:spacing w:before="100" w:beforeAutospacing="1" w:after="100" w:afterAutospacing="1" w:line="240" w:lineRule="auto"/>
        <w:rPr>
          <w:rFonts w:ascii="Arial" w:hAnsi="Arial" w:cs="Arial"/>
          <w:color w:val="222222"/>
          <w:sz w:val="27"/>
          <w:szCs w:val="27"/>
        </w:rPr>
      </w:pPr>
    </w:p>
    <w:p w:rsidR="003767B2" w:rsidRDefault="00EF441B" w:rsidP="00265DEF">
      <w:r>
        <w:rPr>
          <w:noProof/>
          <w:lang w:val="en-IN" w:eastAsia="en-IN" w:bidi="hi-IN"/>
        </w:rPr>
        <w:lastRenderedPageBreak/>
        <w:drawing>
          <wp:inline distT="0" distB="0" distL="0" distR="0" wp14:anchorId="4C18140B" wp14:editId="52C5CF00">
            <wp:extent cx="5943600" cy="4457700"/>
            <wp:effectExtent l="0" t="0" r="0" b="0"/>
            <wp:docPr id="3" name="Picture 3" descr="Types of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90278" w:rsidRDefault="00690278" w:rsidP="0069027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DDL?</w:t>
      </w:r>
    </w:p>
    <w:p w:rsidR="00690278" w:rsidRDefault="00690278" w:rsidP="0069027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Data Definition Language helps you to define the database structure or schema. Let’s learn about DDL commands with syntax.</w:t>
      </w:r>
    </w:p>
    <w:p w:rsidR="00690278" w:rsidRDefault="00690278" w:rsidP="0069027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Five types of DDL commands in SQL are:</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CREATE</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statements is used to define the database structure schema:</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Syntax:</w:t>
      </w:r>
    </w:p>
    <w:p w:rsidR="00D461DF" w:rsidRDefault="00D461DF" w:rsidP="00D461DF">
      <w:pPr>
        <w:pStyle w:val="HTMLPreformatted"/>
        <w:rPr>
          <w:rFonts w:ascii="Courier" w:hAnsi="Courier"/>
          <w:color w:val="222222"/>
        </w:rPr>
      </w:pPr>
      <w:r>
        <w:rPr>
          <w:rFonts w:ascii="Courier" w:hAnsi="Courier"/>
          <w:color w:val="222222"/>
        </w:rPr>
        <w:t>CREATE TABLE TABLE_NAME (COLUMN_NAME DATATYPES</w:t>
      </w:r>
      <w:proofErr w:type="gramStart"/>
      <w:r>
        <w:rPr>
          <w:rFonts w:ascii="Courier" w:hAnsi="Courier"/>
          <w:color w:val="222222"/>
        </w:rPr>
        <w:t>[,...</w:t>
      </w:r>
      <w:proofErr w:type="gramEnd"/>
      <w:r>
        <w:rPr>
          <w:rFonts w:ascii="Courier" w:hAnsi="Courier"/>
          <w:color w:val="222222"/>
        </w:rPr>
        <w:t>.]);</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For example</w:t>
      </w:r>
      <w:r>
        <w:rPr>
          <w:rFonts w:ascii="Arial" w:hAnsi="Arial" w:cs="Arial"/>
          <w:color w:val="222222"/>
          <w:sz w:val="27"/>
          <w:szCs w:val="27"/>
        </w:rPr>
        <w:t>:</w:t>
      </w:r>
    </w:p>
    <w:p w:rsidR="00D461DF" w:rsidRDefault="00D461DF" w:rsidP="00D461DF">
      <w:pPr>
        <w:pStyle w:val="HTMLPreformatted"/>
        <w:rPr>
          <w:rFonts w:ascii="Courier" w:hAnsi="Courier"/>
          <w:color w:val="222222"/>
        </w:rPr>
      </w:pPr>
      <w:r>
        <w:rPr>
          <w:rFonts w:ascii="Courier" w:hAnsi="Courier"/>
          <w:color w:val="222222"/>
        </w:rPr>
        <w:t>Create database university;</w:t>
      </w:r>
    </w:p>
    <w:p w:rsidR="00D461DF" w:rsidRDefault="00D461DF" w:rsidP="00D461DF">
      <w:pPr>
        <w:pStyle w:val="HTMLPreformatted"/>
        <w:rPr>
          <w:rFonts w:ascii="Courier" w:hAnsi="Courier"/>
          <w:color w:val="222222"/>
        </w:rPr>
      </w:pPr>
      <w:r>
        <w:rPr>
          <w:rFonts w:ascii="Courier" w:hAnsi="Courier"/>
          <w:color w:val="222222"/>
        </w:rPr>
        <w:t>Create table students;</w:t>
      </w:r>
    </w:p>
    <w:p w:rsidR="00D461DF" w:rsidRDefault="00D461DF" w:rsidP="00D461DF">
      <w:pPr>
        <w:pStyle w:val="HTMLPreformatted"/>
        <w:rPr>
          <w:rFonts w:ascii="Courier" w:hAnsi="Courier"/>
          <w:color w:val="222222"/>
        </w:rPr>
      </w:pPr>
      <w:r>
        <w:rPr>
          <w:rFonts w:ascii="Courier" w:hAnsi="Courier"/>
          <w:color w:val="222222"/>
        </w:rPr>
        <w:t xml:space="preserve">Create view </w:t>
      </w:r>
      <w:proofErr w:type="spellStart"/>
      <w:r>
        <w:rPr>
          <w:rFonts w:ascii="Courier" w:hAnsi="Courier"/>
          <w:color w:val="222222"/>
        </w:rPr>
        <w:t>for_students</w:t>
      </w:r>
      <w:proofErr w:type="spellEnd"/>
      <w:r>
        <w:rPr>
          <w:rFonts w:ascii="Courier" w:hAnsi="Courier"/>
          <w:color w:val="222222"/>
        </w:rPr>
        <w:t>;</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DROP</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Drops commands remove tables and databases from RDBMS.</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Syntax</w:t>
      </w:r>
    </w:p>
    <w:p w:rsidR="00D461DF" w:rsidRDefault="00D461DF" w:rsidP="00D461DF">
      <w:pPr>
        <w:pStyle w:val="HTMLPreformatted"/>
        <w:rPr>
          <w:rFonts w:ascii="Courier" w:hAnsi="Courier"/>
          <w:color w:val="222222"/>
        </w:rPr>
      </w:pPr>
      <w:r>
        <w:rPr>
          <w:rFonts w:ascii="Courier" w:hAnsi="Courier"/>
          <w:color w:val="222222"/>
        </w:rPr>
        <w:t xml:space="preserve">DROP </w:t>
      </w:r>
      <w:proofErr w:type="gramStart"/>
      <w:r>
        <w:rPr>
          <w:rFonts w:ascii="Courier" w:hAnsi="Courier"/>
          <w:color w:val="222222"/>
        </w:rPr>
        <w:t>TABLE ;</w:t>
      </w:r>
      <w:proofErr w:type="gramEnd"/>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For example:</w:t>
      </w:r>
    </w:p>
    <w:p w:rsidR="00D461DF" w:rsidRDefault="00D461DF" w:rsidP="00D461DF">
      <w:pPr>
        <w:pStyle w:val="HTMLPreformatted"/>
        <w:rPr>
          <w:rFonts w:ascii="Courier" w:hAnsi="Courier"/>
          <w:color w:val="222222"/>
        </w:rPr>
      </w:pPr>
      <w:r>
        <w:rPr>
          <w:rFonts w:ascii="Courier" w:hAnsi="Courier"/>
          <w:color w:val="222222"/>
        </w:rPr>
        <w:t xml:space="preserve">Drop </w:t>
      </w:r>
      <w:proofErr w:type="spellStart"/>
      <w:r>
        <w:rPr>
          <w:rFonts w:ascii="Courier" w:hAnsi="Courier"/>
          <w:color w:val="222222"/>
        </w:rPr>
        <w:t>object_type</w:t>
      </w:r>
      <w:proofErr w:type="spellEnd"/>
      <w:r>
        <w:rPr>
          <w:rFonts w:ascii="Courier" w:hAnsi="Courier"/>
          <w:color w:val="222222"/>
        </w:rPr>
        <w:t xml:space="preserve"> </w:t>
      </w:r>
      <w:proofErr w:type="spellStart"/>
      <w:r>
        <w:rPr>
          <w:rFonts w:ascii="Courier" w:hAnsi="Courier"/>
          <w:color w:val="222222"/>
        </w:rPr>
        <w:t>object_name</w:t>
      </w:r>
      <w:proofErr w:type="spellEnd"/>
      <w:r>
        <w:rPr>
          <w:rFonts w:ascii="Courier" w:hAnsi="Courier"/>
          <w:color w:val="222222"/>
        </w:rPr>
        <w:t>;</w:t>
      </w:r>
    </w:p>
    <w:p w:rsidR="00D461DF" w:rsidRDefault="00D461DF" w:rsidP="00D461DF">
      <w:pPr>
        <w:pStyle w:val="HTMLPreformatted"/>
        <w:rPr>
          <w:rFonts w:ascii="Courier" w:hAnsi="Courier"/>
          <w:color w:val="222222"/>
        </w:rPr>
      </w:pPr>
      <w:r>
        <w:rPr>
          <w:rFonts w:ascii="Courier" w:hAnsi="Courier"/>
          <w:color w:val="222222"/>
        </w:rPr>
        <w:t>Drop database university;</w:t>
      </w:r>
    </w:p>
    <w:p w:rsidR="00D461DF" w:rsidRDefault="00D461DF" w:rsidP="00D461DF">
      <w:pPr>
        <w:pStyle w:val="HTMLPreformatted"/>
        <w:rPr>
          <w:rFonts w:ascii="Courier" w:hAnsi="Courier"/>
          <w:color w:val="222222"/>
        </w:rPr>
      </w:pPr>
      <w:r>
        <w:rPr>
          <w:rFonts w:ascii="Courier" w:hAnsi="Courier"/>
          <w:color w:val="222222"/>
        </w:rPr>
        <w:t>Drop table student;</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ALTER</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Alters command allows you to alter the structure of the database.</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Syntax:</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add a new column in the table</w:t>
      </w:r>
    </w:p>
    <w:p w:rsidR="00D461DF" w:rsidRDefault="00D461DF" w:rsidP="00D461DF">
      <w:pPr>
        <w:pStyle w:val="HTMLPreformatted"/>
        <w:rPr>
          <w:rFonts w:ascii="Courier" w:hAnsi="Courier"/>
          <w:color w:val="222222"/>
        </w:rPr>
      </w:pPr>
      <w:r>
        <w:rPr>
          <w:rFonts w:ascii="Courier" w:hAnsi="Courier"/>
          <w:color w:val="222222"/>
        </w:rPr>
        <w:t xml:space="preserve">ALTER TABLE </w:t>
      </w:r>
      <w:proofErr w:type="spellStart"/>
      <w:r>
        <w:rPr>
          <w:rFonts w:ascii="Courier" w:hAnsi="Courier"/>
          <w:color w:val="222222"/>
        </w:rPr>
        <w:t>table_name</w:t>
      </w:r>
      <w:proofErr w:type="spellEnd"/>
      <w:r>
        <w:rPr>
          <w:rFonts w:ascii="Courier" w:hAnsi="Courier"/>
          <w:color w:val="222222"/>
        </w:rPr>
        <w:t xml:space="preserve"> ADD </w:t>
      </w:r>
      <w:proofErr w:type="spellStart"/>
      <w:r>
        <w:rPr>
          <w:rFonts w:ascii="Courier" w:hAnsi="Courier"/>
          <w:color w:val="222222"/>
        </w:rPr>
        <w:t>column_name</w:t>
      </w:r>
      <w:proofErr w:type="spellEnd"/>
      <w:r>
        <w:rPr>
          <w:rFonts w:ascii="Courier" w:hAnsi="Courier"/>
          <w:color w:val="222222"/>
        </w:rPr>
        <w:t xml:space="preserve"> COLUMN-definition; </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modify an existing column in the table:</w:t>
      </w:r>
    </w:p>
    <w:p w:rsidR="00D461DF" w:rsidRDefault="00D461DF" w:rsidP="00D461DF">
      <w:pPr>
        <w:pStyle w:val="HTMLPreformatted"/>
        <w:rPr>
          <w:rFonts w:ascii="Courier" w:hAnsi="Courier"/>
          <w:color w:val="222222"/>
        </w:rPr>
      </w:pPr>
      <w:r>
        <w:rPr>
          <w:rFonts w:ascii="Courier" w:hAnsi="Courier"/>
          <w:color w:val="222222"/>
        </w:rPr>
        <w:t xml:space="preserve">ALTER TABLE </w:t>
      </w:r>
      <w:proofErr w:type="gramStart"/>
      <w:r>
        <w:rPr>
          <w:rFonts w:ascii="Courier" w:hAnsi="Courier"/>
          <w:color w:val="222222"/>
        </w:rPr>
        <w:t>MODIFY(</w:t>
      </w:r>
      <w:proofErr w:type="gramEnd"/>
      <w:r>
        <w:rPr>
          <w:rFonts w:ascii="Courier" w:hAnsi="Courier"/>
          <w:color w:val="222222"/>
        </w:rPr>
        <w:t xml:space="preserve">COLUMN DEFINITION....);  </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For example:</w:t>
      </w:r>
    </w:p>
    <w:p w:rsidR="00D461DF" w:rsidRDefault="00D461DF" w:rsidP="00D461DF">
      <w:pPr>
        <w:pStyle w:val="HTMLPreformatted"/>
        <w:rPr>
          <w:rFonts w:ascii="Courier" w:hAnsi="Courier"/>
          <w:color w:val="222222"/>
        </w:rPr>
      </w:pPr>
      <w:r>
        <w:rPr>
          <w:rFonts w:ascii="Courier" w:hAnsi="Courier"/>
          <w:color w:val="222222"/>
        </w:rPr>
        <w:t xml:space="preserve">Alter table guru99 add subject varchar; </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TRUNCATE:</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used to delete all the rows from the table and free the space containing the table.</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Syntax:</w:t>
      </w:r>
    </w:p>
    <w:p w:rsidR="00D461DF" w:rsidRDefault="00D461DF" w:rsidP="00D461DF">
      <w:pPr>
        <w:pStyle w:val="HTMLPreformatted"/>
        <w:rPr>
          <w:rFonts w:ascii="Courier" w:hAnsi="Courier"/>
          <w:color w:val="222222"/>
        </w:rPr>
      </w:pPr>
      <w:r>
        <w:rPr>
          <w:rFonts w:ascii="Courier" w:hAnsi="Courier"/>
          <w:color w:val="222222"/>
        </w:rPr>
        <w:t xml:space="preserve">TRUNCATE TABLE </w:t>
      </w:r>
      <w:proofErr w:type="spellStart"/>
      <w:r>
        <w:rPr>
          <w:rFonts w:ascii="Courier" w:hAnsi="Courier"/>
          <w:color w:val="222222"/>
        </w:rPr>
        <w:t>table_name</w:t>
      </w:r>
      <w:proofErr w:type="spellEnd"/>
      <w:r>
        <w:rPr>
          <w:rFonts w:ascii="Courier" w:hAnsi="Courier"/>
          <w:color w:val="222222"/>
        </w:rPr>
        <w:t xml:space="preserve">;  </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Example:</w:t>
      </w:r>
    </w:p>
    <w:p w:rsidR="00D461DF" w:rsidRDefault="00D461DF" w:rsidP="00D461DF">
      <w:pPr>
        <w:pStyle w:val="HTMLPreformatted"/>
        <w:rPr>
          <w:rFonts w:ascii="Courier" w:hAnsi="Courier"/>
          <w:color w:val="222222"/>
        </w:rPr>
      </w:pPr>
      <w:r>
        <w:rPr>
          <w:rFonts w:ascii="Courier" w:hAnsi="Courier"/>
          <w:color w:val="222222"/>
        </w:rPr>
        <w:t>TRUNCATE table students;</w:t>
      </w:r>
    </w:p>
    <w:p w:rsidR="00477E3F" w:rsidRDefault="00477E3F" w:rsidP="00477E3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Data Manipulation Language?</w:t>
      </w:r>
    </w:p>
    <w:p w:rsidR="00477E3F" w:rsidRDefault="00477E3F" w:rsidP="00477E3F">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Data Manipulation Language (DML) allows you to modify the database instance by inserting, modifying, and deleting its data. It is responsible for performing all types of data modification in a database.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There are three basic constructs which allow database program and user to enter data and information are: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Here are some important DML commands in SQL:</w:t>
      </w:r>
    </w:p>
    <w:p w:rsidR="00477E3F" w:rsidRDefault="00477E3F" w:rsidP="00477E3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INSERT</w:t>
      </w:r>
    </w:p>
    <w:p w:rsidR="00477E3F" w:rsidRDefault="00477E3F" w:rsidP="00477E3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UPDATE</w:t>
      </w:r>
    </w:p>
    <w:p w:rsidR="00477E3F" w:rsidRDefault="00477E3F" w:rsidP="00477E3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DELETE</w:t>
      </w:r>
    </w:p>
    <w:p w:rsidR="00477E3F" w:rsidRDefault="00477E3F" w:rsidP="00477E3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INSERT:</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a statement is a SQL query. This command is used to insert data into the row of a table.</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477E3F" w:rsidRDefault="00477E3F" w:rsidP="00477E3F">
      <w:pPr>
        <w:pStyle w:val="HTMLPreformatted"/>
        <w:rPr>
          <w:rFonts w:ascii="Courier" w:hAnsi="Courier"/>
          <w:color w:val="222222"/>
        </w:rPr>
      </w:pPr>
      <w:r>
        <w:rPr>
          <w:rFonts w:ascii="Courier" w:hAnsi="Courier"/>
          <w:color w:val="222222"/>
        </w:rPr>
        <w:t>INSERT INTO TABLE_</w:t>
      </w:r>
      <w:proofErr w:type="gramStart"/>
      <w:r>
        <w:rPr>
          <w:rFonts w:ascii="Courier" w:hAnsi="Courier"/>
          <w:color w:val="222222"/>
        </w:rPr>
        <w:t>NAME  (</w:t>
      </w:r>
      <w:proofErr w:type="gramEnd"/>
      <w:r>
        <w:rPr>
          <w:rFonts w:ascii="Courier" w:hAnsi="Courier"/>
          <w:color w:val="222222"/>
        </w:rPr>
        <w:t xml:space="preserve">col1, col2, col3,.... col N)  </w:t>
      </w:r>
    </w:p>
    <w:p w:rsidR="00477E3F" w:rsidRDefault="00477E3F" w:rsidP="00477E3F">
      <w:pPr>
        <w:pStyle w:val="HTMLPreformatted"/>
        <w:rPr>
          <w:rFonts w:ascii="Courier" w:hAnsi="Courier"/>
          <w:color w:val="222222"/>
        </w:rPr>
      </w:pPr>
      <w:r>
        <w:rPr>
          <w:rFonts w:ascii="Courier" w:hAnsi="Courier"/>
          <w:color w:val="222222"/>
        </w:rPr>
        <w:t xml:space="preserve">VALUES (value1, value2, value3, .... </w:t>
      </w:r>
      <w:proofErr w:type="spellStart"/>
      <w:r>
        <w:rPr>
          <w:rFonts w:ascii="Courier" w:hAnsi="Courier"/>
          <w:color w:val="222222"/>
        </w:rPr>
        <w:t>valueN</w:t>
      </w:r>
      <w:proofErr w:type="spellEnd"/>
      <w:r>
        <w:rPr>
          <w:rFonts w:ascii="Courier" w:hAnsi="Courier"/>
          <w:color w:val="222222"/>
        </w:rPr>
        <w:t xml:space="preserve">);  </w:t>
      </w:r>
    </w:p>
    <w:p w:rsidR="00477E3F" w:rsidRDefault="00477E3F" w:rsidP="00477E3F">
      <w:pPr>
        <w:pStyle w:val="HTMLPreformatted"/>
        <w:rPr>
          <w:rFonts w:ascii="Courier" w:hAnsi="Courier"/>
          <w:color w:val="222222"/>
        </w:rPr>
      </w:pPr>
      <w:r>
        <w:rPr>
          <w:rFonts w:ascii="Courier" w:hAnsi="Courier"/>
          <w:color w:val="222222"/>
        </w:rPr>
        <w:t xml:space="preserve">Or </w:t>
      </w:r>
    </w:p>
    <w:p w:rsidR="00477E3F" w:rsidRDefault="00477E3F" w:rsidP="00477E3F">
      <w:pPr>
        <w:pStyle w:val="HTMLPreformatted"/>
        <w:rPr>
          <w:rFonts w:ascii="Courier" w:hAnsi="Courier"/>
          <w:color w:val="222222"/>
        </w:rPr>
      </w:pPr>
      <w:r>
        <w:rPr>
          <w:rFonts w:ascii="Courier" w:hAnsi="Courier"/>
          <w:color w:val="222222"/>
        </w:rPr>
        <w:t xml:space="preserve">INSERT INTO TABLE_NAME    </w:t>
      </w:r>
    </w:p>
    <w:p w:rsidR="00477E3F" w:rsidRDefault="00477E3F" w:rsidP="00477E3F">
      <w:pPr>
        <w:pStyle w:val="HTMLPreformatted"/>
        <w:rPr>
          <w:rFonts w:ascii="Courier" w:hAnsi="Courier"/>
          <w:color w:val="222222"/>
        </w:rPr>
      </w:pPr>
      <w:r>
        <w:rPr>
          <w:rFonts w:ascii="Courier" w:hAnsi="Courier"/>
          <w:color w:val="222222"/>
        </w:rPr>
        <w:t xml:space="preserve">VALUES (value1, value2, value3, .... </w:t>
      </w:r>
      <w:proofErr w:type="spellStart"/>
      <w:r>
        <w:rPr>
          <w:rFonts w:ascii="Courier" w:hAnsi="Courier"/>
          <w:color w:val="222222"/>
        </w:rPr>
        <w:t>valueN</w:t>
      </w:r>
      <w:proofErr w:type="spellEnd"/>
      <w:r>
        <w:rPr>
          <w:rFonts w:ascii="Courier" w:hAnsi="Courier"/>
          <w:color w:val="222222"/>
        </w:rPr>
        <w:t xml:space="preserve">);    </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477E3F" w:rsidRDefault="00477E3F" w:rsidP="00477E3F">
      <w:pPr>
        <w:pStyle w:val="HTMLPreformatted"/>
        <w:rPr>
          <w:rFonts w:ascii="Courier" w:hAnsi="Courier"/>
          <w:color w:val="222222"/>
        </w:rPr>
      </w:pPr>
      <w:r>
        <w:rPr>
          <w:rFonts w:ascii="Courier" w:hAnsi="Courier"/>
          <w:color w:val="222222"/>
        </w:rPr>
        <w:t>INSERT INTO students (</w:t>
      </w:r>
      <w:proofErr w:type="spellStart"/>
      <w:r>
        <w:rPr>
          <w:rFonts w:ascii="Courier" w:hAnsi="Courier"/>
          <w:color w:val="222222"/>
        </w:rPr>
        <w:t>RollNo</w:t>
      </w:r>
      <w:proofErr w:type="spellEnd"/>
      <w:r>
        <w:rPr>
          <w:rFonts w:ascii="Courier" w:hAnsi="Courier"/>
          <w:color w:val="222222"/>
        </w:rPr>
        <w:t xml:space="preserve">, </w:t>
      </w:r>
      <w:proofErr w:type="spellStart"/>
      <w:r>
        <w:rPr>
          <w:rFonts w:ascii="Courier" w:hAnsi="Courier"/>
          <w:color w:val="222222"/>
        </w:rPr>
        <w:t>FIrstName</w:t>
      </w:r>
      <w:proofErr w:type="spellEnd"/>
      <w:r>
        <w:rPr>
          <w:rFonts w:ascii="Courier" w:hAnsi="Courier"/>
          <w:color w:val="222222"/>
        </w:rPr>
        <w:t xml:space="preserve">, </w:t>
      </w:r>
      <w:proofErr w:type="spellStart"/>
      <w:r>
        <w:rPr>
          <w:rFonts w:ascii="Courier" w:hAnsi="Courier"/>
          <w:color w:val="222222"/>
        </w:rPr>
        <w:t>LastName</w:t>
      </w:r>
      <w:proofErr w:type="spellEnd"/>
      <w:r>
        <w:rPr>
          <w:rFonts w:ascii="Courier" w:hAnsi="Courier"/>
          <w:color w:val="222222"/>
        </w:rPr>
        <w:t xml:space="preserve">) VALUES ('60', 'Tom', </w:t>
      </w:r>
      <w:proofErr w:type="spellStart"/>
      <w:r>
        <w:rPr>
          <w:rFonts w:ascii="Courier" w:hAnsi="Courier"/>
          <w:color w:val="222222"/>
        </w:rPr>
        <w:t>Erichsen</w:t>
      </w:r>
      <w:proofErr w:type="spellEnd"/>
      <w:r>
        <w:rPr>
          <w:rFonts w:ascii="Courier" w:hAnsi="Courier"/>
          <w:color w:val="222222"/>
        </w:rPr>
        <w:t>');</w:t>
      </w:r>
    </w:p>
    <w:p w:rsidR="00477E3F" w:rsidRDefault="00477E3F" w:rsidP="00477E3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UPDATE: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used to update or modify the value of a column in the table.</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477E3F" w:rsidRDefault="00477E3F" w:rsidP="00477E3F">
      <w:pPr>
        <w:pStyle w:val="HTMLPreformatted"/>
        <w:rPr>
          <w:rFonts w:ascii="Courier" w:hAnsi="Courier"/>
          <w:color w:val="222222"/>
        </w:rPr>
      </w:pPr>
      <w:r>
        <w:rPr>
          <w:rFonts w:ascii="Courier" w:hAnsi="Courier"/>
          <w:color w:val="222222"/>
        </w:rPr>
        <w:t xml:space="preserve">UPDATE </w:t>
      </w:r>
      <w:proofErr w:type="spellStart"/>
      <w:r>
        <w:rPr>
          <w:rFonts w:ascii="Courier" w:hAnsi="Courier"/>
          <w:color w:val="222222"/>
        </w:rPr>
        <w:t>table_name</w:t>
      </w:r>
      <w:proofErr w:type="spellEnd"/>
      <w:r>
        <w:rPr>
          <w:rFonts w:ascii="Courier" w:hAnsi="Courier"/>
          <w:color w:val="222222"/>
        </w:rPr>
        <w:t xml:space="preserve"> SET [column_name1= value</w:t>
      </w:r>
      <w:proofErr w:type="gramStart"/>
      <w:r>
        <w:rPr>
          <w:rFonts w:ascii="Courier" w:hAnsi="Courier"/>
          <w:color w:val="222222"/>
        </w:rPr>
        <w:t>1,...</w:t>
      </w:r>
      <w:proofErr w:type="spellStart"/>
      <w:proofErr w:type="gramEnd"/>
      <w:r>
        <w:rPr>
          <w:rFonts w:ascii="Courier" w:hAnsi="Courier"/>
          <w:color w:val="222222"/>
        </w:rPr>
        <w:t>column_nameN</w:t>
      </w:r>
      <w:proofErr w:type="spellEnd"/>
      <w:r>
        <w:rPr>
          <w:rFonts w:ascii="Courier" w:hAnsi="Courier"/>
          <w:color w:val="222222"/>
        </w:rPr>
        <w:t xml:space="preserve"> = </w:t>
      </w:r>
      <w:proofErr w:type="spellStart"/>
      <w:r>
        <w:rPr>
          <w:rFonts w:ascii="Courier" w:hAnsi="Courier"/>
          <w:color w:val="222222"/>
        </w:rPr>
        <w:t>valueN</w:t>
      </w:r>
      <w:proofErr w:type="spellEnd"/>
      <w:r>
        <w:rPr>
          <w:rFonts w:ascii="Courier" w:hAnsi="Courier"/>
          <w:color w:val="222222"/>
        </w:rPr>
        <w:t xml:space="preserve">] [WHERE CONDITION]   </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477E3F" w:rsidRDefault="00477E3F" w:rsidP="00477E3F">
      <w:pPr>
        <w:pStyle w:val="HTMLPreformatted"/>
        <w:rPr>
          <w:rFonts w:ascii="Courier" w:hAnsi="Courier"/>
          <w:color w:val="222222"/>
        </w:rPr>
      </w:pPr>
      <w:r>
        <w:rPr>
          <w:rFonts w:ascii="Courier" w:hAnsi="Courier"/>
          <w:color w:val="222222"/>
        </w:rPr>
        <w:t xml:space="preserve">UPDATE students    </w:t>
      </w:r>
    </w:p>
    <w:p w:rsidR="00477E3F" w:rsidRDefault="00477E3F" w:rsidP="00477E3F">
      <w:pPr>
        <w:pStyle w:val="HTMLPreformatted"/>
        <w:rPr>
          <w:rFonts w:ascii="Courier" w:hAnsi="Courier"/>
          <w:color w:val="222222"/>
        </w:rPr>
      </w:pPr>
      <w:r>
        <w:rPr>
          <w:rFonts w:ascii="Courier" w:hAnsi="Courier"/>
          <w:color w:val="222222"/>
        </w:rPr>
        <w:t xml:space="preserve">SET </w:t>
      </w:r>
      <w:proofErr w:type="spellStart"/>
      <w:r>
        <w:rPr>
          <w:rFonts w:ascii="Courier" w:hAnsi="Courier"/>
          <w:color w:val="222222"/>
        </w:rPr>
        <w:t>FirstName</w:t>
      </w:r>
      <w:proofErr w:type="spellEnd"/>
      <w:r>
        <w:rPr>
          <w:rFonts w:ascii="Courier" w:hAnsi="Courier"/>
          <w:color w:val="222222"/>
        </w:rPr>
        <w:t xml:space="preserve"> = '</w:t>
      </w:r>
      <w:proofErr w:type="spellStart"/>
      <w:r>
        <w:rPr>
          <w:rFonts w:ascii="Courier" w:hAnsi="Courier"/>
          <w:color w:val="222222"/>
        </w:rPr>
        <w:t>Jhon</w:t>
      </w:r>
      <w:proofErr w:type="spellEnd"/>
      <w:r>
        <w:rPr>
          <w:rFonts w:ascii="Courier" w:hAnsi="Courier"/>
          <w:color w:val="222222"/>
        </w:rPr>
        <w:t xml:space="preserve">', </w:t>
      </w:r>
      <w:proofErr w:type="spellStart"/>
      <w:r>
        <w:rPr>
          <w:rFonts w:ascii="Courier" w:hAnsi="Courier"/>
          <w:color w:val="222222"/>
        </w:rPr>
        <w:t>LastName</w:t>
      </w:r>
      <w:proofErr w:type="spellEnd"/>
      <w:r>
        <w:rPr>
          <w:rFonts w:ascii="Courier" w:hAnsi="Courier"/>
          <w:color w:val="222222"/>
        </w:rPr>
        <w:t xml:space="preserve">= 'Wick' </w:t>
      </w:r>
    </w:p>
    <w:p w:rsidR="00477E3F" w:rsidRDefault="00477E3F" w:rsidP="00477E3F">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StudID</w:t>
      </w:r>
      <w:proofErr w:type="spellEnd"/>
      <w:r>
        <w:rPr>
          <w:rFonts w:ascii="Courier" w:hAnsi="Courier"/>
          <w:color w:val="222222"/>
        </w:rPr>
        <w:t xml:space="preserve"> = 3;</w:t>
      </w:r>
    </w:p>
    <w:p w:rsidR="00477E3F" w:rsidRDefault="00477E3F" w:rsidP="00477E3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DELETE: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used to remove one or more rows from a table.</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477E3F" w:rsidRDefault="00477E3F" w:rsidP="00477E3F">
      <w:pPr>
        <w:pStyle w:val="HTMLPreformatted"/>
        <w:rPr>
          <w:rFonts w:ascii="Courier" w:hAnsi="Courier"/>
          <w:color w:val="222222"/>
        </w:rPr>
      </w:pPr>
      <w:r>
        <w:rPr>
          <w:rFonts w:ascii="Courier" w:hAnsi="Courier"/>
          <w:color w:val="222222"/>
        </w:rPr>
        <w:t xml:space="preserve">DELETE FROM </w:t>
      </w:r>
      <w:proofErr w:type="spellStart"/>
      <w:r>
        <w:rPr>
          <w:rFonts w:ascii="Courier" w:hAnsi="Courier"/>
          <w:color w:val="222222"/>
        </w:rPr>
        <w:t>table_name</w:t>
      </w:r>
      <w:proofErr w:type="spellEnd"/>
      <w:r>
        <w:rPr>
          <w:rFonts w:ascii="Courier" w:hAnsi="Courier"/>
          <w:color w:val="222222"/>
        </w:rPr>
        <w:t xml:space="preserve"> [WHERE condition];  </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477E3F" w:rsidRDefault="00477E3F" w:rsidP="00477E3F">
      <w:pPr>
        <w:pStyle w:val="HTMLPreformatted"/>
        <w:rPr>
          <w:rFonts w:ascii="Courier" w:hAnsi="Courier"/>
          <w:color w:val="222222"/>
        </w:rPr>
      </w:pPr>
      <w:r>
        <w:rPr>
          <w:rFonts w:ascii="Courier" w:hAnsi="Courier"/>
          <w:color w:val="222222"/>
        </w:rPr>
        <w:t xml:space="preserve">DELETE FROM students </w:t>
      </w:r>
    </w:p>
    <w:p w:rsidR="00477E3F" w:rsidRDefault="00477E3F" w:rsidP="00477E3F">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FirstName</w:t>
      </w:r>
      <w:proofErr w:type="spellEnd"/>
      <w:r>
        <w:rPr>
          <w:rFonts w:ascii="Courier" w:hAnsi="Courier"/>
          <w:color w:val="222222"/>
        </w:rPr>
        <w:t xml:space="preserve"> = '</w:t>
      </w:r>
      <w:proofErr w:type="spellStart"/>
      <w:r>
        <w:rPr>
          <w:rFonts w:ascii="Courier" w:hAnsi="Courier"/>
          <w:color w:val="222222"/>
        </w:rPr>
        <w:t>Jhon</w:t>
      </w:r>
      <w:proofErr w:type="spellEnd"/>
      <w:r>
        <w:rPr>
          <w:rFonts w:ascii="Courier" w:hAnsi="Courier"/>
          <w:color w:val="222222"/>
        </w:rPr>
        <w:t>';</w:t>
      </w:r>
    </w:p>
    <w:p w:rsidR="00955162" w:rsidRDefault="00955162" w:rsidP="00955162">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What is DCL?</w:t>
      </w:r>
    </w:p>
    <w:p w:rsidR="00955162" w:rsidRDefault="00955162" w:rsidP="00955162">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DCL (Data Control Language) includes commands like GRANT and REVOKE, which are useful to give “rights &amp; permissions.” Other permission controls parameters of the database system.</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Examples of DCL commands:</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Commands that come under DCL:</w:t>
      </w:r>
    </w:p>
    <w:p w:rsidR="00955162" w:rsidRDefault="00955162" w:rsidP="0095516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Grant</w:t>
      </w:r>
    </w:p>
    <w:p w:rsidR="00955162" w:rsidRDefault="00955162" w:rsidP="0095516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Revoke</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Grant:</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 to give user access privileges to a database.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 xml:space="preserve">GRANT SELECT, UPDATE ON MY_TABLE TO SOME_USER, ANOTHER_USER;  </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955162" w:rsidRDefault="00955162" w:rsidP="00955162">
      <w:pPr>
        <w:pStyle w:val="HTMLPreformatted"/>
        <w:rPr>
          <w:rFonts w:ascii="Courier" w:hAnsi="Courier"/>
          <w:color w:val="222222"/>
        </w:rPr>
      </w:pPr>
      <w:r>
        <w:rPr>
          <w:rFonts w:ascii="Courier" w:hAnsi="Courier"/>
          <w:color w:val="222222"/>
        </w:rPr>
        <w:t xml:space="preserve">GRANT SELECT ON Users </w:t>
      </w:r>
      <w:proofErr w:type="spellStart"/>
      <w:r>
        <w:rPr>
          <w:rFonts w:ascii="Courier" w:hAnsi="Courier"/>
          <w:color w:val="222222"/>
        </w:rPr>
        <w:t>TO'Tom'@'localhost</w:t>
      </w:r>
      <w:proofErr w:type="spellEnd"/>
      <w:r>
        <w:rPr>
          <w:rFonts w:ascii="Courier" w:hAnsi="Courier"/>
          <w:color w:val="222222"/>
        </w:rPr>
        <w:t>;</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Revoke:</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useful to back permissions from the user.</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 xml:space="preserve">REVOKE </w:t>
      </w:r>
      <w:proofErr w:type="spellStart"/>
      <w:r>
        <w:rPr>
          <w:rFonts w:ascii="Courier" w:hAnsi="Courier"/>
          <w:color w:val="222222"/>
        </w:rPr>
        <w:t>privilege_nameON</w:t>
      </w:r>
      <w:proofErr w:type="spellEnd"/>
      <w:r>
        <w:rPr>
          <w:rFonts w:ascii="Courier" w:hAnsi="Courier"/>
          <w:color w:val="222222"/>
        </w:rPr>
        <w:t xml:space="preserve"> </w:t>
      </w:r>
      <w:proofErr w:type="spellStart"/>
      <w:r>
        <w:rPr>
          <w:rFonts w:ascii="Courier" w:hAnsi="Courier"/>
          <w:color w:val="222222"/>
        </w:rPr>
        <w:t>object_nameFROM</w:t>
      </w:r>
      <w:proofErr w:type="spellEnd"/>
      <w:r>
        <w:rPr>
          <w:rFonts w:ascii="Courier" w:hAnsi="Courier"/>
          <w:color w:val="222222"/>
        </w:rPr>
        <w:t xml:space="preserve"> {</w:t>
      </w:r>
      <w:proofErr w:type="spellStart"/>
      <w:r>
        <w:rPr>
          <w:rFonts w:ascii="Courier" w:hAnsi="Courier"/>
          <w:color w:val="222222"/>
        </w:rPr>
        <w:t>user_name</w:t>
      </w:r>
      <w:proofErr w:type="spellEnd"/>
      <w:r>
        <w:rPr>
          <w:rFonts w:ascii="Courier" w:hAnsi="Courier"/>
          <w:color w:val="222222"/>
        </w:rPr>
        <w:t xml:space="preserve"> |PUBLIC |</w:t>
      </w:r>
      <w:proofErr w:type="spellStart"/>
      <w:r>
        <w:rPr>
          <w:rFonts w:ascii="Courier" w:hAnsi="Courier"/>
          <w:color w:val="222222"/>
        </w:rPr>
        <w:t>role_name</w:t>
      </w:r>
      <w:proofErr w:type="spellEnd"/>
      <w:r>
        <w:rPr>
          <w:rFonts w:ascii="Courier" w:hAnsi="Courier"/>
          <w:color w:val="222222"/>
        </w:rPr>
        <w:t>}</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955162" w:rsidRDefault="00955162" w:rsidP="00955162">
      <w:pPr>
        <w:pStyle w:val="HTMLPreformatted"/>
        <w:rPr>
          <w:rFonts w:ascii="Courier" w:hAnsi="Courier"/>
          <w:color w:val="222222"/>
        </w:rPr>
      </w:pPr>
      <w:r>
        <w:rPr>
          <w:rFonts w:ascii="Courier" w:hAnsi="Courier"/>
          <w:color w:val="222222"/>
        </w:rPr>
        <w:t xml:space="preserve">REVOKE SELECT, UPDATE ON student FROM BCA, MCA;  </w:t>
      </w:r>
    </w:p>
    <w:p w:rsidR="00955162" w:rsidRDefault="00955162" w:rsidP="00955162">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TCL?</w:t>
      </w:r>
    </w:p>
    <w:p w:rsidR="00955162" w:rsidRDefault="00955162" w:rsidP="00955162">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Transaction control language or TCL commands deal with the transaction within the database.</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Commit</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used to save all the transactions to the database.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Commit;</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955162" w:rsidRDefault="00955162" w:rsidP="00955162">
      <w:pPr>
        <w:pStyle w:val="HTMLPreformatted"/>
        <w:rPr>
          <w:rFonts w:ascii="Courier" w:hAnsi="Courier"/>
          <w:color w:val="222222"/>
        </w:rPr>
      </w:pPr>
      <w:r>
        <w:rPr>
          <w:rFonts w:ascii="Courier" w:hAnsi="Courier"/>
          <w:color w:val="222222"/>
        </w:rPr>
        <w:lastRenderedPageBreak/>
        <w:t xml:space="preserve">DELETE FROM Students  </w:t>
      </w:r>
    </w:p>
    <w:p w:rsidR="00955162" w:rsidRDefault="00955162" w:rsidP="00955162">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RollNo</w:t>
      </w:r>
      <w:proofErr w:type="spellEnd"/>
      <w:r>
        <w:rPr>
          <w:rFonts w:ascii="Courier" w:hAnsi="Courier"/>
          <w:color w:val="222222"/>
        </w:rPr>
        <w:t xml:space="preserve"> =25;  </w:t>
      </w:r>
    </w:p>
    <w:p w:rsidR="00955162" w:rsidRDefault="00955162" w:rsidP="00955162">
      <w:pPr>
        <w:pStyle w:val="HTMLPreformatted"/>
        <w:rPr>
          <w:rFonts w:ascii="Courier" w:hAnsi="Courier"/>
          <w:color w:val="222222"/>
        </w:rPr>
      </w:pPr>
      <w:r>
        <w:rPr>
          <w:rFonts w:ascii="Courier" w:hAnsi="Courier"/>
          <w:color w:val="222222"/>
        </w:rPr>
        <w:t xml:space="preserve">COMMIT;  </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Rollback</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Rollback command allows you to undo transactions that have not already been saved to the database.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 xml:space="preserve">ROLLBACK;  </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Example:</w:t>
      </w:r>
    </w:p>
    <w:p w:rsidR="00955162" w:rsidRDefault="00955162" w:rsidP="00955162">
      <w:pPr>
        <w:pStyle w:val="HTMLPreformatted"/>
        <w:rPr>
          <w:rFonts w:ascii="Courier" w:hAnsi="Courier"/>
          <w:color w:val="222222"/>
        </w:rPr>
      </w:pPr>
      <w:r>
        <w:rPr>
          <w:rFonts w:ascii="Courier" w:hAnsi="Courier"/>
          <w:color w:val="222222"/>
        </w:rPr>
        <w:t xml:space="preserve">DELETE FROM Students  </w:t>
      </w:r>
    </w:p>
    <w:p w:rsidR="00955162" w:rsidRDefault="00955162" w:rsidP="00955162">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RollNo</w:t>
      </w:r>
      <w:proofErr w:type="spellEnd"/>
      <w:r>
        <w:rPr>
          <w:rFonts w:ascii="Courier" w:hAnsi="Courier"/>
          <w:color w:val="222222"/>
        </w:rPr>
        <w:t xml:space="preserve"> =25;  </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SAVEPOINT</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This command helps you to sets a </w:t>
      </w:r>
      <w:proofErr w:type="spellStart"/>
      <w:r>
        <w:rPr>
          <w:rFonts w:ascii="Arial" w:hAnsi="Arial" w:cs="Arial"/>
          <w:color w:val="222222"/>
          <w:sz w:val="27"/>
          <w:szCs w:val="27"/>
        </w:rPr>
        <w:t>savepoint</w:t>
      </w:r>
      <w:proofErr w:type="spellEnd"/>
      <w:r>
        <w:rPr>
          <w:rFonts w:ascii="Arial" w:hAnsi="Arial" w:cs="Arial"/>
          <w:color w:val="222222"/>
          <w:sz w:val="27"/>
          <w:szCs w:val="27"/>
        </w:rPr>
        <w:t xml:space="preserve"> within a transaction.</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SAVEPOINT SAVEPOINT_NAME;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Example:</w:t>
      </w:r>
    </w:p>
    <w:p w:rsidR="00955162" w:rsidRDefault="00955162" w:rsidP="00955162">
      <w:pPr>
        <w:pStyle w:val="HTMLPreformatted"/>
        <w:rPr>
          <w:rFonts w:ascii="Courier" w:hAnsi="Courier"/>
          <w:color w:val="222222"/>
        </w:rPr>
      </w:pPr>
      <w:r>
        <w:rPr>
          <w:rFonts w:ascii="Courier" w:hAnsi="Courier"/>
          <w:color w:val="222222"/>
        </w:rPr>
        <w:t xml:space="preserve">SAVEPOINT </w:t>
      </w:r>
      <w:proofErr w:type="spellStart"/>
      <w:r>
        <w:rPr>
          <w:rFonts w:ascii="Courier" w:hAnsi="Courier"/>
          <w:color w:val="222222"/>
        </w:rPr>
        <w:t>RollNo</w:t>
      </w:r>
      <w:proofErr w:type="spellEnd"/>
      <w:r>
        <w:rPr>
          <w:rFonts w:ascii="Courier" w:hAnsi="Courier"/>
          <w:color w:val="222222"/>
        </w:rPr>
        <w:t>;</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SQL is a database language designed for the retrieval and management of data in a relational database.</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It helps users to access data in the RDBMS system</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In the year 1974, the term Structured Query Language appeared</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Five types of SQL queries are 1) Data Definition Language (DDL) 2) Data Manipulation Language (DML) 3) Data Control Language(DCL) 4) Transaction Control Language(TCL) and, 5) Data Query Language (DQL)</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Data Definition Language(DDL) helps you to define the database structure or schema.</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Data Manipulation Language (DML) allows you to modify the database instance by inserting, modifying, and deleting its data.</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DCL (Data Control Language) includes commands like GRANT and REVOKE, which are useful to give “rights &amp; permissions.”</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Transaction control language or TCL commands deal with the transaction within the database.</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Data Query Language (DQL) is used to fetch the data from the </w:t>
      </w:r>
      <w:hyperlink r:id="rId8" w:history="1">
        <w:r w:rsidRPr="00920383">
          <w:rPr>
            <w:rFonts w:ascii="Arial" w:eastAsia="Times New Roman" w:hAnsi="Arial" w:cs="Arial"/>
            <w:color w:val="0000FF"/>
            <w:sz w:val="27"/>
            <w:szCs w:val="27"/>
            <w:u w:val="single"/>
          </w:rPr>
          <w:t>database</w:t>
        </w:r>
      </w:hyperlink>
      <w:r w:rsidRPr="00920383">
        <w:rPr>
          <w:rFonts w:ascii="Arial" w:eastAsia="Times New Roman" w:hAnsi="Arial" w:cs="Arial"/>
          <w:color w:val="222222"/>
          <w:sz w:val="27"/>
          <w:szCs w:val="27"/>
        </w:rPr>
        <w:t>.</w:t>
      </w:r>
    </w:p>
    <w:p w:rsidR="00690278" w:rsidRDefault="003E7F1B" w:rsidP="00265DEF">
      <w:r w:rsidRPr="003E7F1B">
        <w:lastRenderedPageBreak/>
        <w:t>https://www.guru99.com/sql-commands-dbms-query.html</w:t>
      </w:r>
    </w:p>
    <w:p w:rsidR="00A208F3" w:rsidRDefault="00467B67" w:rsidP="00265DEF">
      <w:r>
        <w:rPr>
          <w:noProof/>
          <w:lang w:val="en-IN" w:eastAsia="en-IN" w:bidi="hi-IN"/>
        </w:rPr>
        <w:drawing>
          <wp:inline distT="0" distB="0" distL="0" distR="0">
            <wp:extent cx="5943600" cy="2787232"/>
            <wp:effectExtent l="0" t="0" r="0" b="0"/>
            <wp:docPr id="4" name="Picture 4" descr="Referential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erential Integrity Constra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7232"/>
                    </a:xfrm>
                    <a:prstGeom prst="rect">
                      <a:avLst/>
                    </a:prstGeom>
                    <a:noFill/>
                    <a:ln>
                      <a:noFill/>
                    </a:ln>
                  </pic:spPr>
                </pic:pic>
              </a:graphicData>
            </a:graphic>
          </wp:inline>
        </w:drawing>
      </w:r>
    </w:p>
    <w:p w:rsidR="00A3172F" w:rsidRDefault="00A3172F" w:rsidP="00265DEF">
      <w:r>
        <w:rPr>
          <w:noProof/>
          <w:lang w:val="en-IN" w:eastAsia="en-IN" w:bidi="hi-IN"/>
        </w:rPr>
        <w:drawing>
          <wp:inline distT="0" distB="0" distL="0" distR="0">
            <wp:extent cx="5943600" cy="3343275"/>
            <wp:effectExtent l="0" t="0" r="0" b="9525"/>
            <wp:docPr id="5" name="Picture 5" descr="A Quick Guide to Relational Model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Quick Guide to Relational Model in DB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C721D" w:rsidRDefault="00FC721D" w:rsidP="00265DEF">
      <w:r>
        <w:rPr>
          <w:noProof/>
          <w:lang w:val="en-IN" w:eastAsia="en-IN" w:bidi="hi-IN"/>
        </w:rPr>
        <w:lastRenderedPageBreak/>
        <w:drawing>
          <wp:inline distT="0" distB="0" distL="0" distR="0">
            <wp:extent cx="5943600" cy="2513152"/>
            <wp:effectExtent l="0" t="0" r="0" b="0"/>
            <wp:docPr id="6" name="Picture 6" descr="What is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R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3152"/>
                    </a:xfrm>
                    <a:prstGeom prst="rect">
                      <a:avLst/>
                    </a:prstGeom>
                    <a:noFill/>
                    <a:ln>
                      <a:noFill/>
                    </a:ln>
                  </pic:spPr>
                </pic:pic>
              </a:graphicData>
            </a:graphic>
          </wp:inline>
        </w:drawing>
      </w:r>
    </w:p>
    <w:p w:rsidR="008B23C6" w:rsidRPr="008B23C6" w:rsidRDefault="008B23C6" w:rsidP="008B23C6">
      <w:pPr>
        <w:numPr>
          <w:ilvl w:val="0"/>
          <w:numId w:val="11"/>
        </w:numPr>
        <w:shd w:val="clear" w:color="auto" w:fill="FFFFFF"/>
        <w:spacing w:before="100" w:beforeAutospacing="1"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Relation:</w:t>
      </w:r>
      <w:r w:rsidRPr="008B23C6">
        <w:rPr>
          <w:rFonts w:ascii="Arial" w:eastAsia="Times New Roman" w:hAnsi="Arial" w:cs="Arial"/>
          <w:color w:val="212529"/>
          <w:sz w:val="24"/>
          <w:szCs w:val="24"/>
        </w:rPr>
        <w:t> A two-dimensional table that is used to hold a group of data pieces.</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Tuple:</w:t>
      </w:r>
      <w:r w:rsidRPr="008B23C6">
        <w:rPr>
          <w:rFonts w:ascii="Arial" w:eastAsia="Times New Roman" w:hAnsi="Arial" w:cs="Arial"/>
          <w:color w:val="212529"/>
          <w:sz w:val="24"/>
          <w:szCs w:val="24"/>
        </w:rPr>
        <w:t> Row of the relation, representing an actual thing.</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Attribute or Field:</w:t>
      </w:r>
      <w:r w:rsidRPr="008B23C6">
        <w:rPr>
          <w:rFonts w:ascii="Arial" w:eastAsia="Times New Roman" w:hAnsi="Arial" w:cs="Arial"/>
          <w:color w:val="212529"/>
          <w:sz w:val="24"/>
          <w:szCs w:val="24"/>
        </w:rPr>
        <w:t> The relation's column displays the properties that make up the relationship.</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Attribute Domain: </w:t>
      </w:r>
      <w:r w:rsidRPr="008B23C6">
        <w:rPr>
          <w:rFonts w:ascii="Arial" w:eastAsia="Times New Roman" w:hAnsi="Arial" w:cs="Arial"/>
          <w:color w:val="212529"/>
          <w:sz w:val="24"/>
          <w:szCs w:val="24"/>
        </w:rPr>
        <w:t>The set of predefined atomic values that an attribute can take, or the "attribute domain," outlines the permitted values for an attribute.</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Degree: </w:t>
      </w:r>
      <w:r w:rsidRPr="008B23C6">
        <w:rPr>
          <w:rFonts w:ascii="Arial" w:eastAsia="Times New Roman" w:hAnsi="Arial" w:cs="Arial"/>
          <w:color w:val="212529"/>
          <w:sz w:val="24"/>
          <w:szCs w:val="24"/>
        </w:rPr>
        <w:t>The total number of attributes contained in the relation is the attribute count.</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Cardinality:</w:t>
      </w:r>
      <w:r w:rsidRPr="008B23C6">
        <w:rPr>
          <w:rFonts w:ascii="Arial" w:eastAsia="Times New Roman" w:hAnsi="Arial" w:cs="Arial"/>
          <w:color w:val="212529"/>
          <w:sz w:val="24"/>
          <w:szCs w:val="24"/>
        </w:rPr>
        <w:t> A relation's cardinality, or the total number of rows it contains, indicates the number of entities that are engaged in the relationship.</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The relational schema</w:t>
      </w:r>
      <w:r w:rsidRPr="008B23C6">
        <w:rPr>
          <w:rFonts w:ascii="Arial" w:eastAsia="Times New Roman" w:hAnsi="Arial" w:cs="Arial"/>
          <w:color w:val="212529"/>
          <w:sz w:val="24"/>
          <w:szCs w:val="24"/>
        </w:rPr>
        <w:t>, which explains the structure and design of the relation, is its logical blueprint. The name of the table, along with the attributes' kinds, are all included:</w:t>
      </w:r>
    </w:p>
    <w:p w:rsidR="008B23C6" w:rsidRDefault="008B23C6" w:rsidP="00265DEF"/>
    <w:p w:rsidR="00616EA5" w:rsidRDefault="00616EA5" w:rsidP="00616EA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Best Practices for creating a Relational Model</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need to be represented as a collection of relations</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Each relation should be depicted clearly in the table</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Rows should contain data about instances of an entity</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Columns must contain data about attributes of the entity</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Cells of the table should hold a single value</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Each column should be given a unique name</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 two rows can be identical</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values of an attribute should be from the same domain</w:t>
      </w:r>
    </w:p>
    <w:p w:rsidR="00C77B39" w:rsidRDefault="00C77B39" w:rsidP="00265DEF">
      <w:bookmarkStart w:id="0" w:name="_GoBack"/>
      <w:bookmarkEnd w:id="0"/>
    </w:p>
    <w:sectPr w:rsidR="00C7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7FD2"/>
    <w:multiLevelType w:val="multilevel"/>
    <w:tmpl w:val="DA6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75604"/>
    <w:multiLevelType w:val="multilevel"/>
    <w:tmpl w:val="2DF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2207C"/>
    <w:multiLevelType w:val="multilevel"/>
    <w:tmpl w:val="D11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E03B8"/>
    <w:multiLevelType w:val="multilevel"/>
    <w:tmpl w:val="BB7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65721"/>
    <w:multiLevelType w:val="multilevel"/>
    <w:tmpl w:val="915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915F4"/>
    <w:multiLevelType w:val="multilevel"/>
    <w:tmpl w:val="C99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F2FF9"/>
    <w:multiLevelType w:val="multilevel"/>
    <w:tmpl w:val="3B28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A22F6"/>
    <w:multiLevelType w:val="multilevel"/>
    <w:tmpl w:val="F93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B17B24"/>
    <w:multiLevelType w:val="multilevel"/>
    <w:tmpl w:val="EBD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02A10"/>
    <w:multiLevelType w:val="multilevel"/>
    <w:tmpl w:val="A7C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61BA4"/>
    <w:multiLevelType w:val="multilevel"/>
    <w:tmpl w:val="2D7C3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5"/>
  </w:num>
  <w:num w:numId="4">
    <w:abstractNumId w:val="4"/>
  </w:num>
  <w:num w:numId="5">
    <w:abstractNumId w:val="1"/>
  </w:num>
  <w:num w:numId="6">
    <w:abstractNumId w:val="0"/>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E2"/>
    <w:rsid w:val="0004661D"/>
    <w:rsid w:val="00085C94"/>
    <w:rsid w:val="001301BF"/>
    <w:rsid w:val="00181148"/>
    <w:rsid w:val="002515A0"/>
    <w:rsid w:val="00265DEF"/>
    <w:rsid w:val="002C6B3D"/>
    <w:rsid w:val="003767B2"/>
    <w:rsid w:val="003E7F1B"/>
    <w:rsid w:val="003F07AA"/>
    <w:rsid w:val="00467B67"/>
    <w:rsid w:val="00477E3F"/>
    <w:rsid w:val="0048099A"/>
    <w:rsid w:val="004E417F"/>
    <w:rsid w:val="00553E1E"/>
    <w:rsid w:val="005551D5"/>
    <w:rsid w:val="00616EA5"/>
    <w:rsid w:val="00617486"/>
    <w:rsid w:val="00661EF0"/>
    <w:rsid w:val="00690278"/>
    <w:rsid w:val="00782C56"/>
    <w:rsid w:val="007C2F2A"/>
    <w:rsid w:val="008264E2"/>
    <w:rsid w:val="008B23C6"/>
    <w:rsid w:val="008F7BE2"/>
    <w:rsid w:val="00920383"/>
    <w:rsid w:val="00955162"/>
    <w:rsid w:val="009C2AF9"/>
    <w:rsid w:val="009E6AE4"/>
    <w:rsid w:val="009E706B"/>
    <w:rsid w:val="00A208F3"/>
    <w:rsid w:val="00A2207D"/>
    <w:rsid w:val="00A3172F"/>
    <w:rsid w:val="00B6032D"/>
    <w:rsid w:val="00BE7565"/>
    <w:rsid w:val="00C53FF9"/>
    <w:rsid w:val="00C77B39"/>
    <w:rsid w:val="00CA25FE"/>
    <w:rsid w:val="00CE24DC"/>
    <w:rsid w:val="00CE2A20"/>
    <w:rsid w:val="00CF089D"/>
    <w:rsid w:val="00CF7B10"/>
    <w:rsid w:val="00D461DF"/>
    <w:rsid w:val="00E92B1C"/>
    <w:rsid w:val="00EF441B"/>
    <w:rsid w:val="00F23479"/>
    <w:rsid w:val="00FC72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21AD7-2F07-4C75-B0D8-7A38E027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4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6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67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2B1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60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417F"/>
    <w:rPr>
      <w:rFonts w:ascii="Times New Roman" w:eastAsia="Times New Roman" w:hAnsi="Times New Roman" w:cs="Times New Roman"/>
      <w:b/>
      <w:bCs/>
      <w:sz w:val="36"/>
      <w:szCs w:val="36"/>
    </w:rPr>
  </w:style>
  <w:style w:type="character" w:styleId="Strong">
    <w:name w:val="Strong"/>
    <w:basedOn w:val="DefaultParagraphFont"/>
    <w:uiPriority w:val="22"/>
    <w:qFormat/>
    <w:rsid w:val="004E417F"/>
    <w:rPr>
      <w:b/>
      <w:bCs/>
    </w:rPr>
  </w:style>
  <w:style w:type="character" w:customStyle="1" w:styleId="Heading4Char">
    <w:name w:val="Heading 4 Char"/>
    <w:basedOn w:val="DefaultParagraphFont"/>
    <w:link w:val="Heading4"/>
    <w:uiPriority w:val="9"/>
    <w:semiHidden/>
    <w:rsid w:val="003767B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D461D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4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1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0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929">
      <w:bodyDiv w:val="1"/>
      <w:marLeft w:val="0"/>
      <w:marRight w:val="0"/>
      <w:marTop w:val="0"/>
      <w:marBottom w:val="0"/>
      <w:divBdr>
        <w:top w:val="none" w:sz="0" w:space="0" w:color="auto"/>
        <w:left w:val="none" w:sz="0" w:space="0" w:color="auto"/>
        <w:bottom w:val="none" w:sz="0" w:space="0" w:color="auto"/>
        <w:right w:val="none" w:sz="0" w:space="0" w:color="auto"/>
      </w:divBdr>
    </w:div>
    <w:div w:id="295991401">
      <w:bodyDiv w:val="1"/>
      <w:marLeft w:val="0"/>
      <w:marRight w:val="0"/>
      <w:marTop w:val="0"/>
      <w:marBottom w:val="0"/>
      <w:divBdr>
        <w:top w:val="none" w:sz="0" w:space="0" w:color="auto"/>
        <w:left w:val="none" w:sz="0" w:space="0" w:color="auto"/>
        <w:bottom w:val="none" w:sz="0" w:space="0" w:color="auto"/>
        <w:right w:val="none" w:sz="0" w:space="0" w:color="auto"/>
      </w:divBdr>
    </w:div>
    <w:div w:id="361976515">
      <w:bodyDiv w:val="1"/>
      <w:marLeft w:val="0"/>
      <w:marRight w:val="0"/>
      <w:marTop w:val="0"/>
      <w:marBottom w:val="0"/>
      <w:divBdr>
        <w:top w:val="none" w:sz="0" w:space="0" w:color="auto"/>
        <w:left w:val="none" w:sz="0" w:space="0" w:color="auto"/>
        <w:bottom w:val="none" w:sz="0" w:space="0" w:color="auto"/>
        <w:right w:val="none" w:sz="0" w:space="0" w:color="auto"/>
      </w:divBdr>
    </w:div>
    <w:div w:id="404186525">
      <w:bodyDiv w:val="1"/>
      <w:marLeft w:val="0"/>
      <w:marRight w:val="0"/>
      <w:marTop w:val="0"/>
      <w:marBottom w:val="0"/>
      <w:divBdr>
        <w:top w:val="none" w:sz="0" w:space="0" w:color="auto"/>
        <w:left w:val="none" w:sz="0" w:space="0" w:color="auto"/>
        <w:bottom w:val="none" w:sz="0" w:space="0" w:color="auto"/>
        <w:right w:val="none" w:sz="0" w:space="0" w:color="auto"/>
      </w:divBdr>
    </w:div>
    <w:div w:id="446120733">
      <w:bodyDiv w:val="1"/>
      <w:marLeft w:val="0"/>
      <w:marRight w:val="0"/>
      <w:marTop w:val="0"/>
      <w:marBottom w:val="0"/>
      <w:divBdr>
        <w:top w:val="none" w:sz="0" w:space="0" w:color="auto"/>
        <w:left w:val="none" w:sz="0" w:space="0" w:color="auto"/>
        <w:bottom w:val="none" w:sz="0" w:space="0" w:color="auto"/>
        <w:right w:val="none" w:sz="0" w:space="0" w:color="auto"/>
      </w:divBdr>
    </w:div>
    <w:div w:id="543755592">
      <w:bodyDiv w:val="1"/>
      <w:marLeft w:val="0"/>
      <w:marRight w:val="0"/>
      <w:marTop w:val="0"/>
      <w:marBottom w:val="0"/>
      <w:divBdr>
        <w:top w:val="none" w:sz="0" w:space="0" w:color="auto"/>
        <w:left w:val="none" w:sz="0" w:space="0" w:color="auto"/>
        <w:bottom w:val="none" w:sz="0" w:space="0" w:color="auto"/>
        <w:right w:val="none" w:sz="0" w:space="0" w:color="auto"/>
      </w:divBdr>
    </w:div>
    <w:div w:id="677732535">
      <w:bodyDiv w:val="1"/>
      <w:marLeft w:val="0"/>
      <w:marRight w:val="0"/>
      <w:marTop w:val="0"/>
      <w:marBottom w:val="0"/>
      <w:divBdr>
        <w:top w:val="none" w:sz="0" w:space="0" w:color="auto"/>
        <w:left w:val="none" w:sz="0" w:space="0" w:color="auto"/>
        <w:bottom w:val="none" w:sz="0" w:space="0" w:color="auto"/>
        <w:right w:val="none" w:sz="0" w:space="0" w:color="auto"/>
      </w:divBdr>
    </w:div>
    <w:div w:id="738863569">
      <w:bodyDiv w:val="1"/>
      <w:marLeft w:val="0"/>
      <w:marRight w:val="0"/>
      <w:marTop w:val="0"/>
      <w:marBottom w:val="0"/>
      <w:divBdr>
        <w:top w:val="none" w:sz="0" w:space="0" w:color="auto"/>
        <w:left w:val="none" w:sz="0" w:space="0" w:color="auto"/>
        <w:bottom w:val="none" w:sz="0" w:space="0" w:color="auto"/>
        <w:right w:val="none" w:sz="0" w:space="0" w:color="auto"/>
      </w:divBdr>
    </w:div>
    <w:div w:id="958755902">
      <w:bodyDiv w:val="1"/>
      <w:marLeft w:val="0"/>
      <w:marRight w:val="0"/>
      <w:marTop w:val="0"/>
      <w:marBottom w:val="0"/>
      <w:divBdr>
        <w:top w:val="none" w:sz="0" w:space="0" w:color="auto"/>
        <w:left w:val="none" w:sz="0" w:space="0" w:color="auto"/>
        <w:bottom w:val="none" w:sz="0" w:space="0" w:color="auto"/>
        <w:right w:val="none" w:sz="0" w:space="0" w:color="auto"/>
      </w:divBdr>
    </w:div>
    <w:div w:id="1051684344">
      <w:bodyDiv w:val="1"/>
      <w:marLeft w:val="0"/>
      <w:marRight w:val="0"/>
      <w:marTop w:val="0"/>
      <w:marBottom w:val="0"/>
      <w:divBdr>
        <w:top w:val="none" w:sz="0" w:space="0" w:color="auto"/>
        <w:left w:val="none" w:sz="0" w:space="0" w:color="auto"/>
        <w:bottom w:val="none" w:sz="0" w:space="0" w:color="auto"/>
        <w:right w:val="none" w:sz="0" w:space="0" w:color="auto"/>
      </w:divBdr>
    </w:div>
    <w:div w:id="1053233591">
      <w:bodyDiv w:val="1"/>
      <w:marLeft w:val="0"/>
      <w:marRight w:val="0"/>
      <w:marTop w:val="0"/>
      <w:marBottom w:val="0"/>
      <w:divBdr>
        <w:top w:val="none" w:sz="0" w:space="0" w:color="auto"/>
        <w:left w:val="none" w:sz="0" w:space="0" w:color="auto"/>
        <w:bottom w:val="none" w:sz="0" w:space="0" w:color="auto"/>
        <w:right w:val="none" w:sz="0" w:space="0" w:color="auto"/>
      </w:divBdr>
      <w:divsChild>
        <w:div w:id="938096852">
          <w:marLeft w:val="0"/>
          <w:marRight w:val="0"/>
          <w:marTop w:val="0"/>
          <w:marBottom w:val="0"/>
          <w:divBdr>
            <w:top w:val="none" w:sz="0" w:space="0" w:color="auto"/>
            <w:left w:val="none" w:sz="0" w:space="0" w:color="auto"/>
            <w:bottom w:val="none" w:sz="0" w:space="0" w:color="auto"/>
            <w:right w:val="none" w:sz="0" w:space="0" w:color="auto"/>
          </w:divBdr>
        </w:div>
        <w:div w:id="1950699477">
          <w:marLeft w:val="0"/>
          <w:marRight w:val="0"/>
          <w:marTop w:val="0"/>
          <w:marBottom w:val="0"/>
          <w:divBdr>
            <w:top w:val="none" w:sz="0" w:space="0" w:color="auto"/>
            <w:left w:val="none" w:sz="0" w:space="0" w:color="auto"/>
            <w:bottom w:val="none" w:sz="0" w:space="0" w:color="auto"/>
            <w:right w:val="none" w:sz="0" w:space="0" w:color="auto"/>
          </w:divBdr>
        </w:div>
      </w:divsChild>
    </w:div>
    <w:div w:id="1328825428">
      <w:bodyDiv w:val="1"/>
      <w:marLeft w:val="0"/>
      <w:marRight w:val="0"/>
      <w:marTop w:val="0"/>
      <w:marBottom w:val="0"/>
      <w:divBdr>
        <w:top w:val="none" w:sz="0" w:space="0" w:color="auto"/>
        <w:left w:val="none" w:sz="0" w:space="0" w:color="auto"/>
        <w:bottom w:val="none" w:sz="0" w:space="0" w:color="auto"/>
        <w:right w:val="none" w:sz="0" w:space="0" w:color="auto"/>
      </w:divBdr>
    </w:div>
    <w:div w:id="1461000612">
      <w:bodyDiv w:val="1"/>
      <w:marLeft w:val="0"/>
      <w:marRight w:val="0"/>
      <w:marTop w:val="0"/>
      <w:marBottom w:val="0"/>
      <w:divBdr>
        <w:top w:val="none" w:sz="0" w:space="0" w:color="auto"/>
        <w:left w:val="none" w:sz="0" w:space="0" w:color="auto"/>
        <w:bottom w:val="none" w:sz="0" w:space="0" w:color="auto"/>
        <w:right w:val="none" w:sz="0" w:space="0" w:color="auto"/>
      </w:divBdr>
    </w:div>
    <w:div w:id="1472599956">
      <w:bodyDiv w:val="1"/>
      <w:marLeft w:val="0"/>
      <w:marRight w:val="0"/>
      <w:marTop w:val="0"/>
      <w:marBottom w:val="0"/>
      <w:divBdr>
        <w:top w:val="none" w:sz="0" w:space="0" w:color="auto"/>
        <w:left w:val="none" w:sz="0" w:space="0" w:color="auto"/>
        <w:bottom w:val="none" w:sz="0" w:space="0" w:color="auto"/>
        <w:right w:val="none" w:sz="0" w:space="0" w:color="auto"/>
      </w:divBdr>
    </w:div>
    <w:div w:id="1546866823">
      <w:bodyDiv w:val="1"/>
      <w:marLeft w:val="0"/>
      <w:marRight w:val="0"/>
      <w:marTop w:val="0"/>
      <w:marBottom w:val="0"/>
      <w:divBdr>
        <w:top w:val="none" w:sz="0" w:space="0" w:color="auto"/>
        <w:left w:val="none" w:sz="0" w:space="0" w:color="auto"/>
        <w:bottom w:val="none" w:sz="0" w:space="0" w:color="auto"/>
        <w:right w:val="none" w:sz="0" w:space="0" w:color="auto"/>
      </w:divBdr>
    </w:div>
    <w:div w:id="1594707393">
      <w:bodyDiv w:val="1"/>
      <w:marLeft w:val="0"/>
      <w:marRight w:val="0"/>
      <w:marTop w:val="0"/>
      <w:marBottom w:val="0"/>
      <w:divBdr>
        <w:top w:val="none" w:sz="0" w:space="0" w:color="auto"/>
        <w:left w:val="none" w:sz="0" w:space="0" w:color="auto"/>
        <w:bottom w:val="none" w:sz="0" w:space="0" w:color="auto"/>
        <w:right w:val="none" w:sz="0" w:space="0" w:color="auto"/>
      </w:divBdr>
    </w:div>
    <w:div w:id="1604680478">
      <w:bodyDiv w:val="1"/>
      <w:marLeft w:val="0"/>
      <w:marRight w:val="0"/>
      <w:marTop w:val="0"/>
      <w:marBottom w:val="0"/>
      <w:divBdr>
        <w:top w:val="none" w:sz="0" w:space="0" w:color="auto"/>
        <w:left w:val="none" w:sz="0" w:space="0" w:color="auto"/>
        <w:bottom w:val="none" w:sz="0" w:space="0" w:color="auto"/>
        <w:right w:val="none" w:sz="0" w:space="0" w:color="auto"/>
      </w:divBdr>
    </w:div>
    <w:div w:id="1604847698">
      <w:bodyDiv w:val="1"/>
      <w:marLeft w:val="0"/>
      <w:marRight w:val="0"/>
      <w:marTop w:val="0"/>
      <w:marBottom w:val="0"/>
      <w:divBdr>
        <w:top w:val="none" w:sz="0" w:space="0" w:color="auto"/>
        <w:left w:val="none" w:sz="0" w:space="0" w:color="auto"/>
        <w:bottom w:val="none" w:sz="0" w:space="0" w:color="auto"/>
        <w:right w:val="none" w:sz="0" w:space="0" w:color="auto"/>
      </w:divBdr>
    </w:div>
    <w:div w:id="1621262265">
      <w:bodyDiv w:val="1"/>
      <w:marLeft w:val="0"/>
      <w:marRight w:val="0"/>
      <w:marTop w:val="0"/>
      <w:marBottom w:val="0"/>
      <w:divBdr>
        <w:top w:val="none" w:sz="0" w:space="0" w:color="auto"/>
        <w:left w:val="none" w:sz="0" w:space="0" w:color="auto"/>
        <w:bottom w:val="none" w:sz="0" w:space="0" w:color="auto"/>
        <w:right w:val="none" w:sz="0" w:space="0" w:color="auto"/>
      </w:divBdr>
    </w:div>
    <w:div w:id="1671907273">
      <w:bodyDiv w:val="1"/>
      <w:marLeft w:val="0"/>
      <w:marRight w:val="0"/>
      <w:marTop w:val="0"/>
      <w:marBottom w:val="0"/>
      <w:divBdr>
        <w:top w:val="none" w:sz="0" w:space="0" w:color="auto"/>
        <w:left w:val="none" w:sz="0" w:space="0" w:color="auto"/>
        <w:bottom w:val="none" w:sz="0" w:space="0" w:color="auto"/>
        <w:right w:val="none" w:sz="0" w:space="0" w:color="auto"/>
      </w:divBdr>
      <w:divsChild>
        <w:div w:id="930355460">
          <w:marLeft w:val="0"/>
          <w:marRight w:val="0"/>
          <w:marTop w:val="0"/>
          <w:marBottom w:val="0"/>
          <w:divBdr>
            <w:top w:val="none" w:sz="0" w:space="0" w:color="auto"/>
            <w:left w:val="none" w:sz="0" w:space="0" w:color="auto"/>
            <w:bottom w:val="none" w:sz="0" w:space="0" w:color="auto"/>
            <w:right w:val="none" w:sz="0" w:space="0" w:color="auto"/>
          </w:divBdr>
        </w:div>
      </w:divsChild>
    </w:div>
    <w:div w:id="1883245106">
      <w:bodyDiv w:val="1"/>
      <w:marLeft w:val="0"/>
      <w:marRight w:val="0"/>
      <w:marTop w:val="0"/>
      <w:marBottom w:val="0"/>
      <w:divBdr>
        <w:top w:val="none" w:sz="0" w:space="0" w:color="auto"/>
        <w:left w:val="none" w:sz="0" w:space="0" w:color="auto"/>
        <w:bottom w:val="none" w:sz="0" w:space="0" w:color="auto"/>
        <w:right w:val="none" w:sz="0" w:space="0" w:color="auto"/>
      </w:divBdr>
      <w:divsChild>
        <w:div w:id="1585991317">
          <w:marLeft w:val="0"/>
          <w:marRight w:val="0"/>
          <w:marTop w:val="0"/>
          <w:marBottom w:val="0"/>
          <w:divBdr>
            <w:top w:val="none" w:sz="0" w:space="0" w:color="auto"/>
            <w:left w:val="none" w:sz="0" w:space="0" w:color="auto"/>
            <w:bottom w:val="none" w:sz="0" w:space="0" w:color="auto"/>
            <w:right w:val="none" w:sz="0" w:space="0" w:color="auto"/>
          </w:divBdr>
        </w:div>
        <w:div w:id="912159516">
          <w:marLeft w:val="0"/>
          <w:marRight w:val="0"/>
          <w:marTop w:val="0"/>
          <w:marBottom w:val="0"/>
          <w:divBdr>
            <w:top w:val="none" w:sz="0" w:space="0" w:color="auto"/>
            <w:left w:val="none" w:sz="0" w:space="0" w:color="auto"/>
            <w:bottom w:val="none" w:sz="0" w:space="0" w:color="auto"/>
            <w:right w:val="none" w:sz="0" w:space="0" w:color="auto"/>
          </w:divBdr>
        </w:div>
        <w:div w:id="40137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to-database-sq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dc:creator>
  <cp:keywords/>
  <dc:description/>
  <cp:lastModifiedBy>DESKTOP</cp:lastModifiedBy>
  <cp:revision>2</cp:revision>
  <dcterms:created xsi:type="dcterms:W3CDTF">2023-02-10T02:07:00Z</dcterms:created>
  <dcterms:modified xsi:type="dcterms:W3CDTF">2023-02-10T02:07:00Z</dcterms:modified>
</cp:coreProperties>
</file>