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 w:themeColor="background1">
    <mc:AlternateContent>
      <mc:Choice Requires="v"/>
      <mc:Fallback>
        <w:drawing>
          <wp:inline distT="0" distB="0" distL="0" distR="0" wp14:anchorId="16F6851C" wp14:editId="0A5D3168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Style w:val="TableGrid"/>
        <w:tblW w:w="553.80pt" w:type="dxa"/>
        <w:tblInd w:w="-26.1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553.80pt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0864" behindDoc="0" locked="0" layoutInCell="1" allowOverlap="1" wp14:anchorId="516970DF" wp14:editId="551BE9D6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152400</wp:posOffset>
                  </wp:positionV>
                  <wp:extent cx="4972050" cy="1590675"/>
                  <wp:effectExtent l="0" t="0" r="0" b="0"/>
                  <wp:wrapNone/>
                  <wp:docPr id="374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49720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1E058875" w14:textId="77777777" w:rsidR="003F157E" w:rsidRDefault="00325B04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25B04"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LAKSHMANARAJ SANKARALINGAM</w:t>
                              </w:r>
                            </w:p>
                            <w:p w14:paraId="5550C327" w14:textId="15EF06E6" w:rsidR="00325B04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Chief Advisor</w:t>
                              </w:r>
                            </w:p>
                            <w:p w14:paraId="165B8710" w14:textId="77777777" w:rsidR="00FC3C80" w:rsidRPr="00325B04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</w:p>
                            <w:p w14:paraId="505926C3" w14:textId="04A48E22" w:rsidR="003F157E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Owner </w:t>
                              </w:r>
                              <w:r w:rsidR="008A2597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Solution Architect </w:t>
                              </w:r>
                              <w:r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Service Delive</w:t>
                              </w:r>
                              <w:r w:rsidR="00325B04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ry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A1169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Business Analyst</w:t>
                              </w:r>
                              <w:r w:rsidR="00A11699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11699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EB1A5F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Engineering </w:t>
                              </w:r>
                              <w:r w:rsidR="00415C6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|</w:t>
                              </w:r>
                              <w:r w:rsidR="00EB1A5F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157E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Operations Management | </w:t>
                              </w:r>
                              <w:r w:rsidR="0089409A" w:rsidRPr="0089409A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Digital Transformation</w:t>
                              </w:r>
                              <w:r w:rsidR="00791E0B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730D84A" w14:textId="77777777" w:rsidR="00D635C3" w:rsidRDefault="00D635C3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77E6535D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5A1917BC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FB0785E" w14:textId="77777777" w:rsidR="00FC3C80" w:rsidRPr="00D635C3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006654D" w14:textId="77777777" w:rsidR="003F157E" w:rsidRDefault="003F157E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6"/>
                                  <w:szCs w:val="20"/>
                                </w:rPr>
                              </w:pPr>
                            </w:p>
                            <w:p w14:paraId="1068E277" w14:textId="77777777" w:rsidR="005D43D0" w:rsidRDefault="003F157E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  <w:r w:rsidRPr="000C6CBC">
                                <w:rPr>
                                  <w:rFonts w:ascii="Cambria" w:hAnsi="Cambria"/>
                                  <w:b/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35915241" wp14:editId="230D4967">
                                    <wp:extent cx="171450" cy="17145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2A7C7C" w:rsidRPr="002A7C7C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5D43D0" w:rsidRP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lksmangai@yahoo.com</w:t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  <w:t xml:space="preserve">                       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0C6CBC">
                                <w:rPr>
                                  <w:rFonts w:ascii="Cambria" w:hAnsi="Cambria" w:cs="Tahoma"/>
                                  <w:b/>
                                  <w:noProof/>
                                  <w:color w:val="6A6969"/>
                                  <w:sz w:val="20"/>
                                  <w:szCs w:val="20"/>
                                  <w:lang w:val="en-US" w:bidi="ta-IN"/>
                                </w:rPr>
                                <w:drawing>
                                  <wp:inline distT="0" distB="0" distL="0" distR="0" wp14:anchorId="4FC5BA53" wp14:editId="6F89EE0C">
                                    <wp:extent cx="171450" cy="171450"/>
                                    <wp:effectExtent l="0" t="0" r="0" b="0"/>
                                    <wp:docPr id="14" name="Picture 14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hone18x18icon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635C3" w:rsidRPr="00D635C3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+</w:t>
                              </w:r>
                              <w:r w:rsid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91-</w:t>
                              </w:r>
                              <w:r w:rsidR="005D691A" w:rsidRP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9225518035</w:t>
                              </w:r>
                            </w:p>
                            <w:p w14:paraId="22C49825" w14:textId="1EC54C7D" w:rsidR="003F157E" w:rsidRPr="00B751FD" w:rsidRDefault="005D43D0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 w:cs="Tahoma"/>
                                  <w:color w:val="6A6969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       </w:t>
                              </w:r>
                              <w:hyperlink r:id="rId9" w:history="1">
                                <w:r w:rsidR="00EB25E2" w:rsidRPr="00167A07">
                                  <w:rPr>
                                    <w:rStyle w:val="Hyperlink"/>
                                    <w:rFonts w:ascii="Cambria" w:hAnsi="Cambria"/>
                                    <w:b/>
                                    <w:sz w:val="20"/>
                                  </w:rPr>
                                  <w:t>www.linkedin.com/in/lakshmanarajsankaralingam</w:t>
                                </w:r>
                              </w:hyperlink>
                              <w:r w:rsidR="00EB25E2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, </w:t>
                              </w:r>
                              <w:hyperlink r:id="rId10" w:history="1">
                                <w:r w:rsidR="00EB25E2" w:rsidRPr="004D7499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github.com/lksmangai</w:t>
                                </w:r>
                              </w:hyperlink>
                              <w:r w:rsidR="00EB25E2" w:rsidRPr="004D7499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6B0D8B50" w14:textId="77777777" w:rsidR="003F157E" w:rsidRPr="0000330A" w:rsidRDefault="003F157E" w:rsidP="003F157E">
                              <w:pPr>
                                <w:spacing w:after="0pt" w:line="12pt" w:lineRule="auto"/>
                                <w:rPr>
                                  <w:rFonts w:ascii="Cambria" w:hAnsi="Cambria"/>
                                </w:rPr>
                              </w:pPr>
                            </w:p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54656" behindDoc="0" locked="0" layoutInCell="1" allowOverlap="1" wp14:anchorId="79DF460C" wp14:editId="058F3F70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304800</wp:posOffset>
                  </wp:positionV>
                  <wp:extent cx="1171575" cy="1152525"/>
                  <wp:effectExtent l="0" t="0" r="28575" b="28575"/>
                  <wp:wrapNone/>
                  <wp:docPr id="5" name="Text Box 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 txBox="1"/>
                        <wp:spPr>
                          <a:xfrm>
                            <a:off x="0" y="0"/>
                            <a:ext cx="1171575" cy="1152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6AE8CF39" w14:textId="7EEA510E" w:rsidR="00265034" w:rsidRDefault="000919B8" w:rsidP="002A7C7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2F80E417" wp14:editId="45A5219F">
                                    <wp:extent cx="965835" cy="965835"/>
                                    <wp:effectExtent l="0" t="0" r="5715" b="5715"/>
                                    <wp:docPr id="18" name="Picture 18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26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835" cy="9658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end="-5.40pt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187.85pt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13.50pt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187.85pt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171.90pt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171.90pt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171.90pt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171.90pt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171.90pt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171.90pt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171.90pt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171.90pt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171.90pt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171.90pt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171.90pt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171.90pt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171.90pt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171.90pt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171.90pt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171.90pt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171.90pt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2912" behindDoc="0" locked="0" layoutInCell="1" allowOverlap="1" wp14:anchorId="209E2AA3" wp14:editId="1C88686C">
                  <wp:simplePos x="0" y="0"/>
                  <wp:positionH relativeFrom="column">
                    <wp:posOffset>847148</wp:posOffset>
                  </wp:positionH>
                  <wp:positionV relativeFrom="paragraph">
                    <wp:posOffset>36195</wp:posOffset>
                  </wp:positionV>
                  <wp:extent cx="1475509" cy="1114425"/>
                  <wp:effectExtent l="0" t="0" r="0" b="0"/>
                  <wp:wrapNone/>
                  <wp:docPr id="307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1475509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5D010E49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Motivational Leader</w:t>
                              </w:r>
                            </w:p>
                            <w:p w14:paraId="0D3ACB0D" w14:textId="77777777" w:rsidR="009D1760" w:rsidRPr="0000330A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Innovative</w:t>
                              </w:r>
                            </w:p>
                            <w:p w14:paraId="0C8DF771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Strategic Thinker</w:t>
                              </w:r>
                            </w:p>
                            <w:p w14:paraId="7665E030" w14:textId="29325D0D" w:rsidR="009D1760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</w:t>
                              </w:r>
                              <w:r w:rsidR="004516C9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ncise Co</w:t>
                              </w: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mmunicator</w:t>
                              </w:r>
                            </w:p>
                            <w:p w14:paraId="3D5A5343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Collaborative</w:t>
                              </w:r>
                            </w:p>
                            <w:p w14:paraId="4D39076F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Team Player</w:t>
                              </w:r>
                            </w:p>
                            <w:p w14:paraId="7BFD1EA4" w14:textId="77777777" w:rsidR="009D1760" w:rsidRDefault="009D1760"/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start="18pt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start" w:pos="38.25pt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80256" behindDoc="0" locked="0" layoutInCell="1" allowOverlap="1" wp14:anchorId="2C9FA985" wp14:editId="1C31F4AC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573405</wp:posOffset>
                  </wp:positionV>
                  <wp:extent cx="1009650" cy="219075"/>
                  <wp:effectExtent l="0" t="0" r="0" b="0"/>
                  <wp:wrapNone/>
                  <wp:docPr id="25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2308B95D" w14:textId="2AA90785" w:rsidR="006157EF" w:rsidRPr="00325B04" w:rsidRDefault="006E722F" w:rsidP="006157EF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2002 - 2005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13.50pt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2C4F812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&amp;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47057AB2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 &amp;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7833D06E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&amp;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2BB2F38B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proficient in conceptualizing &amp; implementing solutions, scope management, activity sequencing, budgeting, cost estimation, risk management and quality compliance management along with successfully led &amp;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&amp;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8688" behindDoc="0" locked="0" layoutInCell="1" allowOverlap="1" wp14:anchorId="14FAA09A" wp14:editId="1634F8DE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885190</wp:posOffset>
                  </wp:positionV>
                  <wp:extent cx="1009650" cy="219075"/>
                  <wp:effectExtent l="0" t="0" r="0" b="0"/>
                  <wp:wrapNone/>
                  <wp:docPr id="8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8BED04F" w14:textId="1AA1E43A" w:rsidR="00B20AA8" w:rsidRPr="00325B04" w:rsidRDefault="00B20AA8" w:rsidP="00B20AA8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10</w:t>
                              </w: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 xml:space="preserve"> - 20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.461%" r="21.981%" b="18.539%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0%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5440" behindDoc="0" locked="0" layoutInCell="1" allowOverlap="1" wp14:anchorId="0E022053" wp14:editId="04E9369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158115</wp:posOffset>
                  </wp:positionV>
                  <wp:extent cx="1009650" cy="219075"/>
                  <wp:effectExtent l="0" t="0" r="0" b="0"/>
                  <wp:wrapNone/>
                  <wp:docPr id="19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6018407" w14:textId="0A63C3DD" w:rsidR="003F157E" w:rsidRPr="008207C7" w:rsidRDefault="006E722F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2005 - 2009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7488" behindDoc="0" locked="0" layoutInCell="1" allowOverlap="1" wp14:anchorId="219B33F4" wp14:editId="5E8E07D2">
                  <wp:simplePos x="0" y="0"/>
                  <wp:positionH relativeFrom="column">
                    <wp:posOffset>5311140</wp:posOffset>
                  </wp:positionH>
                  <wp:positionV relativeFrom="paragraph">
                    <wp:posOffset>134620</wp:posOffset>
                  </wp:positionV>
                  <wp:extent cx="904875" cy="285750"/>
                  <wp:effectExtent l="0" t="0" r="0" b="0"/>
                  <wp:wrapNone/>
                  <wp:docPr id="6" name="Text Box 5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9048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5C2DEA1B" w14:textId="291193D6" w:rsidR="003F157E" w:rsidRPr="008207C7" w:rsidRDefault="005D43D0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0</w:t>
                              </w:r>
                              <w:r w:rsidR="00D725A1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-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till date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6B5C40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="00813FBD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Typescript,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%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EE5393C" w:rsidR="006E722F" w:rsidRPr="00246652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3AD1B027" w14:textId="612508E0" w:rsidR="00246652" w:rsidRPr="00332E79" w:rsidRDefault="00246652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Developing products based on market needs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well as to shorten the timeline of predictable customer projects and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also converting projects to products </w:t>
            </w:r>
            <w:r w:rsidR="00EB1C61" w:rsidRPr="00EB1C61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collaboratively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customer</w:t>
            </w:r>
            <w:r w:rsidR="008C66F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based on market demands and profitability</w:t>
            </w:r>
          </w:p>
          <w:p w14:paraId="24CC6D0F" w14:textId="77777777" w:rsidR="00246652" w:rsidRDefault="00BC01C8" w:rsidP="000B335D">
            <w:pP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006BCD32" w14:textId="43B7640A" w:rsidR="00BC01C8" w:rsidRPr="00246652" w:rsidRDefault="00246652" w:rsidP="00A323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across various domains and </w:t>
            </w:r>
            <w:r w:rsidR="00BC598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p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rocess optimisations</w:t>
            </w:r>
            <w:r w:rsidR="00A1352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resentation material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the same is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available at </w:t>
            </w:r>
            <w:hyperlink r:id="rId28" w:history="1">
              <w:r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0B335D"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6CEC8FF1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‘MOSCOW’,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13B6EC5B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02B58CA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lastRenderedPageBreak/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5F1B3194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&amp;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67CCF4C9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&amp; presented in IFRA</w:t>
            </w:r>
          </w:p>
          <w:bookmarkEnd w:id="4"/>
          <w:p w14:paraId="1058F205" w14:textId="2A84B380" w:rsidR="00946E0E" w:rsidRPr="004D7499" w:rsidRDefault="00F75681" w:rsidP="006D51BE">
            <w:pPr>
              <w:ind w:end="8.10pt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mc:AlternateContent>
                <mc:Choice Requires="v">
                  <w:pict w14:anchorId="4B4995A3">
                    <v:shape id="_x0000_i1036" type="#_x0000_t75" alt="core24x24icons" style="width:18pt;height:18pt;visibility:visible;mso-wrap-style:square">
                      <v:imagedata r:id="rId29" o:title="core24x24icons"/>
                    </v:shape>
                  </w:pict>
                </mc:Choice>
                <mc:Fallback>
                  <w:drawing>
                    <wp:inline distT="0" distB="0" distL="0" distR="0" wp14:anchorId="48A50EA6" wp14:editId="51F16812">
                      <wp:extent cx="228600" cy="228600"/>
                      <wp:effectExtent l="0" t="0" r="0" b="0"/>
                      <wp:docPr id="20" name="Picture 12" descr="core24x24icons"/>
                      <wp:cNvGraphicFramePr>
                        <a:graphicFrameLocks xmlns:a="http://purl.oclc.org/ooxml/drawingml/main" noChangeAspect="1"/>
                      </wp:cNvGraphicFramePr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0" name="Picture 12" descr="core24x24icon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F75681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0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F75681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1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F75681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2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2EACE520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3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4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5" w:history="1">
              <w:r w:rsidR="009B28A5"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end="8.10pt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77777777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37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linkedin.com/in/lakshmanarajsankaralingam/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38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github.com/lksmangai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39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start="14.15pt" w:end="8.10pt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612pt" w:h="792pt"/>
      <w:pgMar w:top="31.50pt" w:right="40.50pt" w:bottom="18pt" w:left="63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3E228D8" w14:textId="77777777" w:rsidR="00F75681" w:rsidRDefault="00F75681" w:rsidP="006A3290">
      <w:pPr>
        <w:spacing w:after="0pt" w:line="12pt" w:lineRule="auto"/>
      </w:pPr>
      <w:r>
        <w:separator/>
      </w:r>
    </w:p>
  </w:endnote>
  <w:endnote w:type="continuationSeparator" w:id="0">
    <w:p w14:paraId="021C8CC2" w14:textId="77777777" w:rsidR="00F75681" w:rsidRDefault="00F75681" w:rsidP="006A329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FE2A585" w14:textId="77777777" w:rsidR="00F75681" w:rsidRDefault="00F75681" w:rsidP="006A3290">
      <w:pPr>
        <w:spacing w:after="0pt" w:line="12pt" w:lineRule="auto"/>
      </w:pPr>
      <w:r>
        <w:separator/>
      </w:r>
    </w:p>
  </w:footnote>
  <w:footnote w:type="continuationSeparator" w:id="0">
    <w:p w14:paraId="0EF3BCBA" w14:textId="77777777" w:rsidR="00F75681" w:rsidRDefault="00F75681" w:rsidP="006A329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7" type="#_x0000_t75" style="width:18pt;height:18pt;visibility:visible;mso-wrap-style:square" o:bullet="t">
            <v:imagedata r:id="rId1" o:title=""/>
          </v:shape>
        </w:pict>
      </mc:Choice>
      <mc:Fallback>
        <w:drawing>
          <wp:inline distT="0" distB="0" distL="0" distR="0" wp14:anchorId="63E88062" wp14:editId="0E882930">
            <wp:extent cx="228600" cy="228600"/>
            <wp:effectExtent l="0" t="0" r="0" b="0"/>
            <wp:docPr id="233" name="Picture 23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258" type="#_x0000_t75" style="width:18pt;height:18pt;visibility:visible;mso-wrap-style:square" o:bullet="t">
            <v:imagedata r:id="rId3" o:title=""/>
          </v:shape>
        </w:pict>
      </mc:Choice>
      <mc:Fallback>
        <w:drawing>
          <wp:inline distT="0" distB="0" distL="0" distR="0" wp14:anchorId="07194DE7" wp14:editId="33C3FEBA">
            <wp:extent cx="228600" cy="228600"/>
            <wp:effectExtent l="0" t="0" r="0" b="0"/>
            <wp:docPr id="234" name="Picture 23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259" type="#_x0000_t75" style="width:18pt;height:18pt;visibility:visible;mso-wrap-style:square" o:bullet="t">
            <v:imagedata r:id="rId5" o:title=""/>
          </v:shape>
        </w:pict>
      </mc:Choice>
      <mc:Fallback>
        <w:drawing>
          <wp:inline distT="0" distB="0" distL="0" distR="0" wp14:anchorId="7BB5A814" wp14:editId="44AC3544">
            <wp:extent cx="228600" cy="228600"/>
            <wp:effectExtent l="0" t="0" r="0" b="0"/>
            <wp:docPr id="235" name="Picture 2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260" type="#_x0000_t75" style="width:12pt;height:12pt" o:bullet="t">
            <v:imagedata r:id="rId7" o:title="bullet"/>
          </v:shape>
        </w:pict>
      </mc:Choice>
      <mc:Fallback>
        <w:drawing>
          <wp:inline distT="0" distB="0" distL="0" distR="0" wp14:anchorId="330A13C9" wp14:editId="496CC14B">
            <wp:extent cx="152400" cy="152400"/>
            <wp:effectExtent l="0" t="0" r="0" b="0"/>
            <wp:docPr id="236" name="Picture 23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261" type="#_x0000_t75" style="width:11pt;height:11pt" o:bullet="t">
            <v:imagedata r:id="rId9" o:title="bullet"/>
          </v:shape>
        </w:pict>
      </mc:Choice>
      <mc:Fallback>
        <w:drawing>
          <wp:inline distT="0" distB="0" distL="0" distR="0" wp14:anchorId="6447FA72" wp14:editId="5C7274E9">
            <wp:extent cx="139700" cy="139700"/>
            <wp:effectExtent l="0" t="0" r="0" b="0"/>
            <wp:docPr id="237" name="Picture 23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id="_x0000_i1262" type="#_x0000_t75" style="width:18pt;height:18pt;visibility:visible;mso-wrap-style:square" o:bullet="t">
            <v:imagedata r:id="rId11" o:title=""/>
          </v:shape>
        </w:pict>
      </mc:Choice>
      <mc:Fallback>
        <w:drawing>
          <wp:inline distT="0" distB="0" distL="0" distR="0" wp14:anchorId="15F75AE0" wp14:editId="63ACF087">
            <wp:extent cx="228600" cy="228600"/>
            <wp:effectExtent l="0" t="0" r="0" b="0"/>
            <wp:docPr id="238" name="Picture 23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id="_x0000_i1263" type="#_x0000_t75" style="width:8pt;height:9.5pt" o:bullet="t">
            <v:imagedata r:id="rId13" o:title="bullet"/>
          </v:shape>
        </w:pict>
      </mc:Choice>
      <mc:Fallback>
        <w:drawing>
          <wp:inline distT="0" distB="0" distL="0" distR="0" wp14:anchorId="004EFD87" wp14:editId="38D4D4F0">
            <wp:extent cx="101600" cy="120650"/>
            <wp:effectExtent l="0" t="0" r="0" b="0"/>
            <wp:docPr id="239" name="Picture 23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id="_x0000_i1264" type="#_x0000_t75" style="width:18pt;height:18pt;visibility:visible;mso-wrap-style:square" o:bullet="t">
            <v:imagedata r:id="rId15" o:title=""/>
          </v:shape>
        </w:pict>
      </mc:Choice>
      <mc:Fallback>
        <w:drawing>
          <wp:inline distT="0" distB="0" distL="0" distR="0" wp14:anchorId="09AB6C07" wp14:editId="79C78044">
            <wp:extent cx="228600" cy="228600"/>
            <wp:effectExtent l="0" t="0" r="0" b="0"/>
            <wp:docPr id="240" name="Picture 24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id="_x0000_i1265" type="#_x0000_t75" style="width:8pt;height:8pt" o:bullet="t">
            <v:imagedata r:id="rId17" o:title="bullet-grey"/>
          </v:shape>
        </w:pict>
      </mc:Choice>
      <mc:Fallback>
        <w:drawing>
          <wp:inline distT="0" distB="0" distL="0" distR="0" wp14:anchorId="26B140F9" wp14:editId="5D825F1F">
            <wp:extent cx="101600" cy="101600"/>
            <wp:effectExtent l="0" t="0" r="0" b="0"/>
            <wp:docPr id="241" name="Picture 24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id="_x0000_i1266" type="#_x0000_t75" alt="core24x24icons" style="width:18pt;height:18pt;visibility:visible;mso-wrap-style:square" o:bullet="t">
            <v:imagedata r:id="rId19" o:title="core24x24icons"/>
          </v:shape>
        </w:pict>
      </mc:Choice>
      <mc:Fallback>
        <w:drawing>
          <wp:inline distT="0" distB="0" distL="0" distR="0" wp14:anchorId="6BCED933" wp14:editId="35EAD054">
            <wp:extent cx="228600" cy="228600"/>
            <wp:effectExtent l="0" t="0" r="0" b="0"/>
            <wp:docPr id="242" name="Picture 242" descr="core24x24icon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2" descr="core24x24ic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w14:anchorId="71D0C91B" id="_x0000_i1267" type="#_x0000_t75" style="width:8pt;height:8pt" o:bullet="t">
            <v:imagedata r:id="rId21" o:title="bullet"/>
          </v:shape>
        </w:pict>
      </mc:Choice>
      <mc:Fallback>
        <w:drawing>
          <wp:inline distT="0" distB="0" distL="0" distR="0" wp14:anchorId="3D7669F9" wp14:editId="38D2032E">
            <wp:extent cx="101600" cy="101600"/>
            <wp:effectExtent l="0" t="0" r="0" b="0"/>
            <wp:docPr id="243" name="Picture 24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start"/>
      <w:pPr>
        <w:tabs>
          <w:tab w:val="num" w:pos="0pt"/>
        </w:tabs>
        <w:ind w:start="18pt" w:hanging="18pt"/>
      </w:pPr>
      <w:rPr>
        <w:rFonts w:ascii="Symbol" w:hAnsi="Symbol"/>
      </w:rPr>
    </w:lvl>
    <w:lvl w:ilvl="1">
      <w:start w:val="1"/>
      <w:numFmt w:val="bullet"/>
      <w:lvlText w:val="o"/>
      <w:lvlJc w:val="start"/>
      <w:pPr>
        <w:tabs>
          <w:tab w:val="num" w:pos="0pt"/>
        </w:tabs>
        <w:ind w:start="54pt" w:hanging="18pt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pt"/>
        </w:tabs>
        <w:ind w:start="90pt" w:hanging="18pt"/>
      </w:pPr>
      <w:rPr>
        <w:rFonts w:ascii="Wingdings" w:hAnsi="Wingdings"/>
      </w:rPr>
    </w:lvl>
    <w:lvl w:ilvl="3">
      <w:start w:val="1"/>
      <w:numFmt w:val="bullet"/>
      <w:lvlText w:val=""/>
      <w:lvlJc w:val="start"/>
      <w:pPr>
        <w:tabs>
          <w:tab w:val="num" w:pos="0pt"/>
        </w:tabs>
        <w:ind w:start="126pt" w:hanging="18pt"/>
      </w:pPr>
      <w:rPr>
        <w:rFonts w:ascii="Symbol" w:hAnsi="Symbol"/>
      </w:rPr>
    </w:lvl>
    <w:lvl w:ilvl="4">
      <w:start w:val="1"/>
      <w:numFmt w:val="bullet"/>
      <w:lvlText w:val="o"/>
      <w:lvlJc w:val="start"/>
      <w:pPr>
        <w:tabs>
          <w:tab w:val="num" w:pos="0pt"/>
        </w:tabs>
        <w:ind w:start="162pt" w:hanging="18pt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pt"/>
        </w:tabs>
        <w:ind w:start="198pt" w:hanging="18pt"/>
      </w:pPr>
      <w:rPr>
        <w:rFonts w:ascii="Wingdings" w:hAnsi="Wingdings"/>
      </w:rPr>
    </w:lvl>
    <w:lvl w:ilvl="6">
      <w:start w:val="1"/>
      <w:numFmt w:val="bullet"/>
      <w:lvlText w:val=""/>
      <w:lvlJc w:val="start"/>
      <w:pPr>
        <w:tabs>
          <w:tab w:val="num" w:pos="0pt"/>
        </w:tabs>
        <w:ind w:start="234pt" w:hanging="18pt"/>
      </w:pPr>
      <w:rPr>
        <w:rFonts w:ascii="Symbol" w:hAnsi="Symbol"/>
      </w:rPr>
    </w:lvl>
    <w:lvl w:ilvl="7">
      <w:start w:val="1"/>
      <w:numFmt w:val="bullet"/>
      <w:lvlText w:val="o"/>
      <w:lvlJc w:val="start"/>
      <w:pPr>
        <w:tabs>
          <w:tab w:val="num" w:pos="0pt"/>
        </w:tabs>
        <w:ind w:start="270pt" w:hanging="18pt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pt"/>
        </w:tabs>
        <w:ind w:start="306pt" w:hanging="18pt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start"/>
      <w:pPr>
        <w:tabs>
          <w:tab w:val="num" w:pos="306pt"/>
        </w:tabs>
        <w:ind w:start="306pt" w:hanging="18pt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start"/>
      <w:pPr>
        <w:ind w:start="54pt" w:hanging="18pt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904026593">
    <w:abstractNumId w:val="39"/>
  </w:num>
  <w:num w:numId="2" w16cid:durableId="237059377">
    <w:abstractNumId w:val="37"/>
  </w:num>
  <w:num w:numId="3" w16cid:durableId="493298464">
    <w:abstractNumId w:val="3"/>
  </w:num>
  <w:num w:numId="4" w16cid:durableId="1921131699">
    <w:abstractNumId w:val="11"/>
  </w:num>
  <w:num w:numId="5" w16cid:durableId="980576961">
    <w:abstractNumId w:val="4"/>
  </w:num>
  <w:num w:numId="6" w16cid:durableId="1075861446">
    <w:abstractNumId w:val="17"/>
  </w:num>
  <w:num w:numId="7" w16cid:durableId="706679662">
    <w:abstractNumId w:val="9"/>
  </w:num>
  <w:num w:numId="8" w16cid:durableId="1282689963">
    <w:abstractNumId w:val="16"/>
  </w:num>
  <w:num w:numId="9" w16cid:durableId="1701206049">
    <w:abstractNumId w:val="15"/>
  </w:num>
  <w:num w:numId="10" w16cid:durableId="654916043">
    <w:abstractNumId w:val="21"/>
  </w:num>
  <w:num w:numId="11" w16cid:durableId="1105999049">
    <w:abstractNumId w:val="7"/>
  </w:num>
  <w:num w:numId="12" w16cid:durableId="1267693414">
    <w:abstractNumId w:val="13"/>
  </w:num>
  <w:num w:numId="13" w16cid:durableId="786464171">
    <w:abstractNumId w:val="26"/>
  </w:num>
  <w:num w:numId="14" w16cid:durableId="239097353">
    <w:abstractNumId w:val="33"/>
  </w:num>
  <w:num w:numId="15" w16cid:durableId="1226836579">
    <w:abstractNumId w:val="2"/>
  </w:num>
  <w:num w:numId="16" w16cid:durableId="1495300279">
    <w:abstractNumId w:val="30"/>
  </w:num>
  <w:num w:numId="17" w16cid:durableId="191654788">
    <w:abstractNumId w:val="25"/>
  </w:num>
  <w:num w:numId="18" w16cid:durableId="1450706477">
    <w:abstractNumId w:val="38"/>
  </w:num>
  <w:num w:numId="19" w16cid:durableId="307780832">
    <w:abstractNumId w:val="20"/>
  </w:num>
  <w:num w:numId="20" w16cid:durableId="1186283967">
    <w:abstractNumId w:val="35"/>
  </w:num>
  <w:num w:numId="21" w16cid:durableId="1616324772">
    <w:abstractNumId w:val="36"/>
  </w:num>
  <w:num w:numId="22" w16cid:durableId="493224282">
    <w:abstractNumId w:val="6"/>
  </w:num>
  <w:num w:numId="23" w16cid:durableId="435977401">
    <w:abstractNumId w:val="18"/>
  </w:num>
  <w:num w:numId="24" w16cid:durableId="1894197620">
    <w:abstractNumId w:val="29"/>
  </w:num>
  <w:num w:numId="25" w16cid:durableId="1986275116">
    <w:abstractNumId w:val="14"/>
  </w:num>
  <w:num w:numId="26" w16cid:durableId="1966309337">
    <w:abstractNumId w:val="12"/>
  </w:num>
  <w:num w:numId="27" w16cid:durableId="645936999">
    <w:abstractNumId w:val="27"/>
  </w:num>
  <w:num w:numId="28" w16cid:durableId="1721712745">
    <w:abstractNumId w:val="0"/>
  </w:num>
  <w:num w:numId="29" w16cid:durableId="1017315808">
    <w:abstractNumId w:val="8"/>
  </w:num>
  <w:num w:numId="30" w16cid:durableId="390738081">
    <w:abstractNumId w:val="32"/>
  </w:num>
  <w:num w:numId="31" w16cid:durableId="1363483796">
    <w:abstractNumId w:val="10"/>
  </w:num>
  <w:num w:numId="32" w16cid:durableId="1626228387">
    <w:abstractNumId w:val="31"/>
  </w:num>
  <w:num w:numId="33" w16cid:durableId="1014039944">
    <w:abstractNumId w:val="1"/>
  </w:num>
  <w:num w:numId="34" w16cid:durableId="2110077489">
    <w:abstractNumId w:val="19"/>
  </w:num>
  <w:num w:numId="35" w16cid:durableId="945773990">
    <w:abstractNumId w:val="23"/>
  </w:num>
  <w:num w:numId="36" w16cid:durableId="1914700765">
    <w:abstractNumId w:val="22"/>
  </w:num>
  <w:num w:numId="37" w16cid:durableId="1056078508">
    <w:abstractNumId w:val="34"/>
  </w:num>
  <w:num w:numId="38" w16cid:durableId="1205485085">
    <w:abstractNumId w:val="5"/>
  </w:num>
  <w:num w:numId="39" w16cid:durableId="720447692">
    <w:abstractNumId w:val="28"/>
  </w:num>
  <w:num w:numId="40" w16cid:durableId="915090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displayBackgroundShap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0F18AF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764E5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42C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7379"/>
    <w:rsid w:val="00803634"/>
    <w:rsid w:val="00803E56"/>
    <w:rsid w:val="00806AD8"/>
    <w:rsid w:val="00807E84"/>
    <w:rsid w:val="00811C85"/>
    <w:rsid w:val="0081319D"/>
    <w:rsid w:val="00813FB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6F9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E4315"/>
    <w:rsid w:val="009F1BAE"/>
    <w:rsid w:val="009F7EDC"/>
    <w:rsid w:val="00A07B5A"/>
    <w:rsid w:val="00A11699"/>
    <w:rsid w:val="00A13524"/>
    <w:rsid w:val="00A14627"/>
    <w:rsid w:val="00A16500"/>
    <w:rsid w:val="00A17B04"/>
    <w:rsid w:val="00A17BA2"/>
    <w:rsid w:val="00A220E6"/>
    <w:rsid w:val="00A24568"/>
    <w:rsid w:val="00A263BD"/>
    <w:rsid w:val="00A446E5"/>
    <w:rsid w:val="00A51A77"/>
    <w:rsid w:val="00A670F9"/>
    <w:rsid w:val="00A77BC2"/>
    <w:rsid w:val="00A855AF"/>
    <w:rsid w:val="00A85A73"/>
    <w:rsid w:val="00A90C57"/>
    <w:rsid w:val="00AA3DDA"/>
    <w:rsid w:val="00AA48EF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C01C8"/>
    <w:rsid w:val="00BC1F37"/>
    <w:rsid w:val="00BC285C"/>
    <w:rsid w:val="00BC31D1"/>
    <w:rsid w:val="00BC390D"/>
    <w:rsid w:val="00BC4BCD"/>
    <w:rsid w:val="00BC5423"/>
    <w:rsid w:val="00BC5986"/>
    <w:rsid w:val="00BD0BBC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131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405A5"/>
    <w:rsid w:val="00F42AAF"/>
    <w:rsid w:val="00F44DBD"/>
    <w:rsid w:val="00F455A3"/>
    <w:rsid w:val="00F5305C"/>
    <w:rsid w:val="00F54804"/>
    <w:rsid w:val="00F6276D"/>
    <w:rsid w:val="00F6447E"/>
    <w:rsid w:val="00F70A9B"/>
    <w:rsid w:val="00F74985"/>
    <w:rsid w:val="00F75681"/>
    <w:rsid w:val="00F76016"/>
    <w:rsid w:val="00F76EF9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6pt"/>
      <w:ind w:start="14.15p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27.jpeg"/><Relationship Id="rId18" Type="http://purl.oclc.org/ooxml/officeDocument/relationships/image" Target="media/image31.png"/><Relationship Id="rId26" Type="http://purl.oclc.org/ooxml/officeDocument/relationships/image" Target="media/image39.png"/><Relationship Id="rId39" Type="http://purl.oclc.org/ooxml/officeDocument/relationships/hyperlink" Target="https://stackoverflow.com/users/44541/Lakshmanaraj" TargetMode="External"/><Relationship Id="rId21" Type="http://purl.oclc.org/ooxml/officeDocument/relationships/image" Target="media/image34.png"/><Relationship Id="rId34" Type="http://purl.oclc.org/ooxml/officeDocument/relationships/hyperlink" Target="http://www.icaeca21.kct.ac.in/assets/img/Track-4%20Computational%20Intelligence.pdf" TargetMode="External"/><Relationship Id="rId7" Type="http://purl.oclc.org/ooxml/officeDocument/relationships/image" Target="media/image23.png"/><Relationship Id="rId2" Type="http://purl.oclc.org/ooxml/officeDocument/relationships/styles" Target="styles.xml"/><Relationship Id="rId16" Type="http://purl.oclc.org/ooxml/officeDocument/relationships/image" Target="media/image29.gif"/><Relationship Id="rId20" Type="http://purl.oclc.org/ooxml/officeDocument/relationships/image" Target="media/image33.png"/><Relationship Id="rId29" Type="http://purl.oclc.org/ooxml/officeDocument/relationships/image" Target="media/image19.png"/><Relationship Id="rId41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25.png"/><Relationship Id="rId24" Type="http://purl.oclc.org/ooxml/officeDocument/relationships/image" Target="media/image37.gif"/><Relationship Id="rId32" Type="http://purl.oclc.org/ooxml/officeDocument/relationships/hyperlink" Target="http://www.ijmttjournal.org/Volume-14/number-1/IJMTT-V14P502.pdf" TargetMode="External"/><Relationship Id="rId37" Type="http://purl.oclc.org/ooxml/officeDocument/relationships/hyperlink" Target="https://www.linkedin.com/in/lakshmanarajsankaralingam/" TargetMode="External"/><Relationship Id="rId40" Type="http://purl.oclc.org/ooxml/officeDocument/relationships/fontTable" Target="fontTable.xml"/><Relationship Id="rId5" Type="http://purl.oclc.org/ooxml/officeDocument/relationships/footnotes" Target="footnotes.xml"/><Relationship Id="rId15" Type="http://purl.oclc.org/ooxml/officeDocument/relationships/image" Target="media/image28.png"/><Relationship Id="rId23" Type="http://purl.oclc.org/ooxml/officeDocument/relationships/image" Target="media/image36.png"/><Relationship Id="rId28" Type="http://purl.oclc.org/ooxml/officeDocument/relationships/hyperlink" Target="https://github.com/lksmangai/DeepLearning/blob/master/MachineIntelligence.pdf" TargetMode="External"/><Relationship Id="rId36" Type="http://purl.oclc.org/ooxml/officeDocument/relationships/image" Target="media/image41.png"/><Relationship Id="rId10" Type="http://purl.oclc.org/ooxml/officeDocument/relationships/hyperlink" Target="https://github.com/lksmangai" TargetMode="External"/><Relationship Id="rId19" Type="http://purl.oclc.org/ooxml/officeDocument/relationships/image" Target="media/image32.gif"/><Relationship Id="rId31" Type="http://purl.oclc.org/ooxml/officeDocument/relationships/hyperlink" Target="http://www.ijmttjournal.org/Volume-14/number-1/IJMTT-V14P501.pdf" TargetMode="External"/><Relationship Id="rId4" Type="http://purl.oclc.org/ooxml/officeDocument/relationships/webSettings" Target="webSettings.xml"/><Relationship Id="rId9" Type="http://purl.oclc.org/ooxml/officeDocument/relationships/hyperlink" Target="http://www.linkedin.com/in/lakshmanarajsankaralingam" TargetMode="External"/><Relationship Id="rId14" Type="http://purl.oclc.org/ooxml/officeDocument/relationships/image" Target="media/image20.png"/><Relationship Id="rId22" Type="http://purl.oclc.org/ooxml/officeDocument/relationships/image" Target="media/image35.png"/><Relationship Id="rId27" Type="http://purl.oclc.org/ooxml/officeDocument/relationships/image" Target="media/image40.png"/><Relationship Id="rId30" Type="http://purl.oclc.org/ooxml/officeDocument/relationships/hyperlink" Target="https://www.ijmttjournal.org/Volume-66/Issue-11/IJMTT-V66I11P502.pdf" TargetMode="External"/><Relationship Id="rId35" Type="http://purl.oclc.org/ooxml/officeDocument/relationships/hyperlink" Target="https://github.com/lksmangai/DeepLearning/blob/master/MachineIntelligence.pdf" TargetMode="External"/><Relationship Id="rId8" Type="http://purl.oclc.org/ooxml/officeDocument/relationships/image" Target="media/image24.png"/><Relationship Id="rId3" Type="http://purl.oclc.org/ooxml/officeDocument/relationships/settings" Target="settings.xml"/><Relationship Id="rId12" Type="http://purl.oclc.org/ooxml/officeDocument/relationships/image" Target="media/image26.jfif"/><Relationship Id="rId17" Type="http://purl.oclc.org/ooxml/officeDocument/relationships/image" Target="media/image30.png"/><Relationship Id="rId25" Type="http://purl.oclc.org/ooxml/officeDocument/relationships/image" Target="media/image38.jpeg"/><Relationship Id="rId33" Type="http://purl.oclc.org/ooxml/officeDocument/relationships/hyperlink" Target="http://www.icaeca21.kct.ac.in/" TargetMode="External"/><Relationship Id="rId38" Type="http://purl.oclc.org/ooxml/officeDocument/relationships/hyperlink" Target="https://github.com/lksmangai" TargetMode="External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13" Type="http://purl.oclc.org/ooxml/officeDocument/relationships/image" Target="media/image13.gif"/><Relationship Id="rId18" Type="http://purl.oclc.org/ooxml/officeDocument/relationships/image" Target="media/image18.png"/><Relationship Id="rId3" Type="http://purl.oclc.org/ooxml/officeDocument/relationships/image" Target="media/image3.png"/><Relationship Id="rId21" Type="http://purl.oclc.org/ooxml/officeDocument/relationships/image" Target="media/image21.png"/><Relationship Id="rId7" Type="http://purl.oclc.org/ooxml/officeDocument/relationships/image" Target="media/image7.png"/><Relationship Id="rId12" Type="http://purl.oclc.org/ooxml/officeDocument/relationships/image" Target="media/image12.png"/><Relationship Id="rId17" Type="http://purl.oclc.org/ooxml/officeDocument/relationships/image" Target="media/image17.png"/><Relationship Id="rId2" Type="http://purl.oclc.org/ooxml/officeDocument/relationships/image" Target="media/image2.png"/><Relationship Id="rId16" Type="http://purl.oclc.org/ooxml/officeDocument/relationships/image" Target="media/image16.png"/><Relationship Id="rId20" Type="http://purl.oclc.org/ooxml/officeDocument/relationships/image" Target="media/image20.png"/><Relationship Id="rId1" Type="http://purl.oclc.org/ooxml/officeDocument/relationships/image" Target="media/image1.png"/><Relationship Id="rId6" Type="http://purl.oclc.org/ooxml/officeDocument/relationships/image" Target="media/image6.png"/><Relationship Id="rId11" Type="http://purl.oclc.org/ooxml/officeDocument/relationships/image" Target="media/image11.png"/><Relationship Id="rId5" Type="http://purl.oclc.org/ooxml/officeDocument/relationships/image" Target="media/image5.png"/><Relationship Id="rId15" Type="http://purl.oclc.org/ooxml/officeDocument/relationships/image" Target="media/image15.png"/><Relationship Id="rId10" Type="http://purl.oclc.org/ooxml/officeDocument/relationships/image" Target="media/image10.png"/><Relationship Id="rId19" Type="http://purl.oclc.org/ooxml/officeDocument/relationships/image" Target="media/image19.png"/><Relationship Id="rId4" Type="http://purl.oclc.org/ooxml/officeDocument/relationships/image" Target="media/image4.png"/><Relationship Id="rId9" Type="http://purl.oclc.org/ooxml/officeDocument/relationships/image" Target="media/image9.png"/><Relationship Id="rId14" Type="http://purl.oclc.org/ooxml/officeDocument/relationships/image" Target="media/image14.gif"/><Relationship Id="rId22" Type="http://purl.oclc.org/ooxml/officeDocument/relationships/image" Target="media/image2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2</cp:revision>
  <cp:lastPrinted>2022-04-30T08:05:00Z</cp:lastPrinted>
  <dcterms:created xsi:type="dcterms:W3CDTF">2022-04-30T08:05:00Z</dcterms:created>
  <dcterms:modified xsi:type="dcterms:W3CDTF">2022-04-30T08:05:00Z</dcterms:modified>
</cp:coreProperties>
</file>