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9EC985D" w:rsidR="003F157E" w:rsidRPr="0096366E" w:rsidRDefault="00FD2E13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136C73E5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308610</wp:posOffset>
                      </wp:positionV>
                      <wp:extent cx="1171575" cy="1173480"/>
                      <wp:effectExtent l="0" t="0" r="28575" b="2667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73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0669D88F">
                                        <wp:extent cx="1003935" cy="1043940"/>
                                        <wp:effectExtent l="0" t="0" r="5715" b="3810"/>
                                        <wp:docPr id="1155837768" name="Picture 115583776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4400" cy="10444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DF46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3.7pt;margin-top:24.3pt;width:92.25pt;height:92.4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0669D88F">
                                  <wp:extent cx="1003935" cy="1043940"/>
                                  <wp:effectExtent l="0" t="0" r="5715" b="3810"/>
                                  <wp:docPr id="1155837768" name="Picture 115583776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4400" cy="10444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43D0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1AD89B4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165B8710" w14:textId="2267F9D9" w:rsidR="00FC3C80" w:rsidRDefault="00C9191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Product Owner</w:t>
                                  </w:r>
                                </w:p>
                                <w:p w14:paraId="43696687" w14:textId="77777777" w:rsidR="005F211E" w:rsidRPr="00325B04" w:rsidRDefault="005F211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4AE42F72" w:rsidR="003F157E" w:rsidRDefault="00C9191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Delivery Head</w:t>
                                  </w:r>
                                  <w:r w:rsidR="003D2838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="003D2838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21A2F6AF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315175292" name="Picture 3151752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="00D02DB5" w:rsidRPr="00DB6B88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lakshmanaraj.sankaralingam@ideastoimpacts.com</w:t>
                                    </w:r>
                                  </w:hyperlink>
                                  <w:r w:rsidR="00D02DB5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    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777575746" name="Picture 7775757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6B0D8B50" w14:textId="5CF16ABD" w:rsidR="003F157E" w:rsidRPr="0000330A" w:rsidRDefault="005D43D0" w:rsidP="00DC31C0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11" w:history="1">
                                    <w:r w:rsidR="00BB7CD0" w:rsidRPr="00A03A5D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r w:rsidR="005F211E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="00DC31C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hyperlink r:id="rId12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</w:t>
                                    </w:r>
                                    <w:r w:rsidR="00BB7CD0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ksmangai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165B8710" w14:textId="2267F9D9" w:rsidR="00FC3C80" w:rsidRDefault="00C9191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Product Owner</w:t>
                            </w:r>
                          </w:p>
                          <w:p w14:paraId="43696687" w14:textId="77777777" w:rsidR="005F211E" w:rsidRPr="00325B04" w:rsidRDefault="005F211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4AE42F72" w:rsidR="003F157E" w:rsidRDefault="00C9191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Delivery Head</w:t>
                            </w:r>
                            <w:r w:rsidR="003D2838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="003D2838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21A2F6AF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315175292" name="Picture 315175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hyperlink r:id="rId14" w:history="1">
                              <w:r w:rsidR="00D02DB5" w:rsidRPr="00DB6B88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lakshmanaraj.sankaralingam@ideastoimpacts.com</w:t>
                              </w:r>
                            </w:hyperlink>
                            <w:r w:rsidR="00D02DB5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    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777575746" name="Picture 7775757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6B0D8B50" w14:textId="5CF16ABD" w:rsidR="003F157E" w:rsidRPr="0000330A" w:rsidRDefault="005D43D0" w:rsidP="00DC31C0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6" w:history="1">
                              <w:r w:rsidR="00BB7CD0" w:rsidRPr="00A03A5D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r w:rsidR="005F211E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</w:t>
                            </w:r>
                            <w:r w:rsidR="00DC31C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hyperlink r:id="rId17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</w:t>
                              </w:r>
                              <w:r w:rsidR="00BB7CD0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ksmangai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43D0"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5B8033E6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5F777D41">
                  <wp:extent cx="6947956" cy="1783080"/>
                  <wp:effectExtent l="0" t="0" r="5715" b="762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552" cy="178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706880" behindDoc="1" locked="0" layoutInCell="1" allowOverlap="1" wp14:anchorId="32CA3D98" wp14:editId="3C9BC08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1270</wp:posOffset>
                  </wp:positionV>
                  <wp:extent cx="219075" cy="219075"/>
                  <wp:effectExtent l="0" t="0" r="9525" b="9525"/>
                  <wp:wrapTight wrapText="bothSides">
                    <wp:wrapPolygon edited="0">
                      <wp:start x="0" y="0"/>
                      <wp:lineTo x="0" y="18783"/>
                      <wp:lineTo x="1878" y="20661"/>
                      <wp:lineTo x="20661" y="20661"/>
                      <wp:lineTo x="20661" y="0"/>
                      <wp:lineTo x="0" y="0"/>
                    </wp:wrapPolygon>
                  </wp:wrapTight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2FE0F3C3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anchor distT="0" distB="0" distL="114300" distR="114300" simplePos="0" relativeHeight="251705856" behindDoc="1" locked="0" layoutInCell="1" allowOverlap="1" wp14:anchorId="71D0C91B" wp14:editId="0C2355D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1270</wp:posOffset>
                  </wp:positionV>
                  <wp:extent cx="219075" cy="219075"/>
                  <wp:effectExtent l="0" t="0" r="9525" b="9525"/>
                  <wp:wrapTight wrapText="bothSides">
                    <wp:wrapPolygon edited="0">
                      <wp:start x="1878" y="0"/>
                      <wp:lineTo x="0" y="5635"/>
                      <wp:lineTo x="0" y="18783"/>
                      <wp:lineTo x="5635" y="20661"/>
                      <wp:lineTo x="15026" y="20661"/>
                      <wp:lineTo x="20661" y="9391"/>
                      <wp:lineTo x="20661" y="5635"/>
                      <wp:lineTo x="18783" y="0"/>
                      <wp:lineTo x="1878" y="0"/>
                    </wp:wrapPolygon>
                  </wp:wrapTight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67086776" w14:textId="5C91FD74" w:rsidR="000D6E88" w:rsidRPr="000D6E88" w:rsidRDefault="000D6E88" w:rsidP="000D6E8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</w:t>
            </w:r>
            <w:r w:rsidRPr="000D6E88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Experienced and results-driven Product Owner with a proven track record of successfully delivering innovative eCommerce and Healthcare solutions. Adept at leading cross-functional teams and collaborating with stakeholders to define and prioritize product features</w:t>
            </w:r>
            <w:r w:rsidR="0010749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with a keen understanding of the intricate balance between technology and business needs.</w:t>
            </w:r>
          </w:p>
          <w:p w14:paraId="001A266D" w14:textId="6CFA6028" w:rsidR="00D02DB5" w:rsidRPr="000D6E88" w:rsidRDefault="00D02DB5" w:rsidP="000D6E8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0D6E88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Technologies: </w:t>
            </w:r>
            <w:r w:rsidR="0010749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Microsoft: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.Net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C#,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C++,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C, 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VBA, </w:t>
            </w:r>
            <w:r w:rsidR="00107496" w:rsidRP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SSxS, Power BI, SQ</w:t>
            </w:r>
            <w:r w:rsidR="00107496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L</w:t>
            </w:r>
            <w:r w:rsidR="00640EBF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0D6E88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 boot, J2EE, Hibernate, JPA</w:t>
            </w:r>
            <w:r w:rsid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5642AA" w:rsidRPr="000D6E88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Apache</w:t>
            </w:r>
            <w:r w:rsidR="005642AA"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Kafka, Spark, </w:t>
            </w:r>
            <w:r w:rsidR="000D6E88" w:rsidRPr="000D6E88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="000D6E88"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Tableau, Python, Angular, React, </w:t>
            </w:r>
            <w:r w:rsidR="000D6E88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mySQL, postgreSQL</w:t>
            </w:r>
            <w:r w:rsidR="00640EBF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640EBF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Rest API</w:t>
            </w:r>
          </w:p>
          <w:p w14:paraId="71283028" w14:textId="119AC650" w:rsidR="00791E0B" w:rsidRPr="00044FB5" w:rsidRDefault="00D02DB5" w:rsidP="00D7750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PM, RCM, Value Care, </w:t>
            </w:r>
            <w:r w:rsidR="00D8322F"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ECommerce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Omnichannels, ISO 20022,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ONDC,</w:t>
            </w:r>
            <w:r w:rsidR="002172AD">
              <w:t xml:space="preserve"> </w:t>
            </w:r>
            <w:r w:rsidR="00044FB5">
              <w:t xml:space="preserve"> 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UPI,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PCI DSS, SKU, EDI, </w:t>
            </w:r>
            <w:r w:rsidR="002172AD"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="002172AD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Imaging</w:t>
            </w:r>
            <w:r w:rsidR="00044FB5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RxNorm, SNOMED, MU, MIPS, PI, ICD9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/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ICD10,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</w:t>
            </w:r>
            <w:r w:rsidR="00044FB5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/</w:t>
            </w:r>
            <w:r w:rsidR="00044FB5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5010, 27</w:t>
            </w:r>
            <w:r w:rsidR="00D8322F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83</w:t>
            </w:r>
            <w:r w:rsidR="00D8322F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640EBF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640EB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</w:t>
            </w:r>
            <w:r w:rsidR="00640EBF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ISO/IEC, CMMi, HiTrust, HiTech, NIST,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</w:t>
            </w:r>
            <w:r w:rsidR="00044FB5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(FEAF),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 7804,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7741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&amp;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7742, WCAG 2.0, </w:t>
            </w:r>
            <w:r w:rsidRPr="00044FB5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 Tools: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GIT,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DevOPS, </w:t>
            </w:r>
            <w:r w:rsid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8322F" w:rsidRPr="00044FB5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Jira</w:t>
            </w:r>
            <w:r w:rsidR="003F157E" w:rsidRPr="00044FB5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5D86378" w:rsidR="00FC3C80" w:rsidRPr="0096366E" w:rsidRDefault="00FC3C80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</w:p>
          <w:p w14:paraId="1376BA04" w14:textId="104AC3C1" w:rsidR="003F157E" w:rsidRPr="0096366E" w:rsidRDefault="003F157E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</w:p>
        </w:tc>
        <w:tc>
          <w:tcPr>
            <w:tcW w:w="270" w:type="dxa"/>
          </w:tcPr>
          <w:p w14:paraId="4CCAD843" w14:textId="1980E124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297E145C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4F7492F4" w14:textId="19B1007C" w:rsidR="000E5024" w:rsidRPr="000E5024" w:rsidRDefault="000E5024" w:rsidP="000E50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Ideas To Impacts, Nashik 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- </w:t>
            </w:r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>Product Owner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(</w:t>
            </w:r>
            <w:r w:rsidR="00A41690"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>Jul’22-Present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)</w:t>
            </w:r>
          </w:p>
          <w:p w14:paraId="30BAF465" w14:textId="19307BA5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 xml:space="preserve">Guiding, managing, and developing products of 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the </w:t>
            </w:r>
            <w:r w:rsidRPr="000E5024">
              <w:rPr>
                <w:rFonts w:ascii="Cambria" w:hAnsi="Cambria" w:cs="Calibri"/>
                <w:sz w:val="20"/>
                <w:szCs w:val="20"/>
              </w:rPr>
              <w:t>ETP group</w:t>
            </w:r>
          </w:p>
          <w:p w14:paraId="0F3E8602" w14:textId="26E23243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 xml:space="preserve">Streamlining product delivery to best practices of tech 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&amp; </w:t>
            </w:r>
            <w:r w:rsidRPr="000E5024">
              <w:rPr>
                <w:rFonts w:ascii="Cambria" w:hAnsi="Cambria" w:cs="Calibri"/>
                <w:sz w:val="20"/>
                <w:szCs w:val="20"/>
              </w:rPr>
              <w:t>processes</w:t>
            </w:r>
          </w:p>
          <w:p w14:paraId="6CA7C0DB" w14:textId="77777777" w:rsid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Budgeting and adhering to cost, timeline, and compliance</w:t>
            </w:r>
          </w:p>
          <w:p w14:paraId="275615D6" w14:textId="15169082" w:rsidR="001A6E12" w:rsidRDefault="001A6E12" w:rsidP="00C4729A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Managing multiple cross functional teams and programs</w:t>
            </w:r>
          </w:p>
          <w:p w14:paraId="065961D4" w14:textId="0A81DC79" w:rsidR="001A6E12" w:rsidRPr="001A6E12" w:rsidRDefault="001A6E12" w:rsidP="002F2765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Coordinat</w:t>
            </w:r>
            <w:r w:rsidR="006F2116">
              <w:rPr>
                <w:rFonts w:ascii="Cambria" w:hAnsi="Cambria" w:cs="Calibri"/>
                <w:sz w:val="20"/>
                <w:szCs w:val="20"/>
              </w:rPr>
              <w:t>ing</w:t>
            </w:r>
            <w:r w:rsidRPr="001A6E12">
              <w:rPr>
                <w:rFonts w:ascii="Cambria" w:hAnsi="Cambria" w:cs="Calibri"/>
                <w:sz w:val="20"/>
                <w:szCs w:val="20"/>
              </w:rPr>
              <w:t xml:space="preserve"> with client on status reporting and escalations</w:t>
            </w:r>
          </w:p>
          <w:p w14:paraId="3061B68E" w14:textId="77777777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Highlight: </w:t>
            </w:r>
          </w:p>
          <w:p w14:paraId="37DD596E" w14:textId="77777777" w:rsidR="000E5024" w:rsidRPr="000E5024" w:rsidRDefault="000E5024" w:rsidP="000E5024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Ensure projects are executed on time and budget</w:t>
            </w:r>
          </w:p>
          <w:p w14:paraId="41BCAFAC" w14:textId="789B600C" w:rsidR="000E5024" w:rsidRPr="000E5024" w:rsidRDefault="001A6E12" w:rsidP="000E5024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E</w:t>
            </w:r>
            <w:r w:rsidR="000E5024" w:rsidRPr="000E5024">
              <w:rPr>
                <w:rFonts w:ascii="Cambria" w:hAnsi="Cambria" w:cs="Calibri"/>
                <w:sz w:val="20"/>
                <w:szCs w:val="20"/>
              </w:rPr>
              <w:t>nhance productivity and adhere to compliance</w:t>
            </w:r>
          </w:p>
          <w:p w14:paraId="7EAC23BC" w14:textId="77777777" w:rsidR="000E5024" w:rsidRDefault="000E5024" w:rsidP="000E5024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Manage growth and Drive innovations</w:t>
            </w:r>
          </w:p>
          <w:p w14:paraId="72D40EB3" w14:textId="25C20802" w:rsidR="000E5024" w:rsidRPr="000E5024" w:rsidRDefault="000E5024" w:rsidP="000E50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proofErr w:type="spellStart"/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>Teloxis</w:t>
            </w:r>
            <w:proofErr w:type="spellEnd"/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, Nashik 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- </w:t>
            </w:r>
            <w:r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>Chief Advisor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(</w:t>
            </w:r>
            <w:r w:rsidR="00A41690" w:rsidRPr="000E5024">
              <w:rPr>
                <w:rFonts w:ascii="Cambria" w:hAnsi="Cambria" w:cs="Calibri"/>
                <w:b/>
                <w:bCs/>
                <w:sz w:val="20"/>
                <w:szCs w:val="20"/>
              </w:rPr>
              <w:t>May’20-Jul’22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)</w:t>
            </w:r>
          </w:p>
          <w:p w14:paraId="09C5B8D8" w14:textId="77777777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Provided feasible business solutions to customers and enterprise technical solutions to the organization</w:t>
            </w:r>
          </w:p>
          <w:p w14:paraId="0150E647" w14:textId="5272890A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 xml:space="preserve">Mentored and governed teams to best practices of </w:t>
            </w:r>
            <w:r>
              <w:rPr>
                <w:rFonts w:ascii="Cambria" w:hAnsi="Cambria" w:cs="Calibri"/>
                <w:sz w:val="20"/>
                <w:szCs w:val="20"/>
              </w:rPr>
              <w:t>tech &amp;</w:t>
            </w:r>
            <w:r w:rsidRPr="000E5024">
              <w:rPr>
                <w:rFonts w:ascii="Cambria" w:hAnsi="Cambria" w:cs="Calibri"/>
                <w:sz w:val="20"/>
                <w:szCs w:val="20"/>
              </w:rPr>
              <w:t xml:space="preserve"> processes</w:t>
            </w:r>
          </w:p>
          <w:p w14:paraId="179EE0ED" w14:textId="0939D7A0" w:rsidR="000E5024" w:rsidRP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Researched</w:t>
            </w:r>
            <w:r>
              <w:rPr>
                <w:rFonts w:ascii="Cambria" w:hAnsi="Cambria" w:cs="Calibri"/>
                <w:sz w:val="20"/>
                <w:szCs w:val="20"/>
              </w:rPr>
              <w:t>,</w:t>
            </w:r>
            <w:r w:rsidRPr="000E5024">
              <w:rPr>
                <w:rFonts w:ascii="Cambria" w:hAnsi="Cambria" w:cs="Calibri"/>
                <w:sz w:val="20"/>
                <w:szCs w:val="20"/>
              </w:rPr>
              <w:t xml:space="preserve"> executed change management for company's longevity</w:t>
            </w:r>
          </w:p>
          <w:p w14:paraId="4527A13E" w14:textId="77777777" w:rsidR="000E5024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0E5024">
              <w:rPr>
                <w:rFonts w:ascii="Cambria" w:hAnsi="Cambria" w:cs="Calibri"/>
                <w:sz w:val="20"/>
                <w:szCs w:val="20"/>
              </w:rPr>
              <w:t>Managed and developed products based on market needs</w:t>
            </w:r>
          </w:p>
          <w:p w14:paraId="6E0A33D3" w14:textId="4D88051E" w:rsidR="000E5024" w:rsidRPr="00A41690" w:rsidRDefault="000E5024" w:rsidP="000E502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A41690">
              <w:rPr>
                <w:rFonts w:ascii="Cambria" w:hAnsi="Cambria" w:cs="Calibri"/>
                <w:b/>
                <w:bCs/>
                <w:sz w:val="20"/>
                <w:szCs w:val="20"/>
              </w:rPr>
              <w:t>Highlight:</w:t>
            </w:r>
          </w:p>
          <w:p w14:paraId="43A336F2" w14:textId="2BF5582F" w:rsidR="000E5024" w:rsidRPr="000E5024" w:rsidRDefault="001A6E12" w:rsidP="000E5024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D</w:t>
            </w:r>
            <w:r w:rsidR="000E5024" w:rsidRPr="000E5024">
              <w:rPr>
                <w:rFonts w:ascii="Cambria" w:hAnsi="Cambria" w:cs="Calibri"/>
                <w:sz w:val="20"/>
                <w:szCs w:val="20"/>
              </w:rPr>
              <w:t>iscovered various Mathematical Formulae, developed and deployed various products for Artificial Intelligence across various domains and process optimisations</w:t>
            </w:r>
          </w:p>
          <w:p w14:paraId="0BFA12B4" w14:textId="77C8A0EF" w:rsidR="000E5024" w:rsidRPr="001A6E12" w:rsidRDefault="000E5024" w:rsidP="000E50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Other companies:</w:t>
            </w:r>
          </w:p>
          <w:p w14:paraId="0A71944E" w14:textId="5F81F4D0" w:rsidR="000E5024" w:rsidRPr="001A6E12" w:rsidRDefault="001A6E12" w:rsidP="001A6E12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proofErr w:type="spellStart"/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gloStream</w:t>
            </w:r>
            <w:proofErr w:type="spellEnd"/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, Nashik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- </w:t>
            </w: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Delivery Head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(</w:t>
            </w:r>
            <w:r w:rsidR="00A41690"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Mar’10-Feb’20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)</w:t>
            </w:r>
          </w:p>
          <w:p w14:paraId="0133928C" w14:textId="77777777" w:rsidR="001A6E12" w:rsidRPr="001A6E12" w:rsidRDefault="001A6E12" w:rsidP="001A6E12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Spearheaded in getting ONC MU 2015 Certification and 21 CFR Compliance Audit Certification for products</w:t>
            </w:r>
          </w:p>
          <w:p w14:paraId="3289BE2E" w14:textId="4637C84A" w:rsidR="001A6E12" w:rsidRPr="001A6E12" w:rsidRDefault="001A6E12" w:rsidP="001A6E12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Successfully engineered and reduced operation cost by 50% of Microsoft based Client Server application to opensource based Cloud application hosted in GCP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 via Spring boot Rest API and angular app along with react native for mobile app.</w:t>
            </w:r>
          </w:p>
          <w:p w14:paraId="69E073E6" w14:textId="42CBC95E" w:rsidR="001A6E12" w:rsidRPr="001A6E12" w:rsidRDefault="001A6E12" w:rsidP="001A6E12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Patni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Computers</w:t>
            </w: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., Pune 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- </w:t>
            </w:r>
            <w:r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Project Manager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(</w:t>
            </w:r>
            <w:r w:rsidR="00A41690"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Aug’05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-</w:t>
            </w:r>
            <w:r w:rsidR="00A41690" w:rsidRPr="001A6E12">
              <w:rPr>
                <w:rFonts w:ascii="Cambria" w:hAnsi="Cambria" w:cs="Calibri"/>
                <w:b/>
                <w:bCs/>
                <w:sz w:val="20"/>
                <w:szCs w:val="20"/>
              </w:rPr>
              <w:t>Sep’09</w:t>
            </w:r>
            <w:r w:rsidR="00A41690">
              <w:rPr>
                <w:rFonts w:ascii="Cambria" w:hAnsi="Cambria" w:cs="Calibri"/>
                <w:b/>
                <w:bCs/>
                <w:sz w:val="20"/>
                <w:szCs w:val="20"/>
              </w:rPr>
              <w:t>)</w:t>
            </w:r>
          </w:p>
          <w:p w14:paraId="7C4218C3" w14:textId="27CE1FFE" w:rsidR="001A6E12" w:rsidRDefault="001A6E12" w:rsidP="00A46A19">
            <w:pPr>
              <w:pStyle w:val="ListParagraph"/>
              <w:numPr>
                <w:ilvl w:val="2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A6E12">
              <w:rPr>
                <w:rFonts w:ascii="Cambria" w:hAnsi="Cambria" w:cs="Calibri"/>
                <w:sz w:val="20"/>
                <w:szCs w:val="20"/>
              </w:rPr>
              <w:t>Converted the customer Toshiba, having low rated satisfier (2) to highest rated satisfier (5)</w:t>
            </w:r>
          </w:p>
          <w:p w14:paraId="06E3CE37" w14:textId="1A4378CD" w:rsidR="006F2116" w:rsidRPr="001A6E12" w:rsidRDefault="009773BF" w:rsidP="006F2116">
            <w:pPr>
              <w:pStyle w:val="ListParagraph"/>
              <w:ind w:left="1080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noProof/>
                <w:color w:val="3FBCE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1DE8938F" wp14:editId="39E58D81">
                      <wp:simplePos x="0" y="0"/>
                      <wp:positionH relativeFrom="column">
                        <wp:posOffset>-2911475</wp:posOffset>
                      </wp:positionH>
                      <wp:positionV relativeFrom="paragraph">
                        <wp:posOffset>72390</wp:posOffset>
                      </wp:positionV>
                      <wp:extent cx="7429500" cy="2232621"/>
                      <wp:effectExtent l="0" t="0" r="19050" b="15875"/>
                      <wp:wrapNone/>
                      <wp:docPr id="17813476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0" cy="22326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1CC42F" w14:textId="77777777" w:rsidR="00044FB5" w:rsidRPr="00044FB5" w:rsidRDefault="009773BF" w:rsidP="00044FB5">
                                  <w:pPr>
                                    <w:pStyle w:val="ListParagraph"/>
                                    <w:ind w:right="162"/>
                                    <w:jc w:val="both"/>
                                    <w:rPr>
                                      <w:rFonts w:asciiTheme="majorHAnsi" w:hAnsiTheme="majorHAnsi"/>
                                      <w:noProof/>
                                      <w:color w:val="0000FF" w:themeColor="hyperlink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773BF">
                                    <w:rPr>
                                      <w:rFonts w:asciiTheme="majorHAnsi" w:hAnsiTheme="majorHAnsi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t>Journals / Professional Achievements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:  </w:t>
                                  </w:r>
                                </w:p>
                                <w:p w14:paraId="4B662C8D" w14:textId="4C4BA6C1" w:rsidR="009773BF" w:rsidRPr="009773BF" w:rsidRDefault="009773BF" w:rsidP="009773BF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right="162"/>
                                    <w:jc w:val="both"/>
                                    <w:rPr>
                                      <w:rStyle w:val="Hyperlink"/>
                                      <w:rFonts w:asciiTheme="majorHAnsi" w:hAnsiTheme="majorHAnsi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9773BF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Delivered 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a keynote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on oct 9, 2021 in track 4, for 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INTERNATIONAL CONFERENCE ON ADVANCEMENTS IN ELECTRICAL ELECTRONICS COMMUNICATION COMPUTING AND AUTOMATION</w:t>
                                  </w:r>
                                  <w:r w:rsidR="00F44FD1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and presentation material is available at </w:t>
                                  </w:r>
                                  <w:hyperlink r:id="rId22" w:history="1">
                                    <w:r w:rsidRPr="009773BF">
                                      <w:rPr>
                                        <w:rStyle w:val="Hyperlink"/>
                                        <w:rFonts w:asciiTheme="majorHAnsi" w:hAnsiTheme="majorHAnsi"/>
                                        <w:noProof/>
                                        <w:sz w:val="20"/>
                                        <w:szCs w:val="20"/>
                                      </w:rPr>
                                      <w:t>https://github.com/Lksmangai/DeepLearning/blob/master/MachineIntelligence.pdf</w:t>
                                    </w:r>
                                  </w:hyperlink>
                                </w:p>
                                <w:p w14:paraId="6557A616" w14:textId="177D96AD" w:rsidR="009773BF" w:rsidRDefault="009773BF" w:rsidP="00F7750B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ind w:right="162"/>
                                    <w:jc w:val="both"/>
                                  </w:pPr>
                                  <w:r w:rsidRPr="00E84DBA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Discovered 26 concepts in mathematics and got copyright from Government of India; Same is published in International Journal of Mathematics Trends and Technology </w:t>
                                  </w:r>
                                  <w:r w:rsidR="00E84DBA" w:rsidRPr="00E84DBA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hyperlink r:id="rId23" w:history="1">
                                    <w:r w:rsidR="002E6661" w:rsidRPr="00D51BFA">
                                      <w:rPr>
                                        <w:rStyle w:val="Hyperlink"/>
                                      </w:rPr>
                                      <w:t>https://ijmttjournal.org/archive/ijmtt-v66i11p502</w:t>
                                    </w:r>
                                  </w:hyperlink>
                                  <w:r w:rsidR="002E6661">
                                    <w:t xml:space="preserve"> 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257DF" w:rsidRPr="00E84DBA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24" w:history="1">
                                    <w:r w:rsidR="002E6661" w:rsidRPr="00C61CFB">
                                      <w:rPr>
                                        <w:rStyle w:val="Hyperlink"/>
                                      </w:rPr>
                                      <w:t>https://ijmttjournal.org/archive/ijmtt-v14p501</w:t>
                                    </w:r>
                                  </w:hyperlink>
                                  <w:r w:rsidR="002E6661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hyperlink r:id="rId25" w:history="1">
                                    <w:r w:rsidR="001563D5" w:rsidRPr="00D51BFA">
                                      <w:rPr>
                                        <w:rStyle w:val="Hyperlink"/>
                                      </w:rPr>
                                      <w:t>https://ijmttjournal.org/archive/ijmtt-v14p502</w:t>
                                    </w:r>
                                  </w:hyperlink>
                                  <w:r w:rsidR="001563D5">
                                    <w:t xml:space="preserve"> 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are the other 2 concepts </w:t>
                                  </w:r>
                                  <w:r w:rsidR="001257DF"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to find </w:t>
                                  </w:r>
                                  <w:r w:rsidRPr="00E84DBA">
                                    <w:rPr>
                                      <w:rFonts w:asciiTheme="majorHAnsi" w:hAnsiTheme="maj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roots efficiently.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E893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0;text-align:left;margin-left:-229.25pt;margin-top:5.7pt;width:585pt;height:175.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" fillcolor="white [3201]" strokeweight=".5pt">
                      <v:textbox>
                        <w:txbxContent>
                          <w:p w14:paraId="411CC42F" w14:textId="77777777" w:rsidR="00044FB5" w:rsidRPr="00044FB5" w:rsidRDefault="009773BF" w:rsidP="00044FB5">
                            <w:pPr>
                              <w:pStyle w:val="ListParagraph"/>
                              <w:ind w:right="162"/>
                              <w:jc w:val="both"/>
                              <w:rPr>
                                <w:rFonts w:asciiTheme="majorHAnsi" w:hAnsiTheme="majorHAnsi"/>
                                <w:noProof/>
                                <w:color w:val="0000FF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73BF">
                              <w:rPr>
                                <w:rFonts w:asciiTheme="majorHAnsi" w:hAnsiTheme="majorHAnsi" w:cs="Tahoma"/>
                                <w:color w:val="3FBCEC"/>
                                <w:sz w:val="28"/>
                                <w:szCs w:val="28"/>
                              </w:rPr>
                              <w:t>Journals / Professional Achievements</w:t>
                            </w:r>
                            <w:r w:rsidRPr="009773BF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:  </w:t>
                            </w:r>
                          </w:p>
                          <w:p w14:paraId="4B662C8D" w14:textId="4C4BA6C1" w:rsidR="009773BF" w:rsidRPr="009773BF" w:rsidRDefault="009773BF" w:rsidP="009773BF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right="162"/>
                              <w:jc w:val="both"/>
                              <w:rPr>
                                <w:rStyle w:val="Hyperlink"/>
                                <w:rFonts w:asciiTheme="majorHAnsi" w:hAnsiTheme="majorHAnsi"/>
                                <w:noProof/>
                                <w:sz w:val="20"/>
                                <w:szCs w:val="20"/>
                              </w:rPr>
                            </w:pPr>
                            <w:r w:rsidRPr="009773BF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Delivered </w:t>
                            </w:r>
                            <w:r w:rsidRPr="009773BF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 keynote</w:t>
                            </w:r>
                            <w:r w:rsidRPr="009773BF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on oct 9, 2021 in track 4, for </w:t>
                            </w:r>
                            <w:r w:rsidRPr="009773BF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INTERNATIONAL CONFERENCE ON ADVANCEMENTS IN ELECTRICAL ELECTRONICS COMMUNICATION COMPUTING AND AUTOMATION</w:t>
                            </w:r>
                            <w:r w:rsidR="00F44FD1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73BF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and presentation material is available at </w:t>
                            </w:r>
                            <w:hyperlink r:id="rId27" w:history="1">
                              <w:r w:rsidRPr="009773BF">
                                <w:rPr>
                                  <w:rStyle w:val="Hyperlink"/>
                                  <w:rFonts w:asciiTheme="majorHAnsi" w:hAnsiTheme="majorHAnsi"/>
                                  <w:noProof/>
                                  <w:sz w:val="20"/>
                                  <w:szCs w:val="20"/>
                                </w:rPr>
                                <w:t>https://github.com/Lksmangai/DeepLearning/blob/master/MachineIntelligence.pdf</w:t>
                              </w:r>
                            </w:hyperlink>
                          </w:p>
                          <w:p w14:paraId="6557A616" w14:textId="177D96AD" w:rsidR="009773BF" w:rsidRDefault="009773BF" w:rsidP="00F7750B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ind w:right="162"/>
                              <w:jc w:val="both"/>
                            </w:pPr>
                            <w:r w:rsidRPr="00E84DBA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Discovered 26 concepts in mathematics and got copyright from Government of India; Same is published in International Journal of Mathematics Trends and Technology </w:t>
                            </w:r>
                            <w:r w:rsidR="00E84DBA" w:rsidRPr="00E84DBA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28" w:history="1">
                              <w:r w:rsidR="002E6661" w:rsidRPr="00D51BFA">
                                <w:rPr>
                                  <w:rStyle w:val="Hyperlink"/>
                                </w:rPr>
                                <w:t>https://ijmttjournal.org/archive/ijmtt-v66i11p502</w:t>
                              </w:r>
                            </w:hyperlink>
                            <w:r w:rsidR="002E6661">
                              <w:t xml:space="preserve"> </w:t>
                            </w:r>
                            <w:r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                </w:r>
                            <w:r w:rsidRPr="00E84DBA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7DF" w:rsidRPr="00E84DBA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9" w:history="1">
                              <w:r w:rsidR="002E6661" w:rsidRPr="00C61CFB">
                                <w:rPr>
                                  <w:rStyle w:val="Hyperlink"/>
                                </w:rPr>
                                <w:t>https://ijmttjournal.org/archive/ijmtt-v14p501</w:t>
                              </w:r>
                            </w:hyperlink>
                            <w:r w:rsidR="002E6661">
                              <w:rPr>
                                <w:rFonts w:asciiTheme="majorHAnsi" w:hAnsiTheme="majorHAnsi"/>
                                <w:b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hyperlink r:id="rId30" w:history="1">
                              <w:r w:rsidR="001563D5" w:rsidRPr="00D51BFA">
                                <w:rPr>
                                  <w:rStyle w:val="Hyperlink"/>
                                </w:rPr>
                                <w:t>https://ijmttjournal.org/archive/ijmtt-v14p502</w:t>
                              </w:r>
                            </w:hyperlink>
                            <w:r w:rsidR="001563D5">
                              <w:t xml:space="preserve"> </w:t>
                            </w:r>
                            <w:r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are the other 2 concepts </w:t>
                            </w:r>
                            <w:r w:rsidR="001257DF"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to find </w:t>
                            </w:r>
                            <w:r w:rsidRPr="00E84DBA">
                              <w:rPr>
                                <w:rFonts w:asciiTheme="majorHAnsi" w:hAnsiTheme="maj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roots efficiently.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1FC30A" w14:textId="77777777" w:rsidR="00D02DB5" w:rsidRPr="00D02DB5" w:rsidRDefault="00D02DB5" w:rsidP="00D02DB5">
            <w:pPr>
              <w:pStyle w:val="ListParagraph"/>
              <w:ind w:left="1080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  <w:p w14:paraId="358963F8" w14:textId="23942D5A" w:rsidR="00D02DB5" w:rsidRPr="006F2116" w:rsidRDefault="00B20AA8" w:rsidP="006F2116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3D43465C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C140DF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71CA" w14:textId="77777777" w:rsidR="00C140DF" w:rsidRDefault="00C140DF" w:rsidP="006A3290">
      <w:pPr>
        <w:spacing w:after="0" w:line="240" w:lineRule="auto"/>
      </w:pPr>
      <w:r>
        <w:separator/>
      </w:r>
    </w:p>
  </w:endnote>
  <w:endnote w:type="continuationSeparator" w:id="0">
    <w:p w14:paraId="75EA87E9" w14:textId="77777777" w:rsidR="00C140DF" w:rsidRDefault="00C140DF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3536" w14:textId="77777777" w:rsidR="00C140DF" w:rsidRDefault="00C140DF" w:rsidP="006A3290">
      <w:pPr>
        <w:spacing w:after="0" w:line="240" w:lineRule="auto"/>
      </w:pPr>
      <w:r>
        <w:separator/>
      </w:r>
    </w:p>
  </w:footnote>
  <w:footnote w:type="continuationSeparator" w:id="0">
    <w:p w14:paraId="26EBBA26" w14:textId="77777777" w:rsidR="00C140DF" w:rsidRDefault="00C140DF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8.6pt;height:18.6pt;visibility:visible;mso-wrap-style:square" o:bullet="t">
        <v:imagedata r:id="rId1" o:title=""/>
      </v:shape>
    </w:pict>
  </w:numPicBullet>
  <w:numPicBullet w:numPicBulletId="1">
    <w:pict>
      <v:shape id="_x0000_i1059" type="#_x0000_t75" style="width:18.6pt;height:18.6pt;visibility:visible;mso-wrap-style:square" o:bullet="t">
        <v:imagedata r:id="rId2" o:title=""/>
      </v:shape>
    </w:pict>
  </w:numPicBullet>
  <w:numPicBullet w:numPicBulletId="2">
    <w:pict>
      <v:shape id="_x0000_i1060" type="#_x0000_t75" style="width:18.6pt;height:18.6pt;visibility:visible;mso-wrap-style:square" o:bullet="t">
        <v:imagedata r:id="rId3" o:title=""/>
      </v:shape>
    </w:pict>
  </w:numPicBullet>
  <w:numPicBullet w:numPicBulletId="3">
    <w:pict>
      <v:shape id="_x0000_i1061" type="#_x0000_t75" style="width:12pt;height:12pt" o:bullet="t">
        <v:imagedata r:id="rId4" o:title="bullet"/>
      </v:shape>
    </w:pict>
  </w:numPicBullet>
  <w:numPicBullet w:numPicBulletId="4">
    <w:pict>
      <v:shape id="_x0000_i1062" type="#_x0000_t75" style="width:10.8pt;height:10.8pt" o:bullet="t">
        <v:imagedata r:id="rId5" o:title="bullet"/>
      </v:shape>
    </w:pict>
  </w:numPicBullet>
  <w:numPicBullet w:numPicBulletId="5">
    <w:pict>
      <v:shape id="_x0000_i1063" type="#_x0000_t75" style="width:18.6pt;height:18.6pt;visibility:visible;mso-wrap-style:square" o:bullet="t">
        <v:imagedata r:id="rId6" o:title=""/>
      </v:shape>
    </w:pict>
  </w:numPicBullet>
  <w:numPicBullet w:numPicBulletId="6">
    <w:pict>
      <v:shape id="_x0000_i1064" type="#_x0000_t75" style="width:7.8pt;height:10.2pt" o:bullet="t">
        <v:imagedata r:id="rId7" o:title="bullet"/>
      </v:shape>
    </w:pict>
  </w:numPicBullet>
  <w:numPicBullet w:numPicBulletId="7">
    <w:pict>
      <v:shape id="_x0000_i1065" type="#_x0000_t75" style="width:18.6pt;height:18.6pt;visibility:visible;mso-wrap-style:square" o:bullet="t">
        <v:imagedata r:id="rId8" o:title=""/>
      </v:shape>
    </w:pict>
  </w:numPicBullet>
  <w:numPicBullet w:numPicBulletId="8">
    <w:pict>
      <v:shape id="_x0000_i1066" type="#_x0000_t75" style="width:7.8pt;height:7.8pt" o:bullet="t">
        <v:imagedata r:id="rId9" o:title="bullet-grey"/>
      </v:shape>
    </w:pict>
  </w:numPicBullet>
  <w:numPicBullet w:numPicBulletId="9">
    <w:pict>
      <v:shape id="_x0000_i1067" type="#_x0000_t75" alt="core24x24icons" style="width:18.6pt;height:18.6pt;visibility:visible;mso-wrap-style:square" o:bullet="t">
        <v:imagedata r:id="rId10" o:title="core24x24icons"/>
      </v:shape>
    </w:pict>
  </w:numPicBullet>
  <w:numPicBullet w:numPicBulletId="10">
    <w:pict>
      <v:shape id="_x0000_i1068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C3920F5"/>
    <w:multiLevelType w:val="hybridMultilevel"/>
    <w:tmpl w:val="F93AA7FA"/>
    <w:lvl w:ilvl="0" w:tplc="A7DEA110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D2012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92E4B1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2C01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4250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40B7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4DE2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1617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79428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22D95"/>
    <w:multiLevelType w:val="hybridMultilevel"/>
    <w:tmpl w:val="BD725B4C"/>
    <w:lvl w:ilvl="0" w:tplc="DEECA8F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D62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1ED1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C89C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56E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32D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D0C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CF0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CC1E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0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6593">
    <w:abstractNumId w:val="41"/>
  </w:num>
  <w:num w:numId="2" w16cid:durableId="237059377">
    <w:abstractNumId w:val="39"/>
  </w:num>
  <w:num w:numId="3" w16cid:durableId="493298464">
    <w:abstractNumId w:val="3"/>
  </w:num>
  <w:num w:numId="4" w16cid:durableId="1921131699">
    <w:abstractNumId w:val="12"/>
  </w:num>
  <w:num w:numId="5" w16cid:durableId="980576961">
    <w:abstractNumId w:val="4"/>
  </w:num>
  <w:num w:numId="6" w16cid:durableId="1075861446">
    <w:abstractNumId w:val="19"/>
  </w:num>
  <w:num w:numId="7" w16cid:durableId="706679662">
    <w:abstractNumId w:val="10"/>
  </w:num>
  <w:num w:numId="8" w16cid:durableId="1282689963">
    <w:abstractNumId w:val="18"/>
  </w:num>
  <w:num w:numId="9" w16cid:durableId="1701206049">
    <w:abstractNumId w:val="17"/>
  </w:num>
  <w:num w:numId="10" w16cid:durableId="654916043">
    <w:abstractNumId w:val="23"/>
  </w:num>
  <w:num w:numId="11" w16cid:durableId="1105999049">
    <w:abstractNumId w:val="8"/>
  </w:num>
  <w:num w:numId="12" w16cid:durableId="1267693414">
    <w:abstractNumId w:val="14"/>
  </w:num>
  <w:num w:numId="13" w16cid:durableId="786464171">
    <w:abstractNumId w:val="28"/>
  </w:num>
  <w:num w:numId="14" w16cid:durableId="239097353">
    <w:abstractNumId w:val="35"/>
  </w:num>
  <w:num w:numId="15" w16cid:durableId="1226836579">
    <w:abstractNumId w:val="2"/>
  </w:num>
  <w:num w:numId="16" w16cid:durableId="1495300279">
    <w:abstractNumId w:val="32"/>
  </w:num>
  <w:num w:numId="17" w16cid:durableId="191654788">
    <w:abstractNumId w:val="27"/>
  </w:num>
  <w:num w:numId="18" w16cid:durableId="1450706477">
    <w:abstractNumId w:val="40"/>
  </w:num>
  <w:num w:numId="19" w16cid:durableId="307780832">
    <w:abstractNumId w:val="22"/>
  </w:num>
  <w:num w:numId="20" w16cid:durableId="1186283967">
    <w:abstractNumId w:val="37"/>
  </w:num>
  <w:num w:numId="21" w16cid:durableId="1616324772">
    <w:abstractNumId w:val="38"/>
  </w:num>
  <w:num w:numId="22" w16cid:durableId="493224282">
    <w:abstractNumId w:val="7"/>
  </w:num>
  <w:num w:numId="23" w16cid:durableId="435977401">
    <w:abstractNumId w:val="20"/>
  </w:num>
  <w:num w:numId="24" w16cid:durableId="1894197620">
    <w:abstractNumId w:val="31"/>
  </w:num>
  <w:num w:numId="25" w16cid:durableId="1986275116">
    <w:abstractNumId w:val="15"/>
  </w:num>
  <w:num w:numId="26" w16cid:durableId="1966309337">
    <w:abstractNumId w:val="13"/>
  </w:num>
  <w:num w:numId="27" w16cid:durableId="645936999">
    <w:abstractNumId w:val="29"/>
  </w:num>
  <w:num w:numId="28" w16cid:durableId="1721712745">
    <w:abstractNumId w:val="0"/>
  </w:num>
  <w:num w:numId="29" w16cid:durableId="1017315808">
    <w:abstractNumId w:val="9"/>
  </w:num>
  <w:num w:numId="30" w16cid:durableId="390738081">
    <w:abstractNumId w:val="34"/>
  </w:num>
  <w:num w:numId="31" w16cid:durableId="1363483796">
    <w:abstractNumId w:val="11"/>
  </w:num>
  <w:num w:numId="32" w16cid:durableId="1626228387">
    <w:abstractNumId w:val="33"/>
  </w:num>
  <w:num w:numId="33" w16cid:durableId="1014039944">
    <w:abstractNumId w:val="1"/>
  </w:num>
  <w:num w:numId="34" w16cid:durableId="2110077489">
    <w:abstractNumId w:val="21"/>
  </w:num>
  <w:num w:numId="35" w16cid:durableId="945773990">
    <w:abstractNumId w:val="25"/>
  </w:num>
  <w:num w:numId="36" w16cid:durableId="1914700765">
    <w:abstractNumId w:val="24"/>
  </w:num>
  <w:num w:numId="37" w16cid:durableId="1056078508">
    <w:abstractNumId w:val="36"/>
  </w:num>
  <w:num w:numId="38" w16cid:durableId="1205485085">
    <w:abstractNumId w:val="6"/>
  </w:num>
  <w:num w:numId="39" w16cid:durableId="720447692">
    <w:abstractNumId w:val="30"/>
  </w:num>
  <w:num w:numId="40" w16cid:durableId="915090845">
    <w:abstractNumId w:val="26"/>
  </w:num>
  <w:num w:numId="41" w16cid:durableId="1542404814">
    <w:abstractNumId w:val="5"/>
  </w:num>
  <w:num w:numId="42" w16cid:durableId="10872705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0240"/>
    <w:rsid w:val="000039F8"/>
    <w:rsid w:val="00005646"/>
    <w:rsid w:val="00005860"/>
    <w:rsid w:val="000063EB"/>
    <w:rsid w:val="000111AB"/>
    <w:rsid w:val="00016739"/>
    <w:rsid w:val="0003197D"/>
    <w:rsid w:val="0003501E"/>
    <w:rsid w:val="00037002"/>
    <w:rsid w:val="00040543"/>
    <w:rsid w:val="00044FB5"/>
    <w:rsid w:val="000526D5"/>
    <w:rsid w:val="00052CD4"/>
    <w:rsid w:val="000537B7"/>
    <w:rsid w:val="000540AA"/>
    <w:rsid w:val="00055072"/>
    <w:rsid w:val="0005534A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B5E3E"/>
    <w:rsid w:val="000B79A4"/>
    <w:rsid w:val="000C28C4"/>
    <w:rsid w:val="000D3ADA"/>
    <w:rsid w:val="000D65B8"/>
    <w:rsid w:val="000D6E88"/>
    <w:rsid w:val="000E00BD"/>
    <w:rsid w:val="000E0ABC"/>
    <w:rsid w:val="000E20E7"/>
    <w:rsid w:val="000E46C2"/>
    <w:rsid w:val="000E5024"/>
    <w:rsid w:val="000E54D1"/>
    <w:rsid w:val="000E5DF9"/>
    <w:rsid w:val="00107496"/>
    <w:rsid w:val="001108E5"/>
    <w:rsid w:val="0011212D"/>
    <w:rsid w:val="001133D7"/>
    <w:rsid w:val="00113CBA"/>
    <w:rsid w:val="001152F8"/>
    <w:rsid w:val="00117413"/>
    <w:rsid w:val="001257DF"/>
    <w:rsid w:val="00141D88"/>
    <w:rsid w:val="00143121"/>
    <w:rsid w:val="00144255"/>
    <w:rsid w:val="001450F0"/>
    <w:rsid w:val="001474E3"/>
    <w:rsid w:val="00150383"/>
    <w:rsid w:val="00150E44"/>
    <w:rsid w:val="001512D3"/>
    <w:rsid w:val="00153EE3"/>
    <w:rsid w:val="001560E2"/>
    <w:rsid w:val="001563D5"/>
    <w:rsid w:val="0015775B"/>
    <w:rsid w:val="001714DA"/>
    <w:rsid w:val="00173286"/>
    <w:rsid w:val="0017384A"/>
    <w:rsid w:val="00174AE3"/>
    <w:rsid w:val="001830C7"/>
    <w:rsid w:val="00187641"/>
    <w:rsid w:val="001935D4"/>
    <w:rsid w:val="001938E8"/>
    <w:rsid w:val="001A0E88"/>
    <w:rsid w:val="001A4EF6"/>
    <w:rsid w:val="001A6E12"/>
    <w:rsid w:val="001D3C3C"/>
    <w:rsid w:val="001D62A0"/>
    <w:rsid w:val="001D703B"/>
    <w:rsid w:val="001E63CD"/>
    <w:rsid w:val="001F4E39"/>
    <w:rsid w:val="001F62E6"/>
    <w:rsid w:val="001F6CB9"/>
    <w:rsid w:val="00214B81"/>
    <w:rsid w:val="0021537F"/>
    <w:rsid w:val="002172AD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561B0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B7F99"/>
    <w:rsid w:val="002C158F"/>
    <w:rsid w:val="002C2664"/>
    <w:rsid w:val="002C4477"/>
    <w:rsid w:val="002C69B9"/>
    <w:rsid w:val="002D718E"/>
    <w:rsid w:val="002E5CA3"/>
    <w:rsid w:val="002E6661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16FF"/>
    <w:rsid w:val="003D2838"/>
    <w:rsid w:val="003D45EC"/>
    <w:rsid w:val="003E2B90"/>
    <w:rsid w:val="003F157E"/>
    <w:rsid w:val="003F2283"/>
    <w:rsid w:val="003F548D"/>
    <w:rsid w:val="00402174"/>
    <w:rsid w:val="0040434C"/>
    <w:rsid w:val="00406E07"/>
    <w:rsid w:val="004077A8"/>
    <w:rsid w:val="00413539"/>
    <w:rsid w:val="00415C64"/>
    <w:rsid w:val="0042059C"/>
    <w:rsid w:val="004206C2"/>
    <w:rsid w:val="00422983"/>
    <w:rsid w:val="00422EF5"/>
    <w:rsid w:val="00423414"/>
    <w:rsid w:val="00425355"/>
    <w:rsid w:val="00426E82"/>
    <w:rsid w:val="00436656"/>
    <w:rsid w:val="00444D55"/>
    <w:rsid w:val="004516C9"/>
    <w:rsid w:val="004537A1"/>
    <w:rsid w:val="004552FA"/>
    <w:rsid w:val="00463041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A66C0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642AA"/>
    <w:rsid w:val="0057608A"/>
    <w:rsid w:val="005825A8"/>
    <w:rsid w:val="00583F90"/>
    <w:rsid w:val="00586BD7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C4F5D"/>
    <w:rsid w:val="005C65C9"/>
    <w:rsid w:val="005D3EF7"/>
    <w:rsid w:val="005D43D0"/>
    <w:rsid w:val="005D691A"/>
    <w:rsid w:val="005E079C"/>
    <w:rsid w:val="005E1824"/>
    <w:rsid w:val="005E25FD"/>
    <w:rsid w:val="005E5953"/>
    <w:rsid w:val="005F211E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4C05"/>
    <w:rsid w:val="00625DF0"/>
    <w:rsid w:val="00632953"/>
    <w:rsid w:val="00640EBF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49CB"/>
    <w:rsid w:val="006C592A"/>
    <w:rsid w:val="006C747F"/>
    <w:rsid w:val="006D10DF"/>
    <w:rsid w:val="006D1BEA"/>
    <w:rsid w:val="006D2ED8"/>
    <w:rsid w:val="006E722F"/>
    <w:rsid w:val="006F1EE9"/>
    <w:rsid w:val="006F2116"/>
    <w:rsid w:val="006F2E21"/>
    <w:rsid w:val="006F323C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639E"/>
    <w:rsid w:val="00717F29"/>
    <w:rsid w:val="007202DA"/>
    <w:rsid w:val="00732A3C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4BA0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61C8"/>
    <w:rsid w:val="007E7379"/>
    <w:rsid w:val="007E7D64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A7102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8F2728"/>
    <w:rsid w:val="008F7696"/>
    <w:rsid w:val="00906F28"/>
    <w:rsid w:val="00932579"/>
    <w:rsid w:val="009345E0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773BF"/>
    <w:rsid w:val="009820FE"/>
    <w:rsid w:val="00986AE5"/>
    <w:rsid w:val="00992DE6"/>
    <w:rsid w:val="009A30DB"/>
    <w:rsid w:val="009A7021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340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365E6"/>
    <w:rsid w:val="00A41690"/>
    <w:rsid w:val="00A43E80"/>
    <w:rsid w:val="00A446E5"/>
    <w:rsid w:val="00A46439"/>
    <w:rsid w:val="00A51A77"/>
    <w:rsid w:val="00A563AD"/>
    <w:rsid w:val="00A670F9"/>
    <w:rsid w:val="00A77BC2"/>
    <w:rsid w:val="00A855AF"/>
    <w:rsid w:val="00A85A73"/>
    <w:rsid w:val="00A90C57"/>
    <w:rsid w:val="00AA2A60"/>
    <w:rsid w:val="00AA3DDA"/>
    <w:rsid w:val="00AA48EF"/>
    <w:rsid w:val="00AB2321"/>
    <w:rsid w:val="00AC5E87"/>
    <w:rsid w:val="00AD75FC"/>
    <w:rsid w:val="00AD7DA5"/>
    <w:rsid w:val="00AE4782"/>
    <w:rsid w:val="00AE7C27"/>
    <w:rsid w:val="00AF250B"/>
    <w:rsid w:val="00AF2767"/>
    <w:rsid w:val="00AF2B67"/>
    <w:rsid w:val="00AF368F"/>
    <w:rsid w:val="00AF38BC"/>
    <w:rsid w:val="00AF587E"/>
    <w:rsid w:val="00B03E42"/>
    <w:rsid w:val="00B16B7A"/>
    <w:rsid w:val="00B20AA8"/>
    <w:rsid w:val="00B237E0"/>
    <w:rsid w:val="00B331C2"/>
    <w:rsid w:val="00B42C9B"/>
    <w:rsid w:val="00B42CC8"/>
    <w:rsid w:val="00B566DC"/>
    <w:rsid w:val="00B60BD7"/>
    <w:rsid w:val="00B66A72"/>
    <w:rsid w:val="00B66E95"/>
    <w:rsid w:val="00B71F4A"/>
    <w:rsid w:val="00B74851"/>
    <w:rsid w:val="00B77BBE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B7CD0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140DF"/>
    <w:rsid w:val="00C21DF8"/>
    <w:rsid w:val="00C220E3"/>
    <w:rsid w:val="00C2283A"/>
    <w:rsid w:val="00C22A91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61CFB"/>
    <w:rsid w:val="00C71A91"/>
    <w:rsid w:val="00C74BDA"/>
    <w:rsid w:val="00C74D70"/>
    <w:rsid w:val="00C75883"/>
    <w:rsid w:val="00C80C8A"/>
    <w:rsid w:val="00C9191E"/>
    <w:rsid w:val="00C92FE8"/>
    <w:rsid w:val="00C93884"/>
    <w:rsid w:val="00C94A9D"/>
    <w:rsid w:val="00CA0611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2DB5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3288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8322F"/>
    <w:rsid w:val="00D9228A"/>
    <w:rsid w:val="00DA6234"/>
    <w:rsid w:val="00DB1163"/>
    <w:rsid w:val="00DC31C0"/>
    <w:rsid w:val="00DC6E5E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347C5"/>
    <w:rsid w:val="00E40F3B"/>
    <w:rsid w:val="00E4505A"/>
    <w:rsid w:val="00E45373"/>
    <w:rsid w:val="00E54C02"/>
    <w:rsid w:val="00E55596"/>
    <w:rsid w:val="00E55C32"/>
    <w:rsid w:val="00E5604F"/>
    <w:rsid w:val="00E57A20"/>
    <w:rsid w:val="00E61876"/>
    <w:rsid w:val="00E65E4F"/>
    <w:rsid w:val="00E75D0C"/>
    <w:rsid w:val="00E84DBA"/>
    <w:rsid w:val="00E86F61"/>
    <w:rsid w:val="00E8747A"/>
    <w:rsid w:val="00E902A0"/>
    <w:rsid w:val="00E949C0"/>
    <w:rsid w:val="00EA0286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22C79"/>
    <w:rsid w:val="00F405A5"/>
    <w:rsid w:val="00F42AAF"/>
    <w:rsid w:val="00F43528"/>
    <w:rsid w:val="00F44DBD"/>
    <w:rsid w:val="00F44FD1"/>
    <w:rsid w:val="00F455A3"/>
    <w:rsid w:val="00F5177F"/>
    <w:rsid w:val="00F5305C"/>
    <w:rsid w:val="00F54804"/>
    <w:rsid w:val="00F6276D"/>
    <w:rsid w:val="00F6447E"/>
    <w:rsid w:val="00F70A9B"/>
    <w:rsid w:val="00F74985"/>
    <w:rsid w:val="00F76016"/>
    <w:rsid w:val="00F76EF9"/>
    <w:rsid w:val="00F77714"/>
    <w:rsid w:val="00FA0C99"/>
    <w:rsid w:val="00FA13DB"/>
    <w:rsid w:val="00FA1D71"/>
    <w:rsid w:val="00FA2553"/>
    <w:rsid w:val="00FB3E2C"/>
    <w:rsid w:val="00FB6AD4"/>
    <w:rsid w:val="00FC3C80"/>
    <w:rsid w:val="00FD1D59"/>
    <w:rsid w:val="00FD2E13"/>
    <w:rsid w:val="00FD5CC5"/>
    <w:rsid w:val="00FD78FC"/>
    <w:rsid w:val="00FE6BFC"/>
    <w:rsid w:val="00FE79F3"/>
    <w:rsid w:val="00FF347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NULL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12.jfif"/><Relationship Id="rId12" Type="http://schemas.openxmlformats.org/officeDocument/2006/relationships/hyperlink" Target="https://github.com/lksmangai" TargetMode="External"/><Relationship Id="rId17" Type="http://schemas.openxmlformats.org/officeDocument/2006/relationships/hyperlink" Target="https://github.com/lksmangai" TargetMode="External"/><Relationship Id="rId25" Type="http://schemas.openxmlformats.org/officeDocument/2006/relationships/hyperlink" Target="https://ijmttjournal.org/archive/ijmtt-v14p50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LakshmanarajSankaralingam" TargetMode="External"/><Relationship Id="rId20" Type="http://schemas.openxmlformats.org/officeDocument/2006/relationships/image" Target="media/image17.png"/><Relationship Id="rId29" Type="http://schemas.openxmlformats.org/officeDocument/2006/relationships/hyperlink" Target="https://ijmttjournal.org/archive/ijmtt-v14p5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LakshmanarajSankaralingam" TargetMode="External"/><Relationship Id="rId24" Type="http://schemas.openxmlformats.org/officeDocument/2006/relationships/hyperlink" Target="https://ijmttjournal.org/archive/ijmtt-v14p50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NULL"/><Relationship Id="rId23" Type="http://schemas.openxmlformats.org/officeDocument/2006/relationships/hyperlink" Target="https://ijmttjournal.org/archive/ijmtt-v66i11p502" TargetMode="External"/><Relationship Id="rId28" Type="http://schemas.openxmlformats.org/officeDocument/2006/relationships/hyperlink" Target="https://ijmttjournal.org/archive/ijmtt-v66i11p502" TargetMode="External"/><Relationship Id="rId10" Type="http://schemas.openxmlformats.org/officeDocument/2006/relationships/image" Target="media/image14.pn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kshmanaraj.sankaralingam@ideastoimpacts.com" TargetMode="External"/><Relationship Id="rId14" Type="http://schemas.openxmlformats.org/officeDocument/2006/relationships/hyperlink" Target="mailto:lakshmanaraj.sankaralingam@ideastoimpacts.com" TargetMode="External"/><Relationship Id="rId22" Type="http://schemas.openxmlformats.org/officeDocument/2006/relationships/hyperlink" Target="https://github.com/Lksmangai/DeepLearning/blob/master/MachineIntelligence.pdf" TargetMode="External"/><Relationship Id="rId27" Type="http://schemas.openxmlformats.org/officeDocument/2006/relationships/hyperlink" Target="https://github.com/Lksmangai/DeepLearning/blob/master/MachineIntelligence.pdf" TargetMode="External"/><Relationship Id="rId30" Type="http://schemas.openxmlformats.org/officeDocument/2006/relationships/hyperlink" Target="https://ijmttjournal.org/archive/ijmtt-v14p502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14</cp:revision>
  <cp:lastPrinted>2022-07-15T06:31:00Z</cp:lastPrinted>
  <dcterms:created xsi:type="dcterms:W3CDTF">2024-01-24T10:09:00Z</dcterms:created>
  <dcterms:modified xsi:type="dcterms:W3CDTF">2024-03-11T12:29:00Z</dcterms:modified>
</cp:coreProperties>
</file>