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733" w:rsidRDefault="00DF0733" w:rsidP="006C3582">
      <w:pPr>
        <w:rPr>
          <w:rFonts w:ascii="Times New Roman" w:hAnsi="Times New Roman" w:cs="Times New Roman"/>
          <w:sz w:val="24"/>
          <w:szCs w:val="24"/>
          <w:lang w:eastAsia="zh-CN"/>
        </w:rPr>
      </w:pPr>
    </w:p>
    <w:p w:rsidR="00CA2663" w:rsidRDefault="00CA2663" w:rsidP="006C3582">
      <w:pPr>
        <w:rPr>
          <w:rFonts w:ascii="Times New Roman" w:hAnsi="Times New Roman" w:cs="Times New Roman"/>
          <w:sz w:val="24"/>
          <w:szCs w:val="24"/>
          <w:lang w:eastAsia="zh-CN"/>
        </w:rPr>
      </w:pPr>
    </w:p>
    <w:p w:rsidR="00DF0733" w:rsidRDefault="00CA2663" w:rsidP="00CA2663">
      <w:pPr>
        <w:jc w:val="center"/>
        <w:rPr>
          <w:rFonts w:ascii="Times New Roman" w:hAnsi="Times New Roman" w:cs="Times New Roman"/>
          <w:sz w:val="24"/>
          <w:szCs w:val="24"/>
          <w:lang w:eastAsia="zh-CN"/>
        </w:rPr>
      </w:pPr>
      <w:r>
        <w:rPr>
          <w:noProof/>
          <w:lang w:eastAsia="zh-CN"/>
        </w:rPr>
        <w:drawing>
          <wp:inline distT="0" distB="0" distL="0" distR="0">
            <wp:extent cx="1530803" cy="1524000"/>
            <wp:effectExtent l="19050" t="0" r="0" b="0"/>
            <wp:docPr id="59" name="图片 59" descr="https://encrypted-tbn2.gstatic.com/images?q=tbn:ANd9GcRGS11bVwyQlw-LJRmodCfXrTpSn05WBzvAWFxdNL85bHCVKFrV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encrypted-tbn2.gstatic.com/images?q=tbn:ANd9GcRGS11bVwyQlw-LJRmodCfXrTpSn05WBzvAWFxdNL85bHCVKFrVcg"/>
                    <pic:cNvPicPr>
                      <a:picLocks noChangeAspect="1" noChangeArrowheads="1"/>
                    </pic:cNvPicPr>
                  </pic:nvPicPr>
                  <pic:blipFill>
                    <a:blip r:embed="rId8"/>
                    <a:srcRect/>
                    <a:stretch>
                      <a:fillRect/>
                    </a:stretch>
                  </pic:blipFill>
                  <pic:spPr bwMode="auto">
                    <a:xfrm>
                      <a:off x="0" y="0"/>
                      <a:ext cx="1530803" cy="1524000"/>
                    </a:xfrm>
                    <a:prstGeom prst="rect">
                      <a:avLst/>
                    </a:prstGeom>
                    <a:noFill/>
                    <a:ln w="9525">
                      <a:noFill/>
                      <a:miter lim="800000"/>
                      <a:headEnd/>
                      <a:tailEnd/>
                    </a:ln>
                  </pic:spPr>
                </pic:pic>
              </a:graphicData>
            </a:graphic>
          </wp:inline>
        </w:drawing>
      </w:r>
    </w:p>
    <w:p w:rsidR="00CA2663" w:rsidRDefault="00CA2663" w:rsidP="00CA2663">
      <w:pPr>
        <w:jc w:val="center"/>
        <w:rPr>
          <w:rFonts w:ascii="Times New Roman" w:hAnsi="Times New Roman" w:cs="Times New Roman"/>
          <w:sz w:val="24"/>
          <w:szCs w:val="24"/>
          <w:lang w:eastAsia="zh-CN"/>
        </w:rPr>
      </w:pPr>
    </w:p>
    <w:p w:rsidR="00CA2663" w:rsidRDefault="00CA2663" w:rsidP="00CA2663">
      <w:pPr>
        <w:jc w:val="center"/>
        <w:rPr>
          <w:rFonts w:ascii="Times New Roman" w:hAnsi="Times New Roman" w:cs="Times New Roman"/>
          <w:sz w:val="24"/>
          <w:szCs w:val="24"/>
          <w:lang w:eastAsia="zh-CN"/>
        </w:rPr>
      </w:pPr>
    </w:p>
    <w:p w:rsidR="00CA2663" w:rsidRDefault="00CA2663" w:rsidP="00CA2663">
      <w:pPr>
        <w:jc w:val="center"/>
        <w:rPr>
          <w:rFonts w:ascii="Times New Roman" w:hAnsi="Times New Roman" w:cs="Times New Roman"/>
          <w:sz w:val="24"/>
          <w:szCs w:val="24"/>
          <w:lang w:eastAsia="zh-CN"/>
        </w:rPr>
      </w:pPr>
    </w:p>
    <w:p w:rsidR="00330F9C" w:rsidRPr="005928CC" w:rsidRDefault="00CF5C5D" w:rsidP="006C3582">
      <w:pPr>
        <w:jc w:val="center"/>
        <w:rPr>
          <w:rFonts w:ascii="Times New Roman" w:hAnsi="Times New Roman" w:cs="Times New Roman"/>
          <w:sz w:val="32"/>
          <w:szCs w:val="24"/>
          <w:lang w:eastAsia="zh-CN"/>
        </w:rPr>
      </w:pPr>
      <w:r>
        <w:rPr>
          <w:rFonts w:ascii="Times New Roman" w:hAnsi="Times New Roman" w:hint="eastAsia"/>
          <w:sz w:val="28"/>
          <w:szCs w:val="24"/>
          <w:lang w:eastAsia="zh-CN"/>
        </w:rPr>
        <w:t>Physical Activity and Academic Achievement</w:t>
      </w:r>
    </w:p>
    <w:p w:rsidR="004D1E8C" w:rsidRPr="001016AB" w:rsidRDefault="001016AB" w:rsidP="006C3582">
      <w:pPr>
        <w:jc w:val="center"/>
        <w:rPr>
          <w:rFonts w:ascii="Times New Roman" w:hAnsi="Times New Roman" w:cs="Times New Roman"/>
          <w:sz w:val="24"/>
          <w:szCs w:val="24"/>
          <w:lang w:eastAsia="zh-CN"/>
        </w:rPr>
      </w:pPr>
      <w:r w:rsidRPr="001016AB">
        <w:rPr>
          <w:rFonts w:ascii="Times New Roman" w:hAnsi="Times New Roman" w:cs="Times New Roman" w:hint="eastAsia"/>
          <w:sz w:val="24"/>
          <w:szCs w:val="24"/>
          <w:lang w:eastAsia="zh-CN"/>
        </w:rPr>
        <w:t>Kun Liu</w:t>
      </w:r>
    </w:p>
    <w:p w:rsidR="00E13484" w:rsidRPr="001016AB" w:rsidRDefault="00CF5C5D" w:rsidP="006C3582">
      <w:pPr>
        <w:jc w:val="center"/>
        <w:rPr>
          <w:rFonts w:ascii="Times New Roman" w:hAnsi="Times New Roman" w:cs="Times New Roman"/>
          <w:sz w:val="24"/>
          <w:szCs w:val="24"/>
        </w:rPr>
      </w:pPr>
      <w:r>
        <w:rPr>
          <w:rFonts w:ascii="Times New Roman" w:hAnsi="Times New Roman" w:cs="Times New Roman" w:hint="eastAsia"/>
          <w:sz w:val="24"/>
          <w:szCs w:val="24"/>
          <w:lang w:eastAsia="zh-CN"/>
        </w:rPr>
        <w:t>April 25</w:t>
      </w:r>
      <w:r w:rsidR="00E13484" w:rsidRPr="001016AB">
        <w:rPr>
          <w:rFonts w:ascii="Times New Roman" w:hAnsi="Times New Roman" w:cs="Times New Roman"/>
          <w:sz w:val="24"/>
          <w:szCs w:val="24"/>
        </w:rPr>
        <w:t>, 201</w:t>
      </w:r>
      <w:r w:rsidR="00F0275E">
        <w:rPr>
          <w:rFonts w:ascii="Times New Roman" w:hAnsi="Times New Roman" w:cs="Times New Roman"/>
          <w:sz w:val="24"/>
          <w:szCs w:val="24"/>
        </w:rPr>
        <w:t>4</w:t>
      </w:r>
    </w:p>
    <w:p w:rsidR="00E13484" w:rsidRPr="001016AB" w:rsidRDefault="00E13484" w:rsidP="006C3582">
      <w:pPr>
        <w:jc w:val="center"/>
        <w:rPr>
          <w:rFonts w:ascii="Times New Roman" w:hAnsi="Times New Roman" w:cs="Times New Roman"/>
          <w:sz w:val="24"/>
          <w:szCs w:val="24"/>
        </w:rPr>
      </w:pPr>
    </w:p>
    <w:p w:rsidR="00E13484" w:rsidRPr="001016AB" w:rsidRDefault="00F0275E" w:rsidP="006C3582">
      <w:pPr>
        <w:jc w:val="center"/>
        <w:rPr>
          <w:rFonts w:ascii="Times New Roman" w:hAnsi="Times New Roman" w:cs="Times New Roman"/>
          <w:sz w:val="24"/>
          <w:szCs w:val="24"/>
        </w:rPr>
      </w:pPr>
      <w:r w:rsidRPr="00F0275E">
        <w:rPr>
          <w:rFonts w:ascii="Times New Roman" w:hAnsi="Times New Roman" w:cs="Times New Roman"/>
          <w:sz w:val="24"/>
          <w:szCs w:val="24"/>
        </w:rPr>
        <w:t>Applied Regression Analysis</w:t>
      </w:r>
      <w:r w:rsidR="00DF0733" w:rsidRPr="001016AB">
        <w:rPr>
          <w:rFonts w:ascii="Times New Roman" w:hAnsi="Times New Roman" w:cs="Times New Roman"/>
          <w:sz w:val="24"/>
          <w:szCs w:val="24"/>
        </w:rPr>
        <w:br/>
      </w:r>
      <w:r>
        <w:rPr>
          <w:rFonts w:ascii="Times New Roman" w:hAnsi="Times New Roman" w:cs="Times New Roman"/>
          <w:sz w:val="24"/>
          <w:szCs w:val="24"/>
        </w:rPr>
        <w:t>STAT 6450</w:t>
      </w:r>
      <w:r w:rsidR="00DF0733" w:rsidRPr="001016AB">
        <w:rPr>
          <w:rFonts w:ascii="Times New Roman" w:hAnsi="Times New Roman" w:cs="Times New Roman"/>
          <w:sz w:val="24"/>
          <w:szCs w:val="24"/>
        </w:rPr>
        <w:br/>
      </w:r>
      <w:r>
        <w:rPr>
          <w:rFonts w:ascii="Times New Roman" w:hAnsi="Times New Roman" w:cs="Times New Roman"/>
          <w:sz w:val="24"/>
          <w:szCs w:val="24"/>
        </w:rPr>
        <w:t>Spring 2014</w:t>
      </w:r>
    </w:p>
    <w:p w:rsidR="00DF0733" w:rsidRDefault="00DF0733" w:rsidP="006C3582">
      <w:pPr>
        <w:rPr>
          <w:rFonts w:ascii="Times New Roman" w:hAnsi="Times New Roman" w:cs="Times New Roman"/>
          <w:sz w:val="24"/>
          <w:szCs w:val="24"/>
          <w:lang w:eastAsia="zh-CN"/>
        </w:rPr>
      </w:pPr>
    </w:p>
    <w:p w:rsidR="00DF0733" w:rsidRDefault="00DF0733" w:rsidP="006C3582">
      <w:pPr>
        <w:rPr>
          <w:rFonts w:ascii="Times New Roman" w:hAnsi="Times New Roman" w:cs="Times New Roman"/>
          <w:sz w:val="24"/>
          <w:szCs w:val="24"/>
        </w:rPr>
      </w:pPr>
    </w:p>
    <w:p w:rsidR="00DF0733" w:rsidRDefault="00DF0733" w:rsidP="006C3582">
      <w:pPr>
        <w:rPr>
          <w:rFonts w:ascii="Times New Roman" w:hAnsi="Times New Roman" w:cs="Times New Roman"/>
          <w:sz w:val="24"/>
          <w:szCs w:val="24"/>
        </w:rPr>
      </w:pPr>
    </w:p>
    <w:p w:rsidR="00DF0733" w:rsidRDefault="00DF0733" w:rsidP="006C3582">
      <w:pPr>
        <w:rPr>
          <w:rFonts w:ascii="Times New Roman" w:hAnsi="Times New Roman" w:cs="Times New Roman"/>
          <w:sz w:val="24"/>
          <w:szCs w:val="24"/>
        </w:rPr>
      </w:pPr>
    </w:p>
    <w:p w:rsidR="00DF0733" w:rsidRDefault="00DF0733" w:rsidP="006C3582">
      <w:pPr>
        <w:rPr>
          <w:rFonts w:ascii="Times New Roman" w:hAnsi="Times New Roman" w:cs="Times New Roman"/>
          <w:sz w:val="24"/>
          <w:szCs w:val="24"/>
          <w:lang w:eastAsia="zh-CN"/>
        </w:rPr>
      </w:pPr>
    </w:p>
    <w:p w:rsidR="00CA2663" w:rsidRDefault="00CA2663" w:rsidP="006C3582">
      <w:pPr>
        <w:rPr>
          <w:rFonts w:ascii="Times New Roman" w:hAnsi="Times New Roman" w:cs="Times New Roman"/>
          <w:sz w:val="24"/>
          <w:szCs w:val="24"/>
          <w:lang w:eastAsia="zh-CN"/>
        </w:rPr>
      </w:pPr>
    </w:p>
    <w:p w:rsidR="00DF0733" w:rsidRDefault="00DF0733" w:rsidP="006C3582">
      <w:pPr>
        <w:rPr>
          <w:rFonts w:ascii="Times New Roman" w:hAnsi="Times New Roman" w:cs="Times New Roman"/>
          <w:sz w:val="24"/>
          <w:szCs w:val="24"/>
        </w:rPr>
      </w:pPr>
    </w:p>
    <w:p w:rsidR="00DF0733" w:rsidRDefault="00DF0733" w:rsidP="006C3582">
      <w:pPr>
        <w:rPr>
          <w:rFonts w:ascii="Times New Roman" w:hAnsi="Times New Roman" w:cs="Times New Roman"/>
          <w:sz w:val="24"/>
          <w:szCs w:val="24"/>
        </w:rPr>
      </w:pPr>
    </w:p>
    <w:p w:rsidR="00DF0733" w:rsidRDefault="00DF0733" w:rsidP="006C3582">
      <w:pPr>
        <w:rPr>
          <w:rFonts w:ascii="Times New Roman" w:hAnsi="Times New Roman" w:cs="Times New Roman"/>
          <w:sz w:val="24"/>
          <w:szCs w:val="24"/>
          <w:lang w:eastAsia="zh-CN"/>
        </w:rPr>
      </w:pPr>
    </w:p>
    <w:p w:rsidR="005872E7" w:rsidRPr="005166DD" w:rsidRDefault="00B8065C" w:rsidP="006C3582">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Abstract</w:t>
      </w:r>
    </w:p>
    <w:p w:rsidR="007C1395" w:rsidRDefault="003C22A6" w:rsidP="00731E61">
      <w:pPr>
        <w:rPr>
          <w:rFonts w:ascii="Times New Roman" w:hAnsi="Times New Roman" w:cs="Times New Roman"/>
          <w:sz w:val="24"/>
          <w:szCs w:val="24"/>
          <w:lang w:eastAsia="zh-CN"/>
        </w:rPr>
      </w:pPr>
      <w:r w:rsidRPr="003C22A6">
        <w:rPr>
          <w:rFonts w:ascii="Times New Roman" w:hAnsi="Times New Roman" w:cs="Times New Roman"/>
          <w:sz w:val="24"/>
          <w:szCs w:val="24"/>
          <w:lang w:eastAsia="zh-CN"/>
        </w:rPr>
        <w:t>Poor academic performance is a serious problem in the United States.</w:t>
      </w:r>
      <w:r>
        <w:rPr>
          <w:rFonts w:ascii="Times New Roman" w:hAnsi="Times New Roman" w:cs="Times New Roman" w:hint="eastAsia"/>
          <w:sz w:val="24"/>
          <w:szCs w:val="24"/>
          <w:lang w:eastAsia="zh-CN"/>
        </w:rPr>
        <w:t xml:space="preserve"> This study focused on the </w:t>
      </w:r>
      <w:r>
        <w:rPr>
          <w:rFonts w:ascii="Times New Roman" w:hAnsi="Times New Roman" w:cs="Times New Roman"/>
          <w:sz w:val="24"/>
          <w:szCs w:val="24"/>
          <w:lang w:eastAsia="zh-CN"/>
        </w:rPr>
        <w:t>relationship</w:t>
      </w:r>
      <w:r>
        <w:rPr>
          <w:rFonts w:ascii="Times New Roman" w:hAnsi="Times New Roman" w:cs="Times New Roman" w:hint="eastAsia"/>
          <w:sz w:val="24"/>
          <w:szCs w:val="24"/>
          <w:lang w:eastAsia="zh-CN"/>
        </w:rPr>
        <w:t xml:space="preserve"> between </w:t>
      </w:r>
      <w:r w:rsidR="001A23ED">
        <w:rPr>
          <w:rFonts w:ascii="Times New Roman" w:hAnsi="Times New Roman" w:cs="Times New Roman" w:hint="eastAsia"/>
          <w:sz w:val="24"/>
          <w:szCs w:val="24"/>
          <w:lang w:eastAsia="zh-CN"/>
        </w:rPr>
        <w:t xml:space="preserve">physical activity amount and academic performance in 3rd grade students. After imputation of the missing </w:t>
      </w:r>
      <w:r w:rsidR="001A23ED">
        <w:rPr>
          <w:rFonts w:ascii="Times New Roman" w:hAnsi="Times New Roman" w:cs="Times New Roman"/>
          <w:sz w:val="24"/>
          <w:szCs w:val="24"/>
          <w:lang w:eastAsia="zh-CN"/>
        </w:rPr>
        <w:t>observations</w:t>
      </w:r>
      <w:r w:rsidR="001A23ED">
        <w:rPr>
          <w:rFonts w:ascii="Times New Roman" w:hAnsi="Times New Roman" w:cs="Times New Roman" w:hint="eastAsia"/>
          <w:sz w:val="24"/>
          <w:szCs w:val="24"/>
          <w:lang w:eastAsia="zh-CN"/>
        </w:rPr>
        <w:t xml:space="preserve">, the multiple linear regression model was built to investigate correlation between physical activity and three academic test scores: letter-word </w:t>
      </w:r>
      <w:r w:rsidR="001A23ED">
        <w:rPr>
          <w:rFonts w:ascii="Times New Roman" w:hAnsi="Times New Roman" w:cs="Times New Roman"/>
          <w:sz w:val="24"/>
          <w:szCs w:val="24"/>
          <w:lang w:eastAsia="zh-CN"/>
        </w:rPr>
        <w:t>identification</w:t>
      </w:r>
      <w:r w:rsidR="001A23ED">
        <w:rPr>
          <w:rFonts w:ascii="Times New Roman" w:hAnsi="Times New Roman" w:cs="Times New Roman" w:hint="eastAsia"/>
          <w:sz w:val="24"/>
          <w:szCs w:val="24"/>
          <w:lang w:eastAsia="zh-CN"/>
        </w:rPr>
        <w:t xml:space="preserve">, </w:t>
      </w:r>
      <w:r w:rsidR="001A23ED">
        <w:rPr>
          <w:rFonts w:ascii="Times New Roman" w:hAnsi="Times New Roman" w:cs="Times New Roman"/>
          <w:sz w:val="24"/>
          <w:szCs w:val="24"/>
          <w:lang w:eastAsia="zh-CN"/>
        </w:rPr>
        <w:t>calculation</w:t>
      </w:r>
      <w:r w:rsidR="001A23ED">
        <w:rPr>
          <w:rFonts w:ascii="Times New Roman" w:hAnsi="Times New Roman" w:cs="Times New Roman" w:hint="eastAsia"/>
          <w:sz w:val="24"/>
          <w:szCs w:val="24"/>
          <w:lang w:eastAsia="zh-CN"/>
        </w:rPr>
        <w:t xml:space="preserve"> and applied problems. The results showed little or no linear relationship between these variables. Transformed linear regression may be necessary such as </w:t>
      </w:r>
      <w:r w:rsidR="001A23ED">
        <w:rPr>
          <w:rFonts w:ascii="Times New Roman" w:hAnsi="Times New Roman" w:cs="Times New Roman"/>
          <w:sz w:val="24"/>
          <w:szCs w:val="24"/>
          <w:lang w:eastAsia="zh-CN"/>
        </w:rPr>
        <w:t>polynomial</w:t>
      </w:r>
      <w:r w:rsidR="001A23ED">
        <w:rPr>
          <w:rFonts w:ascii="Times New Roman" w:hAnsi="Times New Roman" w:cs="Times New Roman" w:hint="eastAsia"/>
          <w:sz w:val="24"/>
          <w:szCs w:val="24"/>
          <w:lang w:eastAsia="zh-CN"/>
        </w:rPr>
        <w:t xml:space="preserve"> regression. The students' gender, race, family income-to-need ratio and BMI also have some relationship with </w:t>
      </w:r>
      <w:r w:rsidR="001A23ED">
        <w:rPr>
          <w:rFonts w:ascii="Times New Roman" w:hAnsi="Times New Roman" w:cs="Times New Roman"/>
          <w:sz w:val="24"/>
          <w:szCs w:val="24"/>
          <w:lang w:eastAsia="zh-CN"/>
        </w:rPr>
        <w:t>students</w:t>
      </w:r>
      <w:r w:rsidR="001A23ED">
        <w:rPr>
          <w:rFonts w:ascii="Times New Roman" w:hAnsi="Times New Roman" w:cs="Times New Roman" w:hint="eastAsia"/>
          <w:sz w:val="24"/>
          <w:szCs w:val="24"/>
          <w:lang w:eastAsia="zh-CN"/>
        </w:rPr>
        <w:t>' physical activity.</w:t>
      </w:r>
      <w:r w:rsidR="00731E61">
        <w:rPr>
          <w:rFonts w:ascii="Times New Roman" w:hAnsi="Times New Roman" w:cs="Times New Roman" w:hint="eastAsia"/>
          <w:sz w:val="24"/>
          <w:szCs w:val="24"/>
          <w:lang w:eastAsia="zh-CN"/>
        </w:rPr>
        <w:t xml:space="preserve"> </w:t>
      </w:r>
    </w:p>
    <w:p w:rsidR="00DF0733" w:rsidRPr="007C1395" w:rsidRDefault="00DF0733" w:rsidP="006C3582">
      <w:pPr>
        <w:rPr>
          <w:rFonts w:ascii="Times New Roman" w:hAnsi="Times New Roman" w:cs="Times New Roman"/>
          <w:sz w:val="24"/>
          <w:szCs w:val="24"/>
          <w:u w:val="single"/>
        </w:rPr>
      </w:pPr>
      <w:r w:rsidRPr="008A5F32">
        <w:rPr>
          <w:rFonts w:ascii="Times New Roman" w:hAnsi="Times New Roman" w:cs="Times New Roman"/>
          <w:b/>
          <w:sz w:val="24"/>
          <w:szCs w:val="24"/>
          <w:u w:val="single"/>
        </w:rPr>
        <w:t>Introduction</w:t>
      </w:r>
    </w:p>
    <w:p w:rsidR="00E71285" w:rsidRDefault="004E5B02" w:rsidP="004E5B02">
      <w:pPr>
        <w:rPr>
          <w:rFonts w:ascii="Times New Roman" w:hAnsi="Times New Roman" w:cs="Times New Roman"/>
          <w:sz w:val="24"/>
          <w:szCs w:val="24"/>
          <w:lang w:eastAsia="zh-CN"/>
        </w:rPr>
      </w:pPr>
      <w:r w:rsidRPr="004E5B02">
        <w:rPr>
          <w:rFonts w:ascii="Times New Roman" w:hAnsi="Times New Roman" w:cs="Times New Roman"/>
          <w:sz w:val="24"/>
          <w:szCs w:val="24"/>
          <w:lang w:eastAsia="zh-CN"/>
        </w:rPr>
        <w:t> Students in every grade level at schools across the country are struggling in class.</w:t>
      </w:r>
      <w:r>
        <w:rPr>
          <w:rFonts w:ascii="Times New Roman" w:hAnsi="Times New Roman" w:cs="Times New Roman" w:hint="eastAsia"/>
          <w:sz w:val="24"/>
          <w:szCs w:val="24"/>
          <w:lang w:eastAsia="zh-CN"/>
        </w:rPr>
        <w:t xml:space="preserve"> </w:t>
      </w:r>
      <w:r>
        <w:rPr>
          <w:rFonts w:ascii="Times New Roman" w:hAnsi="Times New Roman" w:cs="Times New Roman"/>
          <w:sz w:val="24"/>
          <w:szCs w:val="24"/>
          <w:lang w:eastAsia="zh-CN"/>
        </w:rPr>
        <w:t>According to</w:t>
      </w:r>
      <w:r>
        <w:rPr>
          <w:rFonts w:ascii="Times New Roman" w:hAnsi="Times New Roman" w:cs="Times New Roman" w:hint="eastAsia"/>
          <w:sz w:val="24"/>
          <w:szCs w:val="24"/>
          <w:lang w:eastAsia="zh-CN"/>
        </w:rPr>
        <w:t xml:space="preserve"> </w:t>
      </w:r>
      <w:r w:rsidRPr="004E5B02">
        <w:rPr>
          <w:rFonts w:ascii="Times New Roman" w:hAnsi="Times New Roman" w:cs="Times New Roman"/>
          <w:sz w:val="24"/>
          <w:szCs w:val="24"/>
          <w:lang w:eastAsia="zh-CN"/>
        </w:rPr>
        <w:t>U. S. Department of Education, most students rea</w:t>
      </w:r>
      <w:r>
        <w:rPr>
          <w:rFonts w:ascii="Times New Roman" w:hAnsi="Times New Roman" w:cs="Times New Roman"/>
          <w:sz w:val="24"/>
          <w:szCs w:val="24"/>
          <w:lang w:eastAsia="zh-CN"/>
        </w:rPr>
        <w:t>ding and math performances were</w:t>
      </w:r>
      <w:r>
        <w:rPr>
          <w:rFonts w:ascii="Times New Roman" w:hAnsi="Times New Roman" w:cs="Times New Roman" w:hint="eastAsia"/>
          <w:sz w:val="24"/>
          <w:szCs w:val="24"/>
          <w:lang w:eastAsia="zh-CN"/>
        </w:rPr>
        <w:t xml:space="preserve"> </w:t>
      </w:r>
      <w:r w:rsidRPr="004E5B02">
        <w:rPr>
          <w:rFonts w:ascii="Times New Roman" w:hAnsi="Times New Roman" w:cs="Times New Roman"/>
          <w:sz w:val="24"/>
          <w:szCs w:val="24"/>
          <w:lang w:eastAsia="zh-CN"/>
        </w:rPr>
        <w:t>below pro</w:t>
      </w:r>
      <w:r>
        <w:rPr>
          <w:rFonts w:ascii="Times New Roman" w:hAnsi="Times New Roman" w:cs="Times New Roman" w:hint="eastAsia"/>
          <w:sz w:val="24"/>
          <w:szCs w:val="24"/>
          <w:lang w:eastAsia="zh-CN"/>
        </w:rPr>
        <w:t>fi</w:t>
      </w:r>
      <w:r w:rsidRPr="004E5B02">
        <w:rPr>
          <w:rFonts w:ascii="Times New Roman" w:hAnsi="Times New Roman" w:cs="Times New Roman"/>
          <w:sz w:val="24"/>
          <w:szCs w:val="24"/>
          <w:lang w:eastAsia="zh-CN"/>
        </w:rPr>
        <w:t>ciency level after four-year public schooling.</w:t>
      </w:r>
      <w:r>
        <w:rPr>
          <w:rFonts w:ascii="Times New Roman" w:hAnsi="Times New Roman" w:cs="Times New Roman" w:hint="eastAsia"/>
          <w:sz w:val="24"/>
          <w:szCs w:val="24"/>
          <w:lang w:eastAsia="zh-CN"/>
        </w:rPr>
        <w:t xml:space="preserve"> </w:t>
      </w:r>
      <w:r w:rsidR="00DA7553">
        <w:rPr>
          <w:rFonts w:ascii="Times New Roman" w:hAnsi="Times New Roman" w:cs="Times New Roman" w:hint="eastAsia"/>
          <w:sz w:val="24"/>
          <w:szCs w:val="24"/>
          <w:lang w:eastAsia="zh-CN"/>
        </w:rPr>
        <w:t>There has been frequent speculation about the effects of physical activity on the school learning process in children and adolescents, and in the past there was a tendency to think that time devoted to nonacademic goals has a negative effect on academic performance</w:t>
      </w:r>
      <w:r w:rsidR="00DA7553" w:rsidRPr="00DA7553">
        <w:rPr>
          <w:rFonts w:ascii="Times New Roman" w:hAnsi="Times New Roman" w:cs="Times New Roman" w:hint="eastAsia"/>
          <w:sz w:val="24"/>
          <w:szCs w:val="24"/>
          <w:vertAlign w:val="superscript"/>
          <w:lang w:eastAsia="zh-CN"/>
        </w:rPr>
        <w:t>[1]</w:t>
      </w:r>
      <w:r w:rsidR="00DA7553">
        <w:rPr>
          <w:rFonts w:ascii="Times New Roman" w:hAnsi="Times New Roman" w:cs="Times New Roman" w:hint="eastAsia"/>
          <w:sz w:val="24"/>
          <w:szCs w:val="24"/>
          <w:lang w:eastAsia="zh-CN"/>
        </w:rPr>
        <w:t xml:space="preserve">. </w:t>
      </w:r>
      <w:r w:rsidRPr="004E5B02">
        <w:rPr>
          <w:rFonts w:ascii="Times New Roman" w:hAnsi="Times New Roman" w:cs="Times New Roman"/>
          <w:sz w:val="24"/>
          <w:szCs w:val="24"/>
          <w:lang w:eastAsia="zh-CN"/>
        </w:rPr>
        <w:t>More and more time a</w:t>
      </w:r>
      <w:r>
        <w:rPr>
          <w:rFonts w:ascii="Times New Roman" w:hAnsi="Times New Roman" w:cs="Times New Roman"/>
          <w:sz w:val="24"/>
          <w:szCs w:val="24"/>
          <w:lang w:eastAsia="zh-CN"/>
        </w:rPr>
        <w:t>nd</w:t>
      </w:r>
      <w:r>
        <w:rPr>
          <w:rFonts w:ascii="Times New Roman" w:hAnsi="Times New Roman" w:cs="Times New Roman" w:hint="eastAsia"/>
          <w:sz w:val="24"/>
          <w:szCs w:val="24"/>
          <w:lang w:eastAsia="zh-CN"/>
        </w:rPr>
        <w:t xml:space="preserve"> </w:t>
      </w:r>
      <w:r w:rsidRPr="004E5B02">
        <w:rPr>
          <w:rFonts w:ascii="Times New Roman" w:hAnsi="Times New Roman" w:cs="Times New Roman"/>
          <w:sz w:val="24"/>
          <w:szCs w:val="24"/>
          <w:lang w:eastAsia="zh-CN"/>
        </w:rPr>
        <w:t>resources have been spent on mathematics and scienc</w:t>
      </w:r>
      <w:r>
        <w:rPr>
          <w:rFonts w:ascii="Times New Roman" w:hAnsi="Times New Roman" w:cs="Times New Roman"/>
          <w:sz w:val="24"/>
          <w:szCs w:val="24"/>
          <w:lang w:eastAsia="zh-CN"/>
        </w:rPr>
        <w:t>e subjects to increase students</w:t>
      </w:r>
      <w:r>
        <w:rPr>
          <w:rFonts w:ascii="Times New Roman" w:hAnsi="Times New Roman" w:cs="Times New Roman" w:hint="eastAsia"/>
          <w:sz w:val="24"/>
          <w:szCs w:val="24"/>
          <w:lang w:eastAsia="zh-CN"/>
        </w:rPr>
        <w:t xml:space="preserve"> </w:t>
      </w:r>
      <w:r w:rsidRPr="004E5B02">
        <w:rPr>
          <w:rFonts w:ascii="Times New Roman" w:hAnsi="Times New Roman" w:cs="Times New Roman"/>
          <w:sz w:val="24"/>
          <w:szCs w:val="24"/>
          <w:lang w:eastAsia="zh-CN"/>
        </w:rPr>
        <w:t>performances on standardized tests. Very often, b</w:t>
      </w:r>
      <w:r>
        <w:rPr>
          <w:rFonts w:ascii="Times New Roman" w:hAnsi="Times New Roman" w:cs="Times New Roman"/>
          <w:sz w:val="24"/>
          <w:szCs w:val="24"/>
          <w:lang w:eastAsia="zh-CN"/>
        </w:rPr>
        <w:t>udget restrictions and students</w:t>
      </w:r>
      <w:r>
        <w:rPr>
          <w:rFonts w:ascii="Times New Roman" w:hAnsi="Times New Roman" w:cs="Times New Roman" w:hint="eastAsia"/>
          <w:sz w:val="24"/>
          <w:szCs w:val="24"/>
          <w:lang w:eastAsia="zh-CN"/>
        </w:rPr>
        <w:t xml:space="preserve"> </w:t>
      </w:r>
      <w:r w:rsidRPr="004E5B02">
        <w:rPr>
          <w:rFonts w:ascii="Times New Roman" w:hAnsi="Times New Roman" w:cs="Times New Roman"/>
          <w:sz w:val="24"/>
          <w:szCs w:val="24"/>
          <w:lang w:eastAsia="zh-CN"/>
        </w:rPr>
        <w:t xml:space="preserve">poor academic ability have been used as the primary </w:t>
      </w:r>
      <w:r>
        <w:rPr>
          <w:rFonts w:ascii="Times New Roman" w:hAnsi="Times New Roman" w:cs="Times New Roman"/>
          <w:sz w:val="24"/>
          <w:szCs w:val="24"/>
          <w:lang w:eastAsia="zh-CN"/>
        </w:rPr>
        <w:t>reasons for cutting other areas</w:t>
      </w:r>
      <w:r>
        <w:rPr>
          <w:rFonts w:ascii="Times New Roman" w:hAnsi="Times New Roman" w:cs="Times New Roman" w:hint="eastAsia"/>
          <w:sz w:val="24"/>
          <w:szCs w:val="24"/>
          <w:lang w:eastAsia="zh-CN"/>
        </w:rPr>
        <w:t xml:space="preserve"> </w:t>
      </w:r>
      <w:r w:rsidRPr="004E5B02">
        <w:rPr>
          <w:rFonts w:ascii="Times New Roman" w:hAnsi="Times New Roman" w:cs="Times New Roman"/>
          <w:sz w:val="24"/>
          <w:szCs w:val="24"/>
          <w:lang w:eastAsia="zh-CN"/>
        </w:rPr>
        <w:t>such as physical education.</w:t>
      </w:r>
      <w:r>
        <w:rPr>
          <w:rFonts w:ascii="Times New Roman" w:hAnsi="Times New Roman" w:cs="Times New Roman" w:hint="eastAsia"/>
          <w:sz w:val="24"/>
          <w:szCs w:val="24"/>
          <w:lang w:eastAsia="zh-CN"/>
        </w:rPr>
        <w:t xml:space="preserve"> </w:t>
      </w:r>
    </w:p>
    <w:p w:rsidR="00DA7553" w:rsidRDefault="00DA7553" w:rsidP="00255BC2">
      <w:pPr>
        <w:rPr>
          <w:rFonts w:ascii="Times New Roman" w:hAnsi="Times New Roman" w:cs="Times New Roman"/>
          <w:sz w:val="24"/>
          <w:szCs w:val="24"/>
          <w:lang w:eastAsia="zh-CN"/>
        </w:rPr>
      </w:pPr>
      <w:r w:rsidRPr="00DA7553">
        <w:rPr>
          <w:rFonts w:ascii="Times New Roman" w:hAnsi="Times New Roman" w:cs="Times New Roman"/>
          <w:sz w:val="24"/>
          <w:szCs w:val="24"/>
          <w:lang w:eastAsia="zh-CN"/>
        </w:rPr>
        <w:t xml:space="preserve">There is myriad research </w:t>
      </w:r>
      <w:r w:rsidR="002541D3">
        <w:rPr>
          <w:rFonts w:ascii="Times New Roman" w:hAnsi="Times New Roman" w:cs="Times New Roman" w:hint="eastAsia"/>
          <w:sz w:val="24"/>
          <w:szCs w:val="24"/>
          <w:lang w:eastAsia="zh-CN"/>
        </w:rPr>
        <w:t>trying to prove</w:t>
      </w:r>
      <w:r w:rsidRPr="00DA7553">
        <w:rPr>
          <w:rFonts w:ascii="Times New Roman" w:hAnsi="Times New Roman" w:cs="Times New Roman"/>
          <w:sz w:val="24"/>
          <w:szCs w:val="24"/>
          <w:lang w:eastAsia="zh-CN"/>
        </w:rPr>
        <w:t xml:space="preserve"> that students need adequate amounts of physical activity throughout the school day—not only do they prevent obesity and obesity-related issues, but they </w:t>
      </w:r>
      <w:r>
        <w:rPr>
          <w:rFonts w:ascii="Times New Roman" w:hAnsi="Times New Roman" w:cs="Times New Roman" w:hint="eastAsia"/>
          <w:sz w:val="24"/>
          <w:szCs w:val="24"/>
          <w:lang w:eastAsia="zh-CN"/>
        </w:rPr>
        <w:t xml:space="preserve">also </w:t>
      </w:r>
      <w:r>
        <w:rPr>
          <w:rFonts w:ascii="Times New Roman" w:hAnsi="Times New Roman" w:cs="Times New Roman"/>
          <w:sz w:val="24"/>
          <w:szCs w:val="24"/>
          <w:lang w:eastAsia="zh-CN"/>
        </w:rPr>
        <w:t>perform better academically</w:t>
      </w:r>
      <w:r w:rsidRPr="00DA7553">
        <w:rPr>
          <w:rFonts w:ascii="Times New Roman" w:hAnsi="Times New Roman" w:cs="Times New Roman"/>
          <w:sz w:val="24"/>
          <w:szCs w:val="24"/>
          <w:lang w:eastAsia="zh-CN"/>
        </w:rPr>
        <w:t>.</w:t>
      </w:r>
      <w:r>
        <w:rPr>
          <w:rFonts w:ascii="Times New Roman" w:hAnsi="Times New Roman" w:cs="Times New Roman" w:hint="eastAsia"/>
          <w:sz w:val="24"/>
          <w:szCs w:val="24"/>
          <w:lang w:eastAsia="zh-CN"/>
        </w:rPr>
        <w:t xml:space="preserve"> </w:t>
      </w:r>
      <w:r w:rsidR="002541D3">
        <w:rPr>
          <w:rFonts w:ascii="Times New Roman" w:hAnsi="Times New Roman" w:cs="Times New Roman" w:hint="eastAsia"/>
          <w:sz w:val="24"/>
          <w:szCs w:val="24"/>
          <w:lang w:eastAsia="zh-CN"/>
        </w:rPr>
        <w:t>R</w:t>
      </w:r>
      <w:r w:rsidR="002541D3" w:rsidRPr="002541D3">
        <w:rPr>
          <w:rFonts w:ascii="Times New Roman" w:hAnsi="Times New Roman" w:cs="Times New Roman"/>
          <w:sz w:val="24"/>
          <w:szCs w:val="24"/>
          <w:lang w:eastAsia="zh-CN"/>
        </w:rPr>
        <w:t>esearchers have</w:t>
      </w:r>
      <w:r w:rsidR="002541D3">
        <w:rPr>
          <w:rFonts w:ascii="Times New Roman" w:hAnsi="Times New Roman" w:cs="Times New Roman"/>
          <w:sz w:val="24"/>
          <w:szCs w:val="24"/>
          <w:lang w:eastAsia="zh-CN"/>
        </w:rPr>
        <w:t xml:space="preserve"> put forth great e</w:t>
      </w:r>
      <w:r w:rsidR="002541D3">
        <w:rPr>
          <w:rFonts w:ascii="Times New Roman" w:hAnsi="Times New Roman" w:cs="Times New Roman" w:hint="eastAsia"/>
          <w:sz w:val="24"/>
          <w:szCs w:val="24"/>
          <w:lang w:eastAsia="zh-CN"/>
        </w:rPr>
        <w:t>ff</w:t>
      </w:r>
      <w:r w:rsidR="002541D3" w:rsidRPr="002541D3">
        <w:rPr>
          <w:rFonts w:ascii="Times New Roman" w:hAnsi="Times New Roman" w:cs="Times New Roman"/>
          <w:sz w:val="24"/>
          <w:szCs w:val="24"/>
          <w:lang w:eastAsia="zh-CN"/>
        </w:rPr>
        <w:t>orts to examine the</w:t>
      </w:r>
      <w:r w:rsidR="002541D3">
        <w:rPr>
          <w:rFonts w:ascii="Times New Roman" w:hAnsi="Times New Roman" w:cs="Times New Roman" w:hint="eastAsia"/>
          <w:sz w:val="24"/>
          <w:szCs w:val="24"/>
          <w:lang w:eastAsia="zh-CN"/>
        </w:rPr>
        <w:t xml:space="preserve"> </w:t>
      </w:r>
      <w:r w:rsidR="002541D3" w:rsidRPr="002541D3">
        <w:rPr>
          <w:rFonts w:ascii="Times New Roman" w:hAnsi="Times New Roman" w:cs="Times New Roman"/>
          <w:sz w:val="24"/>
          <w:szCs w:val="24"/>
          <w:lang w:eastAsia="zh-CN"/>
        </w:rPr>
        <w:t>relation between PA amount and academic achievement and cognition.</w:t>
      </w:r>
      <w:r w:rsidR="002541D3">
        <w:rPr>
          <w:rFonts w:ascii="Times New Roman" w:hAnsi="Times New Roman" w:cs="Times New Roman" w:hint="eastAsia"/>
          <w:sz w:val="24"/>
          <w:szCs w:val="24"/>
          <w:lang w:eastAsia="zh-CN"/>
        </w:rPr>
        <w:t xml:space="preserve"> However, several well-designed studies about this issue have reached different conclusions</w:t>
      </w:r>
      <w:r w:rsidR="002541D3" w:rsidRPr="00255BC2">
        <w:rPr>
          <w:rFonts w:ascii="Times New Roman" w:hAnsi="Times New Roman" w:cs="Times New Roman" w:hint="eastAsia"/>
          <w:sz w:val="24"/>
          <w:szCs w:val="24"/>
          <w:vertAlign w:val="superscript"/>
          <w:lang w:eastAsia="zh-CN"/>
        </w:rPr>
        <w:t>[2]</w:t>
      </w:r>
      <w:r w:rsidR="002541D3">
        <w:rPr>
          <w:rFonts w:ascii="Times New Roman" w:hAnsi="Times New Roman" w:cs="Times New Roman" w:hint="eastAsia"/>
          <w:sz w:val="24"/>
          <w:szCs w:val="24"/>
          <w:lang w:eastAsia="zh-CN"/>
        </w:rPr>
        <w:t>. Some researchers found that physical activity has no relationship to academic performance</w:t>
      </w:r>
      <w:r w:rsidR="002541D3" w:rsidRPr="00255BC2">
        <w:rPr>
          <w:rFonts w:ascii="Times New Roman" w:hAnsi="Times New Roman" w:cs="Times New Roman" w:hint="eastAsia"/>
          <w:sz w:val="24"/>
          <w:szCs w:val="24"/>
          <w:vertAlign w:val="superscript"/>
          <w:lang w:eastAsia="zh-CN"/>
        </w:rPr>
        <w:t>[3][4]</w:t>
      </w:r>
      <w:r w:rsidR="002541D3">
        <w:rPr>
          <w:rFonts w:ascii="Times New Roman" w:hAnsi="Times New Roman" w:cs="Times New Roman" w:hint="eastAsia"/>
          <w:sz w:val="24"/>
          <w:szCs w:val="24"/>
          <w:lang w:eastAsia="zh-CN"/>
        </w:rPr>
        <w:t xml:space="preserve">, while others suggesting physical activity in students is associated with improvement in academic performance. </w:t>
      </w:r>
      <w:r w:rsidR="00425830">
        <w:rPr>
          <w:rFonts w:ascii="Times New Roman" w:hAnsi="Times New Roman" w:cs="Times New Roman" w:hint="eastAsia"/>
          <w:sz w:val="24"/>
          <w:szCs w:val="24"/>
          <w:lang w:eastAsia="zh-CN"/>
        </w:rPr>
        <w:t>Shephard and Trudeau (2005)</w:t>
      </w:r>
      <w:r w:rsidR="00FF2084" w:rsidRPr="00FF2084">
        <w:rPr>
          <w:rFonts w:ascii="Times New Roman" w:hAnsi="Times New Roman" w:cs="Times New Roman" w:hint="eastAsia"/>
          <w:sz w:val="24"/>
          <w:szCs w:val="24"/>
          <w:vertAlign w:val="superscript"/>
          <w:lang w:eastAsia="zh-CN"/>
        </w:rPr>
        <w:t>[5]</w:t>
      </w:r>
      <w:r w:rsidR="00425830">
        <w:rPr>
          <w:rFonts w:ascii="Times New Roman" w:hAnsi="Times New Roman" w:cs="Times New Roman" w:hint="eastAsia"/>
          <w:sz w:val="24"/>
          <w:szCs w:val="24"/>
          <w:lang w:eastAsia="zh-CN"/>
        </w:rPr>
        <w:t xml:space="preserve"> suggested that increasing the time spent in physical activity at school increased academic performance in comparison with students who had no additional activity. Symons, </w:t>
      </w:r>
      <w:r w:rsidR="00425830" w:rsidRPr="009B0D84">
        <w:rPr>
          <w:rFonts w:ascii="Times New Roman" w:hAnsi="Times New Roman" w:cs="Times New Roman" w:hint="eastAsia"/>
          <w:i/>
          <w:sz w:val="24"/>
          <w:szCs w:val="24"/>
          <w:lang w:eastAsia="zh-CN"/>
        </w:rPr>
        <w:t>et al.</w:t>
      </w:r>
      <w:r w:rsidR="00425830">
        <w:rPr>
          <w:rFonts w:ascii="Times New Roman" w:hAnsi="Times New Roman" w:cs="Times New Roman" w:hint="eastAsia"/>
          <w:sz w:val="24"/>
          <w:szCs w:val="24"/>
          <w:lang w:eastAsia="zh-CN"/>
        </w:rPr>
        <w:t xml:space="preserve"> (1997)</w:t>
      </w:r>
      <w:r w:rsidR="00FF2084" w:rsidRPr="00FF2084">
        <w:rPr>
          <w:rFonts w:ascii="Times New Roman" w:hAnsi="Times New Roman" w:cs="Times New Roman" w:hint="eastAsia"/>
          <w:sz w:val="24"/>
          <w:szCs w:val="24"/>
          <w:vertAlign w:val="superscript"/>
          <w:lang w:eastAsia="zh-CN"/>
        </w:rPr>
        <w:t xml:space="preserve"> </w:t>
      </w:r>
      <w:bookmarkStart w:id="0" w:name="OLE_LINK15"/>
      <w:bookmarkStart w:id="1" w:name="OLE_LINK16"/>
      <w:r w:rsidR="00FF2084" w:rsidRPr="00FF2084">
        <w:rPr>
          <w:rFonts w:ascii="Times New Roman" w:hAnsi="Times New Roman" w:cs="Times New Roman" w:hint="eastAsia"/>
          <w:sz w:val="24"/>
          <w:szCs w:val="24"/>
          <w:vertAlign w:val="superscript"/>
          <w:lang w:eastAsia="zh-CN"/>
        </w:rPr>
        <w:t>[</w:t>
      </w:r>
      <w:r w:rsidR="00FF2084">
        <w:rPr>
          <w:rFonts w:ascii="Times New Roman" w:hAnsi="Times New Roman" w:cs="Times New Roman" w:hint="eastAsia"/>
          <w:sz w:val="24"/>
          <w:szCs w:val="24"/>
          <w:vertAlign w:val="superscript"/>
          <w:lang w:eastAsia="zh-CN"/>
        </w:rPr>
        <w:t>6</w:t>
      </w:r>
      <w:r w:rsidR="00FF2084" w:rsidRPr="00FF2084">
        <w:rPr>
          <w:rFonts w:ascii="Times New Roman" w:hAnsi="Times New Roman" w:cs="Times New Roman" w:hint="eastAsia"/>
          <w:sz w:val="24"/>
          <w:szCs w:val="24"/>
          <w:vertAlign w:val="superscript"/>
          <w:lang w:eastAsia="zh-CN"/>
        </w:rPr>
        <w:t>]</w:t>
      </w:r>
      <w:bookmarkEnd w:id="0"/>
      <w:bookmarkEnd w:id="1"/>
      <w:r w:rsidR="00FF2084">
        <w:rPr>
          <w:rFonts w:ascii="Times New Roman" w:hAnsi="Times New Roman" w:cs="Times New Roman" w:hint="eastAsia"/>
          <w:sz w:val="24"/>
          <w:szCs w:val="24"/>
          <w:lang w:eastAsia="zh-CN"/>
        </w:rPr>
        <w:t xml:space="preserve"> </w:t>
      </w:r>
      <w:r w:rsidR="00425830">
        <w:rPr>
          <w:rFonts w:ascii="Times New Roman" w:hAnsi="Times New Roman" w:cs="Times New Roman" w:hint="eastAsia"/>
          <w:sz w:val="24"/>
          <w:szCs w:val="24"/>
          <w:lang w:eastAsia="zh-CN"/>
        </w:rPr>
        <w:t>believed that physical exercise helps inter</w:t>
      </w:r>
      <w:r w:rsidR="009B0D84">
        <w:rPr>
          <w:rFonts w:ascii="Times New Roman" w:hAnsi="Times New Roman" w:cs="Times New Roman" w:hint="eastAsia"/>
          <w:sz w:val="24"/>
          <w:szCs w:val="24"/>
          <w:lang w:eastAsia="zh-CN"/>
        </w:rPr>
        <w:t xml:space="preserve">neuronal connection and enhances concentration. </w:t>
      </w:r>
      <w:r w:rsidR="009B0D84" w:rsidRPr="009B0D84">
        <w:rPr>
          <w:rFonts w:ascii="Times New Roman" w:hAnsi="Times New Roman" w:cs="Times New Roman"/>
          <w:sz w:val="24"/>
          <w:szCs w:val="24"/>
          <w:lang w:eastAsia="zh-CN"/>
        </w:rPr>
        <w:t>Dwyer, Sallis</w:t>
      </w:r>
      <w:r w:rsidR="009B0D84">
        <w:rPr>
          <w:rFonts w:ascii="Times New Roman" w:hAnsi="Times New Roman" w:cs="Times New Roman" w:hint="eastAsia"/>
          <w:sz w:val="24"/>
          <w:szCs w:val="24"/>
          <w:lang w:eastAsia="zh-CN"/>
        </w:rPr>
        <w:t xml:space="preserve"> </w:t>
      </w:r>
      <w:r w:rsidR="009B0D84" w:rsidRPr="00255BC2">
        <w:rPr>
          <w:rFonts w:ascii="Times New Roman" w:hAnsi="Times New Roman" w:cs="Times New Roman" w:hint="eastAsia"/>
          <w:i/>
          <w:sz w:val="24"/>
          <w:szCs w:val="24"/>
          <w:lang w:eastAsia="zh-CN"/>
        </w:rPr>
        <w:t>et al.</w:t>
      </w:r>
      <w:r w:rsidR="009B0D84">
        <w:rPr>
          <w:rFonts w:ascii="Times New Roman" w:hAnsi="Times New Roman" w:cs="Times New Roman" w:hint="eastAsia"/>
          <w:sz w:val="24"/>
          <w:szCs w:val="24"/>
          <w:lang w:eastAsia="zh-CN"/>
        </w:rPr>
        <w:t xml:space="preserve"> (2001)</w:t>
      </w:r>
      <w:r w:rsidR="00FF2084" w:rsidRPr="00FF2084">
        <w:rPr>
          <w:rFonts w:ascii="Times New Roman" w:hAnsi="Times New Roman" w:cs="Times New Roman" w:hint="eastAsia"/>
          <w:sz w:val="24"/>
          <w:szCs w:val="24"/>
          <w:vertAlign w:val="superscript"/>
          <w:lang w:eastAsia="zh-CN"/>
        </w:rPr>
        <w:t xml:space="preserve"> [</w:t>
      </w:r>
      <w:r w:rsidR="00FF2084">
        <w:rPr>
          <w:rFonts w:ascii="Times New Roman" w:hAnsi="Times New Roman" w:cs="Times New Roman" w:hint="eastAsia"/>
          <w:sz w:val="24"/>
          <w:szCs w:val="24"/>
          <w:vertAlign w:val="superscript"/>
          <w:lang w:eastAsia="zh-CN"/>
        </w:rPr>
        <w:t>7</w:t>
      </w:r>
      <w:r w:rsidR="00FF2084" w:rsidRPr="00FF2084">
        <w:rPr>
          <w:rFonts w:ascii="Times New Roman" w:hAnsi="Times New Roman" w:cs="Times New Roman" w:hint="eastAsia"/>
          <w:sz w:val="24"/>
          <w:szCs w:val="24"/>
          <w:vertAlign w:val="superscript"/>
          <w:lang w:eastAsia="zh-CN"/>
        </w:rPr>
        <w:t>]</w:t>
      </w:r>
      <w:r w:rsidR="009B0D84">
        <w:rPr>
          <w:rFonts w:ascii="Times New Roman" w:hAnsi="Times New Roman" w:cs="Times New Roman" w:hint="eastAsia"/>
          <w:sz w:val="24"/>
          <w:szCs w:val="24"/>
          <w:lang w:eastAsia="zh-CN"/>
        </w:rPr>
        <w:t xml:space="preserve"> and Lindner (1999)</w:t>
      </w:r>
      <w:r w:rsidR="00FF2084" w:rsidRPr="00FF2084">
        <w:rPr>
          <w:rFonts w:ascii="Times New Roman" w:hAnsi="Times New Roman" w:cs="Times New Roman" w:hint="eastAsia"/>
          <w:sz w:val="24"/>
          <w:szCs w:val="24"/>
          <w:vertAlign w:val="superscript"/>
          <w:lang w:eastAsia="zh-CN"/>
        </w:rPr>
        <w:t xml:space="preserve"> [</w:t>
      </w:r>
      <w:r w:rsidR="00FF2084">
        <w:rPr>
          <w:rFonts w:ascii="Times New Roman" w:hAnsi="Times New Roman" w:cs="Times New Roman" w:hint="eastAsia"/>
          <w:sz w:val="24"/>
          <w:szCs w:val="24"/>
          <w:vertAlign w:val="superscript"/>
          <w:lang w:eastAsia="zh-CN"/>
        </w:rPr>
        <w:t>8</w:t>
      </w:r>
      <w:r w:rsidR="00FF2084" w:rsidRPr="00FF2084">
        <w:rPr>
          <w:rFonts w:ascii="Times New Roman" w:hAnsi="Times New Roman" w:cs="Times New Roman" w:hint="eastAsia"/>
          <w:sz w:val="24"/>
          <w:szCs w:val="24"/>
          <w:vertAlign w:val="superscript"/>
          <w:lang w:eastAsia="zh-CN"/>
        </w:rPr>
        <w:t>]</w:t>
      </w:r>
      <w:r w:rsidR="009B0D84">
        <w:rPr>
          <w:rFonts w:ascii="Times New Roman" w:hAnsi="Times New Roman" w:cs="Times New Roman" w:hint="eastAsia"/>
          <w:sz w:val="24"/>
          <w:szCs w:val="24"/>
          <w:lang w:eastAsia="zh-CN"/>
        </w:rPr>
        <w:t xml:space="preserve"> both </w:t>
      </w:r>
      <w:r w:rsidR="00255BC2">
        <w:rPr>
          <w:rFonts w:ascii="Times New Roman" w:hAnsi="Times New Roman" w:cs="Times New Roman" w:hint="eastAsia"/>
          <w:sz w:val="24"/>
          <w:szCs w:val="24"/>
          <w:lang w:eastAsia="zh-CN"/>
        </w:rPr>
        <w:t xml:space="preserve">surveyed larger groups of students (7961 and 4690 respectively) concluded a </w:t>
      </w:r>
      <w:r w:rsidR="00255BC2" w:rsidRPr="00255BC2">
        <w:rPr>
          <w:rFonts w:ascii="Times New Roman" w:hAnsi="Times New Roman" w:cs="Times New Roman"/>
          <w:sz w:val="24"/>
          <w:szCs w:val="24"/>
          <w:lang w:eastAsia="zh-CN"/>
        </w:rPr>
        <w:t xml:space="preserve">significant, </w:t>
      </w:r>
      <w:r w:rsidR="00255BC2">
        <w:rPr>
          <w:rFonts w:ascii="Times New Roman" w:hAnsi="Times New Roman" w:cs="Times New Roman"/>
          <w:sz w:val="24"/>
          <w:szCs w:val="24"/>
          <w:lang w:eastAsia="zh-CN"/>
        </w:rPr>
        <w:t xml:space="preserve">but small, correlation between </w:t>
      </w:r>
      <w:r w:rsidR="00255BC2">
        <w:rPr>
          <w:rFonts w:ascii="Times New Roman" w:hAnsi="Times New Roman" w:cs="Times New Roman" w:hint="eastAsia"/>
          <w:sz w:val="24"/>
          <w:szCs w:val="24"/>
          <w:lang w:eastAsia="zh-CN"/>
        </w:rPr>
        <w:t xml:space="preserve"> </w:t>
      </w:r>
      <w:r w:rsidR="00255BC2" w:rsidRPr="00255BC2">
        <w:rPr>
          <w:rFonts w:ascii="Times New Roman" w:hAnsi="Times New Roman" w:cs="Times New Roman"/>
          <w:sz w:val="24"/>
          <w:szCs w:val="24"/>
          <w:lang w:eastAsia="zh-CN"/>
        </w:rPr>
        <w:t>academic outcomes and participation in more physical activities.</w:t>
      </w:r>
    </w:p>
    <w:p w:rsidR="00891123" w:rsidRDefault="00891123" w:rsidP="00FA062E">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These results seem to suggest that the hours spent of physical activity and academic performance do not show a clear linear relationship. Lack of certain amount of physical exercise can definitely </w:t>
      </w:r>
      <w:r w:rsidR="00955AC2">
        <w:rPr>
          <w:rFonts w:ascii="Times New Roman" w:hAnsi="Times New Roman" w:cs="Times New Roman" w:hint="eastAsia"/>
          <w:sz w:val="24"/>
          <w:szCs w:val="24"/>
          <w:lang w:eastAsia="zh-CN"/>
        </w:rPr>
        <w:t xml:space="preserve">decrease oxygen flow to the brain and brain neurotransmission, as well as obesity and other health issues. However, since academic achievements and physical </w:t>
      </w:r>
      <w:r w:rsidR="00955AC2">
        <w:rPr>
          <w:rFonts w:ascii="Times New Roman" w:hAnsi="Times New Roman" w:cs="Times New Roman"/>
          <w:sz w:val="24"/>
          <w:szCs w:val="24"/>
          <w:lang w:eastAsia="zh-CN"/>
        </w:rPr>
        <w:t>activity</w:t>
      </w:r>
      <w:r w:rsidR="00955AC2">
        <w:rPr>
          <w:rFonts w:ascii="Times New Roman" w:hAnsi="Times New Roman" w:cs="Times New Roman" w:hint="eastAsia"/>
          <w:sz w:val="24"/>
          <w:szCs w:val="24"/>
          <w:lang w:eastAsia="zh-CN"/>
        </w:rPr>
        <w:t xml:space="preserve"> </w:t>
      </w:r>
      <w:r w:rsidR="00F65513">
        <w:rPr>
          <w:rFonts w:ascii="Times New Roman" w:hAnsi="Times New Roman" w:cs="Times New Roman" w:hint="eastAsia"/>
          <w:sz w:val="24"/>
          <w:szCs w:val="24"/>
          <w:lang w:eastAsia="zh-CN"/>
        </w:rPr>
        <w:t xml:space="preserve">both require effort and time commitment, this could </w:t>
      </w:r>
      <w:r w:rsidR="00FA062E" w:rsidRPr="00FA062E">
        <w:rPr>
          <w:rFonts w:ascii="Times New Roman" w:hAnsi="Times New Roman" w:cs="Times New Roman"/>
          <w:sz w:val="24"/>
          <w:szCs w:val="24"/>
          <w:lang w:eastAsia="zh-CN"/>
        </w:rPr>
        <w:t>explain why some studies have found</w:t>
      </w:r>
      <w:r w:rsidR="00FA062E">
        <w:rPr>
          <w:rFonts w:ascii="Times New Roman" w:hAnsi="Times New Roman" w:cs="Times New Roman" w:hint="eastAsia"/>
          <w:sz w:val="24"/>
          <w:szCs w:val="24"/>
          <w:lang w:eastAsia="zh-CN"/>
        </w:rPr>
        <w:t xml:space="preserve"> </w:t>
      </w:r>
      <w:r w:rsidR="00FA062E" w:rsidRPr="00FA062E">
        <w:rPr>
          <w:rFonts w:ascii="Times New Roman" w:hAnsi="Times New Roman" w:cs="Times New Roman"/>
          <w:sz w:val="24"/>
          <w:szCs w:val="24"/>
          <w:lang w:eastAsia="zh-CN"/>
        </w:rPr>
        <w:t xml:space="preserve">that the academic </w:t>
      </w:r>
      <w:r w:rsidR="00FA062E" w:rsidRPr="00FA062E">
        <w:rPr>
          <w:rFonts w:ascii="Times New Roman" w:hAnsi="Times New Roman" w:cs="Times New Roman"/>
          <w:sz w:val="24"/>
          <w:szCs w:val="24"/>
          <w:lang w:eastAsia="zh-CN"/>
        </w:rPr>
        <w:lastRenderedPageBreak/>
        <w:t>performance achieved by students who are also elite</w:t>
      </w:r>
      <w:r w:rsidR="00FA062E">
        <w:rPr>
          <w:rFonts w:ascii="Times New Roman" w:hAnsi="Times New Roman" w:cs="Times New Roman" w:hint="eastAsia"/>
          <w:sz w:val="24"/>
          <w:szCs w:val="24"/>
          <w:lang w:eastAsia="zh-CN"/>
        </w:rPr>
        <w:t xml:space="preserve"> </w:t>
      </w:r>
      <w:r w:rsidR="00FA062E" w:rsidRPr="00FA062E">
        <w:rPr>
          <w:rFonts w:ascii="Times New Roman" w:hAnsi="Times New Roman" w:cs="Times New Roman"/>
          <w:sz w:val="24"/>
          <w:szCs w:val="24"/>
          <w:lang w:eastAsia="zh-CN"/>
        </w:rPr>
        <w:t>athletes is similar to or lower than that of the general student population</w:t>
      </w:r>
      <w:r w:rsidR="00FA062E" w:rsidRPr="00FA062E">
        <w:rPr>
          <w:rFonts w:ascii="Times New Roman" w:hAnsi="Times New Roman" w:cs="Times New Roman" w:hint="eastAsia"/>
          <w:sz w:val="24"/>
          <w:szCs w:val="24"/>
          <w:vertAlign w:val="superscript"/>
          <w:lang w:eastAsia="zh-CN"/>
        </w:rPr>
        <w:t>[</w:t>
      </w:r>
      <w:r w:rsidR="00FF2084">
        <w:rPr>
          <w:rFonts w:ascii="Times New Roman" w:hAnsi="Times New Roman" w:cs="Times New Roman" w:hint="eastAsia"/>
          <w:sz w:val="24"/>
          <w:szCs w:val="24"/>
          <w:vertAlign w:val="superscript"/>
          <w:lang w:eastAsia="zh-CN"/>
        </w:rPr>
        <w:t>9</w:t>
      </w:r>
      <w:r w:rsidR="00FA062E" w:rsidRPr="00FA062E">
        <w:rPr>
          <w:rFonts w:ascii="Times New Roman" w:hAnsi="Times New Roman" w:cs="Times New Roman" w:hint="eastAsia"/>
          <w:sz w:val="24"/>
          <w:szCs w:val="24"/>
          <w:vertAlign w:val="superscript"/>
          <w:lang w:eastAsia="zh-CN"/>
        </w:rPr>
        <w:t>]</w:t>
      </w:r>
      <w:r w:rsidR="00FA062E">
        <w:rPr>
          <w:rFonts w:ascii="Times New Roman" w:hAnsi="Times New Roman" w:cs="Times New Roman" w:hint="eastAsia"/>
          <w:sz w:val="24"/>
          <w:szCs w:val="24"/>
          <w:lang w:eastAsia="zh-CN"/>
        </w:rPr>
        <w:t xml:space="preserve">. </w:t>
      </w:r>
      <w:r w:rsidR="00FA062E" w:rsidRPr="00FA062E">
        <w:rPr>
          <w:rFonts w:ascii="Times New Roman" w:hAnsi="Times New Roman" w:cs="Times New Roman"/>
          <w:sz w:val="24"/>
          <w:szCs w:val="24"/>
          <w:lang w:eastAsia="zh-CN"/>
        </w:rPr>
        <w:t>All this suggests that there may be an</w:t>
      </w:r>
      <w:r w:rsidR="00FA062E">
        <w:rPr>
          <w:rFonts w:ascii="Times New Roman" w:hAnsi="Times New Roman" w:cs="Times New Roman" w:hint="eastAsia"/>
          <w:sz w:val="24"/>
          <w:szCs w:val="24"/>
          <w:lang w:eastAsia="zh-CN"/>
        </w:rPr>
        <w:t xml:space="preserve"> </w:t>
      </w:r>
      <w:r w:rsidR="00FA062E" w:rsidRPr="00FA062E">
        <w:rPr>
          <w:rFonts w:ascii="Times New Roman" w:hAnsi="Times New Roman" w:cs="Times New Roman"/>
          <w:sz w:val="24"/>
          <w:szCs w:val="24"/>
          <w:lang w:eastAsia="zh-CN"/>
        </w:rPr>
        <w:t>optimum amount of physical activity that is related to higher academic</w:t>
      </w:r>
      <w:r w:rsidR="00FA062E">
        <w:rPr>
          <w:rFonts w:ascii="Times New Roman" w:hAnsi="Times New Roman" w:cs="Times New Roman" w:hint="eastAsia"/>
          <w:sz w:val="24"/>
          <w:szCs w:val="24"/>
          <w:lang w:eastAsia="zh-CN"/>
        </w:rPr>
        <w:t xml:space="preserve"> </w:t>
      </w:r>
      <w:r w:rsidR="00FA062E" w:rsidRPr="00FA062E">
        <w:rPr>
          <w:rFonts w:ascii="Times New Roman" w:hAnsi="Times New Roman" w:cs="Times New Roman"/>
          <w:sz w:val="24"/>
          <w:szCs w:val="24"/>
          <w:lang w:eastAsia="zh-CN"/>
        </w:rPr>
        <w:t>performance</w:t>
      </w:r>
      <w:r w:rsidR="00FA062E" w:rsidRPr="00FA062E">
        <w:rPr>
          <w:rFonts w:ascii="Times New Roman" w:hAnsi="Times New Roman" w:cs="Times New Roman" w:hint="eastAsia"/>
          <w:sz w:val="24"/>
          <w:szCs w:val="24"/>
          <w:vertAlign w:val="superscript"/>
          <w:lang w:eastAsia="zh-CN"/>
        </w:rPr>
        <w:t>[</w:t>
      </w:r>
      <w:r w:rsidR="003A5FD7">
        <w:rPr>
          <w:rFonts w:ascii="Times New Roman" w:hAnsi="Times New Roman" w:cs="Times New Roman" w:hint="eastAsia"/>
          <w:sz w:val="24"/>
          <w:szCs w:val="24"/>
          <w:vertAlign w:val="superscript"/>
          <w:lang w:eastAsia="zh-CN"/>
        </w:rPr>
        <w:t>2</w:t>
      </w:r>
      <w:r w:rsidR="00FA062E" w:rsidRPr="00FA062E">
        <w:rPr>
          <w:rFonts w:ascii="Times New Roman" w:hAnsi="Times New Roman" w:cs="Times New Roman" w:hint="eastAsia"/>
          <w:sz w:val="24"/>
          <w:szCs w:val="24"/>
          <w:vertAlign w:val="superscript"/>
          <w:lang w:eastAsia="zh-CN"/>
        </w:rPr>
        <w:t>]</w:t>
      </w:r>
      <w:r w:rsidR="00FA062E" w:rsidRPr="00FA062E">
        <w:rPr>
          <w:rFonts w:ascii="Times New Roman" w:hAnsi="Times New Roman" w:cs="Times New Roman"/>
          <w:sz w:val="24"/>
          <w:szCs w:val="24"/>
          <w:lang w:eastAsia="zh-CN"/>
        </w:rPr>
        <w:t>.</w:t>
      </w:r>
    </w:p>
    <w:p w:rsidR="00FA062E" w:rsidRPr="00FA062E" w:rsidRDefault="00FA062E" w:rsidP="00731E61">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The objective of this study is to investigate the relationship between physical </w:t>
      </w:r>
      <w:r>
        <w:rPr>
          <w:rFonts w:ascii="Times New Roman" w:hAnsi="Times New Roman" w:cs="Times New Roman"/>
          <w:sz w:val="24"/>
          <w:szCs w:val="24"/>
          <w:lang w:eastAsia="zh-CN"/>
        </w:rPr>
        <w:t>activity</w:t>
      </w:r>
      <w:r>
        <w:rPr>
          <w:rFonts w:ascii="Times New Roman" w:hAnsi="Times New Roman" w:cs="Times New Roman" w:hint="eastAsia"/>
          <w:sz w:val="24"/>
          <w:szCs w:val="24"/>
          <w:lang w:eastAsia="zh-CN"/>
        </w:rPr>
        <w:t xml:space="preserve"> and academic performance by using regression methods, and to justify the importance roles that PA and PE play in school </w:t>
      </w:r>
      <w:r>
        <w:rPr>
          <w:rFonts w:ascii="Times New Roman" w:hAnsi="Times New Roman" w:cs="Times New Roman"/>
          <w:sz w:val="24"/>
          <w:szCs w:val="24"/>
          <w:lang w:eastAsia="zh-CN"/>
        </w:rPr>
        <w:t>academic</w:t>
      </w:r>
      <w:r>
        <w:rPr>
          <w:rFonts w:ascii="Times New Roman" w:hAnsi="Times New Roman" w:cs="Times New Roman" w:hint="eastAsia"/>
          <w:sz w:val="24"/>
          <w:szCs w:val="24"/>
          <w:lang w:eastAsia="zh-CN"/>
        </w:rPr>
        <w:t xml:space="preserve">. </w:t>
      </w:r>
    </w:p>
    <w:p w:rsidR="00E71775" w:rsidRPr="008A5F32" w:rsidRDefault="00DE7744" w:rsidP="006C3582">
      <w:pPr>
        <w:rPr>
          <w:rFonts w:ascii="Times New Roman" w:hAnsi="Times New Roman" w:cs="Times New Roman"/>
          <w:b/>
          <w:sz w:val="24"/>
          <w:szCs w:val="24"/>
          <w:u w:val="single"/>
        </w:rPr>
      </w:pPr>
      <w:r>
        <w:rPr>
          <w:rFonts w:ascii="Times New Roman" w:hAnsi="Times New Roman" w:cs="Times New Roman"/>
          <w:b/>
          <w:sz w:val="24"/>
          <w:szCs w:val="24"/>
          <w:u w:val="single"/>
        </w:rPr>
        <w:t>Method</w:t>
      </w:r>
      <w:r w:rsidR="00E71775" w:rsidRPr="008A5F32">
        <w:rPr>
          <w:rFonts w:ascii="Times New Roman" w:hAnsi="Times New Roman" w:cs="Times New Roman"/>
          <w:b/>
          <w:sz w:val="24"/>
          <w:szCs w:val="24"/>
          <w:u w:val="single"/>
        </w:rPr>
        <w:t>s</w:t>
      </w:r>
    </w:p>
    <w:p w:rsidR="0007706C" w:rsidRDefault="007848D4" w:rsidP="0007706C">
      <w:pPr>
        <w:rPr>
          <w:rFonts w:ascii="Times New Roman" w:hAnsi="Times New Roman" w:cs="Times New Roman"/>
          <w:sz w:val="24"/>
          <w:szCs w:val="24"/>
          <w:lang w:eastAsia="zh-CN"/>
        </w:rPr>
      </w:pPr>
      <w:r w:rsidRPr="007848D4">
        <w:rPr>
          <w:rFonts w:ascii="Times New Roman" w:hAnsi="Times New Roman" w:cs="Times New Roman"/>
          <w:sz w:val="24"/>
          <w:szCs w:val="24"/>
          <w:lang w:eastAsia="zh-CN"/>
        </w:rPr>
        <w:t>A group of 1364 3rd graders were recruited as study subjects to investigate the relations between PA and academic performance via the National Institute of Child</w:t>
      </w:r>
      <w:r>
        <w:rPr>
          <w:rFonts w:ascii="Times New Roman" w:hAnsi="Times New Roman" w:cs="Times New Roman" w:hint="eastAsia"/>
          <w:sz w:val="24"/>
          <w:szCs w:val="24"/>
          <w:lang w:eastAsia="zh-CN"/>
        </w:rPr>
        <w:t xml:space="preserve"> </w:t>
      </w:r>
      <w:r w:rsidRPr="007848D4">
        <w:rPr>
          <w:rFonts w:ascii="Times New Roman" w:hAnsi="Times New Roman" w:cs="Times New Roman"/>
          <w:sz w:val="24"/>
          <w:szCs w:val="24"/>
          <w:lang w:eastAsia="zh-CN"/>
        </w:rPr>
        <w:t>Health and Human Development Early Child Care Research Network.</w:t>
      </w:r>
      <w:r w:rsidR="00B64DE6">
        <w:rPr>
          <w:rFonts w:ascii="Times New Roman" w:hAnsi="Times New Roman" w:cs="Times New Roman"/>
          <w:sz w:val="24"/>
          <w:szCs w:val="24"/>
          <w:lang w:eastAsia="zh-CN"/>
        </w:rPr>
        <w:t xml:space="preserve"> </w:t>
      </w:r>
      <w:r w:rsidR="0007706C" w:rsidRPr="0007706C">
        <w:rPr>
          <w:rFonts w:ascii="Times New Roman" w:hAnsi="Times New Roman" w:cs="Times New Roman"/>
          <w:sz w:val="24"/>
          <w:szCs w:val="24"/>
          <w:lang w:eastAsia="zh-CN"/>
        </w:rPr>
        <w:t>The variables in the dataset</w:t>
      </w:r>
      <w:r w:rsidR="0007706C">
        <w:rPr>
          <w:rFonts w:ascii="Times New Roman" w:hAnsi="Times New Roman" w:cs="Times New Roman" w:hint="eastAsia"/>
          <w:sz w:val="24"/>
          <w:szCs w:val="24"/>
          <w:lang w:eastAsia="zh-CN"/>
        </w:rPr>
        <w:t xml:space="preserve"> </w:t>
      </w:r>
      <w:r w:rsidR="0007706C" w:rsidRPr="0007706C">
        <w:rPr>
          <w:rFonts w:ascii="Times New Roman" w:hAnsi="Times New Roman" w:cs="Times New Roman"/>
          <w:sz w:val="24"/>
          <w:szCs w:val="24"/>
          <w:lang w:eastAsia="zh-CN"/>
        </w:rPr>
        <w:t>are:</w:t>
      </w:r>
    </w:p>
    <w:p w:rsidR="00A63286" w:rsidRPr="00A63286" w:rsidRDefault="00A63286" w:rsidP="00A63286">
      <w:pPr>
        <w:pStyle w:val="a4"/>
        <w:numPr>
          <w:ilvl w:val="0"/>
          <w:numId w:val="8"/>
        </w:numPr>
        <w:rPr>
          <w:rFonts w:ascii="Times New Roman" w:hAnsi="Times New Roman" w:cs="Times New Roman"/>
          <w:sz w:val="24"/>
          <w:szCs w:val="24"/>
          <w:lang w:eastAsia="zh-CN"/>
        </w:rPr>
      </w:pPr>
      <w:r w:rsidRPr="00A63286">
        <w:rPr>
          <w:rFonts w:ascii="Times New Roman" w:hAnsi="Times New Roman" w:cs="Times New Roman"/>
          <w:sz w:val="24"/>
          <w:szCs w:val="24"/>
          <w:lang w:eastAsia="zh-CN"/>
        </w:rPr>
        <w:t>SITE: Data collection regions</w:t>
      </w:r>
    </w:p>
    <w:p w:rsidR="00A63286" w:rsidRPr="00A63286" w:rsidRDefault="00A63286" w:rsidP="00A63286">
      <w:pPr>
        <w:pStyle w:val="a4"/>
        <w:numPr>
          <w:ilvl w:val="0"/>
          <w:numId w:val="8"/>
        </w:numPr>
        <w:rPr>
          <w:rFonts w:ascii="Times New Roman" w:hAnsi="Times New Roman" w:cs="Times New Roman"/>
          <w:sz w:val="24"/>
          <w:szCs w:val="24"/>
          <w:lang w:eastAsia="zh-CN"/>
        </w:rPr>
      </w:pPr>
      <w:r w:rsidRPr="00A63286">
        <w:rPr>
          <w:rFonts w:ascii="Times New Roman" w:hAnsi="Times New Roman" w:cs="Times New Roman"/>
          <w:sz w:val="24"/>
          <w:szCs w:val="24"/>
          <w:lang w:eastAsia="zh-CN"/>
        </w:rPr>
        <w:t>CSEX: Gender</w:t>
      </w:r>
    </w:p>
    <w:p w:rsidR="00A63286" w:rsidRPr="00A63286" w:rsidRDefault="00A63286" w:rsidP="00A63286">
      <w:pPr>
        <w:pStyle w:val="a4"/>
        <w:numPr>
          <w:ilvl w:val="0"/>
          <w:numId w:val="8"/>
        </w:numPr>
        <w:rPr>
          <w:rFonts w:ascii="Times New Roman" w:hAnsi="Times New Roman" w:cs="Times New Roman"/>
          <w:sz w:val="24"/>
          <w:szCs w:val="24"/>
          <w:lang w:eastAsia="zh-CN"/>
        </w:rPr>
      </w:pPr>
      <w:r w:rsidRPr="00A63286">
        <w:rPr>
          <w:rFonts w:ascii="Times New Roman" w:hAnsi="Times New Roman" w:cs="Times New Roman"/>
          <w:sz w:val="24"/>
          <w:szCs w:val="24"/>
          <w:lang w:eastAsia="zh-CN"/>
        </w:rPr>
        <w:t>CRACE: Race (White, Black, Hispanic, Asian, and other)</w:t>
      </w:r>
    </w:p>
    <w:p w:rsidR="00A63286" w:rsidRPr="00A63286" w:rsidRDefault="00A63286" w:rsidP="00A63286">
      <w:pPr>
        <w:pStyle w:val="a4"/>
        <w:numPr>
          <w:ilvl w:val="0"/>
          <w:numId w:val="8"/>
        </w:numPr>
        <w:rPr>
          <w:rFonts w:ascii="Times New Roman" w:hAnsi="Times New Roman" w:cs="Times New Roman"/>
          <w:sz w:val="24"/>
          <w:szCs w:val="24"/>
          <w:lang w:eastAsia="zh-CN"/>
        </w:rPr>
      </w:pPr>
      <w:r w:rsidRPr="00A63286">
        <w:rPr>
          <w:rFonts w:ascii="Times New Roman" w:hAnsi="Times New Roman" w:cs="Times New Roman"/>
          <w:sz w:val="24"/>
          <w:szCs w:val="24"/>
          <w:lang w:eastAsia="zh-CN"/>
        </w:rPr>
        <w:t>INCNTMG3: Family income-to-needs ratio (family pre-tax income divided by</w:t>
      </w:r>
    </w:p>
    <w:p w:rsidR="00A63286" w:rsidRPr="00A63286" w:rsidRDefault="00A63286" w:rsidP="00A63286">
      <w:pPr>
        <w:pStyle w:val="a4"/>
        <w:numPr>
          <w:ilvl w:val="0"/>
          <w:numId w:val="8"/>
        </w:numPr>
        <w:rPr>
          <w:rFonts w:ascii="Times New Roman" w:hAnsi="Times New Roman" w:cs="Times New Roman"/>
          <w:sz w:val="24"/>
          <w:szCs w:val="24"/>
          <w:lang w:eastAsia="zh-CN"/>
        </w:rPr>
      </w:pPr>
      <w:r w:rsidRPr="00A63286">
        <w:rPr>
          <w:rFonts w:ascii="Times New Roman" w:hAnsi="Times New Roman" w:cs="Times New Roman"/>
          <w:sz w:val="24"/>
          <w:szCs w:val="24"/>
          <w:lang w:eastAsia="zh-CN"/>
        </w:rPr>
        <w:t>the poverty threshold for a household)</w:t>
      </w:r>
    </w:p>
    <w:p w:rsidR="00A63286" w:rsidRPr="00A63286" w:rsidRDefault="00A63286" w:rsidP="00A63286">
      <w:pPr>
        <w:pStyle w:val="a4"/>
        <w:numPr>
          <w:ilvl w:val="0"/>
          <w:numId w:val="8"/>
        </w:numPr>
        <w:rPr>
          <w:rFonts w:ascii="Times New Roman" w:hAnsi="Times New Roman" w:cs="Times New Roman"/>
          <w:sz w:val="24"/>
          <w:szCs w:val="24"/>
          <w:lang w:eastAsia="zh-CN"/>
        </w:rPr>
      </w:pPr>
      <w:r w:rsidRPr="00A63286">
        <w:rPr>
          <w:rFonts w:ascii="Times New Roman" w:hAnsi="Times New Roman" w:cs="Times New Roman"/>
          <w:sz w:val="24"/>
          <w:szCs w:val="24"/>
          <w:lang w:eastAsia="zh-CN"/>
        </w:rPr>
        <w:t>BMIPG3: Body Mass Index (BMI)</w:t>
      </w:r>
    </w:p>
    <w:p w:rsidR="00A63286" w:rsidRPr="00A63286" w:rsidRDefault="00A63286" w:rsidP="00A63286">
      <w:pPr>
        <w:pStyle w:val="a4"/>
        <w:numPr>
          <w:ilvl w:val="0"/>
          <w:numId w:val="8"/>
        </w:numPr>
        <w:rPr>
          <w:rFonts w:ascii="Times New Roman" w:hAnsi="Times New Roman" w:cs="Times New Roman"/>
          <w:sz w:val="24"/>
          <w:szCs w:val="24"/>
          <w:lang w:eastAsia="zh-CN"/>
        </w:rPr>
      </w:pPr>
      <w:r w:rsidRPr="00A63286">
        <w:rPr>
          <w:rFonts w:ascii="Times New Roman" w:hAnsi="Times New Roman" w:cs="Times New Roman"/>
          <w:sz w:val="24"/>
          <w:szCs w:val="24"/>
          <w:lang w:eastAsia="zh-CN"/>
        </w:rPr>
        <w:t>MMVPACG3: Minutes of daily moderate-to-vigorous physical activity (MVPA)</w:t>
      </w:r>
    </w:p>
    <w:p w:rsidR="00A63286" w:rsidRPr="00A63286" w:rsidRDefault="00A63286" w:rsidP="00A63286">
      <w:pPr>
        <w:pStyle w:val="a4"/>
        <w:numPr>
          <w:ilvl w:val="0"/>
          <w:numId w:val="8"/>
        </w:numPr>
        <w:rPr>
          <w:rFonts w:ascii="Times New Roman" w:hAnsi="Times New Roman" w:cs="Times New Roman"/>
          <w:sz w:val="24"/>
          <w:szCs w:val="24"/>
          <w:lang w:eastAsia="zh-CN"/>
        </w:rPr>
      </w:pPr>
      <w:r w:rsidRPr="00A63286">
        <w:rPr>
          <w:rFonts w:ascii="Times New Roman" w:hAnsi="Times New Roman" w:cs="Times New Roman"/>
          <w:sz w:val="24"/>
          <w:szCs w:val="24"/>
          <w:lang w:eastAsia="zh-CN"/>
        </w:rPr>
        <w:t>WJPCSCG3: Test score for letter-word identi</w:t>
      </w:r>
      <w:r w:rsidR="00C9785D">
        <w:rPr>
          <w:rFonts w:ascii="Times New Roman" w:hAnsi="Times New Roman" w:cs="Times New Roman" w:hint="eastAsia"/>
          <w:sz w:val="24"/>
          <w:szCs w:val="24"/>
          <w:lang w:eastAsia="zh-CN"/>
        </w:rPr>
        <w:t>fi</w:t>
      </w:r>
      <w:r w:rsidRPr="00A63286">
        <w:rPr>
          <w:rFonts w:ascii="Times New Roman" w:hAnsi="Times New Roman" w:cs="Times New Roman"/>
          <w:sz w:val="24"/>
          <w:szCs w:val="24"/>
          <w:lang w:eastAsia="zh-CN"/>
        </w:rPr>
        <w:t>cation</w:t>
      </w:r>
    </w:p>
    <w:p w:rsidR="00A63286" w:rsidRPr="00A63286" w:rsidRDefault="00A63286" w:rsidP="00A63286">
      <w:pPr>
        <w:pStyle w:val="a4"/>
        <w:numPr>
          <w:ilvl w:val="0"/>
          <w:numId w:val="8"/>
        </w:numPr>
        <w:rPr>
          <w:rFonts w:ascii="Times New Roman" w:hAnsi="Times New Roman" w:cs="Times New Roman"/>
          <w:sz w:val="24"/>
          <w:szCs w:val="24"/>
          <w:lang w:eastAsia="zh-CN"/>
        </w:rPr>
      </w:pPr>
      <w:r w:rsidRPr="00A63286">
        <w:rPr>
          <w:rFonts w:ascii="Times New Roman" w:hAnsi="Times New Roman" w:cs="Times New Roman"/>
          <w:sz w:val="24"/>
          <w:szCs w:val="24"/>
          <w:lang w:eastAsia="zh-CN"/>
        </w:rPr>
        <w:t>WJCLSCG3: Test score for calculation</w:t>
      </w:r>
    </w:p>
    <w:p w:rsidR="00A63286" w:rsidRPr="00A63286" w:rsidRDefault="00A63286" w:rsidP="00A63286">
      <w:pPr>
        <w:pStyle w:val="a4"/>
        <w:numPr>
          <w:ilvl w:val="0"/>
          <w:numId w:val="8"/>
        </w:numPr>
        <w:rPr>
          <w:rFonts w:ascii="Times New Roman" w:hAnsi="Times New Roman" w:cs="Times New Roman"/>
          <w:sz w:val="24"/>
          <w:szCs w:val="24"/>
          <w:lang w:eastAsia="zh-CN"/>
        </w:rPr>
      </w:pPr>
      <w:bookmarkStart w:id="2" w:name="OLE_LINK21"/>
      <w:bookmarkStart w:id="3" w:name="OLE_LINK22"/>
      <w:r w:rsidRPr="00A63286">
        <w:rPr>
          <w:rFonts w:ascii="Times New Roman" w:hAnsi="Times New Roman" w:cs="Times New Roman"/>
          <w:sz w:val="24"/>
          <w:szCs w:val="24"/>
          <w:lang w:eastAsia="zh-CN"/>
        </w:rPr>
        <w:t>WJAPSCG3</w:t>
      </w:r>
      <w:bookmarkEnd w:id="2"/>
      <w:bookmarkEnd w:id="3"/>
      <w:r w:rsidRPr="00A63286">
        <w:rPr>
          <w:rFonts w:ascii="Times New Roman" w:hAnsi="Times New Roman" w:cs="Times New Roman"/>
          <w:sz w:val="24"/>
          <w:szCs w:val="24"/>
          <w:lang w:eastAsia="zh-CN"/>
        </w:rPr>
        <w:t>: Test score for applied problems</w:t>
      </w:r>
    </w:p>
    <w:p w:rsidR="00A63286" w:rsidRDefault="00A63286" w:rsidP="007848D4">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Some </w:t>
      </w:r>
      <w:r>
        <w:rPr>
          <w:rFonts w:ascii="Times New Roman" w:hAnsi="Times New Roman" w:cs="Times New Roman"/>
          <w:sz w:val="24"/>
          <w:szCs w:val="24"/>
          <w:lang w:eastAsia="zh-CN"/>
        </w:rPr>
        <w:t>abbreviation</w:t>
      </w:r>
      <w:r>
        <w:rPr>
          <w:rFonts w:ascii="Times New Roman" w:hAnsi="Times New Roman" w:cs="Times New Roman" w:hint="eastAsia"/>
          <w:sz w:val="24"/>
          <w:szCs w:val="24"/>
          <w:lang w:eastAsia="zh-CN"/>
        </w:rPr>
        <w:t xml:space="preserve">s of variable names were used in later analysis, they are: </w:t>
      </w:r>
      <w:r>
        <w:rPr>
          <w:rFonts w:ascii="Times New Roman" w:hAnsi="Times New Roman" w:cs="Times New Roman"/>
          <w:sz w:val="24"/>
          <w:szCs w:val="24"/>
          <w:lang w:eastAsia="zh-CN"/>
        </w:rPr>
        <w:t xml:space="preserve">CSEX(SEX), CRACE(RACE), </w:t>
      </w:r>
      <w:r w:rsidRPr="00A63286">
        <w:rPr>
          <w:rFonts w:ascii="Times New Roman" w:hAnsi="Times New Roman" w:cs="Times New Roman"/>
          <w:sz w:val="24"/>
          <w:szCs w:val="24"/>
          <w:lang w:eastAsia="zh-CN"/>
        </w:rPr>
        <w:t>INCNTMG3</w:t>
      </w:r>
      <w:r>
        <w:rPr>
          <w:rFonts w:ascii="Times New Roman" w:hAnsi="Times New Roman" w:cs="Times New Roman" w:hint="eastAsia"/>
          <w:sz w:val="24"/>
          <w:szCs w:val="24"/>
          <w:lang w:eastAsia="zh-CN"/>
        </w:rPr>
        <w:t xml:space="preserve">(INT), </w:t>
      </w:r>
      <w:r>
        <w:rPr>
          <w:rFonts w:ascii="Times New Roman" w:hAnsi="Times New Roman" w:cs="Times New Roman"/>
          <w:sz w:val="24"/>
          <w:szCs w:val="24"/>
          <w:lang w:eastAsia="zh-CN"/>
        </w:rPr>
        <w:t>BMIPG3</w:t>
      </w:r>
      <w:r>
        <w:rPr>
          <w:rFonts w:ascii="Times New Roman" w:hAnsi="Times New Roman" w:cs="Times New Roman" w:hint="eastAsia"/>
          <w:sz w:val="24"/>
          <w:szCs w:val="24"/>
          <w:lang w:eastAsia="zh-CN"/>
        </w:rPr>
        <w:t xml:space="preserve">(BMI), </w:t>
      </w:r>
      <w:r w:rsidRPr="00A63286">
        <w:rPr>
          <w:rFonts w:ascii="Times New Roman" w:hAnsi="Times New Roman" w:cs="Times New Roman"/>
          <w:sz w:val="24"/>
          <w:szCs w:val="24"/>
          <w:lang w:eastAsia="zh-CN"/>
        </w:rPr>
        <w:t>MMVPACG3</w:t>
      </w:r>
      <w:r>
        <w:rPr>
          <w:rFonts w:ascii="Times New Roman" w:hAnsi="Times New Roman" w:cs="Times New Roman" w:hint="eastAsia"/>
          <w:sz w:val="24"/>
          <w:szCs w:val="24"/>
          <w:lang w:eastAsia="zh-CN"/>
        </w:rPr>
        <w:t xml:space="preserve">(MVPA), </w:t>
      </w:r>
      <w:r w:rsidRPr="00A63286">
        <w:rPr>
          <w:rFonts w:ascii="Times New Roman" w:hAnsi="Times New Roman" w:cs="Times New Roman"/>
          <w:sz w:val="24"/>
          <w:szCs w:val="24"/>
          <w:lang w:eastAsia="zh-CN"/>
        </w:rPr>
        <w:t>WJPCSCG3</w:t>
      </w:r>
      <w:r>
        <w:rPr>
          <w:rFonts w:ascii="Times New Roman" w:hAnsi="Times New Roman" w:cs="Times New Roman" w:hint="eastAsia"/>
          <w:sz w:val="24"/>
          <w:szCs w:val="24"/>
          <w:lang w:eastAsia="zh-CN"/>
        </w:rPr>
        <w:t xml:space="preserve">(PC), </w:t>
      </w:r>
      <w:r w:rsidRPr="00A63286">
        <w:rPr>
          <w:rFonts w:ascii="Times New Roman" w:hAnsi="Times New Roman" w:cs="Times New Roman"/>
          <w:sz w:val="24"/>
          <w:szCs w:val="24"/>
          <w:lang w:eastAsia="zh-CN"/>
        </w:rPr>
        <w:t>WJCLSCG3</w:t>
      </w:r>
      <w:r>
        <w:rPr>
          <w:rFonts w:ascii="Times New Roman" w:hAnsi="Times New Roman" w:cs="Times New Roman" w:hint="eastAsia"/>
          <w:sz w:val="24"/>
          <w:szCs w:val="24"/>
          <w:lang w:eastAsia="zh-CN"/>
        </w:rPr>
        <w:t xml:space="preserve">(CL), </w:t>
      </w:r>
      <w:r w:rsidRPr="00A63286">
        <w:rPr>
          <w:rFonts w:ascii="Times New Roman" w:hAnsi="Times New Roman" w:cs="Times New Roman"/>
          <w:sz w:val="24"/>
          <w:szCs w:val="24"/>
          <w:lang w:eastAsia="zh-CN"/>
        </w:rPr>
        <w:t>WJAPSCG3</w:t>
      </w:r>
      <w:r>
        <w:rPr>
          <w:rFonts w:ascii="Times New Roman" w:hAnsi="Times New Roman" w:cs="Times New Roman" w:hint="eastAsia"/>
          <w:sz w:val="24"/>
          <w:szCs w:val="24"/>
          <w:lang w:eastAsia="zh-CN"/>
        </w:rPr>
        <w:t xml:space="preserve">(AP). </w:t>
      </w:r>
    </w:p>
    <w:p w:rsidR="00C9785D" w:rsidRDefault="00C9785D" w:rsidP="00870E3A">
      <w:pPr>
        <w:widowControl w:val="0"/>
        <w:autoSpaceDE w:val="0"/>
        <w:autoSpaceDN w:val="0"/>
        <w:adjustRightInd w:val="0"/>
        <w:spacing w:after="0" w:line="240" w:lineRule="auto"/>
        <w:rPr>
          <w:rFonts w:ascii="Times New Roman" w:hAnsi="Times New Roman" w:cs="Times New Roman" w:hint="eastAsia"/>
          <w:b/>
          <w:sz w:val="24"/>
          <w:szCs w:val="24"/>
          <w:lang w:eastAsia="zh-CN"/>
        </w:rPr>
      </w:pPr>
      <w:r w:rsidRPr="00C9785D">
        <w:rPr>
          <w:rFonts w:ascii="Times New Roman" w:hAnsi="Times New Roman" w:cs="Times New Roman" w:hint="eastAsia"/>
          <w:b/>
          <w:sz w:val="24"/>
          <w:szCs w:val="24"/>
          <w:lang w:eastAsia="zh-CN"/>
        </w:rPr>
        <w:t xml:space="preserve">1. Multiple </w:t>
      </w:r>
      <w:bookmarkStart w:id="4" w:name="OLE_LINK36"/>
      <w:bookmarkStart w:id="5" w:name="OLE_LINK37"/>
      <w:r w:rsidRPr="00C9785D">
        <w:rPr>
          <w:rFonts w:ascii="Times New Roman" w:hAnsi="Times New Roman" w:cs="Times New Roman" w:hint="eastAsia"/>
          <w:b/>
          <w:sz w:val="24"/>
          <w:szCs w:val="24"/>
          <w:lang w:eastAsia="zh-CN"/>
        </w:rPr>
        <w:t>imputation of missing data</w:t>
      </w:r>
      <w:bookmarkEnd w:id="4"/>
      <w:bookmarkEnd w:id="5"/>
    </w:p>
    <w:p w:rsidR="00846A32" w:rsidRPr="00846A32" w:rsidRDefault="00846A32" w:rsidP="00870E3A">
      <w:pPr>
        <w:widowControl w:val="0"/>
        <w:autoSpaceDE w:val="0"/>
        <w:autoSpaceDN w:val="0"/>
        <w:adjustRightInd w:val="0"/>
        <w:spacing w:after="0" w:line="240" w:lineRule="auto"/>
        <w:rPr>
          <w:rFonts w:ascii="Times New Roman" w:hAnsi="Times New Roman" w:cs="Times New Roman"/>
          <w:b/>
          <w:sz w:val="24"/>
          <w:szCs w:val="24"/>
          <w:lang w:eastAsia="zh-CN"/>
        </w:rPr>
      </w:pPr>
    </w:p>
    <w:p w:rsidR="00870E3A" w:rsidRPr="00C9785D" w:rsidRDefault="007827A2" w:rsidP="00870E3A">
      <w:pPr>
        <w:widowControl w:val="0"/>
        <w:autoSpaceDE w:val="0"/>
        <w:autoSpaceDN w:val="0"/>
        <w:adjustRightInd w:val="0"/>
        <w:spacing w:after="0" w:line="240" w:lineRule="auto"/>
        <w:rPr>
          <w:rFonts w:ascii="Times New Roman" w:hAnsi="Times New Roman" w:cs="Times New Roman"/>
          <w:sz w:val="24"/>
          <w:szCs w:val="24"/>
          <w:lang w:eastAsia="zh-CN"/>
        </w:rPr>
      </w:pPr>
      <w:r>
        <w:rPr>
          <w:rFonts w:ascii="Times New Roman" w:hAnsi="Times New Roman" w:cs="Times New Roman" w:hint="eastAsia"/>
          <w:sz w:val="24"/>
          <w:szCs w:val="24"/>
          <w:lang w:eastAsia="zh-CN"/>
        </w:rPr>
        <w:t>The 1364 surveyed individuals include some missing observations. After abandoning those observations regarded as "completely missing"</w:t>
      </w:r>
      <w:r w:rsidR="0007706C">
        <w:rPr>
          <w:rFonts w:ascii="Times New Roman" w:hAnsi="Times New Roman" w:cs="Times New Roman" w:hint="eastAsia"/>
          <w:sz w:val="24"/>
          <w:szCs w:val="24"/>
          <w:lang w:eastAsia="zh-CN"/>
        </w:rPr>
        <w:t xml:space="preserve"> and not as informative for this study</w:t>
      </w:r>
      <w:r>
        <w:rPr>
          <w:rFonts w:ascii="Times New Roman" w:hAnsi="Times New Roman" w:cs="Times New Roman" w:hint="eastAsia"/>
          <w:sz w:val="24"/>
          <w:szCs w:val="24"/>
          <w:lang w:eastAsia="zh-CN"/>
        </w:rPr>
        <w:t xml:space="preserve">, I </w:t>
      </w:r>
      <w:r w:rsidR="0007706C">
        <w:rPr>
          <w:rFonts w:ascii="Times New Roman" w:hAnsi="Times New Roman" w:cs="Times New Roman" w:hint="eastAsia"/>
          <w:sz w:val="24"/>
          <w:szCs w:val="24"/>
          <w:lang w:eastAsia="zh-CN"/>
        </w:rPr>
        <w:t xml:space="preserve">then </w:t>
      </w:r>
      <w:r>
        <w:rPr>
          <w:rFonts w:ascii="Times New Roman" w:hAnsi="Times New Roman" w:cs="Times New Roman" w:hint="eastAsia"/>
          <w:sz w:val="24"/>
          <w:szCs w:val="24"/>
          <w:lang w:eastAsia="zh-CN"/>
        </w:rPr>
        <w:t xml:space="preserve">use multiple imputation to fill the missing values with a distribution of imputation that reflect the uncertainty.  </w:t>
      </w:r>
      <w:r w:rsidR="002308BD">
        <w:rPr>
          <w:rFonts w:ascii="Times New Roman" w:hAnsi="Times New Roman" w:cs="Times New Roman" w:hint="eastAsia"/>
          <w:sz w:val="24"/>
          <w:szCs w:val="24"/>
          <w:lang w:eastAsia="zh-CN"/>
        </w:rPr>
        <w:t xml:space="preserve">The </w:t>
      </w:r>
      <w:r w:rsidR="002308BD" w:rsidRPr="00C9785D">
        <w:rPr>
          <w:rFonts w:ascii="Times New Roman" w:hAnsi="Times New Roman" w:cs="Times New Roman"/>
          <w:sz w:val="24"/>
          <w:szCs w:val="24"/>
          <w:lang w:eastAsia="zh-CN"/>
        </w:rPr>
        <w:t>bootstrap-based EMB algorithm included in Amelia II</w:t>
      </w:r>
      <w:r w:rsidR="002308BD" w:rsidRPr="00C9785D">
        <w:rPr>
          <w:rFonts w:ascii="Times New Roman" w:hAnsi="Times New Roman" w:cs="Times New Roman" w:hint="eastAsia"/>
          <w:sz w:val="24"/>
          <w:szCs w:val="24"/>
          <w:lang w:eastAsia="zh-CN"/>
        </w:rPr>
        <w:t xml:space="preserve"> was capable to impute multiple variables with many missing observations. It assumes that the complete data are multivariate normal. </w:t>
      </w:r>
      <w:r w:rsidR="00870E3A" w:rsidRPr="00C9785D">
        <w:rPr>
          <w:rFonts w:ascii="Times New Roman" w:hAnsi="Times New Roman" w:cs="Times New Roman" w:hint="eastAsia"/>
          <w:sz w:val="24"/>
          <w:szCs w:val="24"/>
          <w:lang w:eastAsia="zh-CN"/>
        </w:rPr>
        <w:t>T</w:t>
      </w:r>
      <w:r w:rsidR="002308BD" w:rsidRPr="00C9785D">
        <w:rPr>
          <w:rFonts w:ascii="Times New Roman" w:hAnsi="Times New Roman" w:cs="Times New Roman"/>
          <w:sz w:val="24"/>
          <w:szCs w:val="24"/>
          <w:lang w:eastAsia="zh-CN"/>
        </w:rPr>
        <w:t>ransformations of many types of variables can often make this normality assumption more</w:t>
      </w:r>
      <w:r w:rsidR="002308BD" w:rsidRPr="00C9785D">
        <w:rPr>
          <w:rFonts w:ascii="Times New Roman" w:hAnsi="Times New Roman" w:cs="Times New Roman" w:hint="eastAsia"/>
          <w:sz w:val="24"/>
          <w:szCs w:val="24"/>
          <w:lang w:eastAsia="zh-CN"/>
        </w:rPr>
        <w:t xml:space="preserve"> </w:t>
      </w:r>
      <w:r w:rsidR="002308BD" w:rsidRPr="00C9785D">
        <w:rPr>
          <w:rFonts w:ascii="Times New Roman" w:hAnsi="Times New Roman" w:cs="Times New Roman"/>
          <w:sz w:val="24"/>
          <w:szCs w:val="24"/>
          <w:lang w:eastAsia="zh-CN"/>
        </w:rPr>
        <w:t>plausible</w:t>
      </w:r>
      <w:r w:rsidR="002308BD" w:rsidRPr="003A5FD7">
        <w:rPr>
          <w:rFonts w:ascii="Times New Roman" w:hAnsi="Times New Roman" w:cs="Times New Roman" w:hint="eastAsia"/>
          <w:sz w:val="24"/>
          <w:szCs w:val="24"/>
          <w:vertAlign w:val="superscript"/>
          <w:lang w:eastAsia="zh-CN"/>
        </w:rPr>
        <w:t>[10]</w:t>
      </w:r>
      <w:r w:rsidR="002308BD" w:rsidRPr="00C9785D">
        <w:rPr>
          <w:rFonts w:ascii="Times New Roman" w:hAnsi="Times New Roman" w:cs="Times New Roman" w:hint="eastAsia"/>
          <w:sz w:val="24"/>
          <w:szCs w:val="24"/>
          <w:lang w:eastAsia="zh-CN"/>
        </w:rPr>
        <w:t xml:space="preserve">. </w:t>
      </w:r>
      <w:r w:rsidR="00870E3A" w:rsidRPr="00C9785D">
        <w:rPr>
          <w:rFonts w:ascii="Times New Roman" w:hAnsi="Times New Roman" w:cs="Times New Roman" w:hint="eastAsia"/>
          <w:sz w:val="24"/>
          <w:szCs w:val="24"/>
          <w:lang w:eastAsia="zh-CN"/>
        </w:rPr>
        <w:t xml:space="preserve">We also need to make the usual assumption that the data are missing at random (MAR). </w:t>
      </w:r>
      <w:r w:rsidR="00870E3A" w:rsidRPr="00C9785D">
        <w:rPr>
          <w:rFonts w:ascii="Times New Roman" w:hAnsi="Times New Roman" w:cs="Times New Roman"/>
          <w:sz w:val="24"/>
          <w:szCs w:val="24"/>
          <w:lang w:eastAsia="zh-CN"/>
        </w:rPr>
        <w:t>This assumption means</w:t>
      </w:r>
      <w:r w:rsidR="00870E3A" w:rsidRPr="00C9785D">
        <w:rPr>
          <w:rFonts w:ascii="Times New Roman" w:hAnsi="Times New Roman" w:cs="Times New Roman" w:hint="eastAsia"/>
          <w:sz w:val="24"/>
          <w:szCs w:val="24"/>
          <w:lang w:eastAsia="zh-CN"/>
        </w:rPr>
        <w:t xml:space="preserve"> </w:t>
      </w:r>
      <w:r w:rsidR="00870E3A" w:rsidRPr="00C9785D">
        <w:rPr>
          <w:rFonts w:ascii="Times New Roman" w:hAnsi="Times New Roman" w:cs="Times New Roman"/>
          <w:sz w:val="24"/>
          <w:szCs w:val="24"/>
          <w:lang w:eastAsia="zh-CN"/>
        </w:rPr>
        <w:t>that the pattern of missingness only depends on the observed data Dobs, not the</w:t>
      </w:r>
      <w:r w:rsidR="00870E3A" w:rsidRPr="00C9785D">
        <w:rPr>
          <w:rFonts w:ascii="Times New Roman" w:hAnsi="Times New Roman" w:cs="Times New Roman" w:hint="eastAsia"/>
          <w:sz w:val="24"/>
          <w:szCs w:val="24"/>
          <w:lang w:eastAsia="zh-CN"/>
        </w:rPr>
        <w:t xml:space="preserve"> </w:t>
      </w:r>
      <w:r w:rsidR="00870E3A" w:rsidRPr="00C9785D">
        <w:rPr>
          <w:rFonts w:ascii="Times New Roman" w:hAnsi="Times New Roman" w:cs="Times New Roman"/>
          <w:sz w:val="24"/>
          <w:szCs w:val="24"/>
          <w:lang w:eastAsia="zh-CN"/>
        </w:rPr>
        <w:t>unobserved data D</w:t>
      </w:r>
      <w:r w:rsidR="00870E3A" w:rsidRPr="00C9785D">
        <w:rPr>
          <w:rFonts w:ascii="Times New Roman" w:hAnsi="Times New Roman" w:cs="Times New Roman"/>
          <w:sz w:val="24"/>
          <w:szCs w:val="24"/>
          <w:vertAlign w:val="superscript"/>
          <w:lang w:eastAsia="zh-CN"/>
        </w:rPr>
        <w:t>mis</w:t>
      </w:r>
      <w:r w:rsidR="00870E3A" w:rsidRPr="00C9785D">
        <w:rPr>
          <w:rFonts w:ascii="Times New Roman" w:hAnsi="Times New Roman" w:cs="Times New Roman"/>
          <w:sz w:val="24"/>
          <w:szCs w:val="24"/>
          <w:lang w:eastAsia="zh-CN"/>
        </w:rPr>
        <w:t>.</w:t>
      </w:r>
      <w:r w:rsidR="00870E3A" w:rsidRPr="00C9785D">
        <w:rPr>
          <w:rFonts w:ascii="Times New Roman" w:hAnsi="Times New Roman" w:cs="Times New Roman" w:hint="eastAsia"/>
          <w:sz w:val="24"/>
          <w:szCs w:val="24"/>
          <w:lang w:eastAsia="zh-CN"/>
        </w:rPr>
        <w:t xml:space="preserve"> Let M be a matrix that indicates whethe</w:t>
      </w:r>
      <w:r w:rsidR="00C9785D">
        <w:rPr>
          <w:rFonts w:ascii="Times New Roman" w:hAnsi="Times New Roman" w:cs="Times New Roman" w:hint="eastAsia"/>
          <w:sz w:val="24"/>
          <w:szCs w:val="24"/>
          <w:lang w:eastAsia="zh-CN"/>
        </w:rPr>
        <w:t>r</w:t>
      </w:r>
      <w:r w:rsidR="00870E3A" w:rsidRPr="00C9785D">
        <w:rPr>
          <w:rFonts w:ascii="Times New Roman" w:hAnsi="Times New Roman" w:cs="Times New Roman" w:hint="eastAsia"/>
          <w:sz w:val="24"/>
          <w:szCs w:val="24"/>
          <w:lang w:eastAsia="zh-CN"/>
        </w:rPr>
        <w:t xml:space="preserve"> or not a cell is missing in the data, we can define the MAR assumption as</w:t>
      </w:r>
    </w:p>
    <w:p w:rsidR="00870E3A" w:rsidRDefault="00870E3A" w:rsidP="00870E3A">
      <w:pPr>
        <w:widowControl w:val="0"/>
        <w:autoSpaceDE w:val="0"/>
        <w:autoSpaceDN w:val="0"/>
        <w:adjustRightInd w:val="0"/>
        <w:spacing w:after="0" w:line="240" w:lineRule="auto"/>
        <w:rPr>
          <w:rFonts w:ascii="MSBM10" w:hAnsi="MSBM10" w:cs="MSBM10"/>
          <w:sz w:val="24"/>
          <w:szCs w:val="24"/>
          <w:lang w:eastAsia="zh-CN"/>
        </w:rPr>
      </w:pPr>
    </w:p>
    <w:p w:rsidR="00870E3A" w:rsidRPr="00870E3A" w:rsidRDefault="00870E3A" w:rsidP="00870E3A">
      <w:pPr>
        <w:jc w:val="right"/>
        <w:rPr>
          <w:rFonts w:ascii="Times New Roman" w:hAnsi="Times New Roman" w:cs="Times New Roman"/>
          <w:lang w:eastAsia="zh-CN"/>
        </w:rPr>
      </w:pPr>
      <w:r w:rsidRPr="00085135">
        <w:rPr>
          <w:rFonts w:ascii="Times New Roman" w:hAnsi="Times New Roman" w:cs="Times New Roman"/>
          <w:lang w:eastAsia="zh-CN"/>
        </w:rPr>
        <w:t xml:space="preserve">   </w:t>
      </w:r>
      <m:oMath>
        <m:r>
          <m:rPr>
            <m:sty m:val="p"/>
          </m:rPr>
          <w:rPr>
            <w:rFonts w:ascii="Cambria Math" w:hAnsi="Cambria Math" w:cs="Times New Roman"/>
            <w:lang w:eastAsia="zh-CN"/>
          </w:rPr>
          <m:t>p</m:t>
        </m:r>
        <m:d>
          <m:dPr>
            <m:ctrlPr>
              <w:rPr>
                <w:rFonts w:ascii="Cambria Math" w:hAnsi="Cambria Math" w:cs="Times New Roman"/>
                <w:lang w:eastAsia="zh-CN"/>
              </w:rPr>
            </m:ctrlPr>
          </m:dPr>
          <m:e>
            <m:r>
              <m:rPr>
                <m:sty m:val="p"/>
              </m:rPr>
              <w:rPr>
                <w:rFonts w:ascii="Cambria Math" w:hAnsi="Cambria Math" w:cs="Times New Roman"/>
                <w:lang w:eastAsia="zh-CN"/>
              </w:rPr>
              <m:t>M</m:t>
            </m:r>
          </m:e>
          <m:e>
            <m:r>
              <m:rPr>
                <m:sty m:val="p"/>
              </m:rPr>
              <w:rPr>
                <w:rFonts w:ascii="Cambria Math" w:hAnsi="Cambria Math" w:cs="Times New Roman"/>
                <w:lang w:eastAsia="zh-CN"/>
              </w:rPr>
              <m:t>D</m:t>
            </m:r>
          </m:e>
        </m:d>
        <m:r>
          <m:rPr>
            <m:sty m:val="p"/>
          </m:rPr>
          <w:rPr>
            <w:rFonts w:ascii="Cambria Math" w:hAnsi="Cambria Math" w:cs="Times New Roman"/>
            <w:lang w:eastAsia="zh-CN"/>
          </w:rPr>
          <m:t>=p(M|</m:t>
        </m:r>
        <m:sSup>
          <m:sSupPr>
            <m:ctrlPr>
              <w:rPr>
                <w:rFonts w:ascii="Cambria Math" w:hAnsi="Cambria Math" w:cs="Times New Roman"/>
                <w:lang w:eastAsia="zh-CN"/>
              </w:rPr>
            </m:ctrlPr>
          </m:sSupPr>
          <m:e>
            <m:r>
              <m:rPr>
                <m:sty m:val="p"/>
              </m:rPr>
              <w:rPr>
                <w:rFonts w:ascii="Cambria Math" w:hAnsi="Cambria Math" w:cs="Times New Roman"/>
                <w:lang w:eastAsia="zh-CN"/>
              </w:rPr>
              <m:t>D</m:t>
            </m:r>
          </m:e>
          <m:sup>
            <m:r>
              <m:rPr>
                <m:sty m:val="p"/>
              </m:rPr>
              <w:rPr>
                <w:rFonts w:ascii="Cambria Math" w:hAnsi="Cambria Math" w:cs="Times New Roman"/>
                <w:lang w:eastAsia="zh-CN"/>
              </w:rPr>
              <m:t>obs</m:t>
            </m:r>
          </m:sup>
        </m:sSup>
        <m:r>
          <m:rPr>
            <m:sty m:val="p"/>
          </m:rPr>
          <w:rPr>
            <w:rFonts w:ascii="Cambria Math" w:hAnsi="Cambria Math" w:cs="Times New Roman"/>
            <w:lang w:eastAsia="zh-CN"/>
          </w:rPr>
          <m:t>)</m:t>
        </m:r>
      </m:oMath>
      <w:r w:rsidRPr="00085135">
        <w:rPr>
          <w:rFonts w:ascii="Times New Roman" w:hAnsi="Times New Roman" w:cs="Times New Roman"/>
          <w:lang w:eastAsia="zh-CN"/>
        </w:rPr>
        <w:t xml:space="preserve">                  </w:t>
      </w:r>
      <w:r>
        <w:rPr>
          <w:rFonts w:ascii="Times New Roman" w:hAnsi="Times New Roman" w:cs="Times New Roman" w:hint="eastAsia"/>
          <w:lang w:eastAsia="zh-CN"/>
        </w:rPr>
        <w:t xml:space="preserve"> </w:t>
      </w:r>
      <w:r w:rsidRPr="00085135">
        <w:rPr>
          <w:rFonts w:ascii="Times New Roman" w:hAnsi="Times New Roman" w:cs="Times New Roman"/>
          <w:lang w:eastAsia="zh-CN"/>
        </w:rPr>
        <w:t xml:space="preserve"> </w:t>
      </w:r>
      <w:r>
        <w:rPr>
          <w:rFonts w:ascii="Times New Roman" w:hAnsi="Times New Roman" w:cs="Times New Roman" w:hint="eastAsia"/>
          <w:lang w:eastAsia="zh-CN"/>
        </w:rPr>
        <w:t xml:space="preserve">             </w:t>
      </w:r>
      <w:r w:rsidR="00C9785D">
        <w:rPr>
          <w:rFonts w:ascii="Times New Roman" w:hAnsi="Times New Roman" w:cs="Times New Roman" w:hint="eastAsia"/>
          <w:lang w:eastAsia="zh-CN"/>
        </w:rPr>
        <w:t xml:space="preserve">        </w:t>
      </w:r>
      <w:r>
        <w:rPr>
          <w:rFonts w:ascii="Times New Roman" w:hAnsi="Times New Roman" w:cs="Times New Roman" w:hint="eastAsia"/>
          <w:lang w:eastAsia="zh-CN"/>
        </w:rPr>
        <w:t xml:space="preserve">  </w:t>
      </w:r>
      <w:r w:rsidR="00FC0F95">
        <w:rPr>
          <w:rFonts w:ascii="Times New Roman" w:hAnsi="Times New Roman" w:cs="Times New Roman" w:hint="eastAsia"/>
          <w:lang w:eastAsia="zh-CN"/>
        </w:rPr>
        <w:t xml:space="preserve">     </w:t>
      </w:r>
      <w:r>
        <w:rPr>
          <w:rFonts w:ascii="Times New Roman" w:hAnsi="Times New Roman" w:cs="Times New Roman" w:hint="eastAsia"/>
          <w:lang w:eastAsia="zh-CN"/>
        </w:rPr>
        <w:t xml:space="preserve">                  </w:t>
      </w:r>
      <w:r w:rsidRPr="00085135">
        <w:rPr>
          <w:rFonts w:ascii="Times New Roman" w:hAnsi="Times New Roman" w:cs="Times New Roman"/>
          <w:lang w:eastAsia="zh-CN"/>
        </w:rPr>
        <w:t xml:space="preserve">    (1)</w:t>
      </w:r>
    </w:p>
    <w:p w:rsidR="00870E3A" w:rsidRDefault="00870E3A" w:rsidP="00870E3A">
      <w:pPr>
        <w:widowControl w:val="0"/>
        <w:autoSpaceDE w:val="0"/>
        <w:autoSpaceDN w:val="0"/>
        <w:adjustRightInd w:val="0"/>
        <w:spacing w:after="0" w:line="240" w:lineRule="auto"/>
        <w:rPr>
          <w:rFonts w:ascii="CMR12" w:hAnsi="CMR12" w:cs="CMR12"/>
          <w:sz w:val="24"/>
          <w:szCs w:val="24"/>
          <w:lang w:eastAsia="zh-CN"/>
        </w:rPr>
      </w:pPr>
      <w:r>
        <w:rPr>
          <w:rFonts w:ascii="MSBM10" w:hAnsi="MSBM10" w:cs="MSBM10" w:hint="eastAsia"/>
          <w:sz w:val="24"/>
          <w:szCs w:val="24"/>
          <w:lang w:eastAsia="zh-CN"/>
        </w:rPr>
        <w:t xml:space="preserve">The likelihood of observed data is </w:t>
      </w:r>
      <w:r>
        <w:rPr>
          <w:rFonts w:ascii="CMMI12" w:hAnsi="CMMI12" w:cs="CMMI12"/>
          <w:sz w:val="24"/>
          <w:szCs w:val="24"/>
        </w:rPr>
        <w:t>p</w:t>
      </w:r>
      <w:r>
        <w:rPr>
          <w:rFonts w:ascii="CMR12" w:hAnsi="CMR12" w:cs="CMR12"/>
          <w:sz w:val="24"/>
          <w:szCs w:val="24"/>
        </w:rPr>
        <w:t>(</w:t>
      </w:r>
      <w:r>
        <w:rPr>
          <w:rFonts w:ascii="CMMI12" w:hAnsi="CMMI12" w:cs="CMMI12"/>
          <w:sz w:val="24"/>
          <w:szCs w:val="24"/>
        </w:rPr>
        <w:t>D</w:t>
      </w:r>
      <w:r w:rsidRPr="00870E3A">
        <w:rPr>
          <w:rFonts w:ascii="CMMI12" w:hAnsi="CMMI12" w:cs="CMMI12" w:hint="eastAsia"/>
          <w:sz w:val="24"/>
          <w:szCs w:val="24"/>
          <w:vertAlign w:val="superscript"/>
          <w:lang w:eastAsia="zh-CN"/>
        </w:rPr>
        <w:t>obs</w:t>
      </w:r>
      <w:r>
        <w:rPr>
          <w:rFonts w:ascii="CMMI12" w:hAnsi="CMMI12" w:cs="CMMI12" w:hint="eastAsia"/>
          <w:sz w:val="24"/>
          <w:szCs w:val="24"/>
          <w:lang w:eastAsia="zh-CN"/>
        </w:rPr>
        <w:t xml:space="preserve">, </w:t>
      </w:r>
      <w:r>
        <w:rPr>
          <w:rFonts w:ascii="CMMI12" w:hAnsi="CMMI12" w:cs="CMMI12"/>
          <w:sz w:val="24"/>
          <w:szCs w:val="24"/>
        </w:rPr>
        <w:t>M</w:t>
      </w:r>
      <w:r>
        <w:rPr>
          <w:rFonts w:ascii="CMSY10" w:hAnsi="CMSY10" w:cs="CMSY10" w:hint="eastAsia"/>
          <w:sz w:val="24"/>
          <w:szCs w:val="24"/>
          <w:lang w:eastAsia="zh-CN"/>
        </w:rPr>
        <w:t>|</w:t>
      </w:r>
      <m:oMath>
        <m:r>
          <m:rPr>
            <m:sty m:val="p"/>
          </m:rPr>
          <w:rPr>
            <w:rFonts w:ascii="Cambria Math" w:hAnsi="Cambria Math" w:cs="Times New Roman"/>
            <w:lang w:eastAsia="zh-CN"/>
          </w:rPr>
          <m:t>θ</m:t>
        </m:r>
      </m:oMath>
      <w:r>
        <w:rPr>
          <w:rFonts w:ascii="CMR12" w:hAnsi="CMR12" w:cs="CMR12"/>
          <w:sz w:val="24"/>
          <w:szCs w:val="24"/>
        </w:rPr>
        <w:t>)</w:t>
      </w:r>
      <w:r>
        <w:rPr>
          <w:rFonts w:ascii="CMR12" w:hAnsi="CMR12" w:cs="CMR12" w:hint="eastAsia"/>
          <w:sz w:val="24"/>
          <w:szCs w:val="24"/>
          <w:lang w:eastAsia="zh-CN"/>
        </w:rPr>
        <w:t>. Now we have:</w:t>
      </w:r>
    </w:p>
    <w:p w:rsidR="00870E3A" w:rsidRPr="00870E3A" w:rsidRDefault="00870E3A" w:rsidP="00870E3A">
      <w:pPr>
        <w:jc w:val="right"/>
        <w:rPr>
          <w:rFonts w:ascii="Times New Roman" w:hAnsi="Times New Roman" w:cs="Times New Roman"/>
          <w:lang w:eastAsia="zh-CN"/>
        </w:rPr>
      </w:pPr>
      <w:r w:rsidRPr="00085135">
        <w:rPr>
          <w:rFonts w:ascii="Times New Roman" w:hAnsi="Times New Roman" w:cs="Times New Roman"/>
          <w:lang w:eastAsia="zh-CN"/>
        </w:rPr>
        <w:lastRenderedPageBreak/>
        <w:t xml:space="preserve">   </w:t>
      </w:r>
      <m:oMath>
        <m:r>
          <m:rPr>
            <m:sty m:val="p"/>
          </m:rPr>
          <w:rPr>
            <w:rFonts w:ascii="Cambria Math" w:hAnsi="Cambria Math" w:cs="Times New Roman"/>
            <w:lang w:eastAsia="zh-CN"/>
          </w:rPr>
          <m:t>p(</m:t>
        </m:r>
        <m:sSup>
          <m:sSupPr>
            <m:ctrlPr>
              <w:rPr>
                <w:rFonts w:ascii="Cambria Math" w:hAnsi="Cambria Math" w:cs="Times New Roman"/>
                <w:lang w:eastAsia="zh-CN"/>
              </w:rPr>
            </m:ctrlPr>
          </m:sSupPr>
          <m:e>
            <m:r>
              <m:rPr>
                <m:sty m:val="p"/>
              </m:rPr>
              <w:rPr>
                <w:rFonts w:ascii="Cambria Math" w:hAnsi="Cambria Math" w:cs="Times New Roman"/>
                <w:lang w:eastAsia="zh-CN"/>
              </w:rPr>
              <m:t>D</m:t>
            </m:r>
          </m:e>
          <m:sup>
            <m:r>
              <m:rPr>
                <m:sty m:val="p"/>
              </m:rPr>
              <w:rPr>
                <w:rFonts w:ascii="Cambria Math" w:hAnsi="Cambria Math" w:cs="Times New Roman"/>
                <w:lang w:eastAsia="zh-CN"/>
              </w:rPr>
              <m:t>obs</m:t>
            </m:r>
          </m:sup>
        </m:sSup>
        <m:r>
          <m:rPr>
            <m:sty m:val="p"/>
          </m:rPr>
          <w:rPr>
            <w:rFonts w:ascii="Cambria Math" w:hAnsi="Cambria Math" w:cs="Times New Roman"/>
            <w:lang w:eastAsia="zh-CN"/>
          </w:rPr>
          <m:t>, M|θ)=p(M|</m:t>
        </m:r>
        <w:bookmarkStart w:id="6" w:name="OLE_LINK28"/>
        <w:bookmarkStart w:id="7" w:name="OLE_LINK29"/>
        <m:sSup>
          <m:sSupPr>
            <m:ctrlPr>
              <w:rPr>
                <w:rFonts w:ascii="Cambria Math" w:hAnsi="Cambria Math" w:cs="Times New Roman"/>
                <w:lang w:eastAsia="zh-CN"/>
              </w:rPr>
            </m:ctrlPr>
          </m:sSupPr>
          <m:e>
            <m:r>
              <m:rPr>
                <m:sty m:val="p"/>
              </m:rPr>
              <w:rPr>
                <w:rFonts w:ascii="Cambria Math" w:hAnsi="Cambria Math" w:cs="Times New Roman"/>
                <w:lang w:eastAsia="zh-CN"/>
              </w:rPr>
              <m:t>D</m:t>
            </m:r>
          </m:e>
          <m:sup>
            <m:r>
              <m:rPr>
                <m:sty m:val="p"/>
              </m:rPr>
              <w:rPr>
                <w:rFonts w:ascii="Cambria Math" w:hAnsi="Cambria Math" w:cs="Times New Roman"/>
                <w:lang w:eastAsia="zh-CN"/>
              </w:rPr>
              <m:t>obs</m:t>
            </m:r>
          </m:sup>
        </m:sSup>
        <w:bookmarkEnd w:id="6"/>
        <w:bookmarkEnd w:id="7"/>
        <m:r>
          <m:rPr>
            <m:sty m:val="p"/>
          </m:rPr>
          <w:rPr>
            <w:rFonts w:ascii="Cambria Math" w:hAnsi="Cambria Math" w:cs="Times New Roman"/>
            <w:lang w:eastAsia="zh-CN"/>
          </w:rPr>
          <m:t>)p(</m:t>
        </m:r>
        <m:sSup>
          <m:sSupPr>
            <m:ctrlPr>
              <w:rPr>
                <w:rFonts w:ascii="Cambria Math" w:hAnsi="Cambria Math" w:cs="Times New Roman"/>
                <w:lang w:eastAsia="zh-CN"/>
              </w:rPr>
            </m:ctrlPr>
          </m:sSupPr>
          <m:e>
            <m:r>
              <m:rPr>
                <m:sty m:val="p"/>
              </m:rPr>
              <w:rPr>
                <w:rFonts w:ascii="Cambria Math" w:hAnsi="Cambria Math" w:cs="Times New Roman"/>
                <w:lang w:eastAsia="zh-CN"/>
              </w:rPr>
              <m:t>D</m:t>
            </m:r>
          </m:e>
          <m:sup>
            <m:r>
              <m:rPr>
                <m:sty m:val="p"/>
              </m:rPr>
              <w:rPr>
                <w:rFonts w:ascii="Cambria Math" w:hAnsi="Cambria Math" w:cs="Times New Roman"/>
                <w:lang w:eastAsia="zh-CN"/>
              </w:rPr>
              <m:t>obs</m:t>
            </m:r>
          </m:sup>
        </m:sSup>
        <m:r>
          <m:rPr>
            <m:sty m:val="p"/>
          </m:rPr>
          <w:rPr>
            <w:rFonts w:ascii="Cambria Math" w:hAnsi="Cambria Math" w:cs="Times New Roman"/>
            <w:lang w:eastAsia="zh-CN"/>
          </w:rPr>
          <m:t>|θ)</m:t>
        </m:r>
      </m:oMath>
      <w:r w:rsidRPr="00085135">
        <w:rPr>
          <w:rFonts w:ascii="Times New Roman" w:hAnsi="Times New Roman" w:cs="Times New Roman"/>
          <w:lang w:eastAsia="zh-CN"/>
        </w:rPr>
        <w:t xml:space="preserve">                  </w:t>
      </w:r>
      <w:r>
        <w:rPr>
          <w:rFonts w:ascii="Times New Roman" w:hAnsi="Times New Roman" w:cs="Times New Roman" w:hint="eastAsia"/>
          <w:lang w:eastAsia="zh-CN"/>
        </w:rPr>
        <w:t xml:space="preserve"> </w:t>
      </w:r>
      <w:r w:rsidRPr="00085135">
        <w:rPr>
          <w:rFonts w:ascii="Times New Roman" w:hAnsi="Times New Roman" w:cs="Times New Roman"/>
          <w:lang w:eastAsia="zh-CN"/>
        </w:rPr>
        <w:t xml:space="preserve"> </w:t>
      </w:r>
      <w:r w:rsidR="00FC0F95">
        <w:rPr>
          <w:rFonts w:ascii="Times New Roman" w:hAnsi="Times New Roman" w:cs="Times New Roman" w:hint="eastAsia"/>
          <w:lang w:eastAsia="zh-CN"/>
        </w:rPr>
        <w:t xml:space="preserve">       </w:t>
      </w:r>
      <w:r>
        <w:rPr>
          <w:rFonts w:ascii="Times New Roman" w:hAnsi="Times New Roman" w:cs="Times New Roman" w:hint="eastAsia"/>
          <w:lang w:eastAsia="zh-CN"/>
        </w:rPr>
        <w:t xml:space="preserve">              </w:t>
      </w:r>
      <w:r w:rsidRPr="00085135">
        <w:rPr>
          <w:rFonts w:ascii="Times New Roman" w:hAnsi="Times New Roman" w:cs="Times New Roman"/>
          <w:lang w:eastAsia="zh-CN"/>
        </w:rPr>
        <w:t xml:space="preserve">    (</w:t>
      </w:r>
      <w:r w:rsidR="00FC0F95">
        <w:rPr>
          <w:rFonts w:ascii="Times New Roman" w:hAnsi="Times New Roman" w:cs="Times New Roman" w:hint="eastAsia"/>
          <w:lang w:eastAsia="zh-CN"/>
        </w:rPr>
        <w:t>2</w:t>
      </w:r>
      <w:r w:rsidRPr="00085135">
        <w:rPr>
          <w:rFonts w:ascii="Times New Roman" w:hAnsi="Times New Roman" w:cs="Times New Roman"/>
          <w:lang w:eastAsia="zh-CN"/>
        </w:rPr>
        <w:t>)</w:t>
      </w:r>
    </w:p>
    <w:p w:rsidR="00870E3A" w:rsidRDefault="00FC0F95" w:rsidP="00FC0F95">
      <w:pPr>
        <w:widowControl w:val="0"/>
        <w:autoSpaceDE w:val="0"/>
        <w:autoSpaceDN w:val="0"/>
        <w:adjustRightInd w:val="0"/>
        <w:spacing w:after="0" w:line="240" w:lineRule="auto"/>
        <w:rPr>
          <w:rFonts w:ascii="CMR12" w:hAnsi="CMR12" w:cs="CMR12"/>
          <w:sz w:val="24"/>
          <w:szCs w:val="24"/>
          <w:lang w:eastAsia="zh-CN"/>
        </w:rPr>
      </w:pPr>
      <w:r w:rsidRPr="00FC0F95">
        <w:rPr>
          <w:rFonts w:ascii="CMR12" w:hAnsi="CMR12" w:cs="CMR12"/>
          <w:sz w:val="24"/>
          <w:szCs w:val="24"/>
          <w:lang w:eastAsia="zh-CN"/>
        </w:rPr>
        <w:t>As we only care about inference on the complete data parameters, we can write the</w:t>
      </w:r>
      <w:r>
        <w:rPr>
          <w:rFonts w:ascii="CMR12" w:hAnsi="CMR12" w:cs="CMR12" w:hint="eastAsia"/>
          <w:sz w:val="24"/>
          <w:szCs w:val="24"/>
          <w:lang w:eastAsia="zh-CN"/>
        </w:rPr>
        <w:t xml:space="preserve"> </w:t>
      </w:r>
      <w:r w:rsidRPr="00FC0F95">
        <w:rPr>
          <w:rFonts w:ascii="CMR12" w:hAnsi="CMR12" w:cs="CMR12"/>
          <w:sz w:val="24"/>
          <w:szCs w:val="24"/>
          <w:lang w:eastAsia="zh-CN"/>
        </w:rPr>
        <w:t>likelihood as</w:t>
      </w:r>
    </w:p>
    <w:p w:rsidR="00FC0F95" w:rsidRDefault="00FC0F95" w:rsidP="00FC0F95">
      <w:pPr>
        <w:widowControl w:val="0"/>
        <w:autoSpaceDE w:val="0"/>
        <w:autoSpaceDN w:val="0"/>
        <w:adjustRightInd w:val="0"/>
        <w:spacing w:after="0" w:line="240" w:lineRule="auto"/>
        <w:rPr>
          <w:rFonts w:ascii="CMR12" w:hAnsi="CMR12" w:cs="CMR12"/>
          <w:sz w:val="24"/>
          <w:szCs w:val="24"/>
          <w:lang w:eastAsia="zh-CN"/>
        </w:rPr>
      </w:pPr>
    </w:p>
    <w:p w:rsidR="00FC0F95" w:rsidRPr="00870E3A" w:rsidRDefault="00FC0F95" w:rsidP="00FC0F95">
      <w:pPr>
        <w:jc w:val="right"/>
        <w:rPr>
          <w:rFonts w:ascii="Times New Roman" w:hAnsi="Times New Roman" w:cs="Times New Roman"/>
          <w:lang w:eastAsia="zh-CN"/>
        </w:rPr>
      </w:pPr>
      <w:r w:rsidRPr="00085135">
        <w:rPr>
          <w:rFonts w:ascii="Times New Roman" w:hAnsi="Times New Roman" w:cs="Times New Roman"/>
          <w:lang w:eastAsia="zh-CN"/>
        </w:rPr>
        <w:t xml:space="preserve">   </w:t>
      </w:r>
      <m:oMath>
        <m:r>
          <m:rPr>
            <m:sty m:val="p"/>
          </m:rPr>
          <w:rPr>
            <w:rFonts w:ascii="Cambria Math" w:hAnsi="Cambria Math" w:cs="Times New Roman"/>
            <w:lang w:eastAsia="zh-CN"/>
          </w:rPr>
          <m:t>L(θ|</m:t>
        </m:r>
        <m:sSup>
          <m:sSupPr>
            <m:ctrlPr>
              <w:rPr>
                <w:rFonts w:ascii="Cambria Math" w:hAnsi="Cambria Math" w:cs="Times New Roman"/>
                <w:lang w:eastAsia="zh-CN"/>
              </w:rPr>
            </m:ctrlPr>
          </m:sSupPr>
          <m:e>
            <m:r>
              <m:rPr>
                <m:sty m:val="p"/>
              </m:rPr>
              <w:rPr>
                <w:rFonts w:ascii="Cambria Math" w:hAnsi="Cambria Math" w:cs="Times New Roman"/>
                <w:lang w:eastAsia="zh-CN"/>
              </w:rPr>
              <m:t>D</m:t>
            </m:r>
          </m:e>
          <m:sup>
            <m:r>
              <m:rPr>
                <m:sty m:val="p"/>
              </m:rPr>
              <w:rPr>
                <w:rFonts w:ascii="Cambria Math" w:hAnsi="Cambria Math" w:cs="Times New Roman"/>
                <w:lang w:eastAsia="zh-CN"/>
              </w:rPr>
              <m:t>obs</m:t>
            </m:r>
          </m:sup>
        </m:sSup>
        <m:r>
          <m:rPr>
            <m:sty m:val="p"/>
          </m:rPr>
          <w:rPr>
            <w:rFonts w:ascii="Cambria Math" w:hAnsi="Cambria Math" w:cs="Times New Roman"/>
            <w:lang w:eastAsia="zh-CN"/>
          </w:rPr>
          <m:t>)∝p(</m:t>
        </m:r>
        <m:sSup>
          <m:sSupPr>
            <m:ctrlPr>
              <w:rPr>
                <w:rFonts w:ascii="Cambria Math" w:hAnsi="Cambria Math" w:cs="Times New Roman"/>
                <w:lang w:eastAsia="zh-CN"/>
              </w:rPr>
            </m:ctrlPr>
          </m:sSupPr>
          <m:e>
            <m:r>
              <m:rPr>
                <m:sty m:val="p"/>
              </m:rPr>
              <w:rPr>
                <w:rFonts w:ascii="Cambria Math" w:hAnsi="Cambria Math" w:cs="Times New Roman"/>
                <w:lang w:eastAsia="zh-CN"/>
              </w:rPr>
              <m:t>D</m:t>
            </m:r>
          </m:e>
          <m:sup>
            <m:r>
              <m:rPr>
                <m:sty m:val="p"/>
              </m:rPr>
              <w:rPr>
                <w:rFonts w:ascii="Cambria Math" w:hAnsi="Cambria Math" w:cs="Times New Roman"/>
                <w:lang w:eastAsia="zh-CN"/>
              </w:rPr>
              <m:t>obs</m:t>
            </m:r>
          </m:sup>
        </m:sSup>
        <m:r>
          <m:rPr>
            <m:sty m:val="p"/>
          </m:rPr>
          <w:rPr>
            <w:rFonts w:ascii="Cambria Math" w:hAnsi="Cambria Math" w:cs="Times New Roman"/>
            <w:lang w:eastAsia="zh-CN"/>
          </w:rPr>
          <m:t>|θ)</m:t>
        </m:r>
      </m:oMath>
      <w:r w:rsidRPr="00085135">
        <w:rPr>
          <w:rFonts w:ascii="Times New Roman" w:hAnsi="Times New Roman" w:cs="Times New Roman"/>
          <w:lang w:eastAsia="zh-CN"/>
        </w:rPr>
        <w:t xml:space="preserve">                  </w:t>
      </w:r>
      <w:r>
        <w:rPr>
          <w:rFonts w:ascii="Times New Roman" w:hAnsi="Times New Roman" w:cs="Times New Roman" w:hint="eastAsia"/>
          <w:lang w:eastAsia="zh-CN"/>
        </w:rPr>
        <w:t xml:space="preserve"> </w:t>
      </w:r>
      <w:r w:rsidRPr="00085135">
        <w:rPr>
          <w:rFonts w:ascii="Times New Roman" w:hAnsi="Times New Roman" w:cs="Times New Roman"/>
          <w:lang w:eastAsia="zh-CN"/>
        </w:rPr>
        <w:t xml:space="preserve"> </w:t>
      </w:r>
      <w:r>
        <w:rPr>
          <w:rFonts w:ascii="Times New Roman" w:hAnsi="Times New Roman" w:cs="Times New Roman" w:hint="eastAsia"/>
          <w:lang w:eastAsia="zh-CN"/>
        </w:rPr>
        <w:t xml:space="preserve">       </w:t>
      </w:r>
      <w:r w:rsidR="00C9785D">
        <w:rPr>
          <w:rFonts w:ascii="Times New Roman" w:hAnsi="Times New Roman" w:cs="Times New Roman" w:hint="eastAsia"/>
          <w:lang w:eastAsia="zh-CN"/>
        </w:rPr>
        <w:t xml:space="preserve">        </w:t>
      </w:r>
      <w:r>
        <w:rPr>
          <w:rFonts w:ascii="Times New Roman" w:hAnsi="Times New Roman" w:cs="Times New Roman" w:hint="eastAsia"/>
          <w:lang w:eastAsia="zh-CN"/>
        </w:rPr>
        <w:t xml:space="preserve">                            </w:t>
      </w:r>
      <w:r w:rsidRPr="00085135">
        <w:rPr>
          <w:rFonts w:ascii="Times New Roman" w:hAnsi="Times New Roman" w:cs="Times New Roman"/>
          <w:lang w:eastAsia="zh-CN"/>
        </w:rPr>
        <w:t xml:space="preserve">    (</w:t>
      </w:r>
      <w:r>
        <w:rPr>
          <w:rFonts w:ascii="Times New Roman" w:hAnsi="Times New Roman" w:cs="Times New Roman" w:hint="eastAsia"/>
          <w:lang w:eastAsia="zh-CN"/>
        </w:rPr>
        <w:t>3</w:t>
      </w:r>
      <w:r w:rsidRPr="00085135">
        <w:rPr>
          <w:rFonts w:ascii="Times New Roman" w:hAnsi="Times New Roman" w:cs="Times New Roman"/>
          <w:lang w:eastAsia="zh-CN"/>
        </w:rPr>
        <w:t>)</w:t>
      </w:r>
    </w:p>
    <w:p w:rsidR="00FC0F95" w:rsidRDefault="00C9785D" w:rsidP="00FC0F95">
      <w:pPr>
        <w:widowControl w:val="0"/>
        <w:autoSpaceDE w:val="0"/>
        <w:autoSpaceDN w:val="0"/>
        <w:adjustRightInd w:val="0"/>
        <w:spacing w:after="0" w:line="240" w:lineRule="auto"/>
        <w:rPr>
          <w:rFonts w:ascii="CMR12" w:hAnsi="CMR12" w:cs="CMR12"/>
          <w:sz w:val="24"/>
          <w:szCs w:val="24"/>
          <w:lang w:eastAsia="zh-CN"/>
        </w:rPr>
      </w:pPr>
      <w:r w:rsidRPr="00C9785D">
        <w:rPr>
          <w:rFonts w:ascii="CMR12" w:hAnsi="CMR12" w:cs="CMR12"/>
          <w:sz w:val="24"/>
          <w:szCs w:val="24"/>
          <w:lang w:eastAsia="zh-CN"/>
        </w:rPr>
        <w:t>With this likelihood and a at prior on _, we can see that the posterior is</w:t>
      </w:r>
    </w:p>
    <w:p w:rsidR="00C9785D" w:rsidRDefault="00C9785D" w:rsidP="00FC0F95">
      <w:pPr>
        <w:widowControl w:val="0"/>
        <w:autoSpaceDE w:val="0"/>
        <w:autoSpaceDN w:val="0"/>
        <w:adjustRightInd w:val="0"/>
        <w:spacing w:after="0" w:line="240" w:lineRule="auto"/>
        <w:rPr>
          <w:rFonts w:ascii="CMR12" w:hAnsi="CMR12" w:cs="CMR12"/>
          <w:sz w:val="24"/>
          <w:szCs w:val="24"/>
          <w:lang w:eastAsia="zh-CN"/>
        </w:rPr>
      </w:pPr>
    </w:p>
    <w:p w:rsidR="00C9785D" w:rsidRPr="00870E3A" w:rsidRDefault="00C9785D" w:rsidP="00C9785D">
      <w:pPr>
        <w:jc w:val="right"/>
        <w:rPr>
          <w:rFonts w:ascii="Times New Roman" w:hAnsi="Times New Roman" w:cs="Times New Roman"/>
          <w:lang w:eastAsia="zh-CN"/>
        </w:rPr>
      </w:pPr>
      <w:r w:rsidRPr="00085135">
        <w:rPr>
          <w:rFonts w:ascii="Times New Roman" w:hAnsi="Times New Roman" w:cs="Times New Roman"/>
          <w:lang w:eastAsia="zh-CN"/>
        </w:rPr>
        <w:t xml:space="preserve">   </w:t>
      </w:r>
      <m:oMath>
        <m:r>
          <m:rPr>
            <m:sty m:val="p"/>
          </m:rPr>
          <w:rPr>
            <w:rFonts w:ascii="Cambria Math" w:hAnsi="Cambria Math" w:cs="Times New Roman"/>
            <w:lang w:eastAsia="zh-CN"/>
          </w:rPr>
          <m:t>p</m:t>
        </m:r>
        <m:d>
          <m:dPr>
            <m:ctrlPr>
              <w:rPr>
                <w:rFonts w:ascii="Cambria Math" w:hAnsi="Cambria Math" w:cs="Times New Roman"/>
                <w:lang w:eastAsia="zh-CN"/>
              </w:rPr>
            </m:ctrlPr>
          </m:dPr>
          <m:e>
            <m:r>
              <m:rPr>
                <m:sty m:val="p"/>
              </m:rPr>
              <w:rPr>
                <w:rFonts w:ascii="Cambria Math" w:hAnsi="Cambria Math" w:cs="Times New Roman"/>
                <w:lang w:eastAsia="zh-CN"/>
              </w:rPr>
              <m:t>θ</m:t>
            </m:r>
          </m:e>
          <m:e>
            <m:sSup>
              <m:sSupPr>
                <m:ctrlPr>
                  <w:rPr>
                    <w:rFonts w:ascii="Cambria Math" w:hAnsi="Cambria Math" w:cs="Times New Roman"/>
                    <w:lang w:eastAsia="zh-CN"/>
                  </w:rPr>
                </m:ctrlPr>
              </m:sSupPr>
              <m:e>
                <m:r>
                  <m:rPr>
                    <m:sty m:val="p"/>
                  </m:rPr>
                  <w:rPr>
                    <w:rFonts w:ascii="Cambria Math" w:hAnsi="Cambria Math" w:cs="Times New Roman"/>
                    <w:lang w:eastAsia="zh-CN"/>
                  </w:rPr>
                  <m:t>D</m:t>
                </m:r>
              </m:e>
              <m:sup>
                <m:r>
                  <m:rPr>
                    <m:sty m:val="p"/>
                  </m:rPr>
                  <w:rPr>
                    <w:rFonts w:ascii="Cambria Math" w:hAnsi="Cambria Math" w:cs="Times New Roman"/>
                    <w:lang w:eastAsia="zh-CN"/>
                  </w:rPr>
                  <m:t>obs</m:t>
                </m:r>
              </m:sup>
            </m:sSup>
          </m:e>
        </m:d>
        <m:r>
          <m:rPr>
            <m:sty m:val="p"/>
          </m:rPr>
          <w:rPr>
            <w:rFonts w:ascii="Cambria Math" w:hAnsi="Cambria Math" w:cs="Times New Roman"/>
            <w:lang w:eastAsia="zh-CN"/>
          </w:rPr>
          <m:t>∝p</m:t>
        </m:r>
        <m:d>
          <m:dPr>
            <m:ctrlPr>
              <w:rPr>
                <w:rFonts w:ascii="Cambria Math" w:hAnsi="Cambria Math" w:cs="Times New Roman"/>
                <w:lang w:eastAsia="zh-CN"/>
              </w:rPr>
            </m:ctrlPr>
          </m:dPr>
          <m:e>
            <m:sSup>
              <m:sSupPr>
                <m:ctrlPr>
                  <w:rPr>
                    <w:rFonts w:ascii="Cambria Math" w:hAnsi="Cambria Math" w:cs="Times New Roman"/>
                    <w:lang w:eastAsia="zh-CN"/>
                  </w:rPr>
                </m:ctrlPr>
              </m:sSupPr>
              <m:e>
                <m:r>
                  <m:rPr>
                    <m:sty m:val="p"/>
                  </m:rPr>
                  <w:rPr>
                    <w:rFonts w:ascii="Cambria Math" w:hAnsi="Cambria Math" w:cs="Times New Roman"/>
                    <w:lang w:eastAsia="zh-CN"/>
                  </w:rPr>
                  <m:t>D</m:t>
                </m:r>
              </m:e>
              <m:sup>
                <m:r>
                  <m:rPr>
                    <m:sty m:val="p"/>
                  </m:rPr>
                  <w:rPr>
                    <w:rFonts w:ascii="Cambria Math" w:hAnsi="Cambria Math" w:cs="Times New Roman"/>
                    <w:lang w:eastAsia="zh-CN"/>
                  </w:rPr>
                  <m:t>obs</m:t>
                </m:r>
              </m:sup>
            </m:sSup>
          </m:e>
          <m:e>
            <m:r>
              <m:rPr>
                <m:sty m:val="p"/>
              </m:rPr>
              <w:rPr>
                <w:rFonts w:ascii="Cambria Math" w:hAnsi="Cambria Math" w:cs="Times New Roman"/>
                <w:lang w:eastAsia="zh-CN"/>
              </w:rPr>
              <m:t>θ</m:t>
            </m:r>
          </m:e>
        </m:d>
        <m:r>
          <m:rPr>
            <m:sty m:val="p"/>
          </m:rPr>
          <w:rPr>
            <w:rFonts w:ascii="Cambria Math" w:hAnsi="Cambria Math" w:cs="Times New Roman"/>
            <w:lang w:eastAsia="zh-CN"/>
          </w:rPr>
          <m:t>=</m:t>
        </m:r>
        <m:nary>
          <m:naryPr>
            <m:limLoc m:val="undOvr"/>
            <m:subHide m:val="on"/>
            <m:supHide m:val="on"/>
            <m:ctrlPr>
              <w:rPr>
                <w:rFonts w:ascii="Cambria Math" w:hAnsi="Cambria Math" w:cs="Times New Roman"/>
                <w:lang w:eastAsia="zh-CN"/>
              </w:rPr>
            </m:ctrlPr>
          </m:naryPr>
          <m:sub/>
          <m:sup/>
          <m:e>
            <m:r>
              <m:rPr>
                <m:sty m:val="p"/>
              </m:rPr>
              <w:rPr>
                <w:rFonts w:ascii="Cambria Math" w:hAnsi="Cambria Math" w:cs="Times New Roman"/>
                <w:lang w:eastAsia="zh-CN"/>
              </w:rPr>
              <m:t>p(D|θ)d</m:t>
            </m:r>
            <m:sSup>
              <m:sSupPr>
                <m:ctrlPr>
                  <w:rPr>
                    <w:rFonts w:ascii="Cambria Math" w:hAnsi="Cambria Math" w:cs="Times New Roman"/>
                    <w:lang w:eastAsia="zh-CN"/>
                  </w:rPr>
                </m:ctrlPr>
              </m:sSupPr>
              <m:e>
                <m:r>
                  <m:rPr>
                    <m:sty m:val="p"/>
                  </m:rPr>
                  <w:rPr>
                    <w:rFonts w:ascii="Cambria Math" w:hAnsi="Cambria Math" w:cs="Times New Roman"/>
                    <w:lang w:eastAsia="zh-CN"/>
                  </w:rPr>
                  <m:t>D</m:t>
                </m:r>
              </m:e>
              <m:sup>
                <m:r>
                  <m:rPr>
                    <m:sty m:val="p"/>
                  </m:rPr>
                  <w:rPr>
                    <w:rFonts w:ascii="Cambria Math" w:hAnsi="Cambria Math" w:cs="Times New Roman"/>
                    <w:lang w:eastAsia="zh-CN"/>
                  </w:rPr>
                  <m:t>mis</m:t>
                </m:r>
              </m:sup>
            </m:sSup>
          </m:e>
        </m:nary>
      </m:oMath>
      <w:r w:rsidRPr="00085135">
        <w:rPr>
          <w:rFonts w:ascii="Times New Roman" w:hAnsi="Times New Roman" w:cs="Times New Roman"/>
          <w:lang w:eastAsia="zh-CN"/>
        </w:rPr>
        <w:t xml:space="preserve">                  </w:t>
      </w:r>
      <w:r>
        <w:rPr>
          <w:rFonts w:ascii="Times New Roman" w:hAnsi="Times New Roman" w:cs="Times New Roman" w:hint="eastAsia"/>
          <w:lang w:eastAsia="zh-CN"/>
        </w:rPr>
        <w:t xml:space="preserve"> </w:t>
      </w:r>
      <w:r w:rsidRPr="00085135">
        <w:rPr>
          <w:rFonts w:ascii="Times New Roman" w:hAnsi="Times New Roman" w:cs="Times New Roman"/>
          <w:lang w:eastAsia="zh-CN"/>
        </w:rPr>
        <w:t xml:space="preserve"> </w:t>
      </w:r>
      <w:r>
        <w:rPr>
          <w:rFonts w:ascii="Times New Roman" w:hAnsi="Times New Roman" w:cs="Times New Roman" w:hint="eastAsia"/>
          <w:lang w:eastAsia="zh-CN"/>
        </w:rPr>
        <w:t xml:space="preserve">             </w:t>
      </w:r>
      <w:r w:rsidRPr="00085135">
        <w:rPr>
          <w:rFonts w:ascii="Times New Roman" w:hAnsi="Times New Roman" w:cs="Times New Roman"/>
          <w:lang w:eastAsia="zh-CN"/>
        </w:rPr>
        <w:t xml:space="preserve">    (</w:t>
      </w:r>
      <w:r>
        <w:rPr>
          <w:rFonts w:ascii="Times New Roman" w:hAnsi="Times New Roman" w:cs="Times New Roman" w:hint="eastAsia"/>
          <w:lang w:eastAsia="zh-CN"/>
        </w:rPr>
        <w:t>4</w:t>
      </w:r>
      <w:r w:rsidRPr="00085135">
        <w:rPr>
          <w:rFonts w:ascii="Times New Roman" w:hAnsi="Times New Roman" w:cs="Times New Roman"/>
          <w:lang w:eastAsia="zh-CN"/>
        </w:rPr>
        <w:t>)</w:t>
      </w:r>
    </w:p>
    <w:p w:rsidR="002308BD" w:rsidRDefault="00C9785D" w:rsidP="00870E3A">
      <w:pPr>
        <w:widowControl w:val="0"/>
        <w:autoSpaceDE w:val="0"/>
        <w:autoSpaceDN w:val="0"/>
        <w:adjustRightInd w:val="0"/>
        <w:spacing w:after="0" w:line="240" w:lineRule="auto"/>
        <w:rPr>
          <w:rFonts w:ascii="CMR12" w:hAnsi="CMR12" w:cs="CMR12"/>
          <w:sz w:val="24"/>
          <w:szCs w:val="24"/>
          <w:lang w:eastAsia="zh-CN"/>
        </w:rPr>
      </w:pPr>
      <w:r>
        <w:rPr>
          <w:rFonts w:ascii="CMR12" w:hAnsi="CMR12" w:cs="CMR12"/>
          <w:sz w:val="24"/>
          <w:szCs w:val="24"/>
          <w:lang w:eastAsia="zh-CN"/>
        </w:rPr>
        <w:t>The main computational di</w:t>
      </w:r>
      <w:r>
        <w:rPr>
          <w:rFonts w:ascii="CMR12" w:hAnsi="CMR12" w:cs="CMR12" w:hint="eastAsia"/>
          <w:sz w:val="24"/>
          <w:szCs w:val="24"/>
          <w:lang w:eastAsia="zh-CN"/>
        </w:rPr>
        <w:t>ffi</w:t>
      </w:r>
      <w:r w:rsidRPr="00C9785D">
        <w:rPr>
          <w:rFonts w:ascii="CMR12" w:hAnsi="CMR12" w:cs="CMR12"/>
          <w:sz w:val="24"/>
          <w:szCs w:val="24"/>
          <w:lang w:eastAsia="zh-CN"/>
        </w:rPr>
        <w:t>culty in the analysis of incomplete data is taking draws</w:t>
      </w:r>
      <w:r>
        <w:rPr>
          <w:rFonts w:ascii="CMR12" w:hAnsi="CMR12" w:cs="CMR12" w:hint="eastAsia"/>
          <w:sz w:val="24"/>
          <w:szCs w:val="24"/>
          <w:lang w:eastAsia="zh-CN"/>
        </w:rPr>
        <w:t xml:space="preserve"> </w:t>
      </w:r>
      <w:r w:rsidRPr="00C9785D">
        <w:rPr>
          <w:rFonts w:ascii="CMR12" w:hAnsi="CMR12" w:cs="CMR12"/>
          <w:sz w:val="24"/>
          <w:szCs w:val="24"/>
          <w:lang w:eastAsia="zh-CN"/>
        </w:rPr>
        <w:t>from this posterior</w:t>
      </w:r>
      <w:r w:rsidRPr="00E12994">
        <w:rPr>
          <w:rFonts w:ascii="CMR12" w:hAnsi="CMR12" w:cs="CMR12" w:hint="eastAsia"/>
          <w:sz w:val="24"/>
          <w:szCs w:val="24"/>
          <w:vertAlign w:val="superscript"/>
          <w:lang w:eastAsia="zh-CN"/>
        </w:rPr>
        <w:t>[10]</w:t>
      </w:r>
      <w:r w:rsidRPr="00C9785D">
        <w:rPr>
          <w:rFonts w:ascii="CMR12" w:hAnsi="CMR12" w:cs="CMR12"/>
          <w:sz w:val="24"/>
          <w:szCs w:val="24"/>
          <w:lang w:eastAsia="zh-CN"/>
        </w:rPr>
        <w:t>.</w:t>
      </w:r>
      <w:r>
        <w:rPr>
          <w:rFonts w:ascii="CMR12" w:hAnsi="CMR12" w:cs="CMR12" w:hint="eastAsia"/>
          <w:sz w:val="24"/>
          <w:szCs w:val="24"/>
          <w:lang w:eastAsia="zh-CN"/>
        </w:rPr>
        <w:t xml:space="preserve"> </w:t>
      </w:r>
      <w:r w:rsidRPr="00C9785D">
        <w:rPr>
          <w:rFonts w:ascii="CMR12" w:hAnsi="CMR12" w:cs="CMR12"/>
          <w:sz w:val="24"/>
          <w:szCs w:val="24"/>
          <w:lang w:eastAsia="zh-CN"/>
        </w:rPr>
        <w:t>EMB algorithm combines the classic EM algorithm with a bootstrap approach to take draws</w:t>
      </w:r>
      <w:r>
        <w:rPr>
          <w:rFonts w:ascii="CMR12" w:hAnsi="CMR12" w:cs="CMR12" w:hint="eastAsia"/>
          <w:sz w:val="24"/>
          <w:szCs w:val="24"/>
          <w:lang w:eastAsia="zh-CN"/>
        </w:rPr>
        <w:t xml:space="preserve"> </w:t>
      </w:r>
      <w:r w:rsidRPr="00C9785D">
        <w:rPr>
          <w:rFonts w:ascii="CMR12" w:hAnsi="CMR12" w:cs="CMR12"/>
          <w:sz w:val="24"/>
          <w:szCs w:val="24"/>
          <w:lang w:eastAsia="zh-CN"/>
        </w:rPr>
        <w:t>from this posterior.</w:t>
      </w:r>
      <w:r>
        <w:rPr>
          <w:rFonts w:ascii="CMR12" w:hAnsi="CMR12" w:cs="CMR12" w:hint="eastAsia"/>
          <w:sz w:val="24"/>
          <w:szCs w:val="24"/>
          <w:lang w:eastAsia="zh-CN"/>
        </w:rPr>
        <w:t xml:space="preserve"> </w:t>
      </w:r>
      <w:r w:rsidR="002308BD">
        <w:rPr>
          <w:rFonts w:ascii="MSBM10" w:hAnsi="MSBM10" w:cs="MSBM10" w:hint="eastAsia"/>
          <w:sz w:val="24"/>
          <w:szCs w:val="24"/>
          <w:lang w:eastAsia="zh-CN"/>
        </w:rPr>
        <w:t xml:space="preserve">A schematic of </w:t>
      </w:r>
      <w:r w:rsidR="002308BD">
        <w:rPr>
          <w:rFonts w:ascii="CMR12" w:hAnsi="CMR12" w:cs="CMR12"/>
          <w:sz w:val="24"/>
          <w:szCs w:val="24"/>
        </w:rPr>
        <w:t>EMB algorithm</w:t>
      </w:r>
      <w:r w:rsidR="002308BD">
        <w:rPr>
          <w:rFonts w:ascii="CMR12" w:hAnsi="CMR12" w:cs="CMR12" w:hint="eastAsia"/>
          <w:sz w:val="24"/>
          <w:szCs w:val="24"/>
          <w:lang w:eastAsia="zh-CN"/>
        </w:rPr>
        <w:t xml:space="preserve"> is shown in Figure 1. </w:t>
      </w:r>
    </w:p>
    <w:p w:rsidR="00C9785D" w:rsidRPr="00C9785D" w:rsidRDefault="00C9785D" w:rsidP="00870E3A">
      <w:pPr>
        <w:widowControl w:val="0"/>
        <w:autoSpaceDE w:val="0"/>
        <w:autoSpaceDN w:val="0"/>
        <w:adjustRightInd w:val="0"/>
        <w:spacing w:after="0" w:line="240" w:lineRule="auto"/>
        <w:rPr>
          <w:rFonts w:ascii="CMR12" w:hAnsi="CMR12" w:cs="CMR12"/>
          <w:sz w:val="24"/>
          <w:szCs w:val="24"/>
          <w:lang w:eastAsia="zh-CN"/>
        </w:rPr>
      </w:pPr>
    </w:p>
    <w:p w:rsidR="003C0945" w:rsidRDefault="002308BD" w:rsidP="003C0945">
      <w:pPr>
        <w:keepNext/>
        <w:widowControl w:val="0"/>
        <w:autoSpaceDE w:val="0"/>
        <w:autoSpaceDN w:val="0"/>
        <w:adjustRightInd w:val="0"/>
        <w:spacing w:after="0" w:line="240" w:lineRule="auto"/>
        <w:jc w:val="center"/>
      </w:pPr>
      <w:r>
        <w:rPr>
          <w:rFonts w:ascii="CMR12" w:hAnsi="CMR12" w:cs="CMR12" w:hint="eastAsia"/>
          <w:noProof/>
          <w:sz w:val="24"/>
          <w:szCs w:val="24"/>
          <w:lang w:eastAsia="zh-CN"/>
        </w:rPr>
        <w:drawing>
          <wp:inline distT="0" distB="0" distL="0" distR="0">
            <wp:extent cx="3533775" cy="2905125"/>
            <wp:effectExtent l="19050" t="0" r="9525" b="0"/>
            <wp:docPr id="1"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a:srcRect/>
                    <a:stretch>
                      <a:fillRect/>
                    </a:stretch>
                  </pic:blipFill>
                  <pic:spPr bwMode="auto">
                    <a:xfrm>
                      <a:off x="0" y="0"/>
                      <a:ext cx="3533775" cy="2905125"/>
                    </a:xfrm>
                    <a:prstGeom prst="rect">
                      <a:avLst/>
                    </a:prstGeom>
                    <a:noFill/>
                    <a:ln w="9525">
                      <a:noFill/>
                      <a:miter lim="800000"/>
                      <a:headEnd/>
                      <a:tailEnd/>
                    </a:ln>
                  </pic:spPr>
                </pic:pic>
              </a:graphicData>
            </a:graphic>
          </wp:inline>
        </w:drawing>
      </w:r>
    </w:p>
    <w:p w:rsidR="00953801" w:rsidRDefault="003C0945" w:rsidP="00077F17">
      <w:pPr>
        <w:pStyle w:val="ab"/>
        <w:jc w:val="center"/>
        <w:rPr>
          <w:rFonts w:hint="eastAsia"/>
          <w:lang w:eastAsia="zh-CN"/>
        </w:rPr>
      </w:pPr>
      <w:r>
        <w:rPr>
          <w:rFonts w:hint="eastAsia"/>
          <w:lang w:eastAsia="zh-CN"/>
        </w:rPr>
        <w:t>Figure</w:t>
      </w:r>
      <w:r>
        <w:rPr>
          <w:rFonts w:hint="eastAsia"/>
        </w:rPr>
        <w:t xml:space="preserve"> </w:t>
      </w:r>
      <w:r w:rsidR="00753922">
        <w:fldChar w:fldCharType="begin"/>
      </w:r>
      <w:r w:rsidR="00753922">
        <w:instrText xml:space="preserve"> </w:instrText>
      </w:r>
      <w:r w:rsidR="00753922">
        <w:rPr>
          <w:rFonts w:hint="eastAsia"/>
        </w:rPr>
        <w:instrText xml:space="preserve">SEQ </w:instrText>
      </w:r>
      <w:r w:rsidR="00753922">
        <w:rPr>
          <w:rFonts w:hint="eastAsia"/>
        </w:rPr>
        <w:instrText>图表</w:instrText>
      </w:r>
      <w:r w:rsidR="00753922">
        <w:rPr>
          <w:rFonts w:hint="eastAsia"/>
        </w:rPr>
        <w:instrText xml:space="preserve"> \* ARABIC</w:instrText>
      </w:r>
      <w:r w:rsidR="00753922">
        <w:instrText xml:space="preserve"> </w:instrText>
      </w:r>
      <w:r w:rsidR="00753922">
        <w:fldChar w:fldCharType="separate"/>
      </w:r>
      <w:r w:rsidR="000D2732">
        <w:rPr>
          <w:noProof/>
        </w:rPr>
        <w:t>1</w:t>
      </w:r>
      <w:r w:rsidR="00753922">
        <w:fldChar w:fldCharType="end"/>
      </w:r>
      <w:r>
        <w:rPr>
          <w:rFonts w:hint="eastAsia"/>
          <w:lang w:eastAsia="zh-CN"/>
        </w:rPr>
        <w:t xml:space="preserve"> </w:t>
      </w:r>
      <w:r w:rsidRPr="003C0945">
        <w:rPr>
          <w:lang w:eastAsia="zh-CN"/>
        </w:rPr>
        <w:t>A schematic of our approach to multiple imputation with the EMB algorithm</w:t>
      </w:r>
      <w:r w:rsidRPr="00E12994">
        <w:rPr>
          <w:rFonts w:hint="eastAsia"/>
          <w:vertAlign w:val="superscript"/>
          <w:lang w:eastAsia="zh-CN"/>
        </w:rPr>
        <w:t>[10]</w:t>
      </w:r>
    </w:p>
    <w:p w:rsidR="00077F17" w:rsidRPr="00077F17" w:rsidRDefault="00077F17" w:rsidP="00077F17">
      <w:pPr>
        <w:rPr>
          <w:lang w:eastAsia="zh-CN"/>
        </w:rPr>
      </w:pPr>
    </w:p>
    <w:p w:rsidR="00953801" w:rsidRPr="00C9785D" w:rsidRDefault="00C9785D" w:rsidP="007848D4">
      <w:pPr>
        <w:rPr>
          <w:rFonts w:ascii="Times New Roman" w:hAnsi="Times New Roman" w:cs="Times New Roman"/>
          <w:b/>
          <w:sz w:val="24"/>
          <w:szCs w:val="24"/>
          <w:lang w:eastAsia="zh-CN"/>
        </w:rPr>
      </w:pPr>
      <w:bookmarkStart w:id="8" w:name="OLE_LINK30"/>
      <w:bookmarkStart w:id="9" w:name="OLE_LINK31"/>
      <w:r w:rsidRPr="00C9785D">
        <w:rPr>
          <w:rFonts w:ascii="Times New Roman" w:hAnsi="Times New Roman" w:cs="Times New Roman" w:hint="eastAsia"/>
          <w:b/>
          <w:sz w:val="24"/>
          <w:szCs w:val="24"/>
          <w:lang w:eastAsia="zh-CN"/>
        </w:rPr>
        <w:t>2. Multiple linear regression</w:t>
      </w:r>
    </w:p>
    <w:bookmarkEnd w:id="8"/>
    <w:bookmarkEnd w:id="9"/>
    <w:p w:rsidR="00C9785D" w:rsidRDefault="00C9785D" w:rsidP="007848D4">
      <w:pPr>
        <w:rPr>
          <w:rFonts w:ascii="Times New Roman" w:hAnsi="Times New Roman" w:cs="Times New Roman"/>
          <w:sz w:val="24"/>
          <w:szCs w:val="24"/>
          <w:lang w:eastAsia="zh-CN"/>
        </w:rPr>
      </w:pPr>
      <w:r w:rsidRPr="00C9785D">
        <w:rPr>
          <w:rFonts w:ascii="Times New Roman" w:hAnsi="Times New Roman" w:cs="Times New Roman"/>
          <w:sz w:val="24"/>
          <w:szCs w:val="24"/>
          <w:lang w:eastAsia="zh-CN"/>
        </w:rPr>
        <w:t xml:space="preserve">In this study, we are particularly interested in </w:t>
      </w:r>
      <w:r>
        <w:rPr>
          <w:rFonts w:ascii="Times New Roman" w:hAnsi="Times New Roman" w:cs="Times New Roman" w:hint="eastAsia"/>
          <w:sz w:val="24"/>
          <w:szCs w:val="24"/>
          <w:lang w:eastAsia="zh-CN"/>
        </w:rPr>
        <w:t xml:space="preserve">the correlation </w:t>
      </w:r>
      <w:r>
        <w:rPr>
          <w:rFonts w:ascii="Times New Roman" w:hAnsi="Times New Roman" w:cs="Times New Roman"/>
          <w:sz w:val="24"/>
          <w:szCs w:val="24"/>
          <w:lang w:eastAsia="zh-CN"/>
        </w:rPr>
        <w:t>between</w:t>
      </w:r>
      <w:r>
        <w:rPr>
          <w:rFonts w:ascii="Times New Roman" w:hAnsi="Times New Roman" w:cs="Times New Roman" w:hint="eastAsia"/>
          <w:sz w:val="24"/>
          <w:szCs w:val="24"/>
          <w:lang w:eastAsia="zh-CN"/>
        </w:rPr>
        <w:t xml:space="preserve"> academic performance measures and MVPA</w:t>
      </w:r>
      <w:r w:rsidRPr="00C9785D">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 xml:space="preserve"> </w:t>
      </w:r>
      <w:r w:rsidRPr="00C9785D">
        <w:rPr>
          <w:rFonts w:ascii="Times New Roman" w:hAnsi="Times New Roman" w:cs="Times New Roman"/>
          <w:sz w:val="24"/>
          <w:szCs w:val="24"/>
          <w:lang w:eastAsia="zh-CN"/>
        </w:rPr>
        <w:t xml:space="preserve">we </w:t>
      </w:r>
      <w:r>
        <w:rPr>
          <w:rFonts w:ascii="Times New Roman" w:hAnsi="Times New Roman" w:cs="Times New Roman" w:hint="eastAsia"/>
          <w:sz w:val="24"/>
          <w:szCs w:val="24"/>
          <w:lang w:eastAsia="zh-CN"/>
        </w:rPr>
        <w:t xml:space="preserve">can </w:t>
      </w:r>
      <w:r w:rsidRPr="00C9785D">
        <w:rPr>
          <w:rFonts w:ascii="Times New Roman" w:hAnsi="Times New Roman" w:cs="Times New Roman"/>
          <w:sz w:val="24"/>
          <w:szCs w:val="24"/>
          <w:lang w:eastAsia="zh-CN"/>
        </w:rPr>
        <w:t>construct a multi-variable regression model as follows:</w:t>
      </w:r>
    </w:p>
    <w:p w:rsidR="00C9785D" w:rsidRPr="00085135" w:rsidRDefault="00C9785D" w:rsidP="00C9785D">
      <w:pPr>
        <w:jc w:val="right"/>
        <w:rPr>
          <w:rFonts w:ascii="Times New Roman" w:hAnsi="Times New Roman" w:cs="Times New Roman"/>
          <w:lang w:eastAsia="zh-CN"/>
        </w:rPr>
      </w:pPr>
      <w:r w:rsidRPr="00085135">
        <w:rPr>
          <w:rFonts w:ascii="Times New Roman" w:hAnsi="Times New Roman" w:cs="Times New Roman"/>
          <w:lang w:eastAsia="zh-CN"/>
        </w:rPr>
        <w:t xml:space="preserve">            </w:t>
      </w:r>
      <w:bookmarkStart w:id="10" w:name="OLE_LINK32"/>
      <w:bookmarkStart w:id="11" w:name="OLE_LINK33"/>
      <w:r w:rsidRPr="00085135">
        <w:rPr>
          <w:rFonts w:ascii="Times New Roman" w:hAnsi="Times New Roman" w:cs="Times New Roman"/>
          <w:lang w:eastAsia="zh-CN"/>
        </w:rPr>
        <w:t xml:space="preserve"> </w:t>
      </w:r>
      <m:oMath>
        <w:bookmarkStart w:id="12" w:name="OLE_LINK26"/>
        <w:bookmarkStart w:id="13" w:name="OLE_LINK27"/>
        <m:sSub>
          <m:sSubPr>
            <m:ctrlPr>
              <w:rPr>
                <w:rFonts w:ascii="Cambria Math" w:hAnsi="Cambria Math" w:cs="Times New Roman"/>
                <w:lang w:eastAsia="zh-CN"/>
              </w:rPr>
            </m:ctrlPr>
          </m:sSubPr>
          <m:e>
            <m:r>
              <m:rPr>
                <m:sty m:val="p"/>
              </m:rPr>
              <w:rPr>
                <w:rFonts w:ascii="Cambria Math" w:hAnsi="Cambria Math" w:cs="Times New Roman"/>
                <w:lang w:eastAsia="zh-CN"/>
              </w:rPr>
              <m:t>Y</m:t>
            </m:r>
          </m:e>
          <m:sub>
            <m:r>
              <m:rPr>
                <m:sty m:val="p"/>
              </m:rPr>
              <w:rPr>
                <w:rFonts w:ascii="Cambria Math" w:hAnsi="Cambria Math" w:cs="Times New Roman"/>
                <w:lang w:eastAsia="zh-CN"/>
              </w:rPr>
              <m:t>i</m:t>
            </m:r>
          </m:sub>
        </m:sSub>
        <m:r>
          <m:rPr>
            <m:sty m:val="p"/>
          </m:rPr>
          <w:rPr>
            <w:rFonts w:ascii="Cambria Math" w:hAnsi="Cambria Math" w:cs="Times New Roman"/>
            <w:lang w:eastAsia="zh-CN"/>
          </w:rPr>
          <m:t>=</m:t>
        </m:r>
        <m:sSub>
          <m:sSubPr>
            <m:ctrlPr>
              <w:rPr>
                <w:rFonts w:ascii="Cambria Math" w:hAnsi="Cambria Math" w:cs="Times New Roman"/>
                <w:lang w:eastAsia="zh-CN"/>
              </w:rPr>
            </m:ctrlPr>
          </m:sSubPr>
          <m:e>
            <m:r>
              <m:rPr>
                <m:sty m:val="p"/>
              </m:rPr>
              <w:rPr>
                <w:rFonts w:ascii="Cambria Math" w:hAnsi="Cambria Math" w:cs="Times New Roman"/>
                <w:lang w:eastAsia="zh-CN"/>
              </w:rPr>
              <m:t>β</m:t>
            </m:r>
          </m:e>
          <m:sub>
            <m:r>
              <m:rPr>
                <m:sty m:val="p"/>
              </m:rPr>
              <w:rPr>
                <w:rFonts w:ascii="Cambria Math" w:hAnsi="Cambria Math" w:cs="Times New Roman"/>
                <w:lang w:eastAsia="zh-CN"/>
              </w:rPr>
              <m:t>0</m:t>
            </m:r>
          </m:sub>
        </m:sSub>
        <m:r>
          <m:rPr>
            <m:sty m:val="p"/>
          </m:rPr>
          <w:rPr>
            <w:rFonts w:ascii="Cambria Math" w:hAnsi="Cambria Math" w:cs="Times New Roman"/>
            <w:lang w:eastAsia="zh-CN"/>
          </w:rPr>
          <m:t>+</m:t>
        </m:r>
        <m:sSub>
          <m:sSubPr>
            <m:ctrlPr>
              <w:rPr>
                <w:rFonts w:ascii="Cambria Math" w:hAnsi="Cambria Math" w:cs="Times New Roman"/>
                <w:lang w:eastAsia="zh-CN"/>
              </w:rPr>
            </m:ctrlPr>
          </m:sSubPr>
          <m:e>
            <m:r>
              <m:rPr>
                <m:sty m:val="p"/>
              </m:rPr>
              <w:rPr>
                <w:rFonts w:ascii="Cambria Math" w:hAnsi="Cambria Math" w:cs="Times New Roman"/>
                <w:lang w:eastAsia="zh-CN"/>
              </w:rPr>
              <m:t>β</m:t>
            </m:r>
          </m:e>
          <m:sub>
            <m:r>
              <m:rPr>
                <m:sty m:val="p"/>
              </m:rPr>
              <w:rPr>
                <w:rFonts w:ascii="Cambria Math" w:hAnsi="Cambria Math" w:cs="Times New Roman"/>
                <w:lang w:eastAsia="zh-CN"/>
              </w:rPr>
              <m:t>1</m:t>
            </m:r>
          </m:sub>
        </m:sSub>
        <m:sSub>
          <m:sSubPr>
            <m:ctrlPr>
              <w:rPr>
                <w:rFonts w:ascii="Cambria Math" w:hAnsi="Cambria Math" w:cs="Times New Roman"/>
                <w:lang w:eastAsia="zh-CN"/>
              </w:rPr>
            </m:ctrlPr>
          </m:sSubPr>
          <m:e>
            <m:r>
              <m:rPr>
                <m:sty m:val="p"/>
              </m:rPr>
              <w:rPr>
                <w:rFonts w:ascii="Cambria Math" w:hAnsi="Cambria Math" w:cs="Times New Roman"/>
                <w:lang w:eastAsia="zh-CN"/>
              </w:rPr>
              <m:t>X</m:t>
            </m:r>
          </m:e>
          <m:sub>
            <m:r>
              <m:rPr>
                <m:sty m:val="p"/>
              </m:rPr>
              <w:rPr>
                <w:rFonts w:ascii="Cambria Math" w:hAnsi="Cambria Math" w:cs="Times New Roman"/>
                <w:lang w:eastAsia="zh-CN"/>
              </w:rPr>
              <m:t>i1</m:t>
            </m:r>
          </m:sub>
        </m:sSub>
        <m:r>
          <m:rPr>
            <m:sty m:val="p"/>
          </m:rPr>
          <w:rPr>
            <w:rFonts w:ascii="Cambria Math" w:hAnsi="Cambria Math" w:cs="Times New Roman"/>
            <w:lang w:eastAsia="zh-CN"/>
          </w:rPr>
          <m:t>+</m:t>
        </m:r>
        <m:sSub>
          <m:sSubPr>
            <m:ctrlPr>
              <w:rPr>
                <w:rFonts w:ascii="Cambria Math" w:hAnsi="Cambria Math" w:cs="Times New Roman"/>
                <w:lang w:eastAsia="zh-CN"/>
              </w:rPr>
            </m:ctrlPr>
          </m:sSubPr>
          <m:e>
            <m:r>
              <m:rPr>
                <m:sty m:val="p"/>
              </m:rPr>
              <w:rPr>
                <w:rFonts w:ascii="Cambria Math" w:hAnsi="Cambria Math" w:cs="Times New Roman"/>
                <w:lang w:eastAsia="zh-CN"/>
              </w:rPr>
              <m:t>β</m:t>
            </m:r>
          </m:e>
          <m:sub>
            <m:r>
              <m:rPr>
                <m:sty m:val="p"/>
              </m:rPr>
              <w:rPr>
                <w:rFonts w:ascii="Cambria Math" w:hAnsi="Cambria Math" w:cs="Times New Roman"/>
                <w:lang w:eastAsia="zh-CN"/>
              </w:rPr>
              <m:t>2</m:t>
            </m:r>
          </m:sub>
        </m:sSub>
        <m:sSub>
          <m:sSubPr>
            <m:ctrlPr>
              <w:rPr>
                <w:rFonts w:ascii="Cambria Math" w:hAnsi="Cambria Math" w:cs="Times New Roman"/>
                <w:lang w:eastAsia="zh-CN"/>
              </w:rPr>
            </m:ctrlPr>
          </m:sSubPr>
          <m:e>
            <m:r>
              <m:rPr>
                <m:sty m:val="p"/>
              </m:rPr>
              <w:rPr>
                <w:rFonts w:ascii="Cambria Math" w:hAnsi="Cambria Math" w:cs="Times New Roman"/>
                <w:lang w:eastAsia="zh-CN"/>
              </w:rPr>
              <m:t>X</m:t>
            </m:r>
          </m:e>
          <m:sub>
            <m:r>
              <m:rPr>
                <m:sty m:val="p"/>
              </m:rPr>
              <w:rPr>
                <w:rFonts w:ascii="Cambria Math" w:hAnsi="Cambria Math" w:cs="Times New Roman"/>
                <w:lang w:eastAsia="zh-CN"/>
              </w:rPr>
              <m:t>i2</m:t>
            </m:r>
          </m:sub>
        </m:sSub>
        <m:r>
          <m:rPr>
            <m:sty m:val="p"/>
          </m:rPr>
          <w:rPr>
            <w:rFonts w:ascii="Cambria Math" w:hAnsi="Cambria Math" w:cs="Times New Roman"/>
            <w:lang w:eastAsia="zh-CN"/>
          </w:rPr>
          <m:t>+…+</m:t>
        </m:r>
        <m:sSub>
          <m:sSubPr>
            <m:ctrlPr>
              <w:rPr>
                <w:rFonts w:ascii="Cambria Math" w:hAnsi="Cambria Math" w:cs="Times New Roman"/>
                <w:lang w:eastAsia="zh-CN"/>
              </w:rPr>
            </m:ctrlPr>
          </m:sSubPr>
          <m:e>
            <m:r>
              <m:rPr>
                <m:sty m:val="p"/>
              </m:rPr>
              <w:rPr>
                <w:rFonts w:ascii="Cambria Math" w:hAnsi="Cambria Math" w:cs="Times New Roman"/>
                <w:lang w:eastAsia="zh-CN"/>
              </w:rPr>
              <m:t>β</m:t>
            </m:r>
          </m:e>
          <m:sub>
            <m:r>
              <m:rPr>
                <m:sty m:val="p"/>
              </m:rPr>
              <w:rPr>
                <w:rFonts w:ascii="Cambria Math" w:hAnsi="Cambria Math" w:cs="Times New Roman"/>
                <w:lang w:eastAsia="zh-CN"/>
              </w:rPr>
              <m:t>p-1</m:t>
            </m:r>
          </m:sub>
        </m:sSub>
        <m:sSub>
          <m:sSubPr>
            <m:ctrlPr>
              <w:rPr>
                <w:rFonts w:ascii="Cambria Math" w:hAnsi="Cambria Math" w:cs="Times New Roman"/>
                <w:lang w:eastAsia="zh-CN"/>
              </w:rPr>
            </m:ctrlPr>
          </m:sSubPr>
          <m:e>
            <m:r>
              <m:rPr>
                <m:sty m:val="p"/>
              </m:rPr>
              <w:rPr>
                <w:rFonts w:ascii="Cambria Math" w:hAnsi="Cambria Math" w:cs="Times New Roman"/>
                <w:lang w:eastAsia="zh-CN"/>
              </w:rPr>
              <m:t>X</m:t>
            </m:r>
          </m:e>
          <m:sub>
            <m:r>
              <m:rPr>
                <m:sty m:val="p"/>
              </m:rPr>
              <w:rPr>
                <w:rFonts w:ascii="Cambria Math" w:hAnsi="Cambria Math" w:cs="Times New Roman"/>
                <w:lang w:eastAsia="zh-CN"/>
              </w:rPr>
              <m:t>i,p-1</m:t>
            </m:r>
          </m:sub>
        </m:sSub>
        <m:r>
          <m:rPr>
            <m:sty m:val="p"/>
          </m:rPr>
          <w:rPr>
            <w:rFonts w:ascii="Cambria Math" w:hAnsi="Cambria Math" w:cs="Times New Roman"/>
            <w:lang w:eastAsia="zh-CN"/>
          </w:rPr>
          <m:t>+</m:t>
        </m:r>
        <m:sSub>
          <m:sSubPr>
            <m:ctrlPr>
              <w:rPr>
                <w:rFonts w:ascii="Cambria Math" w:hAnsi="Cambria Math" w:cs="Times New Roman"/>
                <w:lang w:eastAsia="zh-CN"/>
              </w:rPr>
            </m:ctrlPr>
          </m:sSubPr>
          <m:e>
            <m:r>
              <m:rPr>
                <m:sty m:val="p"/>
              </m:rPr>
              <w:rPr>
                <w:rFonts w:ascii="Cambria Math" w:hAnsi="Cambria Math" w:cs="Times New Roman"/>
                <w:lang w:eastAsia="zh-CN"/>
              </w:rPr>
              <m:t>ϵ</m:t>
            </m:r>
          </m:e>
          <m:sub>
            <m:r>
              <m:rPr>
                <m:sty m:val="p"/>
              </m:rPr>
              <w:rPr>
                <w:rFonts w:ascii="Cambria Math" w:hAnsi="Cambria Math" w:cs="Times New Roman"/>
                <w:lang w:eastAsia="zh-CN"/>
              </w:rPr>
              <m:t>i</m:t>
            </m:r>
          </m:sub>
        </m:sSub>
      </m:oMath>
      <w:r w:rsidRPr="00085135">
        <w:rPr>
          <w:rFonts w:ascii="Times New Roman" w:hAnsi="Times New Roman" w:cs="Times New Roman"/>
          <w:lang w:eastAsia="zh-CN"/>
        </w:rPr>
        <w:t xml:space="preserve">                  </w:t>
      </w:r>
      <w:r>
        <w:rPr>
          <w:rFonts w:ascii="Times New Roman" w:hAnsi="Times New Roman" w:cs="Times New Roman" w:hint="eastAsia"/>
          <w:lang w:eastAsia="zh-CN"/>
        </w:rPr>
        <w:t xml:space="preserve"> </w:t>
      </w:r>
      <w:r w:rsidRPr="00085135">
        <w:rPr>
          <w:rFonts w:ascii="Times New Roman" w:hAnsi="Times New Roman" w:cs="Times New Roman"/>
          <w:lang w:eastAsia="zh-CN"/>
        </w:rPr>
        <w:t xml:space="preserve"> </w:t>
      </w:r>
      <w:r>
        <w:rPr>
          <w:rFonts w:ascii="Times New Roman" w:hAnsi="Times New Roman" w:cs="Times New Roman" w:hint="eastAsia"/>
          <w:lang w:eastAsia="zh-CN"/>
        </w:rPr>
        <w:t xml:space="preserve">             </w:t>
      </w:r>
      <w:r w:rsidRPr="00085135">
        <w:rPr>
          <w:rFonts w:ascii="Times New Roman" w:hAnsi="Times New Roman" w:cs="Times New Roman"/>
          <w:lang w:eastAsia="zh-CN"/>
        </w:rPr>
        <w:t xml:space="preserve">    (</w:t>
      </w:r>
      <w:r>
        <w:rPr>
          <w:rFonts w:ascii="Times New Roman" w:hAnsi="Times New Roman" w:cs="Times New Roman" w:hint="eastAsia"/>
          <w:lang w:eastAsia="zh-CN"/>
        </w:rPr>
        <w:t>5</w:t>
      </w:r>
      <w:r w:rsidRPr="00085135">
        <w:rPr>
          <w:rFonts w:ascii="Times New Roman" w:hAnsi="Times New Roman" w:cs="Times New Roman"/>
          <w:lang w:eastAsia="zh-CN"/>
        </w:rPr>
        <w:t>)</w:t>
      </w:r>
    </w:p>
    <w:bookmarkEnd w:id="10"/>
    <w:bookmarkEnd w:id="11"/>
    <w:p w:rsidR="00C9785D" w:rsidRPr="00085135" w:rsidRDefault="00C9785D" w:rsidP="00C9785D">
      <w:pPr>
        <w:rPr>
          <w:rFonts w:ascii="Times New Roman" w:hAnsi="Times New Roman" w:cs="Times New Roman"/>
          <w:lang w:eastAsia="zh-CN"/>
        </w:rPr>
      </w:pPr>
      <w:r w:rsidRPr="00085135">
        <w:rPr>
          <w:rFonts w:ascii="Times New Roman" w:hAnsi="Times New Roman" w:cs="Times New Roman"/>
          <w:lang w:eastAsia="zh-CN"/>
        </w:rPr>
        <w:t>Where:</w:t>
      </w:r>
    </w:p>
    <w:p w:rsidR="00C9785D" w:rsidRPr="00085135" w:rsidRDefault="00512576" w:rsidP="00C9785D">
      <w:pPr>
        <w:rPr>
          <w:rFonts w:ascii="Times New Roman" w:hAnsi="Times New Roman" w:cs="Times New Roman"/>
          <w:lang w:eastAsia="zh-CN"/>
        </w:rPr>
      </w:pPr>
      <m:oMath>
        <m:sSub>
          <m:sSubPr>
            <m:ctrlPr>
              <w:rPr>
                <w:rFonts w:ascii="Cambria Math" w:hAnsi="Cambria Math" w:cs="Times New Roman"/>
                <w:lang w:eastAsia="zh-CN"/>
              </w:rPr>
            </m:ctrlPr>
          </m:sSubPr>
          <m:e>
            <m:sSub>
              <m:sSubPr>
                <m:ctrlPr>
                  <w:rPr>
                    <w:rFonts w:ascii="Cambria Math" w:hAnsi="Cambria Math" w:cs="Times New Roman"/>
                    <w:lang w:eastAsia="zh-CN"/>
                  </w:rPr>
                </m:ctrlPr>
              </m:sSubPr>
              <m:e>
                <m:r>
                  <m:rPr>
                    <m:sty m:val="p"/>
                  </m:rPr>
                  <w:rPr>
                    <w:rFonts w:ascii="Cambria Math" w:hAnsi="Cambria Math" w:cs="Times New Roman"/>
                    <w:lang w:eastAsia="zh-CN"/>
                  </w:rPr>
                  <m:t>β</m:t>
                </m:r>
              </m:e>
              <m:sub>
                <m:r>
                  <m:rPr>
                    <m:sty m:val="p"/>
                  </m:rPr>
                  <w:rPr>
                    <w:rFonts w:ascii="Cambria Math" w:hAnsi="Cambria Math" w:cs="Times New Roman"/>
                    <w:lang w:eastAsia="zh-CN"/>
                  </w:rPr>
                  <m:t>0</m:t>
                </m:r>
              </m:sub>
            </m:sSub>
            <m:r>
              <m:rPr>
                <m:sty m:val="p"/>
              </m:rPr>
              <w:rPr>
                <w:rFonts w:ascii="Cambria Math" w:hAnsi="Cambria Math" w:cs="Times New Roman"/>
                <w:lang w:eastAsia="zh-CN"/>
              </w:rPr>
              <m:t>, β</m:t>
            </m:r>
          </m:e>
          <m:sub>
            <m:r>
              <m:rPr>
                <m:sty m:val="p"/>
              </m:rPr>
              <w:rPr>
                <w:rFonts w:ascii="Cambria Math" w:hAnsi="Cambria Math" w:cs="Times New Roman"/>
                <w:lang w:eastAsia="zh-CN"/>
              </w:rPr>
              <m:t>1</m:t>
            </m:r>
          </m:sub>
        </m:sSub>
      </m:oMath>
      <w:r w:rsidR="00C9785D" w:rsidRPr="00085135">
        <w:rPr>
          <w:rFonts w:ascii="Times New Roman" w:hAnsi="Times New Roman" w:cs="Times New Roman"/>
          <w:lang w:eastAsia="zh-CN"/>
        </w:rPr>
        <w:t xml:space="preserve">and </w:t>
      </w:r>
      <m:oMath>
        <m:sSub>
          <m:sSubPr>
            <m:ctrlPr>
              <w:rPr>
                <w:rFonts w:ascii="Cambria Math" w:hAnsi="Cambria Math" w:cs="Times New Roman"/>
                <w:lang w:eastAsia="zh-CN"/>
              </w:rPr>
            </m:ctrlPr>
          </m:sSubPr>
          <m:e>
            <m:r>
              <m:rPr>
                <m:sty m:val="p"/>
              </m:rPr>
              <w:rPr>
                <w:rFonts w:ascii="Cambria Math" w:hAnsi="Cambria Math" w:cs="Times New Roman"/>
                <w:lang w:eastAsia="zh-CN"/>
              </w:rPr>
              <m:t>β</m:t>
            </m:r>
          </m:e>
          <m:sub>
            <m:r>
              <m:rPr>
                <m:sty m:val="p"/>
              </m:rPr>
              <w:rPr>
                <w:rFonts w:ascii="Cambria Math" w:hAnsi="Cambria Math" w:cs="Times New Roman"/>
                <w:lang w:eastAsia="zh-CN"/>
              </w:rPr>
              <m:t>p-1</m:t>
            </m:r>
          </m:sub>
        </m:sSub>
      </m:oMath>
      <w:r w:rsidR="00C9785D" w:rsidRPr="00085135">
        <w:rPr>
          <w:rFonts w:ascii="Times New Roman" w:hAnsi="Times New Roman" w:cs="Times New Roman"/>
          <w:lang w:eastAsia="zh-CN"/>
        </w:rPr>
        <w:t xml:space="preserve"> are parameters</w:t>
      </w:r>
    </w:p>
    <w:p w:rsidR="00C9785D" w:rsidRPr="00085135" w:rsidRDefault="00512576" w:rsidP="00C9785D">
      <w:pPr>
        <w:rPr>
          <w:rFonts w:ascii="Times New Roman" w:hAnsi="Times New Roman" w:cs="Times New Roman"/>
          <w:lang w:eastAsia="zh-CN"/>
        </w:rPr>
      </w:pPr>
      <m:oMath>
        <m:sSub>
          <m:sSubPr>
            <m:ctrlPr>
              <w:rPr>
                <w:rFonts w:ascii="Cambria Math" w:hAnsi="Cambria Math" w:cs="Times New Roman"/>
                <w:lang w:eastAsia="zh-CN"/>
              </w:rPr>
            </m:ctrlPr>
          </m:sSubPr>
          <m:e>
            <m:r>
              <m:rPr>
                <m:sty m:val="p"/>
              </m:rPr>
              <w:rPr>
                <w:rFonts w:ascii="Cambria Math" w:hAnsi="Cambria Math" w:cs="Times New Roman"/>
                <w:lang w:eastAsia="zh-CN"/>
              </w:rPr>
              <m:t>X</m:t>
            </m:r>
          </m:e>
          <m:sub>
            <m:r>
              <m:rPr>
                <m:sty m:val="p"/>
              </m:rPr>
              <w:rPr>
                <w:rFonts w:ascii="Cambria Math" w:hAnsi="Cambria Math" w:cs="Times New Roman"/>
                <w:lang w:eastAsia="zh-CN"/>
              </w:rPr>
              <m:t>i1</m:t>
            </m:r>
          </m:sub>
        </m:sSub>
        <m:r>
          <m:rPr>
            <m:sty m:val="p"/>
          </m:rPr>
          <w:rPr>
            <w:rFonts w:ascii="Cambria Math" w:hAnsi="Cambria Math" w:cs="Times New Roman"/>
            <w:lang w:eastAsia="zh-CN"/>
          </w:rPr>
          <m:t xml:space="preserve">,…, </m:t>
        </m:r>
        <m:sSub>
          <m:sSubPr>
            <m:ctrlPr>
              <w:rPr>
                <w:rFonts w:ascii="Cambria Math" w:hAnsi="Cambria Math" w:cs="Times New Roman"/>
                <w:lang w:eastAsia="zh-CN"/>
              </w:rPr>
            </m:ctrlPr>
          </m:sSubPr>
          <m:e>
            <m:r>
              <m:rPr>
                <m:sty m:val="p"/>
              </m:rPr>
              <w:rPr>
                <w:rFonts w:ascii="Cambria Math" w:hAnsi="Cambria Math" w:cs="Times New Roman"/>
                <w:lang w:eastAsia="zh-CN"/>
              </w:rPr>
              <m:t>X</m:t>
            </m:r>
          </m:e>
          <m:sub>
            <m:r>
              <m:rPr>
                <m:sty m:val="p"/>
              </m:rPr>
              <w:rPr>
                <w:rFonts w:ascii="Cambria Math" w:hAnsi="Cambria Math" w:cs="Times New Roman"/>
                <w:lang w:eastAsia="zh-CN"/>
              </w:rPr>
              <m:t>i,p-1</m:t>
            </m:r>
          </m:sub>
        </m:sSub>
        <m:r>
          <m:rPr>
            <m:sty m:val="p"/>
          </m:rPr>
          <w:rPr>
            <w:rFonts w:ascii="Cambria Math" w:hAnsi="Cambria Math" w:cs="Times New Roman"/>
            <w:lang w:eastAsia="zh-CN"/>
          </w:rPr>
          <m:t xml:space="preserve"> </m:t>
        </m:r>
      </m:oMath>
      <w:r w:rsidR="00C9785D" w:rsidRPr="00085135">
        <w:rPr>
          <w:rFonts w:ascii="Times New Roman" w:hAnsi="Times New Roman" w:cs="Times New Roman"/>
          <w:lang w:eastAsia="zh-CN"/>
        </w:rPr>
        <w:t xml:space="preserve">are known constants </w:t>
      </w:r>
    </w:p>
    <w:p w:rsidR="00C9785D" w:rsidRPr="00085135" w:rsidRDefault="00512576" w:rsidP="00C9785D">
      <w:pPr>
        <w:rPr>
          <w:rFonts w:ascii="Times New Roman" w:hAnsi="Times New Roman" w:cs="Times New Roman"/>
          <w:position w:val="-16"/>
          <w:lang w:eastAsia="zh-CN"/>
        </w:rPr>
      </w:pPr>
      <m:oMath>
        <m:sSub>
          <m:sSubPr>
            <m:ctrlPr>
              <w:rPr>
                <w:rFonts w:ascii="Cambria Math" w:hAnsi="Cambria Math" w:cs="Times New Roman"/>
                <w:lang w:eastAsia="zh-CN"/>
              </w:rPr>
            </m:ctrlPr>
          </m:sSubPr>
          <m:e>
            <m:r>
              <m:rPr>
                <m:sty m:val="p"/>
              </m:rPr>
              <w:rPr>
                <w:rFonts w:ascii="Cambria Math" w:hAnsi="Cambria Math" w:cs="Times New Roman"/>
                <w:lang w:eastAsia="zh-CN"/>
              </w:rPr>
              <m:t>ϵ</m:t>
            </m:r>
          </m:e>
          <m:sub>
            <m:r>
              <m:rPr>
                <m:sty m:val="p"/>
              </m:rPr>
              <w:rPr>
                <w:rFonts w:ascii="Cambria Math" w:hAnsi="Cambria Math" w:cs="Times New Roman"/>
                <w:lang w:eastAsia="zh-CN"/>
              </w:rPr>
              <m:t>i</m:t>
            </m:r>
          </m:sub>
        </m:sSub>
      </m:oMath>
      <w:r w:rsidR="00C9785D" w:rsidRPr="00085135">
        <w:rPr>
          <w:rFonts w:ascii="Times New Roman" w:hAnsi="Times New Roman" w:cs="Times New Roman"/>
          <w:lang w:eastAsia="zh-CN"/>
        </w:rPr>
        <w:t xml:space="preserve"> is independent </w:t>
      </w:r>
      <w:r w:rsidR="00C9785D" w:rsidRPr="00085135">
        <w:rPr>
          <w:rFonts w:ascii="Times New Roman" w:hAnsi="Times New Roman" w:cs="Times New Roman"/>
          <w:position w:val="-16"/>
          <w:lang w:eastAsia="zh-CN"/>
        </w:rPr>
        <w:object w:dxaOrig="98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pt;height:21.75pt" o:ole="">
            <v:imagedata r:id="rId10" o:title=""/>
          </v:shape>
          <o:OLEObject Type="Embed" ProgID="Equation.DSMT4" ShapeID="_x0000_i1025" DrawAspect="Content" ObjectID="_1459974471" r:id="rId11"/>
        </w:object>
      </w:r>
    </w:p>
    <w:bookmarkEnd w:id="12"/>
    <w:bookmarkEnd w:id="13"/>
    <w:p w:rsidR="00C9785D" w:rsidRDefault="00C9785D" w:rsidP="00C9785D">
      <w:pPr>
        <w:rPr>
          <w:rFonts w:ascii="Times New Roman" w:hAnsi="Times New Roman" w:cs="Times New Roman"/>
          <w:lang w:eastAsia="zh-CN"/>
        </w:rPr>
      </w:pPr>
      <w:r w:rsidRPr="00085135">
        <w:rPr>
          <w:rFonts w:ascii="Times New Roman" w:hAnsi="Times New Roman" w:cs="Times New Roman"/>
          <w:position w:val="-10"/>
          <w:lang w:eastAsia="zh-CN"/>
        </w:rPr>
        <w:object w:dxaOrig="920" w:dyaOrig="320">
          <v:shape id="_x0000_i1026" type="#_x0000_t75" style="width:45.5pt;height:15.6pt" o:ole="">
            <v:imagedata r:id="rId12" o:title=""/>
          </v:shape>
          <o:OLEObject Type="Embed" ProgID="Equation.DSMT4" ShapeID="_x0000_i1026" DrawAspect="Content" ObjectID="_1459974472" r:id="rId13"/>
        </w:object>
      </w:r>
    </w:p>
    <w:p w:rsidR="00953801" w:rsidRDefault="00C9785D" w:rsidP="007848D4">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The regression model started from using the three academic performance scores as predictors and MVPA as response. The regression diagnostics and model selection will be performed to evaluate and optimize the model. After this, I will try to find if there is </w:t>
      </w:r>
      <w:r w:rsidRPr="00FA062E">
        <w:rPr>
          <w:rFonts w:ascii="Times New Roman" w:hAnsi="Times New Roman" w:cs="Times New Roman"/>
          <w:sz w:val="24"/>
          <w:szCs w:val="24"/>
          <w:lang w:eastAsia="zh-CN"/>
        </w:rPr>
        <w:t>an</w:t>
      </w:r>
      <w:r>
        <w:rPr>
          <w:rFonts w:ascii="Times New Roman" w:hAnsi="Times New Roman" w:cs="Times New Roman" w:hint="eastAsia"/>
          <w:sz w:val="24"/>
          <w:szCs w:val="24"/>
          <w:lang w:eastAsia="zh-CN"/>
        </w:rPr>
        <w:t xml:space="preserve"> </w:t>
      </w:r>
      <w:r w:rsidRPr="00FA062E">
        <w:rPr>
          <w:rFonts w:ascii="Times New Roman" w:hAnsi="Times New Roman" w:cs="Times New Roman"/>
          <w:sz w:val="24"/>
          <w:szCs w:val="24"/>
          <w:lang w:eastAsia="zh-CN"/>
        </w:rPr>
        <w:t>optimum amount of physical activity that is related to higher academic</w:t>
      </w:r>
      <w:r>
        <w:rPr>
          <w:rFonts w:ascii="Times New Roman" w:hAnsi="Times New Roman" w:cs="Times New Roman" w:hint="eastAsia"/>
          <w:sz w:val="24"/>
          <w:szCs w:val="24"/>
          <w:lang w:eastAsia="zh-CN"/>
        </w:rPr>
        <w:t xml:space="preserve"> </w:t>
      </w:r>
      <w:r w:rsidRPr="00FA062E">
        <w:rPr>
          <w:rFonts w:ascii="Times New Roman" w:hAnsi="Times New Roman" w:cs="Times New Roman"/>
          <w:sz w:val="24"/>
          <w:szCs w:val="24"/>
          <w:lang w:eastAsia="zh-CN"/>
        </w:rPr>
        <w:t>performance</w:t>
      </w:r>
      <w:r>
        <w:rPr>
          <w:rFonts w:ascii="Times New Roman" w:hAnsi="Times New Roman" w:cs="Times New Roman" w:hint="eastAsia"/>
          <w:sz w:val="24"/>
          <w:szCs w:val="24"/>
          <w:lang w:eastAsia="zh-CN"/>
        </w:rPr>
        <w:t>.</w:t>
      </w:r>
    </w:p>
    <w:p w:rsidR="00F7081E" w:rsidRPr="00C9785D" w:rsidRDefault="00F7081E" w:rsidP="00F7081E">
      <w:pPr>
        <w:rPr>
          <w:rFonts w:ascii="Times New Roman" w:hAnsi="Times New Roman" w:cs="Times New Roman"/>
          <w:b/>
          <w:sz w:val="24"/>
          <w:szCs w:val="24"/>
          <w:lang w:eastAsia="zh-CN"/>
        </w:rPr>
      </w:pPr>
      <w:r>
        <w:rPr>
          <w:rFonts w:ascii="Times New Roman" w:hAnsi="Times New Roman" w:cs="Times New Roman" w:hint="eastAsia"/>
          <w:b/>
          <w:sz w:val="24"/>
          <w:szCs w:val="24"/>
          <w:lang w:eastAsia="zh-CN"/>
        </w:rPr>
        <w:t>3</w:t>
      </w:r>
      <w:r w:rsidRPr="00C9785D">
        <w:rPr>
          <w:rFonts w:ascii="Times New Roman" w:hAnsi="Times New Roman" w:cs="Times New Roman" w:hint="eastAsia"/>
          <w:b/>
          <w:sz w:val="24"/>
          <w:szCs w:val="24"/>
          <w:lang w:eastAsia="zh-CN"/>
        </w:rPr>
        <w:t xml:space="preserve">. </w:t>
      </w:r>
      <w:r w:rsidR="000D38B8">
        <w:rPr>
          <w:rFonts w:ascii="Times New Roman" w:hAnsi="Times New Roman" w:cs="Times New Roman" w:hint="eastAsia"/>
          <w:b/>
          <w:sz w:val="24"/>
          <w:szCs w:val="24"/>
          <w:lang w:eastAsia="zh-CN"/>
        </w:rPr>
        <w:t>Other</w:t>
      </w:r>
      <w:r w:rsidRPr="00C9785D">
        <w:rPr>
          <w:rFonts w:ascii="Times New Roman" w:hAnsi="Times New Roman" w:cs="Times New Roman" w:hint="eastAsia"/>
          <w:b/>
          <w:sz w:val="24"/>
          <w:szCs w:val="24"/>
          <w:lang w:eastAsia="zh-CN"/>
        </w:rPr>
        <w:t xml:space="preserve"> regression</w:t>
      </w:r>
      <w:r w:rsidR="008759E2">
        <w:rPr>
          <w:rFonts w:ascii="Times New Roman" w:hAnsi="Times New Roman" w:cs="Times New Roman" w:hint="eastAsia"/>
          <w:b/>
          <w:sz w:val="24"/>
          <w:szCs w:val="24"/>
          <w:lang w:eastAsia="zh-CN"/>
        </w:rPr>
        <w:t xml:space="preserve"> analysis</w:t>
      </w:r>
    </w:p>
    <w:p w:rsidR="00F7081E" w:rsidRDefault="000D38B8" w:rsidP="007848D4">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Based on studies from other researchers, a linear regression may not be a </w:t>
      </w:r>
      <w:r w:rsidR="006C48EB">
        <w:rPr>
          <w:rFonts w:ascii="Times New Roman" w:hAnsi="Times New Roman" w:cs="Times New Roman" w:hint="eastAsia"/>
          <w:sz w:val="24"/>
          <w:szCs w:val="24"/>
          <w:lang w:eastAsia="zh-CN"/>
        </w:rPr>
        <w:t xml:space="preserve">optimum fit for data. We may also consider other transformed linear models or nonlinear models. </w:t>
      </w:r>
    </w:p>
    <w:p w:rsidR="006C48EB" w:rsidRDefault="006C48EB" w:rsidP="007848D4">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Q</w:t>
      </w:r>
      <w:r w:rsidRPr="006C48EB">
        <w:rPr>
          <w:rFonts w:ascii="Times New Roman" w:hAnsi="Times New Roman" w:cs="Times New Roman"/>
          <w:sz w:val="24"/>
          <w:szCs w:val="24"/>
          <w:lang w:eastAsia="zh-CN"/>
        </w:rPr>
        <w:t>uadratic regression model</w:t>
      </w:r>
      <w:r>
        <w:rPr>
          <w:rFonts w:ascii="Times New Roman" w:hAnsi="Times New Roman" w:cs="Times New Roman" w:hint="eastAsia"/>
          <w:sz w:val="24"/>
          <w:szCs w:val="24"/>
          <w:lang w:eastAsia="zh-CN"/>
        </w:rPr>
        <w:t xml:space="preserve"> was used in the analysis, the model can be written as:</w:t>
      </w:r>
    </w:p>
    <w:p w:rsidR="006C48EB" w:rsidRPr="00085135" w:rsidRDefault="00512576" w:rsidP="006C48EB">
      <w:pPr>
        <w:jc w:val="right"/>
        <w:rPr>
          <w:rFonts w:ascii="Times New Roman" w:hAnsi="Times New Roman" w:cs="Times New Roman"/>
          <w:lang w:eastAsia="zh-CN"/>
        </w:rPr>
      </w:pPr>
      <m:oMath>
        <m:sSub>
          <m:sSubPr>
            <m:ctrlPr>
              <w:rPr>
                <w:rFonts w:ascii="Cambria Math" w:hAnsi="Cambria Math" w:cs="Times New Roman"/>
                <w:lang w:eastAsia="zh-CN"/>
              </w:rPr>
            </m:ctrlPr>
          </m:sSubPr>
          <m:e>
            <m:r>
              <m:rPr>
                <m:sty m:val="p"/>
              </m:rPr>
              <w:rPr>
                <w:rFonts w:ascii="Cambria Math" w:hAnsi="Cambria Math" w:cs="Times New Roman"/>
                <w:lang w:eastAsia="zh-CN"/>
              </w:rPr>
              <m:t>Y</m:t>
            </m:r>
          </m:e>
          <m:sub>
            <m:r>
              <m:rPr>
                <m:sty m:val="p"/>
              </m:rPr>
              <w:rPr>
                <w:rFonts w:ascii="Cambria Math" w:hAnsi="Cambria Math" w:cs="Times New Roman"/>
                <w:lang w:eastAsia="zh-CN"/>
              </w:rPr>
              <m:t>i</m:t>
            </m:r>
          </m:sub>
        </m:sSub>
        <m:r>
          <m:rPr>
            <m:sty m:val="p"/>
          </m:rPr>
          <w:rPr>
            <w:rFonts w:ascii="Cambria Math" w:hAnsi="Cambria Math" w:cs="Times New Roman"/>
            <w:lang w:eastAsia="zh-CN"/>
          </w:rPr>
          <m:t>=</m:t>
        </m:r>
        <m:sSub>
          <m:sSubPr>
            <m:ctrlPr>
              <w:rPr>
                <w:rFonts w:ascii="Cambria Math" w:hAnsi="Cambria Math" w:cs="Times New Roman"/>
                <w:lang w:eastAsia="zh-CN"/>
              </w:rPr>
            </m:ctrlPr>
          </m:sSubPr>
          <m:e>
            <m:r>
              <m:rPr>
                <m:sty m:val="p"/>
              </m:rPr>
              <w:rPr>
                <w:rFonts w:ascii="Cambria Math" w:hAnsi="Cambria Math" w:cs="Times New Roman"/>
                <w:lang w:eastAsia="zh-CN"/>
              </w:rPr>
              <m:t>β</m:t>
            </m:r>
          </m:e>
          <m:sub>
            <m:r>
              <m:rPr>
                <m:sty m:val="p"/>
              </m:rPr>
              <w:rPr>
                <w:rFonts w:ascii="Cambria Math" w:hAnsi="Cambria Math" w:cs="Times New Roman"/>
                <w:lang w:eastAsia="zh-CN"/>
              </w:rPr>
              <m:t>0</m:t>
            </m:r>
          </m:sub>
        </m:sSub>
        <m:r>
          <m:rPr>
            <m:sty m:val="p"/>
          </m:rPr>
          <w:rPr>
            <w:rFonts w:ascii="Cambria Math" w:hAnsi="Cambria Math" w:cs="Times New Roman"/>
            <w:lang w:eastAsia="zh-CN"/>
          </w:rPr>
          <m:t>+</m:t>
        </m:r>
        <m:sSub>
          <m:sSubPr>
            <m:ctrlPr>
              <w:rPr>
                <w:rFonts w:ascii="Cambria Math" w:hAnsi="Cambria Math" w:cs="Times New Roman"/>
                <w:lang w:eastAsia="zh-CN"/>
              </w:rPr>
            </m:ctrlPr>
          </m:sSubPr>
          <m:e>
            <m:r>
              <m:rPr>
                <m:sty m:val="p"/>
              </m:rPr>
              <w:rPr>
                <w:rFonts w:ascii="Cambria Math" w:hAnsi="Cambria Math" w:cs="Times New Roman"/>
                <w:lang w:eastAsia="zh-CN"/>
              </w:rPr>
              <m:t>β</m:t>
            </m:r>
          </m:e>
          <m:sub>
            <m:r>
              <m:rPr>
                <m:sty m:val="p"/>
              </m:rPr>
              <w:rPr>
                <w:rFonts w:ascii="Cambria Math" w:hAnsi="Cambria Math" w:cs="Times New Roman"/>
                <w:lang w:eastAsia="zh-CN"/>
              </w:rPr>
              <m:t>1</m:t>
            </m:r>
          </m:sub>
        </m:sSub>
        <m:sSub>
          <m:sSubPr>
            <m:ctrlPr>
              <w:rPr>
                <w:rFonts w:ascii="Cambria Math" w:hAnsi="Cambria Math" w:cs="Times New Roman"/>
                <w:lang w:eastAsia="zh-CN"/>
              </w:rPr>
            </m:ctrlPr>
          </m:sSubPr>
          <m:e>
            <m:r>
              <m:rPr>
                <m:sty m:val="p"/>
              </m:rPr>
              <w:rPr>
                <w:rFonts w:ascii="Cambria Math" w:hAnsi="Cambria Math" w:cs="Times New Roman"/>
                <w:lang w:eastAsia="zh-CN"/>
              </w:rPr>
              <m:t>X</m:t>
            </m:r>
          </m:e>
          <m:sub>
            <m:r>
              <m:rPr>
                <m:sty m:val="p"/>
              </m:rPr>
              <w:rPr>
                <w:rFonts w:ascii="Cambria Math" w:hAnsi="Cambria Math" w:cs="Times New Roman"/>
                <w:lang w:eastAsia="zh-CN"/>
              </w:rPr>
              <m:t>i</m:t>
            </m:r>
          </m:sub>
        </m:sSub>
        <m:r>
          <m:rPr>
            <m:sty m:val="p"/>
          </m:rPr>
          <w:rPr>
            <w:rFonts w:ascii="Cambria Math" w:hAnsi="Cambria Math" w:cs="Times New Roman"/>
            <w:lang w:eastAsia="zh-CN"/>
          </w:rPr>
          <m:t>+</m:t>
        </m:r>
        <m:sSub>
          <m:sSubPr>
            <m:ctrlPr>
              <w:rPr>
                <w:rFonts w:ascii="Cambria Math" w:hAnsi="Cambria Math" w:cs="Times New Roman"/>
                <w:lang w:eastAsia="zh-CN"/>
              </w:rPr>
            </m:ctrlPr>
          </m:sSubPr>
          <m:e>
            <m:r>
              <m:rPr>
                <m:sty m:val="p"/>
              </m:rPr>
              <w:rPr>
                <w:rFonts w:ascii="Cambria Math" w:hAnsi="Cambria Math" w:cs="Times New Roman"/>
                <w:lang w:eastAsia="zh-CN"/>
              </w:rPr>
              <m:t>β</m:t>
            </m:r>
          </m:e>
          <m:sub>
            <m:r>
              <m:rPr>
                <m:sty m:val="p"/>
              </m:rPr>
              <w:rPr>
                <w:rFonts w:ascii="Cambria Math" w:hAnsi="Cambria Math" w:cs="Times New Roman"/>
                <w:lang w:eastAsia="zh-CN"/>
              </w:rPr>
              <m:t>2</m:t>
            </m:r>
          </m:sub>
        </m:sSub>
        <m:sSubSup>
          <m:sSubSupPr>
            <m:ctrlPr>
              <w:rPr>
                <w:rFonts w:ascii="Cambria Math" w:hAnsi="Cambria Math" w:cs="Times New Roman"/>
                <w:lang w:eastAsia="zh-CN"/>
              </w:rPr>
            </m:ctrlPr>
          </m:sSubSupPr>
          <m:e>
            <m:r>
              <m:rPr>
                <m:sty m:val="p"/>
              </m:rPr>
              <w:rPr>
                <w:rFonts w:ascii="Cambria Math" w:hAnsi="Cambria Math" w:cs="Times New Roman"/>
                <w:lang w:eastAsia="zh-CN"/>
              </w:rPr>
              <m:t>X</m:t>
            </m:r>
          </m:e>
          <m:sub>
            <m:r>
              <m:rPr>
                <m:sty m:val="p"/>
              </m:rPr>
              <w:rPr>
                <w:rFonts w:ascii="Cambria Math" w:hAnsi="Cambria Math" w:cs="Times New Roman"/>
                <w:lang w:eastAsia="zh-CN"/>
              </w:rPr>
              <m:t>i</m:t>
            </m:r>
          </m:sub>
          <m:sup>
            <m:r>
              <m:rPr>
                <m:sty m:val="p"/>
              </m:rPr>
              <w:rPr>
                <w:rFonts w:ascii="Cambria Math" w:hAnsi="Cambria Math" w:cs="Times New Roman"/>
                <w:lang w:eastAsia="zh-CN"/>
              </w:rPr>
              <m:t>2</m:t>
            </m:r>
          </m:sup>
        </m:sSubSup>
        <m:r>
          <m:rPr>
            <m:sty m:val="p"/>
          </m:rPr>
          <w:rPr>
            <w:rFonts w:ascii="Cambria Math" w:hAnsi="Cambria Math" w:cs="Times New Roman"/>
            <w:lang w:eastAsia="zh-CN"/>
          </w:rPr>
          <m:t>+</m:t>
        </m:r>
        <w:bookmarkStart w:id="14" w:name="OLE_LINK34"/>
        <w:bookmarkStart w:id="15" w:name="OLE_LINK35"/>
        <m:sSub>
          <m:sSubPr>
            <m:ctrlPr>
              <w:rPr>
                <w:rFonts w:ascii="Cambria Math" w:hAnsi="Cambria Math" w:cs="Times New Roman"/>
                <w:lang w:eastAsia="zh-CN"/>
              </w:rPr>
            </m:ctrlPr>
          </m:sSubPr>
          <m:e>
            <m:r>
              <m:rPr>
                <m:sty m:val="p"/>
              </m:rPr>
              <w:rPr>
                <w:rFonts w:ascii="Cambria Math" w:hAnsi="Cambria Math" w:cs="Times New Roman"/>
                <w:lang w:eastAsia="zh-CN"/>
              </w:rPr>
              <m:t>ϵ</m:t>
            </m:r>
          </m:e>
          <m:sub>
            <m:r>
              <m:rPr>
                <m:sty m:val="p"/>
              </m:rPr>
              <w:rPr>
                <w:rFonts w:ascii="Cambria Math" w:hAnsi="Cambria Math" w:cs="Times New Roman"/>
                <w:lang w:eastAsia="zh-CN"/>
              </w:rPr>
              <m:t>i</m:t>
            </m:r>
          </m:sub>
        </m:sSub>
        <w:bookmarkEnd w:id="14"/>
        <w:bookmarkEnd w:id="15"/>
      </m:oMath>
      <w:r w:rsidR="006C48EB" w:rsidRPr="00085135">
        <w:rPr>
          <w:rFonts w:ascii="Times New Roman" w:hAnsi="Times New Roman" w:cs="Times New Roman"/>
          <w:lang w:eastAsia="zh-CN"/>
        </w:rPr>
        <w:t xml:space="preserve">                 </w:t>
      </w:r>
      <w:r w:rsidR="006C48EB">
        <w:rPr>
          <w:rFonts w:ascii="Times New Roman" w:hAnsi="Times New Roman" w:cs="Times New Roman" w:hint="eastAsia"/>
          <w:lang w:eastAsia="zh-CN"/>
        </w:rPr>
        <w:t xml:space="preserve">                    </w:t>
      </w:r>
      <w:r w:rsidR="006C48EB" w:rsidRPr="00085135">
        <w:rPr>
          <w:rFonts w:ascii="Times New Roman" w:hAnsi="Times New Roman" w:cs="Times New Roman"/>
          <w:lang w:eastAsia="zh-CN"/>
        </w:rPr>
        <w:t xml:space="preserve"> </w:t>
      </w:r>
      <w:r w:rsidR="006C48EB">
        <w:rPr>
          <w:rFonts w:ascii="Times New Roman" w:hAnsi="Times New Roman" w:cs="Times New Roman" w:hint="eastAsia"/>
          <w:lang w:eastAsia="zh-CN"/>
        </w:rPr>
        <w:t xml:space="preserve"> </w:t>
      </w:r>
      <w:r w:rsidR="006C48EB" w:rsidRPr="00085135">
        <w:rPr>
          <w:rFonts w:ascii="Times New Roman" w:hAnsi="Times New Roman" w:cs="Times New Roman"/>
          <w:lang w:eastAsia="zh-CN"/>
        </w:rPr>
        <w:t xml:space="preserve"> </w:t>
      </w:r>
      <w:r w:rsidR="006C48EB">
        <w:rPr>
          <w:rFonts w:ascii="Times New Roman" w:hAnsi="Times New Roman" w:cs="Times New Roman" w:hint="eastAsia"/>
          <w:lang w:eastAsia="zh-CN"/>
        </w:rPr>
        <w:t xml:space="preserve">             </w:t>
      </w:r>
      <w:r w:rsidR="006C48EB" w:rsidRPr="00085135">
        <w:rPr>
          <w:rFonts w:ascii="Times New Roman" w:hAnsi="Times New Roman" w:cs="Times New Roman"/>
          <w:lang w:eastAsia="zh-CN"/>
        </w:rPr>
        <w:t xml:space="preserve">    (</w:t>
      </w:r>
      <w:r w:rsidR="006C48EB">
        <w:rPr>
          <w:rFonts w:ascii="Times New Roman" w:hAnsi="Times New Roman" w:cs="Times New Roman" w:hint="eastAsia"/>
          <w:lang w:eastAsia="zh-CN"/>
        </w:rPr>
        <w:t>6)</w:t>
      </w:r>
    </w:p>
    <w:p w:rsidR="006C48EB" w:rsidRDefault="006C48EB" w:rsidP="007848D4">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A nonlinear regression model has the form</w:t>
      </w:r>
    </w:p>
    <w:p w:rsidR="006C48EB" w:rsidRPr="00085135" w:rsidRDefault="00512576" w:rsidP="006C48EB">
      <w:pPr>
        <w:jc w:val="right"/>
        <w:rPr>
          <w:rFonts w:ascii="Times New Roman" w:hAnsi="Times New Roman" w:cs="Times New Roman"/>
          <w:lang w:eastAsia="zh-CN"/>
        </w:rPr>
      </w:pPr>
      <m:oMath>
        <m:sSub>
          <m:sSubPr>
            <m:ctrlPr>
              <w:rPr>
                <w:rFonts w:ascii="Cambria Math" w:hAnsi="Cambria Math" w:cs="Times New Roman"/>
                <w:lang w:eastAsia="zh-CN"/>
              </w:rPr>
            </m:ctrlPr>
          </m:sSubPr>
          <m:e>
            <m:r>
              <m:rPr>
                <m:sty m:val="p"/>
              </m:rPr>
              <w:rPr>
                <w:rFonts w:ascii="Cambria Math" w:hAnsi="Cambria Math" w:cs="Times New Roman"/>
                <w:lang w:eastAsia="zh-CN"/>
              </w:rPr>
              <m:t>Y</m:t>
            </m:r>
          </m:e>
          <m:sub>
            <m:r>
              <m:rPr>
                <m:sty m:val="p"/>
              </m:rPr>
              <w:rPr>
                <w:rFonts w:ascii="Cambria Math" w:hAnsi="Cambria Math" w:cs="Times New Roman"/>
                <w:lang w:eastAsia="zh-CN"/>
              </w:rPr>
              <m:t>i</m:t>
            </m:r>
          </m:sub>
        </m:sSub>
        <m:r>
          <m:rPr>
            <m:sty m:val="p"/>
          </m:rPr>
          <w:rPr>
            <w:rFonts w:ascii="Cambria Math" w:hAnsi="Cambria Math" w:cs="Times New Roman"/>
            <w:lang w:eastAsia="zh-CN"/>
          </w:rPr>
          <m:t>=f</m:t>
        </m:r>
        <m:d>
          <m:dPr>
            <m:ctrlPr>
              <w:rPr>
                <w:rFonts w:ascii="Cambria Math" w:hAnsi="Cambria Math" w:cs="Times New Roman"/>
                <w:lang w:eastAsia="zh-CN"/>
              </w:rPr>
            </m:ctrlPr>
          </m:dPr>
          <m:e>
            <m:sSub>
              <m:sSubPr>
                <m:ctrlPr>
                  <w:rPr>
                    <w:rFonts w:ascii="Cambria Math" w:hAnsi="Cambria Math" w:cs="Times New Roman"/>
                    <w:b/>
                    <w:lang w:eastAsia="zh-CN"/>
                  </w:rPr>
                </m:ctrlPr>
              </m:sSubPr>
              <m:e>
                <m:r>
                  <m:rPr>
                    <m:sty m:val="b"/>
                  </m:rPr>
                  <w:rPr>
                    <w:rFonts w:ascii="Cambria Math" w:hAnsi="Cambria Math" w:cs="Times New Roman"/>
                    <w:lang w:eastAsia="zh-CN"/>
                  </w:rPr>
                  <m:t>X</m:t>
                </m:r>
              </m:e>
              <m:sub>
                <m:r>
                  <m:rPr>
                    <m:sty m:val="b"/>
                  </m:rPr>
                  <w:rPr>
                    <w:rFonts w:ascii="Cambria Math" w:hAnsi="Cambria Math" w:cs="Times New Roman"/>
                    <w:lang w:eastAsia="zh-CN"/>
                  </w:rPr>
                  <m:t xml:space="preserve">i, </m:t>
                </m:r>
              </m:sub>
            </m:sSub>
            <m:r>
              <m:rPr>
                <m:sty m:val="b"/>
              </m:rPr>
              <w:rPr>
                <w:rFonts w:ascii="Cambria Math" w:hAnsi="Cambria Math" w:cs="Times New Roman"/>
                <w:lang w:eastAsia="zh-CN"/>
              </w:rPr>
              <m:t>θ</m:t>
            </m:r>
          </m:e>
        </m:d>
        <m:r>
          <m:rPr>
            <m:sty m:val="p"/>
          </m:rPr>
          <w:rPr>
            <w:rFonts w:ascii="Cambria Math" w:hAnsi="Cambria Math" w:cs="Times New Roman"/>
            <w:lang w:eastAsia="zh-CN"/>
          </w:rPr>
          <m:t>+</m:t>
        </m:r>
        <m:sSub>
          <m:sSubPr>
            <m:ctrlPr>
              <w:rPr>
                <w:rFonts w:ascii="Cambria Math" w:hAnsi="Cambria Math" w:cs="Times New Roman"/>
                <w:lang w:eastAsia="zh-CN"/>
              </w:rPr>
            </m:ctrlPr>
          </m:sSubPr>
          <m:e>
            <m:r>
              <m:rPr>
                <m:sty m:val="p"/>
              </m:rPr>
              <w:rPr>
                <w:rFonts w:ascii="Cambria Math" w:hAnsi="Cambria Math" w:cs="Times New Roman"/>
                <w:lang w:eastAsia="zh-CN"/>
              </w:rPr>
              <m:t>ϵ</m:t>
            </m:r>
          </m:e>
          <m:sub>
            <m:r>
              <m:rPr>
                <m:sty m:val="p"/>
              </m:rPr>
              <w:rPr>
                <w:rFonts w:ascii="Cambria Math" w:hAnsi="Cambria Math" w:cs="Times New Roman"/>
                <w:lang w:eastAsia="zh-CN"/>
              </w:rPr>
              <m:t>i</m:t>
            </m:r>
          </m:sub>
        </m:sSub>
        <m:r>
          <m:rPr>
            <m:sty m:val="p"/>
          </m:rPr>
          <w:rPr>
            <w:rFonts w:ascii="Cambria Math" w:hAnsi="Cambria Math" w:cs="Times New Roman"/>
            <w:lang w:eastAsia="zh-CN"/>
          </w:rPr>
          <m:t xml:space="preserve"> ,              i=1,…, n</m:t>
        </m:r>
      </m:oMath>
      <w:r w:rsidR="006C48EB" w:rsidRPr="00085135">
        <w:rPr>
          <w:rFonts w:ascii="Times New Roman" w:hAnsi="Times New Roman" w:cs="Times New Roman"/>
          <w:lang w:eastAsia="zh-CN"/>
        </w:rPr>
        <w:t xml:space="preserve">                 </w:t>
      </w:r>
      <w:r w:rsidR="006C48EB">
        <w:rPr>
          <w:rFonts w:ascii="Times New Roman" w:hAnsi="Times New Roman" w:cs="Times New Roman" w:hint="eastAsia"/>
          <w:lang w:eastAsia="zh-CN"/>
        </w:rPr>
        <w:t xml:space="preserve">                    </w:t>
      </w:r>
      <w:r w:rsidR="006C48EB" w:rsidRPr="00085135">
        <w:rPr>
          <w:rFonts w:ascii="Times New Roman" w:hAnsi="Times New Roman" w:cs="Times New Roman"/>
          <w:lang w:eastAsia="zh-CN"/>
        </w:rPr>
        <w:t xml:space="preserve"> </w:t>
      </w:r>
      <w:r w:rsidR="006C48EB">
        <w:rPr>
          <w:rFonts w:ascii="Times New Roman" w:hAnsi="Times New Roman" w:cs="Times New Roman" w:hint="eastAsia"/>
          <w:lang w:eastAsia="zh-CN"/>
        </w:rPr>
        <w:t xml:space="preserve">        </w:t>
      </w:r>
      <w:r w:rsidR="006C48EB" w:rsidRPr="00085135">
        <w:rPr>
          <w:rFonts w:ascii="Times New Roman" w:hAnsi="Times New Roman" w:cs="Times New Roman"/>
          <w:lang w:eastAsia="zh-CN"/>
        </w:rPr>
        <w:t xml:space="preserve">    (</w:t>
      </w:r>
      <w:r w:rsidR="003B4D38">
        <w:rPr>
          <w:rFonts w:ascii="Times New Roman" w:hAnsi="Times New Roman" w:cs="Times New Roman" w:hint="eastAsia"/>
          <w:lang w:eastAsia="zh-CN"/>
        </w:rPr>
        <w:t>7</w:t>
      </w:r>
      <w:r w:rsidR="006C48EB">
        <w:rPr>
          <w:rFonts w:ascii="Times New Roman" w:hAnsi="Times New Roman" w:cs="Times New Roman" w:hint="eastAsia"/>
          <w:lang w:eastAsia="zh-CN"/>
        </w:rPr>
        <w:t>)</w:t>
      </w:r>
    </w:p>
    <w:p w:rsidR="006C48EB" w:rsidRDefault="006C48EB" w:rsidP="007848D4">
      <w:pPr>
        <w:rPr>
          <w:rFonts w:ascii="Times New Roman" w:hAnsi="Times New Roman" w:cs="Times New Roman"/>
          <w:lang w:eastAsia="zh-CN"/>
        </w:rPr>
      </w:pPr>
      <w:r>
        <w:rPr>
          <w:rFonts w:ascii="Times New Roman" w:hAnsi="Times New Roman" w:cs="Times New Roman" w:hint="eastAsia"/>
          <w:sz w:val="24"/>
          <w:szCs w:val="24"/>
          <w:lang w:eastAsia="zh-CN"/>
        </w:rPr>
        <w:t>where the Yi are responses, f is a known function of the vector X</w:t>
      </w:r>
      <w:r w:rsidRPr="006C48EB">
        <w:rPr>
          <w:rFonts w:ascii="Times New Roman" w:hAnsi="Times New Roman" w:cs="Times New Roman" w:hint="eastAsia"/>
          <w:sz w:val="24"/>
          <w:szCs w:val="24"/>
          <w:vertAlign w:val="subscript"/>
          <w:lang w:eastAsia="zh-CN"/>
        </w:rPr>
        <w:t>i</w:t>
      </w:r>
      <w:r>
        <w:rPr>
          <w:rFonts w:ascii="Times New Roman" w:hAnsi="Times New Roman" w:cs="Times New Roman" w:hint="eastAsia"/>
          <w:sz w:val="24"/>
          <w:szCs w:val="24"/>
          <w:lang w:eastAsia="zh-CN"/>
        </w:rPr>
        <w:t>= (x</w:t>
      </w:r>
      <w:r w:rsidRPr="006C48EB">
        <w:rPr>
          <w:rFonts w:ascii="Times New Roman" w:hAnsi="Times New Roman" w:cs="Times New Roman" w:hint="eastAsia"/>
          <w:sz w:val="24"/>
          <w:szCs w:val="24"/>
          <w:vertAlign w:val="subscript"/>
          <w:lang w:eastAsia="zh-CN"/>
        </w:rPr>
        <w:t>i1</w:t>
      </w:r>
      <w:r>
        <w:rPr>
          <w:rFonts w:ascii="Times New Roman" w:hAnsi="Times New Roman" w:cs="Times New Roman" w:hint="eastAsia"/>
          <w:sz w:val="24"/>
          <w:szCs w:val="24"/>
          <w:lang w:eastAsia="zh-CN"/>
        </w:rPr>
        <w:t>,..., x</w:t>
      </w:r>
      <w:r w:rsidRPr="006C48EB">
        <w:rPr>
          <w:rFonts w:ascii="Times New Roman" w:hAnsi="Times New Roman" w:cs="Times New Roman" w:hint="eastAsia"/>
          <w:sz w:val="24"/>
          <w:szCs w:val="24"/>
          <w:vertAlign w:val="subscript"/>
          <w:lang w:eastAsia="zh-CN"/>
        </w:rPr>
        <w:t>ik</w:t>
      </w:r>
      <w:r>
        <w:rPr>
          <w:rFonts w:ascii="Times New Roman" w:hAnsi="Times New Roman" w:cs="Times New Roman" w:hint="eastAsia"/>
          <w:sz w:val="24"/>
          <w:szCs w:val="24"/>
          <w:lang w:eastAsia="zh-CN"/>
        </w:rPr>
        <w:t>)</w:t>
      </w:r>
      <w:r w:rsidRPr="006C48EB">
        <w:rPr>
          <w:rFonts w:ascii="Times New Roman" w:hAnsi="Times New Roman" w:cs="Times New Roman" w:hint="eastAsia"/>
          <w:sz w:val="24"/>
          <w:szCs w:val="24"/>
          <w:vertAlign w:val="superscript"/>
          <w:lang w:eastAsia="zh-CN"/>
        </w:rPr>
        <w:t>T</w:t>
      </w:r>
      <w:r>
        <w:rPr>
          <w:rFonts w:ascii="Times New Roman" w:hAnsi="Times New Roman" w:cs="Times New Roman" w:hint="eastAsia"/>
          <w:sz w:val="24"/>
          <w:szCs w:val="24"/>
          <w:lang w:eastAsia="zh-CN"/>
        </w:rPr>
        <w:t xml:space="preserve"> and parameter vector </w:t>
      </w:r>
      <m:oMath>
        <m:r>
          <m:rPr>
            <m:sty m:val="b"/>
          </m:rPr>
          <w:rPr>
            <w:rFonts w:ascii="Cambria Math" w:hAnsi="Cambria Math" w:cs="Times New Roman"/>
            <w:lang w:eastAsia="zh-CN"/>
          </w:rPr>
          <m:t>θ=</m:t>
        </m:r>
        <m:sSup>
          <m:sSupPr>
            <m:ctrlPr>
              <w:rPr>
                <w:rFonts w:ascii="Cambria Math" w:hAnsi="Cambria Math" w:cs="Times New Roman"/>
                <w:lang w:eastAsia="zh-CN"/>
              </w:rPr>
            </m:ctrlPr>
          </m:sSupPr>
          <m:e>
            <m:r>
              <m:rPr>
                <m:sty m:val="p"/>
              </m:rPr>
              <w:rPr>
                <w:rFonts w:ascii="Cambria Math" w:hAnsi="Cambria Math" w:cs="Times New Roman"/>
                <w:lang w:eastAsia="zh-CN"/>
              </w:rPr>
              <m:t>(</m:t>
            </m:r>
            <m:sSub>
              <m:sSubPr>
                <m:ctrlPr>
                  <w:rPr>
                    <w:rFonts w:ascii="Cambria Math" w:hAnsi="Cambria Math" w:cs="Times New Roman"/>
                    <w:lang w:eastAsia="zh-CN"/>
                  </w:rPr>
                </m:ctrlPr>
              </m:sSubPr>
              <m:e>
                <m:r>
                  <m:rPr>
                    <m:sty m:val="p"/>
                  </m:rPr>
                  <w:rPr>
                    <w:rFonts w:ascii="Cambria Math" w:hAnsi="Cambria Math" w:cs="Times New Roman"/>
                    <w:lang w:eastAsia="zh-CN"/>
                  </w:rPr>
                  <m:t>θ</m:t>
                </m:r>
              </m:e>
              <m:sub>
                <m:r>
                  <m:rPr>
                    <m:sty m:val="p"/>
                  </m:rPr>
                  <w:rPr>
                    <w:rFonts w:ascii="Cambria Math" w:hAnsi="Cambria Math" w:cs="Times New Roman"/>
                    <w:lang w:eastAsia="zh-CN"/>
                  </w:rPr>
                  <m:t>1</m:t>
                </m:r>
              </m:sub>
            </m:sSub>
            <m:r>
              <m:rPr>
                <m:sty m:val="p"/>
              </m:rPr>
              <w:rPr>
                <w:rFonts w:ascii="Cambria Math" w:hAnsi="Cambria Math" w:cs="Times New Roman"/>
                <w:lang w:eastAsia="zh-CN"/>
              </w:rPr>
              <m:t xml:space="preserve">,…, </m:t>
            </m:r>
            <m:sSub>
              <m:sSubPr>
                <m:ctrlPr>
                  <w:rPr>
                    <w:rFonts w:ascii="Cambria Math" w:hAnsi="Cambria Math" w:cs="Times New Roman"/>
                    <w:lang w:eastAsia="zh-CN"/>
                  </w:rPr>
                </m:ctrlPr>
              </m:sSubPr>
              <m:e>
                <m:r>
                  <m:rPr>
                    <m:sty m:val="p"/>
                  </m:rPr>
                  <w:rPr>
                    <w:rFonts w:ascii="Cambria Math" w:hAnsi="Cambria Math" w:cs="Times New Roman"/>
                    <w:lang w:eastAsia="zh-CN"/>
                  </w:rPr>
                  <m:t>θ</m:t>
                </m:r>
              </m:e>
              <m:sub>
                <m:r>
                  <m:rPr>
                    <m:sty m:val="p"/>
                  </m:rPr>
                  <w:rPr>
                    <w:rFonts w:ascii="Cambria Math" w:hAnsi="Cambria Math" w:cs="Times New Roman"/>
                    <w:lang w:eastAsia="zh-CN"/>
                  </w:rPr>
                  <m:t>p</m:t>
                </m:r>
              </m:sub>
            </m:sSub>
            <m:r>
              <m:rPr>
                <m:sty m:val="p"/>
              </m:rPr>
              <w:rPr>
                <w:rFonts w:ascii="Cambria Math" w:hAnsi="Cambria Math" w:cs="Times New Roman"/>
                <w:lang w:eastAsia="zh-CN"/>
              </w:rPr>
              <m:t>)</m:t>
            </m:r>
          </m:e>
          <m:sup>
            <m:r>
              <m:rPr>
                <m:sty m:val="p"/>
              </m:rPr>
              <w:rPr>
                <w:rFonts w:ascii="Cambria Math" w:hAnsi="Cambria Math" w:cs="Times New Roman"/>
                <w:lang w:eastAsia="zh-CN"/>
              </w:rPr>
              <m:t>T</m:t>
            </m:r>
          </m:sup>
        </m:sSup>
      </m:oMath>
      <w:r>
        <w:rPr>
          <w:rFonts w:ascii="Times New Roman" w:hAnsi="Times New Roman" w:cs="Times New Roman" w:hint="eastAsia"/>
          <w:lang w:eastAsia="zh-CN"/>
        </w:rPr>
        <w:t xml:space="preserve">, and </w:t>
      </w:r>
      <m:oMath>
        <m:sSub>
          <m:sSubPr>
            <m:ctrlPr>
              <w:rPr>
                <w:rFonts w:ascii="Cambria Math" w:hAnsi="Cambria Math" w:cs="Times New Roman"/>
                <w:lang w:eastAsia="zh-CN"/>
              </w:rPr>
            </m:ctrlPr>
          </m:sSubPr>
          <m:e>
            <m:r>
              <m:rPr>
                <m:sty m:val="p"/>
              </m:rPr>
              <w:rPr>
                <w:rFonts w:ascii="Cambria Math" w:hAnsi="Cambria Math" w:cs="Times New Roman"/>
                <w:lang w:eastAsia="zh-CN"/>
              </w:rPr>
              <m:t>ϵ</m:t>
            </m:r>
          </m:e>
          <m:sub>
            <m:r>
              <m:rPr>
                <m:sty m:val="p"/>
              </m:rPr>
              <w:rPr>
                <w:rFonts w:ascii="Cambria Math" w:hAnsi="Cambria Math" w:cs="Times New Roman"/>
                <w:lang w:eastAsia="zh-CN"/>
              </w:rPr>
              <m:t>i</m:t>
            </m:r>
          </m:sub>
        </m:sSub>
      </m:oMath>
      <w:r>
        <w:rPr>
          <w:rFonts w:ascii="Times New Roman" w:hAnsi="Times New Roman" w:cs="Times New Roman" w:hint="eastAsia"/>
          <w:lang w:eastAsia="zh-CN"/>
        </w:rPr>
        <w:t xml:space="preserve"> are random errors. </w:t>
      </w:r>
    </w:p>
    <w:p w:rsidR="006C48EB" w:rsidRDefault="00576DE7" w:rsidP="007848D4">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The roles of those controlling </w:t>
      </w:r>
      <w:r>
        <w:rPr>
          <w:rFonts w:ascii="Times New Roman" w:hAnsi="Times New Roman" w:cs="Times New Roman"/>
          <w:sz w:val="24"/>
          <w:szCs w:val="24"/>
          <w:lang w:eastAsia="zh-CN"/>
        </w:rPr>
        <w:t>variables</w:t>
      </w:r>
      <w:r>
        <w:rPr>
          <w:rFonts w:ascii="Times New Roman" w:hAnsi="Times New Roman" w:cs="Times New Roman" w:hint="eastAsia"/>
          <w:sz w:val="24"/>
          <w:szCs w:val="24"/>
          <w:lang w:eastAsia="zh-CN"/>
        </w:rPr>
        <w:t xml:space="preserve"> were also investigated by regression of subset data. </w:t>
      </w:r>
    </w:p>
    <w:p w:rsidR="00576DE7" w:rsidRPr="006C48EB" w:rsidRDefault="00576DE7" w:rsidP="007848D4">
      <w:pPr>
        <w:rPr>
          <w:rFonts w:ascii="Times New Roman" w:hAnsi="Times New Roman" w:cs="Times New Roman"/>
          <w:sz w:val="24"/>
          <w:szCs w:val="24"/>
          <w:lang w:eastAsia="zh-CN"/>
        </w:rPr>
      </w:pPr>
    </w:p>
    <w:p w:rsidR="00576DE7" w:rsidRPr="005870E7" w:rsidRDefault="00576DE7" w:rsidP="00576DE7">
      <w:pPr>
        <w:rPr>
          <w:rFonts w:ascii="Times New Roman" w:hAnsi="Times New Roman" w:cs="Times New Roman"/>
          <w:b/>
          <w:sz w:val="24"/>
          <w:szCs w:val="24"/>
          <w:u w:val="single"/>
        </w:rPr>
      </w:pPr>
      <w:r w:rsidRPr="008A5F32">
        <w:rPr>
          <w:rFonts w:ascii="Times New Roman" w:hAnsi="Times New Roman" w:cs="Times New Roman"/>
          <w:b/>
          <w:sz w:val="24"/>
          <w:szCs w:val="24"/>
          <w:u w:val="single"/>
        </w:rPr>
        <w:t>Results and Discussion</w:t>
      </w:r>
    </w:p>
    <w:p w:rsidR="00EE6ACF" w:rsidRDefault="00E44491" w:rsidP="006C3582">
      <w:pPr>
        <w:rPr>
          <w:rFonts w:ascii="Times New Roman" w:hAnsi="Times New Roman" w:cs="Times New Roman"/>
          <w:b/>
          <w:sz w:val="24"/>
          <w:szCs w:val="24"/>
          <w:lang w:eastAsia="zh-CN"/>
        </w:rPr>
      </w:pPr>
      <w:bookmarkStart w:id="16" w:name="OLE_LINK42"/>
      <w:bookmarkStart w:id="17" w:name="OLE_LINK43"/>
      <w:r>
        <w:rPr>
          <w:rFonts w:ascii="Times New Roman" w:hAnsi="Times New Roman" w:cs="Times New Roman" w:hint="eastAsia"/>
          <w:b/>
          <w:sz w:val="24"/>
          <w:szCs w:val="24"/>
          <w:lang w:eastAsia="zh-CN"/>
        </w:rPr>
        <w:t>1. M</w:t>
      </w:r>
      <w:r w:rsidRPr="00C9785D">
        <w:rPr>
          <w:rFonts w:ascii="Times New Roman" w:hAnsi="Times New Roman" w:cs="Times New Roman" w:hint="eastAsia"/>
          <w:b/>
          <w:sz w:val="24"/>
          <w:szCs w:val="24"/>
          <w:lang w:eastAsia="zh-CN"/>
        </w:rPr>
        <w:t>issing data</w:t>
      </w:r>
      <w:r w:rsidRPr="00E44491">
        <w:rPr>
          <w:rFonts w:ascii="Times New Roman" w:hAnsi="Times New Roman" w:cs="Times New Roman" w:hint="eastAsia"/>
          <w:b/>
          <w:sz w:val="24"/>
          <w:szCs w:val="24"/>
          <w:lang w:eastAsia="zh-CN"/>
        </w:rPr>
        <w:t xml:space="preserve"> </w:t>
      </w:r>
      <w:r w:rsidRPr="00C9785D">
        <w:rPr>
          <w:rFonts w:ascii="Times New Roman" w:hAnsi="Times New Roman" w:cs="Times New Roman" w:hint="eastAsia"/>
          <w:b/>
          <w:sz w:val="24"/>
          <w:szCs w:val="24"/>
          <w:lang w:eastAsia="zh-CN"/>
        </w:rPr>
        <w:t>imputation</w:t>
      </w:r>
    </w:p>
    <w:bookmarkEnd w:id="16"/>
    <w:bookmarkEnd w:id="17"/>
    <w:p w:rsidR="00E44491" w:rsidRDefault="00E44491" w:rsidP="006C3582">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Before doing imputation, </w:t>
      </w:r>
      <w:r w:rsidR="007A3DF6">
        <w:rPr>
          <w:rFonts w:ascii="Times New Roman" w:hAnsi="Times New Roman" w:cs="Times New Roman" w:hint="eastAsia"/>
          <w:sz w:val="24"/>
          <w:szCs w:val="24"/>
          <w:lang w:eastAsia="zh-CN"/>
        </w:rPr>
        <w:t>We</w:t>
      </w:r>
      <w:r>
        <w:rPr>
          <w:rFonts w:ascii="Times New Roman" w:hAnsi="Times New Roman" w:cs="Times New Roman" w:hint="eastAsia"/>
          <w:sz w:val="24"/>
          <w:szCs w:val="24"/>
          <w:lang w:eastAsia="zh-CN"/>
        </w:rPr>
        <w:t xml:space="preserve"> first looked the feature of missing data. There </w:t>
      </w:r>
      <w:r w:rsidR="007A3DF6">
        <w:rPr>
          <w:rFonts w:ascii="Times New Roman" w:hAnsi="Times New Roman" w:cs="Times New Roman" w:hint="eastAsia"/>
          <w:sz w:val="24"/>
          <w:szCs w:val="24"/>
          <w:lang w:eastAsia="zh-CN"/>
        </w:rPr>
        <w:t>are</w:t>
      </w:r>
      <w:r>
        <w:rPr>
          <w:rFonts w:ascii="Times New Roman" w:hAnsi="Times New Roman" w:cs="Times New Roman" w:hint="eastAsia"/>
          <w:sz w:val="24"/>
          <w:szCs w:val="24"/>
          <w:lang w:eastAsia="zh-CN"/>
        </w:rPr>
        <w:t xml:space="preserve"> 283 </w:t>
      </w:r>
      <w:r w:rsidR="007A3DF6">
        <w:rPr>
          <w:rFonts w:ascii="Times New Roman" w:hAnsi="Times New Roman" w:cs="Times New Roman" w:hint="eastAsia"/>
          <w:sz w:val="24"/>
          <w:szCs w:val="24"/>
          <w:lang w:eastAsia="zh-CN"/>
        </w:rPr>
        <w:t>students only had their SEX and RACE recorded, and 20 students only had SITE, SEX and RACE record. These data were considered completely missing since they didn't carry too much useful information. After excluding these 303 datasets, We can pair the other variables with remaining data to look for any relationship. Figure 2 shows the pair plot of the six variables. We can see positive linear correlation between those three academic performance variables, the MVPA score doesn't seem to have clear trend with any of these three variables.</w:t>
      </w:r>
    </w:p>
    <w:p w:rsidR="007A3DF6" w:rsidRDefault="00416EB3" w:rsidP="006C3582">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The distribution of variables were also analyzed. Figure 3 shows distribution of</w:t>
      </w:r>
      <w:bookmarkStart w:id="18" w:name="OLE_LINK38"/>
      <w:bookmarkStart w:id="19" w:name="OLE_LINK39"/>
      <w:r>
        <w:rPr>
          <w:rFonts w:ascii="Times New Roman" w:hAnsi="Times New Roman" w:cs="Times New Roman" w:hint="eastAsia"/>
          <w:sz w:val="24"/>
          <w:szCs w:val="24"/>
          <w:lang w:eastAsia="zh-CN"/>
        </w:rPr>
        <w:t xml:space="preserve"> family income-to-need ratio </w:t>
      </w:r>
      <w:bookmarkEnd w:id="18"/>
      <w:bookmarkEnd w:id="19"/>
      <w:r>
        <w:rPr>
          <w:rFonts w:ascii="Times New Roman" w:hAnsi="Times New Roman" w:cs="Times New Roman" w:hint="eastAsia"/>
          <w:sz w:val="24"/>
          <w:szCs w:val="24"/>
          <w:lang w:eastAsia="zh-CN"/>
        </w:rPr>
        <w:t xml:space="preserve">and BMI. They both skew in both direction. </w:t>
      </w:r>
      <w:r w:rsidR="002D090D">
        <w:rPr>
          <w:rFonts w:ascii="Times New Roman" w:hAnsi="Times New Roman" w:cs="Times New Roman" w:hint="eastAsia"/>
          <w:sz w:val="24"/>
          <w:szCs w:val="24"/>
          <w:lang w:eastAsia="zh-CN"/>
        </w:rPr>
        <w:t xml:space="preserve">For family income-to-need ratio, there are 71 below </w:t>
      </w:r>
      <w:r w:rsidR="002D090D" w:rsidRPr="002D090D">
        <w:rPr>
          <w:rFonts w:ascii="Times New Roman" w:hAnsi="Times New Roman" w:cs="Times New Roman"/>
          <w:sz w:val="24"/>
          <w:szCs w:val="24"/>
          <w:lang w:eastAsia="zh-CN"/>
        </w:rPr>
        <w:t>1.00</w:t>
      </w:r>
      <w:r w:rsidR="002D090D">
        <w:rPr>
          <w:rFonts w:ascii="Times New Roman" w:hAnsi="Times New Roman" w:cs="Times New Roman" w:hint="eastAsia"/>
          <w:sz w:val="24"/>
          <w:szCs w:val="24"/>
          <w:lang w:eastAsia="zh-CN"/>
        </w:rPr>
        <w:t>, which</w:t>
      </w:r>
      <w:r w:rsidR="002D090D" w:rsidRPr="002D090D">
        <w:rPr>
          <w:rFonts w:ascii="Times New Roman" w:hAnsi="Times New Roman" w:cs="Times New Roman"/>
          <w:sz w:val="24"/>
          <w:szCs w:val="24"/>
          <w:lang w:eastAsia="zh-CN"/>
        </w:rPr>
        <w:t xml:space="preserve"> indicate</w:t>
      </w:r>
      <w:r w:rsidR="002D090D">
        <w:rPr>
          <w:rFonts w:ascii="Times New Roman" w:hAnsi="Times New Roman" w:cs="Times New Roman" w:hint="eastAsia"/>
          <w:sz w:val="24"/>
          <w:szCs w:val="24"/>
          <w:lang w:eastAsia="zh-CN"/>
        </w:rPr>
        <w:t>s</w:t>
      </w:r>
      <w:r w:rsidR="002D090D" w:rsidRPr="002D090D">
        <w:rPr>
          <w:rFonts w:ascii="Times New Roman" w:hAnsi="Times New Roman" w:cs="Times New Roman"/>
          <w:sz w:val="24"/>
          <w:szCs w:val="24"/>
          <w:lang w:eastAsia="zh-CN"/>
        </w:rPr>
        <w:t xml:space="preserve"> that the income for the respective family or unrelated individual is below the official definition of poverty</w:t>
      </w:r>
      <w:r w:rsidR="002D090D">
        <w:rPr>
          <w:rFonts w:ascii="Times New Roman" w:hAnsi="Times New Roman" w:cs="Times New Roman" w:hint="eastAsia"/>
          <w:sz w:val="24"/>
          <w:szCs w:val="24"/>
          <w:lang w:eastAsia="zh-CN"/>
        </w:rPr>
        <w:t xml:space="preserve">. The majority falls into the [0,5] interval. </w:t>
      </w:r>
      <w:r w:rsidR="002D090D">
        <w:rPr>
          <w:rFonts w:ascii="Times New Roman" w:hAnsi="Times New Roman" w:cs="Times New Roman" w:hint="eastAsia"/>
          <w:sz w:val="24"/>
          <w:szCs w:val="24"/>
          <w:lang w:eastAsia="zh-CN"/>
        </w:rPr>
        <w:lastRenderedPageBreak/>
        <w:t xml:space="preserve">There are more interesting findings in BMI value. As shown in Table 1, among the 1061 students, there are 293 students categorized as </w:t>
      </w:r>
      <w:r w:rsidR="00E0043D">
        <w:rPr>
          <w:rFonts w:ascii="Times New Roman" w:hAnsi="Times New Roman" w:cs="Times New Roman"/>
          <w:sz w:val="24"/>
          <w:szCs w:val="24"/>
          <w:lang w:eastAsia="zh-CN"/>
        </w:rPr>
        <w:t>overweight</w:t>
      </w:r>
      <w:r w:rsidR="00E0043D">
        <w:rPr>
          <w:rFonts w:ascii="Times New Roman" w:hAnsi="Times New Roman" w:cs="Times New Roman" w:hint="eastAsia"/>
          <w:sz w:val="24"/>
          <w:szCs w:val="24"/>
          <w:lang w:eastAsia="zh-CN"/>
        </w:rPr>
        <w:t xml:space="preserve"> and within which, 157 of them categorized as </w:t>
      </w:r>
      <w:r w:rsidR="00E0043D">
        <w:rPr>
          <w:rFonts w:ascii="Times New Roman" w:hAnsi="Times New Roman" w:cs="Times New Roman"/>
          <w:sz w:val="24"/>
          <w:szCs w:val="24"/>
          <w:lang w:eastAsia="zh-CN"/>
        </w:rPr>
        <w:t>obese</w:t>
      </w:r>
      <w:r w:rsidR="00E0043D">
        <w:rPr>
          <w:rFonts w:ascii="Times New Roman" w:hAnsi="Times New Roman" w:cs="Times New Roman" w:hint="eastAsia"/>
          <w:sz w:val="24"/>
          <w:szCs w:val="24"/>
          <w:lang w:eastAsia="zh-CN"/>
        </w:rPr>
        <w:t xml:space="preserve"> (&gt;95 percentile). In other words, 27% of </w:t>
      </w:r>
      <w:r w:rsidR="00E0043D">
        <w:rPr>
          <w:rFonts w:ascii="Times New Roman" w:hAnsi="Times New Roman" w:cs="Times New Roman"/>
          <w:sz w:val="24"/>
          <w:szCs w:val="24"/>
          <w:lang w:eastAsia="zh-CN"/>
        </w:rPr>
        <w:t>student</w:t>
      </w:r>
      <w:r w:rsidR="00E0043D">
        <w:rPr>
          <w:rFonts w:ascii="Times New Roman" w:hAnsi="Times New Roman" w:cs="Times New Roman" w:hint="eastAsia"/>
          <w:sz w:val="24"/>
          <w:szCs w:val="24"/>
          <w:lang w:eastAsia="zh-CN"/>
        </w:rPr>
        <w:t xml:space="preserve">s had overweight issue in their third grade. </w:t>
      </w:r>
    </w:p>
    <w:p w:rsidR="00EB0991" w:rsidRDefault="00EB0991" w:rsidP="00EB0991">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The histogram of MVPA and three academic performance variables are plotted in Figure 4. All of these </w:t>
      </w:r>
      <w:r>
        <w:rPr>
          <w:rFonts w:ascii="Times New Roman" w:hAnsi="Times New Roman" w:cs="Times New Roman"/>
          <w:sz w:val="24"/>
          <w:szCs w:val="24"/>
          <w:lang w:eastAsia="zh-CN"/>
        </w:rPr>
        <w:t>variables</w:t>
      </w:r>
      <w:r>
        <w:rPr>
          <w:rFonts w:ascii="Times New Roman" w:hAnsi="Times New Roman" w:cs="Times New Roman" w:hint="eastAsia"/>
          <w:sz w:val="24"/>
          <w:szCs w:val="24"/>
          <w:lang w:eastAsia="zh-CN"/>
        </w:rPr>
        <w:t xml:space="preserve"> are more or less normally distributed. </w:t>
      </w:r>
    </w:p>
    <w:p w:rsidR="002D090D" w:rsidRPr="00F5135B" w:rsidRDefault="007A3DF6" w:rsidP="002D090D">
      <w:pPr>
        <w:pStyle w:val="ab"/>
        <w:jc w:val="center"/>
        <w:rPr>
          <w:rFonts w:hint="eastAsia"/>
          <w:lang w:eastAsia="zh-CN"/>
        </w:rPr>
      </w:pPr>
      <w:r>
        <w:rPr>
          <w:rFonts w:ascii="Times New Roman" w:hAnsi="Times New Roman" w:cs="Times New Roman"/>
          <w:noProof/>
          <w:sz w:val="24"/>
          <w:szCs w:val="24"/>
          <w:lang w:eastAsia="zh-CN"/>
        </w:rPr>
        <w:drawing>
          <wp:inline distT="0" distB="0" distL="0" distR="0">
            <wp:extent cx="5943600" cy="5935345"/>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4"/>
                    <a:srcRect/>
                    <a:stretch>
                      <a:fillRect/>
                    </a:stretch>
                  </pic:blipFill>
                  <pic:spPr bwMode="auto">
                    <a:xfrm>
                      <a:off x="0" y="0"/>
                      <a:ext cx="5943600" cy="5934075"/>
                    </a:xfrm>
                    <a:prstGeom prst="rect">
                      <a:avLst/>
                    </a:prstGeom>
                    <a:noFill/>
                    <a:ln w="9525">
                      <a:noFill/>
                      <a:miter lim="800000"/>
                      <a:headEnd/>
                      <a:tailEnd/>
                    </a:ln>
                  </pic:spPr>
                </pic:pic>
              </a:graphicData>
            </a:graphic>
          </wp:inline>
        </w:drawing>
      </w:r>
      <w:r w:rsidR="002D090D" w:rsidRPr="002D090D">
        <w:t xml:space="preserve"> </w:t>
      </w:r>
      <w:r w:rsidR="002D090D" w:rsidRPr="00B7387B">
        <w:t>Figure</w:t>
      </w:r>
      <w:r w:rsidR="003C0945">
        <w:rPr>
          <w:rFonts w:hint="eastAsia"/>
          <w:lang w:eastAsia="zh-CN"/>
        </w:rPr>
        <w:t xml:space="preserve"> </w:t>
      </w:r>
      <w:r w:rsidR="00753922">
        <w:rPr>
          <w:lang w:eastAsia="zh-CN"/>
        </w:rPr>
        <w:fldChar w:fldCharType="begin"/>
      </w:r>
      <w:r w:rsidR="00753922">
        <w:rPr>
          <w:lang w:eastAsia="zh-CN"/>
        </w:rPr>
        <w:instrText xml:space="preserve"> </w:instrText>
      </w:r>
      <w:r w:rsidR="00753922">
        <w:rPr>
          <w:rFonts w:hint="eastAsia"/>
          <w:lang w:eastAsia="zh-CN"/>
        </w:rPr>
        <w:instrText xml:space="preserve">SEQ </w:instrText>
      </w:r>
      <w:r w:rsidR="00753922">
        <w:rPr>
          <w:rFonts w:hint="eastAsia"/>
          <w:lang w:eastAsia="zh-CN"/>
        </w:rPr>
        <w:instrText>图表</w:instrText>
      </w:r>
      <w:r w:rsidR="00753922">
        <w:rPr>
          <w:rFonts w:hint="eastAsia"/>
          <w:lang w:eastAsia="zh-CN"/>
        </w:rPr>
        <w:instrText xml:space="preserve"> \* ARABIC</w:instrText>
      </w:r>
      <w:r w:rsidR="00753922">
        <w:rPr>
          <w:lang w:eastAsia="zh-CN"/>
        </w:rPr>
        <w:instrText xml:space="preserve"> </w:instrText>
      </w:r>
      <w:r w:rsidR="00753922">
        <w:rPr>
          <w:lang w:eastAsia="zh-CN"/>
        </w:rPr>
        <w:fldChar w:fldCharType="separate"/>
      </w:r>
      <w:r w:rsidR="000D2732">
        <w:rPr>
          <w:noProof/>
          <w:lang w:eastAsia="zh-CN"/>
        </w:rPr>
        <w:t>2</w:t>
      </w:r>
      <w:r w:rsidR="00753922">
        <w:rPr>
          <w:lang w:eastAsia="zh-CN"/>
        </w:rPr>
        <w:fldChar w:fldCharType="end"/>
      </w:r>
      <w:r w:rsidR="002D090D">
        <w:t xml:space="preserve">. Relationship between variables of </w:t>
      </w:r>
      <w:r w:rsidR="003C0945">
        <w:rPr>
          <w:rFonts w:hint="eastAsia"/>
          <w:lang w:eastAsia="zh-CN"/>
        </w:rPr>
        <w:t>for data with valid observations</w:t>
      </w:r>
    </w:p>
    <w:p w:rsidR="003C0945" w:rsidRPr="003C0945" w:rsidRDefault="003C0945" w:rsidP="00C80326">
      <w:pPr>
        <w:rPr>
          <w:rFonts w:ascii="Times New Roman" w:hAnsi="Times New Roman" w:cs="Times New Roman" w:hint="eastAsia"/>
          <w:sz w:val="24"/>
          <w:szCs w:val="24"/>
          <w:lang w:eastAsia="zh-CN"/>
        </w:rPr>
      </w:pPr>
      <w:r>
        <w:rPr>
          <w:rFonts w:ascii="Times New Roman" w:hAnsi="Times New Roman" w:cs="Times New Roman" w:hint="eastAsia"/>
          <w:sz w:val="24"/>
          <w:szCs w:val="24"/>
          <w:lang w:eastAsia="zh-CN"/>
        </w:rPr>
        <w:t xml:space="preserve">Other than the 303 "completely missing" datasets, there are also a certain group of data (only 25) contains either or both of INT and BMI, without any observations of MVPA, PC, CL </w:t>
      </w:r>
      <w:bookmarkStart w:id="20" w:name="OLE_LINK40"/>
      <w:bookmarkStart w:id="21" w:name="OLE_LINK41"/>
      <w:r>
        <w:rPr>
          <w:rFonts w:ascii="Times New Roman" w:hAnsi="Times New Roman" w:cs="Times New Roman" w:hint="eastAsia"/>
          <w:sz w:val="24"/>
          <w:szCs w:val="24"/>
          <w:lang w:eastAsia="zh-CN"/>
        </w:rPr>
        <w:t xml:space="preserve">and AP. </w:t>
      </w:r>
      <w:bookmarkEnd w:id="20"/>
      <w:bookmarkEnd w:id="21"/>
      <w:r>
        <w:rPr>
          <w:rFonts w:ascii="Times New Roman" w:hAnsi="Times New Roman" w:cs="Times New Roman" w:hint="eastAsia"/>
          <w:sz w:val="24"/>
          <w:szCs w:val="24"/>
          <w:lang w:eastAsia="zh-CN"/>
        </w:rPr>
        <w:t xml:space="preserve">Since we are more interested in the latter four variables, these dataset was also abandoned in the </w:t>
      </w:r>
      <w:r>
        <w:rPr>
          <w:rFonts w:ascii="Times New Roman" w:hAnsi="Times New Roman" w:cs="Times New Roman" w:hint="eastAsia"/>
          <w:sz w:val="24"/>
          <w:szCs w:val="24"/>
          <w:lang w:eastAsia="zh-CN"/>
        </w:rPr>
        <w:lastRenderedPageBreak/>
        <w:t>following study. Thus we had 1036 students had at least one of the four variables recorded: MVPA, PC, CL</w:t>
      </w:r>
      <w:r w:rsidRPr="00092E54">
        <w:rPr>
          <w:rFonts w:ascii="Times New Roman" w:hAnsi="Times New Roman" w:cs="Times New Roman" w:hint="eastAsia"/>
          <w:sz w:val="24"/>
          <w:szCs w:val="24"/>
          <w:lang w:eastAsia="zh-CN"/>
        </w:rPr>
        <w:t xml:space="preserve"> </w:t>
      </w:r>
      <w:r>
        <w:rPr>
          <w:rFonts w:ascii="Times New Roman" w:hAnsi="Times New Roman" w:cs="Times New Roman" w:hint="eastAsia"/>
          <w:sz w:val="24"/>
          <w:szCs w:val="24"/>
          <w:lang w:eastAsia="zh-CN"/>
        </w:rPr>
        <w:t xml:space="preserve">and AP. The complete data without any observation missing is only 733, abandoning the rest would lead to too much loss (46.3%) of valuable observations. So in this study, we use multiple imputation method to fill the missing observations in the 1036 datasets and perform regression analysis based on </w:t>
      </w:r>
      <w:r>
        <w:rPr>
          <w:rFonts w:ascii="Times New Roman" w:hAnsi="Times New Roman" w:cs="Times New Roman"/>
          <w:sz w:val="24"/>
          <w:szCs w:val="24"/>
          <w:lang w:eastAsia="zh-CN"/>
        </w:rPr>
        <w:t>imp</w:t>
      </w:r>
      <w:r>
        <w:rPr>
          <w:rFonts w:ascii="Times New Roman" w:hAnsi="Times New Roman" w:cs="Times New Roman" w:hint="eastAsia"/>
          <w:sz w:val="24"/>
          <w:szCs w:val="24"/>
          <w:lang w:eastAsia="zh-CN"/>
        </w:rPr>
        <w:t>utation results.</w:t>
      </w:r>
    </w:p>
    <w:p w:rsidR="007A3DF6" w:rsidRDefault="00A81A88" w:rsidP="00C80326">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The imputation results is shown in Figure 5. We set SITE, SEX and RACE as categorical </w:t>
      </w:r>
      <w:r>
        <w:rPr>
          <w:rFonts w:ascii="Times New Roman" w:hAnsi="Times New Roman" w:cs="Times New Roman"/>
          <w:sz w:val="24"/>
          <w:szCs w:val="24"/>
          <w:lang w:eastAsia="zh-CN"/>
        </w:rPr>
        <w:t>variables</w:t>
      </w:r>
      <w:r>
        <w:rPr>
          <w:rFonts w:ascii="Times New Roman" w:hAnsi="Times New Roman" w:cs="Times New Roman" w:hint="eastAsia"/>
          <w:sz w:val="24"/>
          <w:szCs w:val="24"/>
          <w:lang w:eastAsia="zh-CN"/>
        </w:rPr>
        <w:t xml:space="preserve"> and did log </w:t>
      </w:r>
      <w:r>
        <w:rPr>
          <w:rFonts w:ascii="Times New Roman" w:hAnsi="Times New Roman" w:cs="Times New Roman"/>
          <w:sz w:val="24"/>
          <w:szCs w:val="24"/>
          <w:lang w:eastAsia="zh-CN"/>
        </w:rPr>
        <w:t>transformation</w:t>
      </w:r>
      <w:r>
        <w:rPr>
          <w:rFonts w:ascii="Times New Roman" w:hAnsi="Times New Roman" w:cs="Times New Roman" w:hint="eastAsia"/>
          <w:sz w:val="24"/>
          <w:szCs w:val="24"/>
          <w:lang w:eastAsia="zh-CN"/>
        </w:rPr>
        <w:t xml:space="preserve"> to ITN, and set the BMI bound as 0 to 100. </w:t>
      </w:r>
      <w:r w:rsidR="00DD363A">
        <w:rPr>
          <w:rFonts w:ascii="Times New Roman" w:hAnsi="Times New Roman" w:cs="Times New Roman" w:hint="eastAsia"/>
          <w:sz w:val="24"/>
          <w:szCs w:val="24"/>
          <w:lang w:eastAsia="zh-CN"/>
        </w:rPr>
        <w:t xml:space="preserve">Figure 6 </w:t>
      </w:r>
      <w:r w:rsidR="00EA4D22">
        <w:rPr>
          <w:rFonts w:ascii="Times New Roman" w:hAnsi="Times New Roman" w:cs="Times New Roman" w:hint="eastAsia"/>
          <w:sz w:val="24"/>
          <w:szCs w:val="24"/>
          <w:lang w:eastAsia="zh-CN"/>
        </w:rPr>
        <w:t>through</w:t>
      </w:r>
      <w:r w:rsidR="00DD363A">
        <w:rPr>
          <w:rFonts w:ascii="Times New Roman" w:hAnsi="Times New Roman" w:cs="Times New Roman" w:hint="eastAsia"/>
          <w:sz w:val="24"/>
          <w:szCs w:val="24"/>
          <w:lang w:eastAsia="zh-CN"/>
        </w:rPr>
        <w:t xml:space="preserve"> </w:t>
      </w:r>
      <w:r w:rsidR="00EA4D22">
        <w:rPr>
          <w:rFonts w:ascii="Times New Roman" w:hAnsi="Times New Roman" w:cs="Times New Roman" w:hint="eastAsia"/>
          <w:sz w:val="24"/>
          <w:szCs w:val="24"/>
          <w:lang w:eastAsia="zh-CN"/>
        </w:rPr>
        <w:t>9</w:t>
      </w:r>
      <w:r w:rsidR="00DD363A">
        <w:rPr>
          <w:rFonts w:ascii="Times New Roman" w:hAnsi="Times New Roman" w:cs="Times New Roman" w:hint="eastAsia"/>
          <w:sz w:val="24"/>
          <w:szCs w:val="24"/>
          <w:lang w:eastAsia="zh-CN"/>
        </w:rPr>
        <w:t xml:space="preserve"> shows some </w:t>
      </w:r>
      <w:r w:rsidR="00DD363A">
        <w:rPr>
          <w:rFonts w:ascii="Times New Roman" w:hAnsi="Times New Roman" w:cs="Times New Roman"/>
          <w:sz w:val="24"/>
          <w:szCs w:val="24"/>
          <w:lang w:eastAsia="zh-CN"/>
        </w:rPr>
        <w:t>diagnostics</w:t>
      </w:r>
      <w:r w:rsidR="00DD363A">
        <w:rPr>
          <w:rFonts w:ascii="Times New Roman" w:hAnsi="Times New Roman" w:cs="Times New Roman" w:hint="eastAsia"/>
          <w:sz w:val="24"/>
          <w:szCs w:val="24"/>
          <w:lang w:eastAsia="zh-CN"/>
        </w:rPr>
        <w:t xml:space="preserve"> of imputation results. </w:t>
      </w:r>
      <w:r w:rsidR="00C80326">
        <w:rPr>
          <w:rFonts w:ascii="Times New Roman" w:hAnsi="Times New Roman" w:cs="Times New Roman" w:hint="eastAsia"/>
          <w:sz w:val="24"/>
          <w:szCs w:val="24"/>
          <w:lang w:eastAsia="zh-CN"/>
        </w:rPr>
        <w:t xml:space="preserve">Figure 6 shows a well-distributed imputation with most 90% interval line cover the </w:t>
      </w:r>
      <w:r w:rsidR="00C80326" w:rsidRPr="005D649C">
        <w:rPr>
          <w:rFonts w:ascii="Times New Roman" w:hAnsi="Times New Roman" w:cs="Times New Roman" w:hint="eastAsia"/>
          <w:i/>
          <w:sz w:val="24"/>
          <w:szCs w:val="24"/>
          <w:lang w:eastAsia="zh-CN"/>
        </w:rPr>
        <w:t>y=x</w:t>
      </w:r>
      <w:r w:rsidR="00C80326">
        <w:rPr>
          <w:rFonts w:ascii="Times New Roman" w:hAnsi="Times New Roman" w:cs="Times New Roman" w:hint="eastAsia"/>
          <w:sz w:val="24"/>
          <w:szCs w:val="24"/>
          <w:lang w:eastAsia="zh-CN"/>
        </w:rPr>
        <w:t xml:space="preserve"> line, which indicates the line of perfect agreement. Figure </w:t>
      </w:r>
      <w:r w:rsidR="00EA4D22">
        <w:rPr>
          <w:rFonts w:ascii="Times New Roman" w:hAnsi="Times New Roman" w:cs="Times New Roman" w:hint="eastAsia"/>
          <w:sz w:val="24"/>
          <w:szCs w:val="24"/>
          <w:lang w:eastAsia="zh-CN"/>
        </w:rPr>
        <w:t>8</w:t>
      </w:r>
      <w:r w:rsidR="00C80326">
        <w:rPr>
          <w:rFonts w:ascii="Times New Roman" w:hAnsi="Times New Roman" w:cs="Times New Roman" w:hint="eastAsia"/>
          <w:sz w:val="24"/>
          <w:szCs w:val="24"/>
          <w:lang w:eastAsia="zh-CN"/>
        </w:rPr>
        <w:t xml:space="preserve"> shows a well behaved likelihood, as the starting values all converge to the same point. </w:t>
      </w:r>
      <w:r w:rsidR="00C80326" w:rsidRPr="00C80326">
        <w:rPr>
          <w:rFonts w:ascii="Times New Roman" w:hAnsi="Times New Roman" w:cs="Times New Roman"/>
          <w:sz w:val="24"/>
          <w:szCs w:val="24"/>
          <w:lang w:eastAsia="zh-CN"/>
        </w:rPr>
        <w:t>The black horizontal line is the point where</w:t>
      </w:r>
      <w:r w:rsidR="00C80326">
        <w:rPr>
          <w:rFonts w:ascii="Times New Roman" w:hAnsi="Times New Roman" w:cs="Times New Roman" w:hint="eastAsia"/>
          <w:sz w:val="24"/>
          <w:szCs w:val="24"/>
          <w:lang w:eastAsia="zh-CN"/>
        </w:rPr>
        <w:t xml:space="preserve"> model</w:t>
      </w:r>
      <w:r w:rsidR="00C80326" w:rsidRPr="00C80326">
        <w:rPr>
          <w:rFonts w:ascii="Times New Roman" w:hAnsi="Times New Roman" w:cs="Times New Roman"/>
          <w:sz w:val="24"/>
          <w:szCs w:val="24"/>
          <w:lang w:eastAsia="zh-CN"/>
        </w:rPr>
        <w:t xml:space="preserve"> converges when it uses the default method for choosing the starting values.</w:t>
      </w:r>
      <w:r w:rsidR="00C80326">
        <w:rPr>
          <w:rFonts w:ascii="Times New Roman" w:hAnsi="Times New Roman" w:cs="Times New Roman" w:hint="eastAsia"/>
          <w:sz w:val="24"/>
          <w:szCs w:val="24"/>
          <w:lang w:eastAsia="zh-CN"/>
        </w:rPr>
        <w:t xml:space="preserve"> </w:t>
      </w:r>
      <w:r w:rsidR="00C80326" w:rsidRPr="00C80326">
        <w:rPr>
          <w:rFonts w:ascii="Times New Roman" w:hAnsi="Times New Roman" w:cs="Times New Roman"/>
          <w:sz w:val="24"/>
          <w:szCs w:val="24"/>
          <w:lang w:eastAsia="zh-CN"/>
        </w:rPr>
        <w:t>The diagnostic takes the end point of this chain as the possible maximum and</w:t>
      </w:r>
      <w:r w:rsidR="00C80326">
        <w:rPr>
          <w:rFonts w:ascii="Times New Roman" w:hAnsi="Times New Roman" w:cs="Times New Roman" w:hint="eastAsia"/>
          <w:sz w:val="24"/>
          <w:szCs w:val="24"/>
          <w:lang w:eastAsia="zh-CN"/>
        </w:rPr>
        <w:t xml:space="preserve"> </w:t>
      </w:r>
      <w:r w:rsidR="00C80326" w:rsidRPr="00C80326">
        <w:rPr>
          <w:rFonts w:ascii="Times New Roman" w:hAnsi="Times New Roman" w:cs="Times New Roman"/>
          <w:sz w:val="24"/>
          <w:szCs w:val="24"/>
          <w:lang w:eastAsia="zh-CN"/>
        </w:rPr>
        <w:t xml:space="preserve">disperses the starting values away from it to see if the chain will ever </w:t>
      </w:r>
      <w:r w:rsidR="00C80326">
        <w:rPr>
          <w:rFonts w:ascii="Times New Roman" w:hAnsi="Times New Roman" w:cs="Times New Roman" w:hint="eastAsia"/>
          <w:sz w:val="24"/>
          <w:szCs w:val="24"/>
          <w:lang w:eastAsia="zh-CN"/>
        </w:rPr>
        <w:t>fi</w:t>
      </w:r>
      <w:r w:rsidR="00C80326" w:rsidRPr="00C80326">
        <w:rPr>
          <w:rFonts w:ascii="Times New Roman" w:hAnsi="Times New Roman" w:cs="Times New Roman"/>
          <w:sz w:val="24"/>
          <w:szCs w:val="24"/>
          <w:lang w:eastAsia="zh-CN"/>
        </w:rPr>
        <w:t>nish at</w:t>
      </w:r>
      <w:r w:rsidR="00C80326">
        <w:rPr>
          <w:rFonts w:ascii="Times New Roman" w:hAnsi="Times New Roman" w:cs="Times New Roman" w:hint="eastAsia"/>
          <w:sz w:val="24"/>
          <w:szCs w:val="24"/>
          <w:lang w:eastAsia="zh-CN"/>
        </w:rPr>
        <w:t xml:space="preserve"> </w:t>
      </w:r>
      <w:r w:rsidR="00C80326" w:rsidRPr="00C80326">
        <w:rPr>
          <w:rFonts w:ascii="Times New Roman" w:hAnsi="Times New Roman" w:cs="Times New Roman"/>
          <w:sz w:val="24"/>
          <w:szCs w:val="24"/>
          <w:lang w:eastAsia="zh-CN"/>
        </w:rPr>
        <w:t>another mode.</w:t>
      </w:r>
    </w:p>
    <w:p w:rsidR="003C0945" w:rsidRDefault="00425587" w:rsidP="003C0945">
      <w:pPr>
        <w:keepNext/>
      </w:pPr>
      <w:r>
        <w:rPr>
          <w:rFonts w:ascii="Times New Roman" w:hAnsi="Times New Roman" w:cs="Times New Roman"/>
          <w:noProof/>
          <w:sz w:val="24"/>
          <w:szCs w:val="24"/>
          <w:lang w:eastAsia="zh-CN"/>
        </w:rPr>
        <w:drawing>
          <wp:inline distT="0" distB="0" distL="0" distR="0">
            <wp:extent cx="3028950" cy="3028950"/>
            <wp:effectExtent l="19050" t="0" r="0" b="0"/>
            <wp:docPr id="6"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5"/>
                    <a:srcRect/>
                    <a:stretch>
                      <a:fillRect/>
                    </a:stretch>
                  </pic:blipFill>
                  <pic:spPr bwMode="auto">
                    <a:xfrm>
                      <a:off x="0" y="0"/>
                      <a:ext cx="3028950" cy="3028950"/>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eastAsia="zh-CN"/>
        </w:rPr>
        <w:drawing>
          <wp:inline distT="0" distB="0" distL="0" distR="0">
            <wp:extent cx="2781300" cy="2844128"/>
            <wp:effectExtent l="19050" t="0" r="0" b="0"/>
            <wp:docPr id="10"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6"/>
                    <a:srcRect/>
                    <a:stretch>
                      <a:fillRect/>
                    </a:stretch>
                  </pic:blipFill>
                  <pic:spPr bwMode="auto">
                    <a:xfrm>
                      <a:off x="0" y="0"/>
                      <a:ext cx="2781300" cy="2844128"/>
                    </a:xfrm>
                    <a:prstGeom prst="rect">
                      <a:avLst/>
                    </a:prstGeom>
                    <a:noFill/>
                    <a:ln w="9525">
                      <a:noFill/>
                      <a:miter lim="800000"/>
                      <a:headEnd/>
                      <a:tailEnd/>
                    </a:ln>
                  </pic:spPr>
                </pic:pic>
              </a:graphicData>
            </a:graphic>
          </wp:inline>
        </w:drawing>
      </w:r>
    </w:p>
    <w:p w:rsidR="00425587" w:rsidRDefault="003C0945" w:rsidP="003C0945">
      <w:pPr>
        <w:pStyle w:val="ab"/>
        <w:jc w:val="center"/>
        <w:rPr>
          <w:rFonts w:ascii="Times New Roman" w:hAnsi="Times New Roman" w:cs="Times New Roman" w:hint="eastAsia"/>
          <w:sz w:val="24"/>
          <w:szCs w:val="24"/>
          <w:lang w:eastAsia="zh-CN"/>
        </w:rPr>
      </w:pPr>
      <w:r>
        <w:rPr>
          <w:rFonts w:hint="eastAsia"/>
          <w:lang w:eastAsia="zh-CN"/>
        </w:rPr>
        <w:t>Figure</w:t>
      </w:r>
      <w:r>
        <w:rPr>
          <w:rFonts w:hint="eastAsia"/>
        </w:rPr>
        <w:t xml:space="preserve"> </w:t>
      </w:r>
      <w:r w:rsidR="00753922">
        <w:fldChar w:fldCharType="begin"/>
      </w:r>
      <w:r w:rsidR="00753922">
        <w:instrText xml:space="preserve"> </w:instrText>
      </w:r>
      <w:r w:rsidR="00753922">
        <w:rPr>
          <w:rFonts w:hint="eastAsia"/>
        </w:rPr>
        <w:instrText xml:space="preserve">SEQ </w:instrText>
      </w:r>
      <w:r w:rsidR="00753922">
        <w:rPr>
          <w:rFonts w:hint="eastAsia"/>
        </w:rPr>
        <w:instrText>图表</w:instrText>
      </w:r>
      <w:r w:rsidR="00753922">
        <w:rPr>
          <w:rFonts w:hint="eastAsia"/>
        </w:rPr>
        <w:instrText xml:space="preserve"> \* ARABIC</w:instrText>
      </w:r>
      <w:r w:rsidR="00753922">
        <w:instrText xml:space="preserve"> </w:instrText>
      </w:r>
      <w:r w:rsidR="00753922">
        <w:fldChar w:fldCharType="separate"/>
      </w:r>
      <w:r w:rsidR="000D2732">
        <w:rPr>
          <w:noProof/>
        </w:rPr>
        <w:t>3</w:t>
      </w:r>
      <w:r w:rsidR="00753922">
        <w:fldChar w:fldCharType="end"/>
      </w:r>
      <w:r>
        <w:rPr>
          <w:rFonts w:hint="eastAsia"/>
          <w:lang w:eastAsia="zh-CN"/>
        </w:rPr>
        <w:t xml:space="preserve"> distribution of income-to-need ratio and BMI of students</w:t>
      </w:r>
    </w:p>
    <w:p w:rsidR="003C0945" w:rsidRDefault="003C0945" w:rsidP="003C0945">
      <w:pPr>
        <w:pStyle w:val="ab"/>
        <w:keepNext/>
        <w:rPr>
          <w:rFonts w:hint="eastAsia"/>
          <w:lang w:eastAsia="zh-CN"/>
        </w:rPr>
      </w:pPr>
      <w:r>
        <w:rPr>
          <w:rFonts w:hint="eastAsia"/>
          <w:lang w:eastAsia="zh-CN"/>
        </w:rPr>
        <w:t>Table</w:t>
      </w:r>
      <w:r>
        <w:rPr>
          <w:rFonts w:hint="eastAsia"/>
        </w:rPr>
        <w:t xml:space="preserve"> </w:t>
      </w:r>
      <w:r w:rsidR="00077F17">
        <w:fldChar w:fldCharType="begin"/>
      </w:r>
      <w:r w:rsidR="00077F17">
        <w:instrText xml:space="preserve"> </w:instrText>
      </w:r>
      <w:r w:rsidR="00077F17">
        <w:rPr>
          <w:rFonts w:hint="eastAsia"/>
        </w:rPr>
        <w:instrText xml:space="preserve">SEQ </w:instrText>
      </w:r>
      <w:r w:rsidR="00077F17">
        <w:rPr>
          <w:rFonts w:hint="eastAsia"/>
        </w:rPr>
        <w:instrText>表格</w:instrText>
      </w:r>
      <w:r w:rsidR="00077F17">
        <w:rPr>
          <w:rFonts w:hint="eastAsia"/>
        </w:rPr>
        <w:instrText xml:space="preserve"> \* ARABIC</w:instrText>
      </w:r>
      <w:r w:rsidR="00077F17">
        <w:instrText xml:space="preserve"> </w:instrText>
      </w:r>
      <w:r w:rsidR="00077F17">
        <w:fldChar w:fldCharType="separate"/>
      </w:r>
      <w:r w:rsidR="000D2732">
        <w:rPr>
          <w:noProof/>
        </w:rPr>
        <w:t>1</w:t>
      </w:r>
      <w:r w:rsidR="00077F17">
        <w:fldChar w:fldCharType="end"/>
      </w:r>
      <w:r>
        <w:rPr>
          <w:rFonts w:hint="eastAsia"/>
          <w:lang w:eastAsia="zh-CN"/>
        </w:rPr>
        <w:t xml:space="preserve"> </w:t>
      </w:r>
      <w:r w:rsidR="009305BA">
        <w:rPr>
          <w:rFonts w:hint="eastAsia"/>
          <w:lang w:eastAsia="zh-CN"/>
        </w:rPr>
        <w:t>BMI percentile and their belonged weight status for children</w:t>
      </w:r>
    </w:p>
    <w:tbl>
      <w:tblPr>
        <w:tblStyle w:val="a3"/>
        <w:tblpPr w:leftFromText="180" w:rightFromText="180" w:vertAnchor="text" w:horzAnchor="margin" w:tblpY="226"/>
        <w:tblW w:w="0" w:type="auto"/>
        <w:tblLook w:val="04A0"/>
      </w:tblPr>
      <w:tblGrid>
        <w:gridCol w:w="4788"/>
        <w:gridCol w:w="4788"/>
      </w:tblGrid>
      <w:tr w:rsidR="00425587" w:rsidTr="00425587">
        <w:trPr>
          <w:trHeight w:val="340"/>
        </w:trPr>
        <w:tc>
          <w:tcPr>
            <w:tcW w:w="4788" w:type="dxa"/>
          </w:tcPr>
          <w:p w:rsidR="00425587" w:rsidRDefault="00425587" w:rsidP="00425587">
            <w:pPr>
              <w:rPr>
                <w:sz w:val="24"/>
                <w:szCs w:val="24"/>
                <w:lang w:eastAsia="zh-CN"/>
              </w:rPr>
            </w:pPr>
            <w:r>
              <w:rPr>
                <w:rStyle w:val="ae"/>
                <w:rFonts w:ascii="Verdana" w:hAnsi="Verdana"/>
                <w:color w:val="000000"/>
                <w:sz w:val="18"/>
                <w:szCs w:val="18"/>
              </w:rPr>
              <w:t>Weight Status Category</w:t>
            </w:r>
          </w:p>
        </w:tc>
        <w:tc>
          <w:tcPr>
            <w:tcW w:w="4788" w:type="dxa"/>
          </w:tcPr>
          <w:p w:rsidR="00425587" w:rsidRDefault="009305BA" w:rsidP="00425587">
            <w:pPr>
              <w:rPr>
                <w:sz w:val="24"/>
                <w:szCs w:val="24"/>
                <w:lang w:eastAsia="zh-CN"/>
              </w:rPr>
            </w:pPr>
            <w:r>
              <w:rPr>
                <w:rStyle w:val="ae"/>
                <w:rFonts w:ascii="Verdana" w:eastAsiaTheme="minorEastAsia" w:hAnsi="Verdana" w:hint="eastAsia"/>
                <w:color w:val="000000"/>
                <w:sz w:val="18"/>
                <w:szCs w:val="18"/>
                <w:lang w:eastAsia="zh-CN"/>
              </w:rPr>
              <w:t xml:space="preserve">BMI </w:t>
            </w:r>
            <w:r w:rsidR="00425587">
              <w:rPr>
                <w:rStyle w:val="ae"/>
                <w:rFonts w:ascii="Verdana" w:hAnsi="Verdana"/>
                <w:color w:val="000000"/>
                <w:sz w:val="18"/>
                <w:szCs w:val="18"/>
              </w:rPr>
              <w:t>Percentile Range</w:t>
            </w:r>
          </w:p>
        </w:tc>
      </w:tr>
      <w:tr w:rsidR="00425587" w:rsidTr="00425587">
        <w:trPr>
          <w:trHeight w:val="340"/>
        </w:trPr>
        <w:tc>
          <w:tcPr>
            <w:tcW w:w="4788" w:type="dxa"/>
          </w:tcPr>
          <w:p w:rsidR="00425587" w:rsidRDefault="00425587" w:rsidP="00425587">
            <w:pPr>
              <w:rPr>
                <w:sz w:val="24"/>
                <w:szCs w:val="24"/>
                <w:lang w:eastAsia="zh-CN"/>
              </w:rPr>
            </w:pPr>
            <w:r w:rsidRPr="002D090D">
              <w:rPr>
                <w:sz w:val="24"/>
                <w:szCs w:val="24"/>
                <w:lang w:eastAsia="zh-CN"/>
              </w:rPr>
              <w:t>Underweight</w:t>
            </w:r>
          </w:p>
        </w:tc>
        <w:tc>
          <w:tcPr>
            <w:tcW w:w="4788" w:type="dxa"/>
          </w:tcPr>
          <w:p w:rsidR="00425587" w:rsidRDefault="00425587" w:rsidP="00425587">
            <w:pPr>
              <w:rPr>
                <w:sz w:val="24"/>
                <w:szCs w:val="24"/>
                <w:lang w:eastAsia="zh-CN"/>
              </w:rPr>
            </w:pPr>
            <w:r w:rsidRPr="002D090D">
              <w:rPr>
                <w:sz w:val="24"/>
                <w:szCs w:val="24"/>
                <w:lang w:eastAsia="zh-CN"/>
              </w:rPr>
              <w:t>Less than the 5th percentile</w:t>
            </w:r>
          </w:p>
        </w:tc>
      </w:tr>
      <w:tr w:rsidR="00425587" w:rsidTr="00425587">
        <w:trPr>
          <w:trHeight w:val="340"/>
        </w:trPr>
        <w:tc>
          <w:tcPr>
            <w:tcW w:w="4788" w:type="dxa"/>
          </w:tcPr>
          <w:p w:rsidR="00425587" w:rsidRDefault="00425587" w:rsidP="00425587">
            <w:pPr>
              <w:rPr>
                <w:sz w:val="24"/>
                <w:szCs w:val="24"/>
                <w:lang w:eastAsia="zh-CN"/>
              </w:rPr>
            </w:pPr>
            <w:r w:rsidRPr="002D090D">
              <w:rPr>
                <w:sz w:val="24"/>
                <w:szCs w:val="24"/>
                <w:lang w:eastAsia="zh-CN"/>
              </w:rPr>
              <w:t>Healthy weight</w:t>
            </w:r>
          </w:p>
        </w:tc>
        <w:tc>
          <w:tcPr>
            <w:tcW w:w="4788" w:type="dxa"/>
          </w:tcPr>
          <w:p w:rsidR="00425587" w:rsidRDefault="00425587" w:rsidP="00425587">
            <w:pPr>
              <w:rPr>
                <w:sz w:val="24"/>
                <w:szCs w:val="24"/>
                <w:lang w:eastAsia="zh-CN"/>
              </w:rPr>
            </w:pPr>
            <w:r w:rsidRPr="002D090D">
              <w:rPr>
                <w:sz w:val="24"/>
                <w:szCs w:val="24"/>
                <w:lang w:eastAsia="zh-CN"/>
              </w:rPr>
              <w:t>5th percentile to less than the 85th percentile</w:t>
            </w:r>
          </w:p>
        </w:tc>
      </w:tr>
      <w:tr w:rsidR="00425587" w:rsidTr="00425587">
        <w:trPr>
          <w:trHeight w:val="340"/>
        </w:trPr>
        <w:tc>
          <w:tcPr>
            <w:tcW w:w="4788" w:type="dxa"/>
          </w:tcPr>
          <w:p w:rsidR="00425587" w:rsidRDefault="00425587" w:rsidP="00425587">
            <w:pPr>
              <w:rPr>
                <w:sz w:val="24"/>
                <w:szCs w:val="24"/>
                <w:lang w:eastAsia="zh-CN"/>
              </w:rPr>
            </w:pPr>
            <w:r w:rsidRPr="002D090D">
              <w:rPr>
                <w:sz w:val="24"/>
                <w:szCs w:val="24"/>
                <w:lang w:eastAsia="zh-CN"/>
              </w:rPr>
              <w:t>Overweight</w:t>
            </w:r>
          </w:p>
        </w:tc>
        <w:tc>
          <w:tcPr>
            <w:tcW w:w="4788" w:type="dxa"/>
          </w:tcPr>
          <w:p w:rsidR="00425587" w:rsidRDefault="00425587" w:rsidP="00425587">
            <w:pPr>
              <w:rPr>
                <w:sz w:val="24"/>
                <w:szCs w:val="24"/>
                <w:lang w:eastAsia="zh-CN"/>
              </w:rPr>
            </w:pPr>
            <w:r w:rsidRPr="002D090D">
              <w:rPr>
                <w:sz w:val="24"/>
                <w:szCs w:val="24"/>
                <w:lang w:eastAsia="zh-CN"/>
              </w:rPr>
              <w:t>85th to less than the 95th percentile</w:t>
            </w:r>
          </w:p>
        </w:tc>
      </w:tr>
      <w:tr w:rsidR="00425587" w:rsidTr="00425587">
        <w:trPr>
          <w:trHeight w:val="340"/>
        </w:trPr>
        <w:tc>
          <w:tcPr>
            <w:tcW w:w="4788" w:type="dxa"/>
          </w:tcPr>
          <w:p w:rsidR="00425587" w:rsidRDefault="00425587" w:rsidP="00425587">
            <w:pPr>
              <w:rPr>
                <w:sz w:val="24"/>
                <w:szCs w:val="24"/>
                <w:lang w:eastAsia="zh-CN"/>
              </w:rPr>
            </w:pPr>
            <w:r w:rsidRPr="002D090D">
              <w:rPr>
                <w:sz w:val="24"/>
                <w:szCs w:val="24"/>
                <w:lang w:eastAsia="zh-CN"/>
              </w:rPr>
              <w:t>Obese</w:t>
            </w:r>
          </w:p>
        </w:tc>
        <w:tc>
          <w:tcPr>
            <w:tcW w:w="4788" w:type="dxa"/>
          </w:tcPr>
          <w:p w:rsidR="00425587" w:rsidRDefault="00425587" w:rsidP="00425587">
            <w:pPr>
              <w:rPr>
                <w:sz w:val="24"/>
                <w:szCs w:val="24"/>
                <w:lang w:eastAsia="zh-CN"/>
              </w:rPr>
            </w:pPr>
            <w:r w:rsidRPr="002D090D">
              <w:rPr>
                <w:sz w:val="24"/>
                <w:szCs w:val="24"/>
                <w:lang w:eastAsia="zh-CN"/>
              </w:rPr>
              <w:t>Equal to or greater than the 95th percentile</w:t>
            </w:r>
          </w:p>
        </w:tc>
      </w:tr>
    </w:tbl>
    <w:p w:rsidR="0042362A" w:rsidRDefault="0042362A" w:rsidP="0042362A">
      <w:pPr>
        <w:rPr>
          <w:rFonts w:ascii="Times New Roman" w:hAnsi="Times New Roman" w:cs="Times New Roman"/>
          <w:b/>
          <w:sz w:val="24"/>
          <w:szCs w:val="24"/>
          <w:lang w:eastAsia="zh-CN"/>
        </w:rPr>
      </w:pPr>
      <w:bookmarkStart w:id="22" w:name="OLE_LINK52"/>
      <w:bookmarkStart w:id="23" w:name="OLE_LINK53"/>
      <w:r>
        <w:rPr>
          <w:rFonts w:ascii="Times New Roman" w:hAnsi="Times New Roman" w:cs="Times New Roman" w:hint="eastAsia"/>
          <w:b/>
          <w:sz w:val="24"/>
          <w:szCs w:val="24"/>
          <w:lang w:eastAsia="zh-CN"/>
        </w:rPr>
        <w:lastRenderedPageBreak/>
        <w:t xml:space="preserve">2. </w:t>
      </w:r>
      <w:r w:rsidR="00F96665">
        <w:rPr>
          <w:rFonts w:ascii="Times New Roman" w:hAnsi="Times New Roman" w:cs="Times New Roman" w:hint="eastAsia"/>
          <w:b/>
          <w:sz w:val="24"/>
          <w:szCs w:val="24"/>
          <w:lang w:eastAsia="zh-CN"/>
        </w:rPr>
        <w:t>Linear regression analysis</w:t>
      </w:r>
    </w:p>
    <w:bookmarkEnd w:id="22"/>
    <w:bookmarkEnd w:id="23"/>
    <w:p w:rsidR="00F96665" w:rsidRDefault="00AA18A2" w:rsidP="0042362A">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After imputation, the</w:t>
      </w:r>
      <w:r w:rsidR="00855AEA">
        <w:rPr>
          <w:rFonts w:ascii="Times New Roman" w:hAnsi="Times New Roman" w:cs="Times New Roman" w:hint="eastAsia"/>
          <w:sz w:val="24"/>
          <w:szCs w:val="24"/>
          <w:lang w:eastAsia="zh-CN"/>
        </w:rPr>
        <w:t xml:space="preserve"> regression model was built on MVPA using PC, </w:t>
      </w:r>
      <w:r w:rsidR="00333A30">
        <w:rPr>
          <w:rFonts w:ascii="Times New Roman" w:hAnsi="Times New Roman" w:cs="Times New Roman" w:hint="eastAsia"/>
          <w:sz w:val="24"/>
          <w:szCs w:val="24"/>
          <w:lang w:eastAsia="zh-CN"/>
        </w:rPr>
        <w:t>C</w:t>
      </w:r>
      <w:r w:rsidR="00855AEA">
        <w:rPr>
          <w:rFonts w:ascii="Times New Roman" w:hAnsi="Times New Roman" w:cs="Times New Roman" w:hint="eastAsia"/>
          <w:sz w:val="24"/>
          <w:szCs w:val="24"/>
          <w:lang w:eastAsia="zh-CN"/>
        </w:rPr>
        <w:t xml:space="preserve">L and AP  as predictor. </w:t>
      </w:r>
      <w:r w:rsidR="00333A30">
        <w:rPr>
          <w:rFonts w:ascii="Times New Roman" w:hAnsi="Times New Roman" w:cs="Times New Roman" w:hint="eastAsia"/>
          <w:sz w:val="24"/>
          <w:szCs w:val="24"/>
          <w:lang w:eastAsia="zh-CN"/>
        </w:rPr>
        <w:t xml:space="preserve">Figure </w:t>
      </w:r>
      <w:r w:rsidR="00EA4D22">
        <w:rPr>
          <w:rFonts w:ascii="Times New Roman" w:hAnsi="Times New Roman" w:cs="Times New Roman" w:hint="eastAsia"/>
          <w:sz w:val="24"/>
          <w:szCs w:val="24"/>
          <w:lang w:eastAsia="zh-CN"/>
        </w:rPr>
        <w:t>10</w:t>
      </w:r>
      <w:r w:rsidR="00333A30">
        <w:rPr>
          <w:rFonts w:ascii="Times New Roman" w:hAnsi="Times New Roman" w:cs="Times New Roman" w:hint="eastAsia"/>
          <w:sz w:val="24"/>
          <w:szCs w:val="24"/>
          <w:lang w:eastAsia="zh-CN"/>
        </w:rPr>
        <w:t xml:space="preserve"> and </w:t>
      </w:r>
      <w:r w:rsidR="00EA4D22">
        <w:rPr>
          <w:rFonts w:ascii="Times New Roman" w:hAnsi="Times New Roman" w:cs="Times New Roman" w:hint="eastAsia"/>
          <w:sz w:val="24"/>
          <w:szCs w:val="24"/>
          <w:lang w:eastAsia="zh-CN"/>
        </w:rPr>
        <w:t>11</w:t>
      </w:r>
      <w:r w:rsidR="00333A30">
        <w:rPr>
          <w:rFonts w:ascii="Times New Roman" w:hAnsi="Times New Roman" w:cs="Times New Roman" w:hint="eastAsia"/>
          <w:sz w:val="24"/>
          <w:szCs w:val="24"/>
          <w:lang w:eastAsia="zh-CN"/>
        </w:rPr>
        <w:t xml:space="preserve"> show the results graphs. The leverage plot in Figure </w:t>
      </w:r>
      <w:r w:rsidR="00EA4D22">
        <w:rPr>
          <w:rFonts w:ascii="Times New Roman" w:hAnsi="Times New Roman" w:cs="Times New Roman" w:hint="eastAsia"/>
          <w:sz w:val="24"/>
          <w:szCs w:val="24"/>
          <w:lang w:eastAsia="zh-CN"/>
        </w:rPr>
        <w:t>11</w:t>
      </w:r>
      <w:r w:rsidR="00333A30">
        <w:rPr>
          <w:rFonts w:ascii="Times New Roman" w:hAnsi="Times New Roman" w:cs="Times New Roman" w:hint="eastAsia"/>
          <w:sz w:val="24"/>
          <w:szCs w:val="24"/>
          <w:lang w:eastAsia="zh-CN"/>
        </w:rPr>
        <w:t xml:space="preserve"> suggests that adding CL into regression is </w:t>
      </w:r>
      <w:r w:rsidR="00333A30" w:rsidRPr="00333A30">
        <w:rPr>
          <w:rFonts w:ascii="Times New Roman" w:hAnsi="Times New Roman" w:cs="Times New Roman" w:hint="eastAsia"/>
          <w:sz w:val="24"/>
          <w:szCs w:val="24"/>
          <w:lang w:eastAsia="zh-CN"/>
        </w:rPr>
        <w:t>of little additional help in the model</w:t>
      </w:r>
      <w:r w:rsidR="00333A30">
        <w:rPr>
          <w:rFonts w:ascii="Times New Roman" w:hAnsi="Times New Roman" w:cs="Times New Roman" w:hint="eastAsia"/>
          <w:sz w:val="24"/>
          <w:szCs w:val="24"/>
          <w:lang w:eastAsia="zh-CN"/>
        </w:rPr>
        <w:t xml:space="preserve"> with PC and AP already in the model. The regression adjusted </w:t>
      </w:r>
      <w:bookmarkStart w:id="24" w:name="OLE_LINK46"/>
      <w:bookmarkStart w:id="25" w:name="OLE_LINK47"/>
      <w:r w:rsidR="00333A30">
        <w:rPr>
          <w:rFonts w:ascii="Times New Roman" w:hAnsi="Times New Roman" w:cs="Times New Roman" w:hint="eastAsia"/>
          <w:sz w:val="24"/>
          <w:szCs w:val="24"/>
          <w:lang w:eastAsia="zh-CN"/>
        </w:rPr>
        <w:t>R</w:t>
      </w:r>
      <w:r w:rsidR="00333A30" w:rsidRPr="00333A30">
        <w:rPr>
          <w:rFonts w:ascii="Times New Roman" w:hAnsi="Times New Roman" w:cs="Times New Roman" w:hint="eastAsia"/>
          <w:sz w:val="24"/>
          <w:szCs w:val="24"/>
          <w:vertAlign w:val="superscript"/>
          <w:lang w:eastAsia="zh-CN"/>
        </w:rPr>
        <w:t>2</w:t>
      </w:r>
      <w:bookmarkEnd w:id="24"/>
      <w:bookmarkEnd w:id="25"/>
      <w:r w:rsidR="00333A30">
        <w:rPr>
          <w:rFonts w:ascii="Times New Roman" w:hAnsi="Times New Roman" w:cs="Times New Roman" w:hint="eastAsia"/>
          <w:sz w:val="24"/>
          <w:szCs w:val="24"/>
          <w:lang w:eastAsia="zh-CN"/>
        </w:rPr>
        <w:t xml:space="preserve"> is very low (</w:t>
      </w:r>
      <w:r w:rsidR="00E248C3">
        <w:rPr>
          <w:rFonts w:ascii="Times New Roman" w:hAnsi="Times New Roman" w:cs="Times New Roman" w:hint="eastAsia"/>
          <w:sz w:val="24"/>
          <w:szCs w:val="24"/>
          <w:lang w:eastAsia="zh-CN"/>
        </w:rPr>
        <w:t xml:space="preserve">adjusted </w:t>
      </w:r>
      <w:r w:rsidR="00333A30">
        <w:rPr>
          <w:rFonts w:ascii="Times New Roman" w:hAnsi="Times New Roman" w:cs="Times New Roman" w:hint="eastAsia"/>
          <w:sz w:val="24"/>
          <w:szCs w:val="24"/>
          <w:lang w:eastAsia="zh-CN"/>
        </w:rPr>
        <w:t>R</w:t>
      </w:r>
      <w:r w:rsidR="00333A30" w:rsidRPr="00333A30">
        <w:rPr>
          <w:rFonts w:ascii="Times New Roman" w:hAnsi="Times New Roman" w:cs="Times New Roman" w:hint="eastAsia"/>
          <w:sz w:val="24"/>
          <w:szCs w:val="24"/>
          <w:vertAlign w:val="superscript"/>
          <w:lang w:eastAsia="zh-CN"/>
        </w:rPr>
        <w:t>2</w:t>
      </w:r>
      <w:r w:rsidR="00E248C3">
        <w:rPr>
          <w:rFonts w:ascii="Times New Roman" w:hAnsi="Times New Roman" w:cs="Times New Roman" w:hint="eastAsia"/>
          <w:sz w:val="24"/>
          <w:szCs w:val="24"/>
          <w:lang w:eastAsia="zh-CN"/>
        </w:rPr>
        <w:t xml:space="preserve">=0.00268) due to the large amount of noise existing in this large amount of data. The regression p-value is 01235. </w:t>
      </w:r>
    </w:p>
    <w:p w:rsidR="002D090D" w:rsidRDefault="006F4BDA" w:rsidP="006C3582">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Figure 1</w:t>
      </w:r>
      <w:r w:rsidR="00EA4D22">
        <w:rPr>
          <w:rFonts w:ascii="Times New Roman" w:hAnsi="Times New Roman" w:cs="Times New Roman" w:hint="eastAsia"/>
          <w:sz w:val="24"/>
          <w:szCs w:val="24"/>
          <w:lang w:eastAsia="zh-CN"/>
        </w:rPr>
        <w:t>2</w:t>
      </w:r>
      <w:r>
        <w:rPr>
          <w:rFonts w:ascii="Times New Roman" w:hAnsi="Times New Roman" w:cs="Times New Roman" w:hint="eastAsia"/>
          <w:sz w:val="24"/>
          <w:szCs w:val="24"/>
          <w:lang w:eastAsia="zh-CN"/>
        </w:rPr>
        <w:t xml:space="preserve"> shows the Component + Residual plots, </w:t>
      </w:r>
      <w:r w:rsidRPr="006F4BDA">
        <w:rPr>
          <w:rFonts w:ascii="Times New Roman" w:hAnsi="Times New Roman" w:cs="Times New Roman"/>
          <w:sz w:val="24"/>
          <w:szCs w:val="24"/>
          <w:lang w:eastAsia="zh-CN"/>
        </w:rPr>
        <w:t>an extension of partial residual plots</w:t>
      </w:r>
      <w:r>
        <w:rPr>
          <w:rFonts w:ascii="Times New Roman" w:hAnsi="Times New Roman" w:cs="Times New Roman" w:hint="eastAsia"/>
          <w:sz w:val="24"/>
          <w:szCs w:val="24"/>
          <w:lang w:eastAsia="zh-CN"/>
        </w:rPr>
        <w:t xml:space="preserve">. They are a good way </w:t>
      </w:r>
      <w:r w:rsidRPr="006F4BDA">
        <w:rPr>
          <w:rFonts w:ascii="Times New Roman" w:hAnsi="Times New Roman" w:cs="Times New Roman"/>
          <w:sz w:val="24"/>
          <w:szCs w:val="24"/>
          <w:lang w:eastAsia="zh-CN"/>
        </w:rPr>
        <w:t>to see if the predictors have a linear relationship to the dependent variable. A partial residual plot essentially attempts to model the residuals of one predictor against the dependent variable.</w:t>
      </w:r>
      <w:r>
        <w:rPr>
          <w:rFonts w:ascii="Times New Roman" w:hAnsi="Times New Roman" w:cs="Times New Roman" w:hint="eastAsia"/>
          <w:sz w:val="24"/>
          <w:szCs w:val="24"/>
          <w:lang w:eastAsia="zh-CN"/>
        </w:rPr>
        <w:t xml:space="preserve"> </w:t>
      </w:r>
      <w:r w:rsidR="00715A55" w:rsidRPr="00715A55">
        <w:rPr>
          <w:rFonts w:ascii="Times New Roman" w:hAnsi="Times New Roman" w:cs="Times New Roman"/>
          <w:sz w:val="24"/>
          <w:szCs w:val="24"/>
          <w:lang w:eastAsia="zh-CN"/>
        </w:rPr>
        <w:t>A significant difference between the residual line and the component line indicates that the predictor does not have a linear relationship with the dependent variable.</w:t>
      </w:r>
      <w:r w:rsidR="00715A55">
        <w:rPr>
          <w:rFonts w:ascii="Times New Roman" w:hAnsi="Times New Roman" w:cs="Times New Roman" w:hint="eastAsia"/>
          <w:sz w:val="24"/>
          <w:szCs w:val="24"/>
          <w:lang w:eastAsia="zh-CN"/>
        </w:rPr>
        <w:t xml:space="preserve"> The plot shows some nonlinearity on lower and upper end of predictor variables.</w:t>
      </w:r>
    </w:p>
    <w:p w:rsidR="00753922" w:rsidRDefault="00A24994" w:rsidP="00753922">
      <w:pPr>
        <w:keepNext/>
        <w:jc w:val="center"/>
      </w:pPr>
      <w:r w:rsidRPr="00A24994">
        <w:rPr>
          <w:rFonts w:ascii="Times New Roman" w:hAnsi="Times New Roman" w:cs="Times New Roman" w:hint="eastAsia"/>
          <w:noProof/>
          <w:sz w:val="24"/>
          <w:szCs w:val="24"/>
          <w:lang w:eastAsia="zh-CN"/>
        </w:rPr>
        <w:drawing>
          <wp:inline distT="0" distB="0" distL="0" distR="0">
            <wp:extent cx="4400550" cy="4273407"/>
            <wp:effectExtent l="19050" t="0" r="0" b="0"/>
            <wp:docPr id="20"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7"/>
                    <a:srcRect/>
                    <a:stretch>
                      <a:fillRect/>
                    </a:stretch>
                  </pic:blipFill>
                  <pic:spPr bwMode="auto">
                    <a:xfrm>
                      <a:off x="0" y="0"/>
                      <a:ext cx="4400550" cy="4273407"/>
                    </a:xfrm>
                    <a:prstGeom prst="rect">
                      <a:avLst/>
                    </a:prstGeom>
                    <a:noFill/>
                    <a:ln w="9525">
                      <a:noFill/>
                      <a:miter lim="800000"/>
                      <a:headEnd/>
                      <a:tailEnd/>
                    </a:ln>
                  </pic:spPr>
                </pic:pic>
              </a:graphicData>
            </a:graphic>
          </wp:inline>
        </w:drawing>
      </w:r>
    </w:p>
    <w:p w:rsidR="00A24994" w:rsidRDefault="00753922" w:rsidP="00753922">
      <w:pPr>
        <w:pStyle w:val="ab"/>
        <w:jc w:val="center"/>
        <w:rPr>
          <w:rFonts w:hint="eastAsia"/>
          <w:lang w:eastAsia="zh-CN"/>
        </w:rPr>
      </w:pPr>
      <w:r>
        <w:rPr>
          <w:rFonts w:hint="eastAsia"/>
          <w:lang w:eastAsia="zh-CN"/>
        </w:rPr>
        <w:t>Figure</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0D2732">
        <w:rPr>
          <w:noProof/>
        </w:rPr>
        <w:t>4</w:t>
      </w:r>
      <w:r>
        <w:fldChar w:fldCharType="end"/>
      </w:r>
      <w:r>
        <w:rPr>
          <w:rFonts w:hint="eastAsia"/>
          <w:lang w:eastAsia="zh-CN"/>
        </w:rPr>
        <w:t xml:space="preserve"> Distribution of MVPA and PC, CL, AP</w:t>
      </w:r>
    </w:p>
    <w:p w:rsidR="00753922" w:rsidRPr="00753922" w:rsidRDefault="00753922" w:rsidP="00753922">
      <w:pPr>
        <w:rPr>
          <w:lang w:eastAsia="zh-CN"/>
        </w:rPr>
      </w:pPr>
    </w:p>
    <w:p w:rsidR="00A556E5" w:rsidRDefault="00A556E5" w:rsidP="00A24994">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The estimated slope for CL is -0.08</w:t>
      </w:r>
      <w:r w:rsidRPr="00A556E5">
        <w:rPr>
          <w:rFonts w:ascii="Times New Roman" w:hAnsi="Times New Roman" w:cs="Times New Roman" w:hint="eastAsia"/>
          <w:sz w:val="24"/>
          <w:szCs w:val="24"/>
          <w:lang w:eastAsia="zh-CN"/>
        </w:rPr>
        <w:t xml:space="preserve"> </w:t>
      </w:r>
      <w:r>
        <w:rPr>
          <w:rFonts w:ascii="Times New Roman" w:hAnsi="Times New Roman" w:cs="Times New Roman" w:hint="eastAsia"/>
          <w:sz w:val="24"/>
          <w:szCs w:val="24"/>
          <w:lang w:eastAsia="zh-CN"/>
        </w:rPr>
        <w:t xml:space="preserve">with p-value 0.4771, which reveals that the time spent on physical activities has little or no relationship with performance of </w:t>
      </w:r>
      <w:r>
        <w:rPr>
          <w:rFonts w:ascii="Times New Roman" w:hAnsi="Times New Roman" w:cs="Times New Roman"/>
          <w:sz w:val="24"/>
          <w:szCs w:val="24"/>
          <w:lang w:eastAsia="zh-CN"/>
        </w:rPr>
        <w:t>students</w:t>
      </w:r>
      <w:r>
        <w:rPr>
          <w:rFonts w:ascii="Times New Roman" w:hAnsi="Times New Roman" w:cs="Times New Roman" w:hint="eastAsia"/>
          <w:sz w:val="24"/>
          <w:szCs w:val="24"/>
          <w:lang w:eastAsia="zh-CN"/>
        </w:rPr>
        <w:t xml:space="preserve"> in calculation.</w:t>
      </w:r>
      <w:r w:rsidR="00E6168B">
        <w:rPr>
          <w:rFonts w:ascii="Times New Roman" w:hAnsi="Times New Roman" w:cs="Times New Roman" w:hint="eastAsia"/>
          <w:sz w:val="24"/>
          <w:szCs w:val="24"/>
          <w:lang w:eastAsia="zh-CN"/>
        </w:rPr>
        <w:t xml:space="preserve"> The </w:t>
      </w:r>
      <w:r w:rsidR="00E6168B">
        <w:rPr>
          <w:rFonts w:ascii="Times New Roman" w:hAnsi="Times New Roman" w:cs="Times New Roman" w:hint="eastAsia"/>
          <w:sz w:val="24"/>
          <w:szCs w:val="24"/>
          <w:lang w:eastAsia="zh-CN"/>
        </w:rPr>
        <w:lastRenderedPageBreak/>
        <w:t xml:space="preserve">estimated slope is </w:t>
      </w:r>
      <w:r w:rsidR="00E6168B" w:rsidRPr="00E6168B">
        <w:rPr>
          <w:rFonts w:ascii="Times New Roman" w:hAnsi="Times New Roman" w:cs="Times New Roman"/>
          <w:sz w:val="24"/>
          <w:szCs w:val="24"/>
          <w:lang w:eastAsia="zh-CN"/>
        </w:rPr>
        <w:t>-0.28777</w:t>
      </w:r>
      <w:r w:rsidR="00E6168B">
        <w:rPr>
          <w:rFonts w:ascii="Times New Roman" w:hAnsi="Times New Roman" w:cs="Times New Roman" w:hint="eastAsia"/>
          <w:sz w:val="24"/>
          <w:szCs w:val="24"/>
          <w:lang w:eastAsia="zh-CN"/>
        </w:rPr>
        <w:t xml:space="preserve"> for PC (p=</w:t>
      </w:r>
      <w:r w:rsidR="00E6168B" w:rsidRPr="00E6168B">
        <w:rPr>
          <w:rFonts w:ascii="Times New Roman" w:hAnsi="Times New Roman" w:cs="Times New Roman"/>
          <w:sz w:val="24"/>
          <w:szCs w:val="24"/>
          <w:lang w:eastAsia="zh-CN"/>
        </w:rPr>
        <w:t>0.0507</w:t>
      </w:r>
      <w:r w:rsidR="00E6168B">
        <w:rPr>
          <w:rFonts w:ascii="Times New Roman" w:hAnsi="Times New Roman" w:cs="Times New Roman" w:hint="eastAsia"/>
          <w:sz w:val="24"/>
          <w:szCs w:val="24"/>
          <w:lang w:eastAsia="zh-CN"/>
        </w:rPr>
        <w:t xml:space="preserve">) and </w:t>
      </w:r>
      <w:r w:rsidR="00E6168B" w:rsidRPr="00E6168B">
        <w:rPr>
          <w:rFonts w:ascii="Times New Roman" w:hAnsi="Times New Roman" w:cs="Times New Roman"/>
          <w:sz w:val="24"/>
          <w:szCs w:val="24"/>
          <w:lang w:eastAsia="zh-CN"/>
        </w:rPr>
        <w:t>0.29091</w:t>
      </w:r>
      <w:r w:rsidR="00E6168B">
        <w:rPr>
          <w:rFonts w:ascii="Times New Roman" w:hAnsi="Times New Roman" w:cs="Times New Roman" w:hint="eastAsia"/>
          <w:sz w:val="24"/>
          <w:szCs w:val="24"/>
          <w:lang w:eastAsia="zh-CN"/>
        </w:rPr>
        <w:t xml:space="preserve"> for AP (p=</w:t>
      </w:r>
      <w:r w:rsidR="00E6168B" w:rsidRPr="00E6168B">
        <w:t xml:space="preserve"> </w:t>
      </w:r>
      <w:r w:rsidR="00E6168B" w:rsidRPr="00E6168B">
        <w:rPr>
          <w:rFonts w:ascii="Times New Roman" w:hAnsi="Times New Roman" w:cs="Times New Roman"/>
          <w:sz w:val="24"/>
          <w:szCs w:val="24"/>
          <w:lang w:eastAsia="zh-CN"/>
        </w:rPr>
        <w:t>0.0525</w:t>
      </w:r>
      <w:r w:rsidR="00E6168B">
        <w:rPr>
          <w:rFonts w:ascii="Times New Roman" w:hAnsi="Times New Roman" w:cs="Times New Roman" w:hint="eastAsia"/>
          <w:sz w:val="24"/>
          <w:szCs w:val="24"/>
          <w:lang w:eastAsia="zh-CN"/>
        </w:rPr>
        <w:t xml:space="preserve">), indicating that with increasing amount of time spent on physical activities, the performance for letter-word </w:t>
      </w:r>
      <w:r w:rsidR="00E6168B">
        <w:rPr>
          <w:rFonts w:ascii="Times New Roman" w:hAnsi="Times New Roman" w:cs="Times New Roman"/>
          <w:sz w:val="24"/>
          <w:szCs w:val="24"/>
          <w:lang w:eastAsia="zh-CN"/>
        </w:rPr>
        <w:t>identification</w:t>
      </w:r>
      <w:r w:rsidR="00E6168B">
        <w:rPr>
          <w:rFonts w:ascii="Times New Roman" w:hAnsi="Times New Roman" w:cs="Times New Roman" w:hint="eastAsia"/>
          <w:sz w:val="24"/>
          <w:szCs w:val="24"/>
          <w:lang w:eastAsia="zh-CN"/>
        </w:rPr>
        <w:t xml:space="preserve"> will decrease while the performance on applied problems will be enhanced.</w:t>
      </w:r>
    </w:p>
    <w:p w:rsidR="00F615E5" w:rsidRPr="00A24994" w:rsidRDefault="00715A55" w:rsidP="00A24994">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The three </w:t>
      </w:r>
      <w:r w:rsidR="00A24994">
        <w:rPr>
          <w:rFonts w:ascii="Times New Roman" w:hAnsi="Times New Roman" w:cs="Times New Roman" w:hint="eastAsia"/>
          <w:sz w:val="24"/>
          <w:szCs w:val="24"/>
          <w:lang w:eastAsia="zh-CN"/>
        </w:rPr>
        <w:t>predictor variables showed some c</w:t>
      </w:r>
      <w:r w:rsidR="00A24994" w:rsidRPr="00A24994">
        <w:rPr>
          <w:rFonts w:ascii="Times New Roman" w:hAnsi="Times New Roman" w:cs="Times New Roman"/>
          <w:sz w:val="24"/>
          <w:szCs w:val="24"/>
          <w:lang w:eastAsia="zh-CN"/>
        </w:rPr>
        <w:t>ollinearity</w:t>
      </w:r>
      <w:r w:rsidR="00A24994">
        <w:rPr>
          <w:rFonts w:ascii="Times New Roman" w:hAnsi="Times New Roman" w:cs="Times New Roman" w:hint="eastAsia"/>
          <w:sz w:val="24"/>
          <w:szCs w:val="24"/>
          <w:lang w:eastAsia="zh-CN"/>
        </w:rPr>
        <w:t xml:space="preserve"> in Figure 2. Thus we used model selection method to simplify the full model. By using AIC criterion, we have the final model with only PC and AP as predictor variable, the less significant CL was excluded. </w:t>
      </w:r>
      <w:r w:rsidR="009037A2">
        <w:rPr>
          <w:rFonts w:ascii="Times New Roman" w:hAnsi="Times New Roman" w:cs="Times New Roman" w:hint="eastAsia"/>
          <w:sz w:val="24"/>
          <w:szCs w:val="24"/>
          <w:lang w:eastAsia="zh-CN"/>
        </w:rPr>
        <w:t xml:space="preserve">At this point, we can find that the relationship between physical activity </w:t>
      </w:r>
      <w:r w:rsidR="009037A2">
        <w:rPr>
          <w:rFonts w:ascii="Times New Roman" w:hAnsi="Times New Roman" w:cs="Times New Roman"/>
          <w:sz w:val="24"/>
          <w:szCs w:val="24"/>
          <w:lang w:eastAsia="zh-CN"/>
        </w:rPr>
        <w:t>minutes</w:t>
      </w:r>
      <w:r w:rsidR="009037A2">
        <w:rPr>
          <w:rFonts w:ascii="Times New Roman" w:hAnsi="Times New Roman" w:cs="Times New Roman" w:hint="eastAsia"/>
          <w:sz w:val="24"/>
          <w:szCs w:val="24"/>
          <w:lang w:eastAsia="zh-CN"/>
        </w:rPr>
        <w:t xml:space="preserve"> and academic performance is </w:t>
      </w:r>
      <w:r w:rsidR="00C708BB">
        <w:rPr>
          <w:rFonts w:ascii="Times New Roman" w:hAnsi="Times New Roman" w:cs="Times New Roman" w:hint="eastAsia"/>
          <w:sz w:val="24"/>
          <w:szCs w:val="24"/>
          <w:lang w:eastAsia="zh-CN"/>
        </w:rPr>
        <w:t>not the same as to different academic subjects.</w:t>
      </w:r>
      <w:r w:rsidR="009037A2">
        <w:rPr>
          <w:rFonts w:ascii="Times New Roman" w:hAnsi="Times New Roman" w:cs="Times New Roman" w:hint="eastAsia"/>
          <w:sz w:val="24"/>
          <w:szCs w:val="24"/>
          <w:lang w:eastAsia="zh-CN"/>
        </w:rPr>
        <w:t xml:space="preserve"> </w:t>
      </w:r>
      <w:r w:rsidR="00FA6F76">
        <w:rPr>
          <w:rFonts w:ascii="Times New Roman" w:hAnsi="Times New Roman" w:cs="Times New Roman" w:hint="eastAsia"/>
          <w:sz w:val="24"/>
          <w:szCs w:val="24"/>
          <w:lang w:eastAsia="zh-CN"/>
        </w:rPr>
        <w:t>The relationship should be further investigated from different aspects.</w:t>
      </w:r>
    </w:p>
    <w:p w:rsidR="00753922" w:rsidRDefault="00A81A88" w:rsidP="00753922">
      <w:pPr>
        <w:keepNext/>
        <w:jc w:val="center"/>
      </w:pPr>
      <w:r w:rsidRPr="00A81A88">
        <w:rPr>
          <w:rFonts w:ascii="Times New Roman" w:hAnsi="Times New Roman" w:cs="Times New Roman"/>
          <w:noProof/>
          <w:sz w:val="24"/>
          <w:szCs w:val="24"/>
          <w:lang w:eastAsia="zh-CN"/>
        </w:rPr>
        <w:drawing>
          <wp:inline distT="0" distB="0" distL="0" distR="0">
            <wp:extent cx="5274310" cy="5266461"/>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5274310" cy="5266461"/>
                    </a:xfrm>
                    <a:prstGeom prst="rect">
                      <a:avLst/>
                    </a:prstGeom>
                    <a:noFill/>
                    <a:ln w="9525">
                      <a:noFill/>
                      <a:miter lim="800000"/>
                      <a:headEnd/>
                      <a:tailEnd/>
                    </a:ln>
                  </pic:spPr>
                </pic:pic>
              </a:graphicData>
            </a:graphic>
          </wp:inline>
        </w:drawing>
      </w:r>
    </w:p>
    <w:p w:rsidR="00E92ABE" w:rsidRDefault="00753922" w:rsidP="00753922">
      <w:pPr>
        <w:pStyle w:val="ab"/>
        <w:jc w:val="center"/>
        <w:rPr>
          <w:rFonts w:hint="eastAsia"/>
          <w:lang w:eastAsia="zh-CN"/>
        </w:rPr>
      </w:pPr>
      <w:r>
        <w:rPr>
          <w:rFonts w:hint="eastAsia"/>
          <w:lang w:eastAsia="zh-CN"/>
        </w:rPr>
        <w:t>Figure</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0D2732">
        <w:rPr>
          <w:noProof/>
        </w:rPr>
        <w:t>5</w:t>
      </w:r>
      <w:r>
        <w:fldChar w:fldCharType="end"/>
      </w:r>
      <w:r>
        <w:rPr>
          <w:rFonts w:hint="eastAsia"/>
          <w:lang w:eastAsia="zh-CN"/>
        </w:rPr>
        <w:t xml:space="preserve"> Distribution of observed (black) and imputed (red) values of variables</w:t>
      </w:r>
    </w:p>
    <w:p w:rsidR="00753922" w:rsidRPr="00753922" w:rsidRDefault="00753922" w:rsidP="00753922">
      <w:pPr>
        <w:rPr>
          <w:lang w:eastAsia="zh-CN"/>
        </w:rPr>
      </w:pPr>
    </w:p>
    <w:p w:rsidR="00E92ABE" w:rsidRDefault="00E92ABE" w:rsidP="00E92ABE">
      <w:pPr>
        <w:rPr>
          <w:rFonts w:ascii="Times New Roman" w:hAnsi="Times New Roman" w:cs="Times New Roman"/>
          <w:b/>
          <w:sz w:val="24"/>
          <w:szCs w:val="24"/>
          <w:lang w:eastAsia="zh-CN"/>
        </w:rPr>
      </w:pPr>
      <w:bookmarkStart w:id="26" w:name="OLE_LINK56"/>
      <w:bookmarkStart w:id="27" w:name="OLE_LINK57"/>
      <w:r>
        <w:rPr>
          <w:rFonts w:ascii="Times New Roman" w:hAnsi="Times New Roman" w:cs="Times New Roman" w:hint="eastAsia"/>
          <w:b/>
          <w:sz w:val="24"/>
          <w:szCs w:val="24"/>
          <w:lang w:eastAsia="zh-CN"/>
        </w:rPr>
        <w:lastRenderedPageBreak/>
        <w:t>3.</w:t>
      </w:r>
      <w:bookmarkEnd w:id="26"/>
      <w:bookmarkEnd w:id="27"/>
      <w:r>
        <w:rPr>
          <w:rFonts w:ascii="Times New Roman" w:hAnsi="Times New Roman" w:cs="Times New Roman" w:hint="eastAsia"/>
          <w:b/>
          <w:sz w:val="24"/>
          <w:szCs w:val="24"/>
          <w:lang w:eastAsia="zh-CN"/>
        </w:rPr>
        <w:t xml:space="preserve"> Subset regression analysis</w:t>
      </w:r>
    </w:p>
    <w:p w:rsidR="00E92ABE" w:rsidRDefault="00E92ABE" w:rsidP="00E92ABE">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Based on the assumption that there may be a optimum number of MVPA for best academic performance, also with the believe that both low and high MVPA compared to average can lead to degrade of academic performance, we intended to split the data into low MVPA an</w:t>
      </w:r>
      <w:r w:rsidR="009A5AB2">
        <w:rPr>
          <w:rFonts w:ascii="Times New Roman" w:hAnsi="Times New Roman" w:cs="Times New Roman" w:hint="eastAsia"/>
          <w:sz w:val="24"/>
          <w:szCs w:val="24"/>
          <w:lang w:eastAsia="zh-CN"/>
        </w:rPr>
        <w:t xml:space="preserve">d high MVPA groups, and do the regression analysis </w:t>
      </w:r>
      <w:r w:rsidR="009A5AB2">
        <w:rPr>
          <w:rFonts w:ascii="Times New Roman" w:hAnsi="Times New Roman" w:cs="Times New Roman"/>
          <w:sz w:val="24"/>
          <w:szCs w:val="24"/>
          <w:lang w:eastAsia="zh-CN"/>
        </w:rPr>
        <w:t>separately</w:t>
      </w:r>
      <w:r w:rsidR="009A5AB2">
        <w:rPr>
          <w:rFonts w:ascii="Times New Roman" w:hAnsi="Times New Roman" w:cs="Times New Roman" w:hint="eastAsia"/>
          <w:sz w:val="24"/>
          <w:szCs w:val="24"/>
          <w:lang w:eastAsia="zh-CN"/>
        </w:rPr>
        <w:t xml:space="preserve">. </w:t>
      </w:r>
      <w:r w:rsidR="00530A6D">
        <w:rPr>
          <w:rFonts w:ascii="Times New Roman" w:hAnsi="Times New Roman" w:cs="Times New Roman" w:hint="eastAsia"/>
          <w:sz w:val="24"/>
          <w:szCs w:val="24"/>
          <w:lang w:eastAsia="zh-CN"/>
        </w:rPr>
        <w:t xml:space="preserve">The cutoff value of MVPA was set at 150. Among the 1036 samples, 270 of them have MVPA below 150, and 766 above 150. </w:t>
      </w:r>
    </w:p>
    <w:p w:rsidR="00753922" w:rsidRPr="00573BE8" w:rsidRDefault="00530A6D" w:rsidP="00E92ABE">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The results of </w:t>
      </w:r>
      <w:r w:rsidR="00963CB8">
        <w:rPr>
          <w:rFonts w:ascii="Times New Roman" w:hAnsi="Times New Roman" w:cs="Times New Roman" w:hint="eastAsia"/>
          <w:sz w:val="24"/>
          <w:szCs w:val="24"/>
          <w:lang w:eastAsia="zh-CN"/>
        </w:rPr>
        <w:t>both subset suggests PC is the only significant variable in the regression to MVPA, and the model selection process leads to simple linear regression, which has only PC as predictor. In the lower MVPA group</w:t>
      </w:r>
      <w:r w:rsidR="005C0ECB">
        <w:rPr>
          <w:rFonts w:ascii="Times New Roman" w:hAnsi="Times New Roman" w:cs="Times New Roman" w:hint="eastAsia"/>
          <w:sz w:val="24"/>
          <w:szCs w:val="24"/>
          <w:lang w:eastAsia="zh-CN"/>
        </w:rPr>
        <w:t xml:space="preserve"> (MVPA&lt;150)</w:t>
      </w:r>
      <w:r w:rsidR="00963CB8">
        <w:rPr>
          <w:rFonts w:ascii="Times New Roman" w:hAnsi="Times New Roman" w:cs="Times New Roman" w:hint="eastAsia"/>
          <w:sz w:val="24"/>
          <w:szCs w:val="24"/>
          <w:lang w:eastAsia="zh-CN"/>
        </w:rPr>
        <w:t xml:space="preserve">, </w:t>
      </w:r>
      <w:bookmarkStart w:id="28" w:name="OLE_LINK54"/>
      <w:bookmarkStart w:id="29" w:name="OLE_LINK55"/>
      <w:r w:rsidR="00963CB8">
        <w:rPr>
          <w:rFonts w:ascii="Times New Roman" w:hAnsi="Times New Roman" w:cs="Times New Roman" w:hint="eastAsia"/>
          <w:sz w:val="24"/>
          <w:szCs w:val="24"/>
          <w:lang w:eastAsia="zh-CN"/>
        </w:rPr>
        <w:t>estimated coefficients are slope=</w:t>
      </w:r>
      <w:r w:rsidR="00963CB8" w:rsidRPr="00963CB8">
        <w:rPr>
          <w:rFonts w:ascii="Times New Roman" w:hAnsi="Times New Roman" w:cs="Times New Roman"/>
          <w:sz w:val="24"/>
          <w:szCs w:val="24"/>
          <w:lang w:eastAsia="zh-CN"/>
        </w:rPr>
        <w:t>0.16</w:t>
      </w:r>
      <w:r w:rsidR="00963CB8">
        <w:rPr>
          <w:rFonts w:ascii="Times New Roman" w:hAnsi="Times New Roman" w:cs="Times New Roman" w:hint="eastAsia"/>
          <w:sz w:val="24"/>
          <w:szCs w:val="24"/>
          <w:lang w:eastAsia="zh-CN"/>
        </w:rPr>
        <w:t xml:space="preserve">, intercept= </w:t>
      </w:r>
      <w:r w:rsidR="00963CB8" w:rsidRPr="00963CB8">
        <w:rPr>
          <w:rFonts w:ascii="Times New Roman" w:hAnsi="Times New Roman" w:cs="Times New Roman"/>
          <w:sz w:val="24"/>
          <w:szCs w:val="24"/>
          <w:lang w:eastAsia="zh-CN"/>
        </w:rPr>
        <w:t>103.93</w:t>
      </w:r>
      <w:r w:rsidR="00963CB8">
        <w:rPr>
          <w:rFonts w:ascii="Times New Roman" w:hAnsi="Times New Roman" w:cs="Times New Roman" w:hint="eastAsia"/>
          <w:sz w:val="24"/>
          <w:szCs w:val="24"/>
          <w:lang w:eastAsia="zh-CN"/>
        </w:rPr>
        <w:t>,</w:t>
      </w:r>
      <w:bookmarkEnd w:id="28"/>
      <w:bookmarkEnd w:id="29"/>
      <w:r w:rsidR="00963CB8">
        <w:rPr>
          <w:rFonts w:ascii="Times New Roman" w:hAnsi="Times New Roman" w:cs="Times New Roman" w:hint="eastAsia"/>
          <w:sz w:val="24"/>
          <w:szCs w:val="24"/>
          <w:lang w:eastAsia="zh-CN"/>
        </w:rPr>
        <w:t xml:space="preserve"> indicating positive correlation between letter-word identification and physical activity minutes. </w:t>
      </w:r>
      <w:r w:rsidR="005C0ECB">
        <w:rPr>
          <w:rFonts w:ascii="Times New Roman" w:hAnsi="Times New Roman" w:cs="Times New Roman" w:hint="eastAsia"/>
          <w:sz w:val="24"/>
          <w:szCs w:val="24"/>
          <w:lang w:eastAsia="zh-CN"/>
        </w:rPr>
        <w:t xml:space="preserve">In the higher MVPA group (MVPA&gt;=150), </w:t>
      </w:r>
      <w:r w:rsidR="005C0ECB" w:rsidRPr="005C0ECB">
        <w:rPr>
          <w:rFonts w:ascii="Times New Roman" w:hAnsi="Times New Roman" w:cs="Times New Roman" w:hint="eastAsia"/>
          <w:sz w:val="24"/>
          <w:szCs w:val="24"/>
          <w:lang w:eastAsia="zh-CN"/>
        </w:rPr>
        <w:t>estimated coefficients are slope=</w:t>
      </w:r>
      <w:r w:rsidR="005C0ECB" w:rsidRPr="005C0ECB">
        <w:t xml:space="preserve"> </w:t>
      </w:r>
      <w:r w:rsidR="005C0ECB">
        <w:rPr>
          <w:rFonts w:ascii="Times New Roman" w:hAnsi="Times New Roman" w:cs="Times New Roman"/>
          <w:sz w:val="24"/>
          <w:szCs w:val="24"/>
          <w:lang w:eastAsia="zh-CN"/>
        </w:rPr>
        <w:t>-0.2</w:t>
      </w:r>
      <w:r w:rsidR="005C0ECB">
        <w:rPr>
          <w:rFonts w:ascii="Times New Roman" w:hAnsi="Times New Roman" w:cs="Times New Roman" w:hint="eastAsia"/>
          <w:sz w:val="24"/>
          <w:szCs w:val="24"/>
          <w:lang w:eastAsia="zh-CN"/>
        </w:rPr>
        <w:t>1</w:t>
      </w:r>
      <w:r w:rsidR="005C0ECB" w:rsidRPr="005C0ECB">
        <w:rPr>
          <w:rFonts w:ascii="Times New Roman" w:hAnsi="Times New Roman" w:cs="Times New Roman" w:hint="eastAsia"/>
          <w:sz w:val="24"/>
          <w:szCs w:val="24"/>
          <w:lang w:eastAsia="zh-CN"/>
        </w:rPr>
        <w:t xml:space="preserve">, </w:t>
      </w:r>
    </w:p>
    <w:p w:rsidR="00753922" w:rsidRDefault="005D649C" w:rsidP="00753922">
      <w:pPr>
        <w:keepNext/>
        <w:jc w:val="center"/>
      </w:pPr>
      <w:r>
        <w:rPr>
          <w:rFonts w:ascii="Times New Roman" w:hAnsi="Times New Roman" w:cs="Times New Roman" w:hint="eastAsia"/>
          <w:noProof/>
          <w:sz w:val="24"/>
          <w:szCs w:val="24"/>
          <w:lang w:eastAsia="zh-CN"/>
        </w:rPr>
        <w:drawing>
          <wp:inline distT="0" distB="0" distL="0" distR="0">
            <wp:extent cx="4295775" cy="4295775"/>
            <wp:effectExtent l="19050" t="0" r="9525"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9"/>
                    <a:srcRect/>
                    <a:stretch>
                      <a:fillRect/>
                    </a:stretch>
                  </pic:blipFill>
                  <pic:spPr bwMode="auto">
                    <a:xfrm>
                      <a:off x="0" y="0"/>
                      <a:ext cx="4295775" cy="4295775"/>
                    </a:xfrm>
                    <a:prstGeom prst="rect">
                      <a:avLst/>
                    </a:prstGeom>
                    <a:noFill/>
                    <a:ln w="9525">
                      <a:noFill/>
                      <a:miter lim="800000"/>
                      <a:headEnd/>
                      <a:tailEnd/>
                    </a:ln>
                  </pic:spPr>
                </pic:pic>
              </a:graphicData>
            </a:graphic>
          </wp:inline>
        </w:drawing>
      </w:r>
    </w:p>
    <w:p w:rsidR="005D649C" w:rsidRPr="00573BE8" w:rsidRDefault="00753922" w:rsidP="00573BE8">
      <w:pPr>
        <w:pStyle w:val="ab"/>
        <w:rPr>
          <w:rFonts w:hint="eastAsia"/>
          <w:lang w:eastAsia="zh-CN"/>
        </w:rPr>
      </w:pPr>
      <w:r>
        <w:rPr>
          <w:rFonts w:hint="eastAsia"/>
          <w:lang w:eastAsia="zh-CN"/>
        </w:rPr>
        <w:t>Figure</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0D2732">
        <w:rPr>
          <w:noProof/>
        </w:rPr>
        <w:t>6</w:t>
      </w:r>
      <w:r>
        <w:fldChar w:fldCharType="end"/>
      </w:r>
      <w:r>
        <w:rPr>
          <w:rFonts w:hint="eastAsia"/>
          <w:lang w:eastAsia="zh-CN"/>
        </w:rPr>
        <w:t xml:space="preserve"> </w:t>
      </w:r>
      <w:bookmarkStart w:id="30" w:name="OLE_LINK7"/>
      <w:bookmarkStart w:id="31" w:name="OLE_LINK8"/>
      <w:r>
        <w:rPr>
          <w:rFonts w:hint="eastAsia"/>
          <w:lang w:eastAsia="zh-CN"/>
        </w:rPr>
        <w:t>Overimputation diagnostic graph for variable</w:t>
      </w:r>
      <w:bookmarkEnd w:id="30"/>
      <w:bookmarkEnd w:id="31"/>
      <w:r>
        <w:rPr>
          <w:rFonts w:hint="eastAsia"/>
          <w:lang w:eastAsia="zh-CN"/>
        </w:rPr>
        <w:t xml:space="preserve"> MVPA. Ninety percent confidence intervals are constructed that detail where an observed value would have been imputed had it been missing from the dataset, given the imputation model. </w:t>
      </w:r>
      <w:r w:rsidR="00573BE8" w:rsidRPr="00573BE8">
        <w:rPr>
          <w:lang w:eastAsia="zh-CN"/>
        </w:rPr>
        <w:t>The dots represent the mean imput</w:t>
      </w:r>
      <w:r w:rsidR="00573BE8">
        <w:rPr>
          <w:lang w:eastAsia="zh-CN"/>
        </w:rPr>
        <w:t>ation. Around ninety percent of</w:t>
      </w:r>
      <w:r w:rsidR="00573BE8">
        <w:rPr>
          <w:rFonts w:hint="eastAsia"/>
          <w:lang w:eastAsia="zh-CN"/>
        </w:rPr>
        <w:t xml:space="preserve"> </w:t>
      </w:r>
      <w:r w:rsidR="00573BE8" w:rsidRPr="00573BE8">
        <w:rPr>
          <w:lang w:eastAsia="zh-CN"/>
        </w:rPr>
        <w:t>these con</w:t>
      </w:r>
      <w:r w:rsidR="00573BE8">
        <w:rPr>
          <w:rFonts w:hint="eastAsia"/>
          <w:lang w:eastAsia="zh-CN"/>
        </w:rPr>
        <w:t>fi</w:t>
      </w:r>
      <w:r w:rsidR="00573BE8" w:rsidRPr="00573BE8">
        <w:rPr>
          <w:lang w:eastAsia="zh-CN"/>
        </w:rPr>
        <w:t>dence</w:t>
      </w:r>
      <w:r w:rsidR="00573BE8">
        <w:rPr>
          <w:rFonts w:hint="eastAsia"/>
          <w:lang w:eastAsia="zh-CN"/>
        </w:rPr>
        <w:t xml:space="preserve"> </w:t>
      </w:r>
      <w:r w:rsidR="00573BE8" w:rsidRPr="00573BE8">
        <w:rPr>
          <w:lang w:eastAsia="zh-CN"/>
        </w:rPr>
        <w:t>intervals contain the y = x line, which means that the true observed value falls</w:t>
      </w:r>
      <w:r w:rsidR="00573BE8">
        <w:rPr>
          <w:rFonts w:hint="eastAsia"/>
          <w:lang w:eastAsia="zh-CN"/>
        </w:rPr>
        <w:t xml:space="preserve"> </w:t>
      </w:r>
      <w:r w:rsidR="00573BE8" w:rsidRPr="00573BE8">
        <w:rPr>
          <w:lang w:eastAsia="zh-CN"/>
        </w:rPr>
        <w:t>within this range. The color of the line (as coded in the legend) represents the</w:t>
      </w:r>
      <w:r w:rsidR="00573BE8">
        <w:rPr>
          <w:rFonts w:hint="eastAsia"/>
          <w:lang w:eastAsia="zh-CN"/>
        </w:rPr>
        <w:t xml:space="preserve"> </w:t>
      </w:r>
      <w:r w:rsidR="00573BE8" w:rsidRPr="00573BE8">
        <w:rPr>
          <w:lang w:eastAsia="zh-CN"/>
        </w:rPr>
        <w:t>fraction of missing observations in the pattern of missingness for that observation.</w:t>
      </w:r>
      <w:r w:rsidR="00573BE8" w:rsidRPr="00573BE8">
        <w:rPr>
          <w:rFonts w:asciiTheme="minorHAnsi" w:eastAsiaTheme="minorEastAsia" w:hAnsiTheme="minorHAnsi" w:cstheme="minorBidi" w:hint="eastAsia"/>
          <w:sz w:val="22"/>
          <w:szCs w:val="22"/>
          <w:lang w:eastAsia="zh-CN"/>
        </w:rPr>
        <w:t xml:space="preserve"> </w:t>
      </w:r>
      <w:r w:rsidR="00573BE8" w:rsidRPr="003A5FD7">
        <w:rPr>
          <w:rFonts w:hint="eastAsia"/>
          <w:vertAlign w:val="superscript"/>
          <w:lang w:eastAsia="zh-CN"/>
        </w:rPr>
        <w:t>[10]</w:t>
      </w:r>
    </w:p>
    <w:p w:rsidR="00573BE8" w:rsidRDefault="005D649C" w:rsidP="00573BE8">
      <w:pPr>
        <w:keepNext/>
        <w:jc w:val="center"/>
      </w:pPr>
      <w:r>
        <w:rPr>
          <w:rFonts w:ascii="Times New Roman" w:hAnsi="Times New Roman" w:cs="Times New Roman" w:hint="eastAsia"/>
          <w:noProof/>
          <w:sz w:val="24"/>
          <w:szCs w:val="24"/>
          <w:lang w:eastAsia="zh-CN"/>
        </w:rPr>
        <w:lastRenderedPageBreak/>
        <w:drawing>
          <wp:inline distT="0" distB="0" distL="0" distR="0">
            <wp:extent cx="3667125" cy="3667125"/>
            <wp:effectExtent l="19050" t="0" r="9525"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0"/>
                    <a:srcRect/>
                    <a:stretch>
                      <a:fillRect/>
                    </a:stretch>
                  </pic:blipFill>
                  <pic:spPr bwMode="auto">
                    <a:xfrm>
                      <a:off x="0" y="0"/>
                      <a:ext cx="3667125" cy="3667125"/>
                    </a:xfrm>
                    <a:prstGeom prst="rect">
                      <a:avLst/>
                    </a:prstGeom>
                    <a:noFill/>
                    <a:ln w="9525">
                      <a:noFill/>
                      <a:miter lim="800000"/>
                      <a:headEnd/>
                      <a:tailEnd/>
                    </a:ln>
                  </pic:spPr>
                </pic:pic>
              </a:graphicData>
            </a:graphic>
          </wp:inline>
        </w:drawing>
      </w:r>
    </w:p>
    <w:p w:rsidR="00753922" w:rsidRPr="00573BE8" w:rsidRDefault="00573BE8" w:rsidP="00573BE8">
      <w:pPr>
        <w:pStyle w:val="ab"/>
        <w:jc w:val="center"/>
        <w:rPr>
          <w:rFonts w:ascii="Times New Roman" w:hAnsi="Times New Roman" w:cs="Times New Roman"/>
          <w:sz w:val="24"/>
          <w:szCs w:val="24"/>
          <w:lang w:eastAsia="zh-CN"/>
        </w:rPr>
      </w:pPr>
      <w:r>
        <w:rPr>
          <w:rFonts w:hint="eastAsia"/>
          <w:lang w:eastAsia="zh-CN"/>
        </w:rPr>
        <w:t>Figure</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0D2732">
        <w:rPr>
          <w:noProof/>
        </w:rPr>
        <w:t>7</w:t>
      </w:r>
      <w:r>
        <w:fldChar w:fldCharType="end"/>
      </w:r>
      <w:r>
        <w:rPr>
          <w:rFonts w:hint="eastAsia"/>
          <w:lang w:eastAsia="zh-CN"/>
        </w:rPr>
        <w:t xml:space="preserve"> Overimputation diagnostic graph for variable letter-word identification (PC)</w:t>
      </w:r>
    </w:p>
    <w:p w:rsidR="00573BE8" w:rsidRDefault="0042362A" w:rsidP="00573BE8">
      <w:pPr>
        <w:keepNext/>
        <w:jc w:val="center"/>
      </w:pPr>
      <w:r>
        <w:rPr>
          <w:rFonts w:ascii="Times New Roman" w:hAnsi="Times New Roman" w:cs="Times New Roman" w:hint="eastAsia"/>
          <w:noProof/>
          <w:sz w:val="24"/>
          <w:szCs w:val="24"/>
          <w:lang w:eastAsia="zh-CN"/>
        </w:rPr>
        <w:drawing>
          <wp:inline distT="0" distB="0" distL="0" distR="0">
            <wp:extent cx="3818196" cy="3781425"/>
            <wp:effectExtent l="1905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1"/>
                    <a:srcRect/>
                    <a:stretch>
                      <a:fillRect/>
                    </a:stretch>
                  </pic:blipFill>
                  <pic:spPr bwMode="auto">
                    <a:xfrm>
                      <a:off x="0" y="0"/>
                      <a:ext cx="3818772" cy="3781996"/>
                    </a:xfrm>
                    <a:prstGeom prst="rect">
                      <a:avLst/>
                    </a:prstGeom>
                    <a:noFill/>
                    <a:ln w="9525">
                      <a:noFill/>
                      <a:miter lim="800000"/>
                      <a:headEnd/>
                      <a:tailEnd/>
                    </a:ln>
                  </pic:spPr>
                </pic:pic>
              </a:graphicData>
            </a:graphic>
          </wp:inline>
        </w:drawing>
      </w:r>
    </w:p>
    <w:p w:rsidR="005D649C" w:rsidRDefault="00573BE8" w:rsidP="00573BE8">
      <w:pPr>
        <w:pStyle w:val="ab"/>
        <w:jc w:val="center"/>
        <w:rPr>
          <w:rFonts w:ascii="Times New Roman" w:hAnsi="Times New Roman" w:cs="Times New Roman" w:hint="eastAsia"/>
          <w:sz w:val="24"/>
          <w:szCs w:val="24"/>
          <w:lang w:eastAsia="zh-CN"/>
        </w:rPr>
      </w:pPr>
      <w:r>
        <w:rPr>
          <w:rFonts w:hint="eastAsia"/>
          <w:lang w:eastAsia="zh-CN"/>
        </w:rPr>
        <w:t>Figure</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0D2732">
        <w:rPr>
          <w:noProof/>
        </w:rPr>
        <w:t>8</w:t>
      </w:r>
      <w:r>
        <w:fldChar w:fldCharType="end"/>
      </w:r>
      <w:r>
        <w:rPr>
          <w:rFonts w:hint="eastAsia"/>
          <w:lang w:eastAsia="zh-CN"/>
        </w:rPr>
        <w:t xml:space="preserve"> </w:t>
      </w:r>
      <w:r w:rsidR="00077F17">
        <w:rPr>
          <w:rFonts w:hint="eastAsia"/>
          <w:lang w:eastAsia="zh-CN"/>
        </w:rPr>
        <w:t>O</w:t>
      </w:r>
      <w:r>
        <w:rPr>
          <w:rFonts w:hint="eastAsia"/>
          <w:lang w:eastAsia="zh-CN"/>
        </w:rPr>
        <w:t xml:space="preserve">verdispersion </w:t>
      </w:r>
      <w:bookmarkStart w:id="32" w:name="OLE_LINK9"/>
      <w:bookmarkStart w:id="33" w:name="OLE_LINK10"/>
      <w:r>
        <w:rPr>
          <w:rFonts w:hint="eastAsia"/>
          <w:lang w:eastAsia="zh-CN"/>
        </w:rPr>
        <w:t>diagnostic for variable MVPA</w:t>
      </w:r>
      <w:bookmarkEnd w:id="32"/>
      <w:bookmarkEnd w:id="33"/>
    </w:p>
    <w:p w:rsidR="00573BE8" w:rsidRDefault="0042362A" w:rsidP="00573BE8">
      <w:pPr>
        <w:keepNext/>
        <w:jc w:val="center"/>
      </w:pPr>
      <w:r>
        <w:rPr>
          <w:rFonts w:ascii="Times New Roman" w:hAnsi="Times New Roman" w:cs="Times New Roman" w:hint="eastAsia"/>
          <w:noProof/>
          <w:sz w:val="24"/>
          <w:szCs w:val="24"/>
          <w:lang w:eastAsia="zh-CN"/>
        </w:rPr>
        <w:lastRenderedPageBreak/>
        <w:drawing>
          <wp:inline distT="0" distB="0" distL="0" distR="0">
            <wp:extent cx="3438525" cy="3438525"/>
            <wp:effectExtent l="19050" t="0" r="9525"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2"/>
                    <a:srcRect/>
                    <a:stretch>
                      <a:fillRect/>
                    </a:stretch>
                  </pic:blipFill>
                  <pic:spPr bwMode="auto">
                    <a:xfrm>
                      <a:off x="0" y="0"/>
                      <a:ext cx="3438525" cy="3438525"/>
                    </a:xfrm>
                    <a:prstGeom prst="rect">
                      <a:avLst/>
                    </a:prstGeom>
                    <a:noFill/>
                    <a:ln w="9525">
                      <a:noFill/>
                      <a:miter lim="800000"/>
                      <a:headEnd/>
                      <a:tailEnd/>
                    </a:ln>
                  </pic:spPr>
                </pic:pic>
              </a:graphicData>
            </a:graphic>
          </wp:inline>
        </w:drawing>
      </w:r>
    </w:p>
    <w:p w:rsidR="005D649C" w:rsidRDefault="00573BE8" w:rsidP="00573BE8">
      <w:pPr>
        <w:pStyle w:val="ab"/>
        <w:jc w:val="center"/>
        <w:rPr>
          <w:rFonts w:ascii="Times New Roman" w:hAnsi="Times New Roman" w:cs="Times New Roman" w:hint="eastAsia"/>
          <w:sz w:val="24"/>
          <w:szCs w:val="24"/>
          <w:lang w:eastAsia="zh-CN"/>
        </w:rPr>
      </w:pPr>
      <w:r>
        <w:rPr>
          <w:rFonts w:hint="eastAsia"/>
          <w:lang w:eastAsia="zh-CN"/>
        </w:rPr>
        <w:t>Figure</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0D2732">
        <w:rPr>
          <w:noProof/>
        </w:rPr>
        <w:t>9</w:t>
      </w:r>
      <w:r>
        <w:fldChar w:fldCharType="end"/>
      </w:r>
      <w:r>
        <w:rPr>
          <w:rFonts w:hint="eastAsia"/>
          <w:lang w:eastAsia="zh-CN"/>
        </w:rPr>
        <w:t xml:space="preserve"> Overdispersion diagnostic for variable PC</w:t>
      </w:r>
    </w:p>
    <w:p w:rsidR="00573BE8" w:rsidRDefault="00333A30" w:rsidP="00573BE8">
      <w:pPr>
        <w:keepNext/>
        <w:jc w:val="center"/>
      </w:pPr>
      <w:r>
        <w:rPr>
          <w:rFonts w:ascii="Times New Roman" w:hAnsi="Times New Roman" w:cs="Times New Roman" w:hint="eastAsia"/>
          <w:noProof/>
          <w:sz w:val="24"/>
          <w:szCs w:val="24"/>
          <w:lang w:eastAsia="zh-CN"/>
        </w:rPr>
        <w:drawing>
          <wp:inline distT="0" distB="0" distL="0" distR="0">
            <wp:extent cx="4016003" cy="4010025"/>
            <wp:effectExtent l="19050" t="0" r="0" b="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3"/>
                    <a:srcRect/>
                    <a:stretch>
                      <a:fillRect/>
                    </a:stretch>
                  </pic:blipFill>
                  <pic:spPr bwMode="auto">
                    <a:xfrm>
                      <a:off x="0" y="0"/>
                      <a:ext cx="4032778" cy="4026775"/>
                    </a:xfrm>
                    <a:prstGeom prst="rect">
                      <a:avLst/>
                    </a:prstGeom>
                    <a:noFill/>
                    <a:ln w="9525">
                      <a:noFill/>
                      <a:miter lim="800000"/>
                      <a:headEnd/>
                      <a:tailEnd/>
                    </a:ln>
                  </pic:spPr>
                </pic:pic>
              </a:graphicData>
            </a:graphic>
          </wp:inline>
        </w:drawing>
      </w:r>
    </w:p>
    <w:p w:rsidR="005C0ECB" w:rsidRDefault="00573BE8" w:rsidP="00573BE8">
      <w:pPr>
        <w:pStyle w:val="ab"/>
        <w:jc w:val="center"/>
        <w:rPr>
          <w:rFonts w:ascii="Times New Roman" w:hAnsi="Times New Roman" w:cs="Times New Roman" w:hint="eastAsia"/>
          <w:sz w:val="24"/>
          <w:szCs w:val="24"/>
          <w:lang w:eastAsia="zh-CN"/>
        </w:rPr>
      </w:pPr>
      <w:r>
        <w:rPr>
          <w:rFonts w:hint="eastAsia"/>
          <w:lang w:eastAsia="zh-CN"/>
        </w:rPr>
        <w:t>Figure</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0D2732">
        <w:rPr>
          <w:noProof/>
        </w:rPr>
        <w:t>10</w:t>
      </w:r>
      <w:r>
        <w:fldChar w:fldCharType="end"/>
      </w:r>
      <w:r>
        <w:rPr>
          <w:rFonts w:hint="eastAsia"/>
          <w:lang w:eastAsia="zh-CN"/>
        </w:rPr>
        <w:t xml:space="preserve"> Summary of regression between MVPA and PC, CL, AP</w:t>
      </w:r>
    </w:p>
    <w:p w:rsidR="005C0ECB" w:rsidRDefault="005C0ECB" w:rsidP="005C0ECB">
      <w:pPr>
        <w:rPr>
          <w:rFonts w:ascii="Times New Roman" w:hAnsi="Times New Roman" w:cs="Times New Roman"/>
          <w:sz w:val="24"/>
          <w:szCs w:val="24"/>
          <w:lang w:eastAsia="zh-CN"/>
        </w:rPr>
      </w:pPr>
      <w:r w:rsidRPr="005C0ECB">
        <w:rPr>
          <w:rFonts w:ascii="Times New Roman" w:hAnsi="Times New Roman" w:cs="Times New Roman" w:hint="eastAsia"/>
          <w:sz w:val="24"/>
          <w:szCs w:val="24"/>
          <w:lang w:eastAsia="zh-CN"/>
        </w:rPr>
        <w:lastRenderedPageBreak/>
        <w:t xml:space="preserve">intercept= </w:t>
      </w:r>
      <w:r w:rsidRPr="005C0ECB">
        <w:rPr>
          <w:rFonts w:ascii="Times New Roman" w:hAnsi="Times New Roman" w:cs="Times New Roman"/>
          <w:sz w:val="24"/>
          <w:szCs w:val="24"/>
          <w:lang w:eastAsia="zh-CN"/>
        </w:rPr>
        <w:t>226.05</w:t>
      </w:r>
      <w:r w:rsidRPr="005C0ECB">
        <w:rPr>
          <w:rFonts w:ascii="Times New Roman" w:hAnsi="Times New Roman" w:cs="Times New Roman" w:hint="eastAsia"/>
          <w:sz w:val="24"/>
          <w:szCs w:val="24"/>
          <w:lang w:eastAsia="zh-CN"/>
        </w:rPr>
        <w:t>,</w:t>
      </w:r>
      <w:r>
        <w:rPr>
          <w:rFonts w:ascii="Times New Roman" w:hAnsi="Times New Roman" w:cs="Times New Roman" w:hint="eastAsia"/>
          <w:sz w:val="24"/>
          <w:szCs w:val="24"/>
          <w:lang w:eastAsia="zh-CN"/>
        </w:rPr>
        <w:t xml:space="preserve"> suggesting a decreasing trend of physical activity minutes when letter-word identification performance increases. </w:t>
      </w:r>
      <w:r w:rsidRPr="005C0ECB">
        <w:rPr>
          <w:rFonts w:ascii="Times New Roman" w:hAnsi="Times New Roman" w:cs="Times New Roman"/>
          <w:sz w:val="24"/>
          <w:szCs w:val="24"/>
          <w:lang w:eastAsia="zh-CN"/>
        </w:rPr>
        <w:t>The results support prior research showing that physical activity</w:t>
      </w:r>
      <w:r>
        <w:rPr>
          <w:rFonts w:ascii="Times New Roman" w:hAnsi="Times New Roman" w:cs="Times New Roman" w:hint="eastAsia"/>
          <w:sz w:val="24"/>
          <w:szCs w:val="24"/>
          <w:lang w:eastAsia="zh-CN"/>
        </w:rPr>
        <w:t xml:space="preserve"> </w:t>
      </w:r>
      <w:r w:rsidRPr="005C0ECB">
        <w:rPr>
          <w:rFonts w:ascii="Times New Roman" w:hAnsi="Times New Roman" w:cs="Times New Roman"/>
          <w:sz w:val="24"/>
          <w:szCs w:val="24"/>
          <w:lang w:eastAsia="zh-CN"/>
        </w:rPr>
        <w:t>practice at moderate intensity is related to better cognitive</w:t>
      </w:r>
      <w:r>
        <w:rPr>
          <w:rFonts w:ascii="Times New Roman" w:hAnsi="Times New Roman" w:cs="Times New Roman" w:hint="eastAsia"/>
          <w:sz w:val="24"/>
          <w:szCs w:val="24"/>
          <w:lang w:eastAsia="zh-CN"/>
        </w:rPr>
        <w:t xml:space="preserve"> </w:t>
      </w:r>
      <w:r w:rsidR="00B753B8">
        <w:rPr>
          <w:rFonts w:ascii="Times New Roman" w:hAnsi="Times New Roman" w:cs="Times New Roman"/>
          <w:sz w:val="24"/>
          <w:szCs w:val="24"/>
          <w:lang w:eastAsia="zh-CN"/>
        </w:rPr>
        <w:t>performance</w:t>
      </w:r>
      <w:r w:rsidR="00B753B8">
        <w:rPr>
          <w:rFonts w:ascii="Times New Roman" w:hAnsi="Times New Roman" w:cs="Times New Roman" w:hint="eastAsia"/>
          <w:sz w:val="24"/>
          <w:szCs w:val="24"/>
          <w:lang w:eastAsia="zh-CN"/>
        </w:rPr>
        <w:t xml:space="preserve">, and this also suggested that the linear relationship between academic performance and physical activity may need to be adjusted: they may not be simple linear correlated. </w:t>
      </w:r>
    </w:p>
    <w:p w:rsidR="00B753B8" w:rsidRDefault="00B753B8" w:rsidP="005C0ECB">
      <w:pPr>
        <w:rPr>
          <w:rFonts w:ascii="Times New Roman" w:hAnsi="Times New Roman" w:cs="Times New Roman"/>
          <w:b/>
          <w:sz w:val="24"/>
          <w:szCs w:val="24"/>
          <w:lang w:eastAsia="zh-CN"/>
        </w:rPr>
      </w:pPr>
      <w:r>
        <w:rPr>
          <w:rFonts w:ascii="Times New Roman" w:hAnsi="Times New Roman" w:cs="Times New Roman" w:hint="eastAsia"/>
          <w:b/>
          <w:sz w:val="24"/>
          <w:szCs w:val="24"/>
          <w:lang w:eastAsia="zh-CN"/>
        </w:rPr>
        <w:t>3. Adjusted regression</w:t>
      </w:r>
    </w:p>
    <w:p w:rsidR="00B753B8" w:rsidRPr="00B753B8" w:rsidRDefault="00B753B8" w:rsidP="008F4487">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Based on previous results, we</w:t>
      </w:r>
      <w:r w:rsidR="00CD7831">
        <w:rPr>
          <w:rFonts w:ascii="Times New Roman" w:hAnsi="Times New Roman" w:cs="Times New Roman" w:hint="eastAsia"/>
          <w:sz w:val="24"/>
          <w:szCs w:val="24"/>
          <w:lang w:eastAsia="zh-CN"/>
        </w:rPr>
        <w:t xml:space="preserve"> can do some adjustments to the model to answer the question we are more interested in: how does the time spent on physical activity effect the academic performance? </w:t>
      </w:r>
      <w:r w:rsidR="00D5761B">
        <w:rPr>
          <w:rFonts w:ascii="Times New Roman" w:hAnsi="Times New Roman" w:cs="Times New Roman" w:hint="eastAsia"/>
          <w:sz w:val="24"/>
          <w:szCs w:val="24"/>
          <w:lang w:eastAsia="zh-CN"/>
        </w:rPr>
        <w:t xml:space="preserve">In this case we use MVPA as predictor and PC as response. The simple linear </w:t>
      </w:r>
      <w:r w:rsidR="008F4487">
        <w:rPr>
          <w:rFonts w:ascii="Times New Roman" w:hAnsi="Times New Roman" w:cs="Times New Roman" w:hint="eastAsia"/>
          <w:sz w:val="24"/>
          <w:szCs w:val="24"/>
          <w:lang w:eastAsia="zh-CN"/>
        </w:rPr>
        <w:t>regression analysis showed poor linear relationship (R</w:t>
      </w:r>
      <w:r w:rsidR="008F4487" w:rsidRPr="008F4487">
        <w:rPr>
          <w:rFonts w:ascii="Times New Roman" w:hAnsi="Times New Roman" w:cs="Times New Roman" w:hint="eastAsia"/>
          <w:sz w:val="24"/>
          <w:szCs w:val="24"/>
          <w:vertAlign w:val="superscript"/>
          <w:lang w:eastAsia="zh-CN"/>
        </w:rPr>
        <w:t>2</w:t>
      </w:r>
      <w:r w:rsidR="008F4487">
        <w:rPr>
          <w:rFonts w:ascii="Times New Roman" w:hAnsi="Times New Roman" w:cs="Times New Roman" w:hint="eastAsia"/>
          <w:sz w:val="24"/>
          <w:szCs w:val="24"/>
          <w:lang w:eastAsia="zh-CN"/>
        </w:rPr>
        <w:t>=</w:t>
      </w:r>
      <w:r w:rsidR="008F4487" w:rsidRPr="008F4487">
        <w:rPr>
          <w:rFonts w:ascii="Times New Roman" w:hAnsi="Times New Roman" w:cs="Times New Roman"/>
          <w:sz w:val="24"/>
          <w:szCs w:val="24"/>
          <w:lang w:eastAsia="zh-CN"/>
        </w:rPr>
        <w:t>0.0018</w:t>
      </w:r>
      <w:r w:rsidR="008F4487">
        <w:rPr>
          <w:rFonts w:ascii="Times New Roman" w:hAnsi="Times New Roman" w:cs="Times New Roman" w:hint="eastAsia"/>
          <w:sz w:val="24"/>
          <w:szCs w:val="24"/>
          <w:lang w:eastAsia="zh-CN"/>
        </w:rPr>
        <w:t xml:space="preserve">, </w:t>
      </w:r>
      <w:r w:rsidR="008F4487" w:rsidRPr="008F4487">
        <w:rPr>
          <w:rFonts w:ascii="Times New Roman" w:hAnsi="Times New Roman" w:cs="Times New Roman"/>
          <w:sz w:val="24"/>
          <w:szCs w:val="24"/>
          <w:lang w:eastAsia="zh-CN"/>
        </w:rPr>
        <w:t>p-value</w:t>
      </w:r>
      <w:r w:rsidR="008F4487">
        <w:rPr>
          <w:rFonts w:ascii="Times New Roman" w:hAnsi="Times New Roman" w:cs="Times New Roman" w:hint="eastAsia"/>
          <w:sz w:val="24"/>
          <w:szCs w:val="24"/>
          <w:lang w:eastAsia="zh-CN"/>
        </w:rPr>
        <w:t>=</w:t>
      </w:r>
      <w:r w:rsidR="008F4487" w:rsidRPr="008F4487">
        <w:rPr>
          <w:rFonts w:ascii="Times New Roman" w:hAnsi="Times New Roman" w:cs="Times New Roman"/>
          <w:sz w:val="24"/>
          <w:szCs w:val="24"/>
          <w:lang w:eastAsia="zh-CN"/>
        </w:rPr>
        <w:t>0.1624</w:t>
      </w:r>
      <w:r w:rsidR="008F4487">
        <w:rPr>
          <w:rFonts w:ascii="Times New Roman" w:hAnsi="Times New Roman" w:cs="Times New Roman" w:hint="eastAsia"/>
          <w:sz w:val="24"/>
          <w:szCs w:val="24"/>
          <w:lang w:eastAsia="zh-CN"/>
        </w:rPr>
        <w:t>). Polynomial fit analysis (Figure 1</w:t>
      </w:r>
      <w:r w:rsidR="004F57E9">
        <w:rPr>
          <w:rFonts w:ascii="Times New Roman" w:hAnsi="Times New Roman" w:cs="Times New Roman" w:hint="eastAsia"/>
          <w:sz w:val="24"/>
          <w:szCs w:val="24"/>
          <w:lang w:eastAsia="zh-CN"/>
        </w:rPr>
        <w:t>3</w:t>
      </w:r>
      <w:r w:rsidR="008F4487">
        <w:rPr>
          <w:rFonts w:ascii="Times New Roman" w:hAnsi="Times New Roman" w:cs="Times New Roman" w:hint="eastAsia"/>
          <w:sz w:val="24"/>
          <w:szCs w:val="24"/>
          <w:lang w:eastAsia="zh-CN"/>
        </w:rPr>
        <w:t>,1</w:t>
      </w:r>
      <w:r w:rsidR="004F57E9">
        <w:rPr>
          <w:rFonts w:ascii="Times New Roman" w:hAnsi="Times New Roman" w:cs="Times New Roman" w:hint="eastAsia"/>
          <w:sz w:val="24"/>
          <w:szCs w:val="24"/>
          <w:lang w:eastAsia="zh-CN"/>
        </w:rPr>
        <w:t>4</w:t>
      </w:r>
      <w:r w:rsidR="008F4487">
        <w:rPr>
          <w:rFonts w:ascii="Times New Roman" w:hAnsi="Times New Roman" w:cs="Times New Roman" w:hint="eastAsia"/>
          <w:sz w:val="24"/>
          <w:szCs w:val="24"/>
          <w:lang w:eastAsia="zh-CN"/>
        </w:rPr>
        <w:t xml:space="preserve">) showed that </w:t>
      </w:r>
      <w:r w:rsidR="008F4487" w:rsidRPr="008F4487">
        <w:rPr>
          <w:rFonts w:ascii="Times New Roman" w:hAnsi="Times New Roman" w:cs="Times New Roman"/>
          <w:sz w:val="24"/>
          <w:szCs w:val="24"/>
          <w:lang w:eastAsia="zh-CN"/>
        </w:rPr>
        <w:t xml:space="preserve">there was a </w:t>
      </w:r>
      <w:r w:rsidR="008F4487">
        <w:rPr>
          <w:rFonts w:ascii="Times New Roman" w:hAnsi="Times New Roman" w:cs="Times New Roman" w:hint="eastAsia"/>
          <w:sz w:val="24"/>
          <w:szCs w:val="24"/>
          <w:lang w:eastAsia="zh-CN"/>
        </w:rPr>
        <w:t xml:space="preserve">relatively </w:t>
      </w:r>
      <w:r w:rsidR="008F4487" w:rsidRPr="008F4487">
        <w:rPr>
          <w:rFonts w:ascii="Times New Roman" w:hAnsi="Times New Roman" w:cs="Times New Roman"/>
          <w:sz w:val="24"/>
          <w:szCs w:val="24"/>
          <w:lang w:eastAsia="zh-CN"/>
        </w:rPr>
        <w:t>significant</w:t>
      </w:r>
      <w:r w:rsidR="008F4487">
        <w:rPr>
          <w:rFonts w:ascii="Times New Roman" w:hAnsi="Times New Roman" w:cs="Times New Roman" w:hint="eastAsia"/>
          <w:sz w:val="24"/>
          <w:szCs w:val="24"/>
          <w:lang w:eastAsia="zh-CN"/>
        </w:rPr>
        <w:t xml:space="preserve"> </w:t>
      </w:r>
      <w:r w:rsidR="008F4487" w:rsidRPr="008F4487">
        <w:rPr>
          <w:rFonts w:ascii="Times New Roman" w:hAnsi="Times New Roman" w:cs="Times New Roman"/>
          <w:sz w:val="24"/>
          <w:szCs w:val="24"/>
          <w:lang w:eastAsia="zh-CN"/>
        </w:rPr>
        <w:t>linear relationship between</w:t>
      </w:r>
      <w:r w:rsidR="008F4487">
        <w:rPr>
          <w:rFonts w:ascii="Times New Roman" w:hAnsi="Times New Roman" w:cs="Times New Roman" w:hint="eastAsia"/>
          <w:sz w:val="24"/>
          <w:szCs w:val="24"/>
          <w:lang w:eastAsia="zh-CN"/>
        </w:rPr>
        <w:t xml:space="preserve"> physical activity minutes (MVPA) and letter-word </w:t>
      </w:r>
      <w:r w:rsidR="008F4487">
        <w:rPr>
          <w:rFonts w:ascii="Times New Roman" w:hAnsi="Times New Roman" w:cs="Times New Roman"/>
          <w:sz w:val="24"/>
          <w:szCs w:val="24"/>
          <w:lang w:eastAsia="zh-CN"/>
        </w:rPr>
        <w:t>identification</w:t>
      </w:r>
      <w:r w:rsidR="008F4487">
        <w:rPr>
          <w:rFonts w:ascii="Times New Roman" w:hAnsi="Times New Roman" w:cs="Times New Roman" w:hint="eastAsia"/>
          <w:sz w:val="24"/>
          <w:szCs w:val="24"/>
          <w:lang w:eastAsia="zh-CN"/>
        </w:rPr>
        <w:t xml:space="preserve"> (PC). </w:t>
      </w:r>
      <w:r w:rsidR="00FF0494">
        <w:rPr>
          <w:rFonts w:ascii="Times New Roman" w:hAnsi="Times New Roman" w:cs="Times New Roman" w:hint="eastAsia"/>
          <w:sz w:val="24"/>
          <w:szCs w:val="24"/>
          <w:lang w:eastAsia="zh-CN"/>
        </w:rPr>
        <w:t>From the model, we can find the "</w:t>
      </w:r>
      <w:r w:rsidR="00FF0494">
        <w:rPr>
          <w:rFonts w:ascii="Times New Roman" w:hAnsi="Times New Roman" w:cs="Times New Roman"/>
          <w:sz w:val="24"/>
          <w:szCs w:val="24"/>
          <w:lang w:eastAsia="zh-CN"/>
        </w:rPr>
        <w:t>optimum</w:t>
      </w:r>
      <w:r w:rsidR="00FF0494">
        <w:rPr>
          <w:rFonts w:ascii="Times New Roman" w:hAnsi="Times New Roman" w:cs="Times New Roman" w:hint="eastAsia"/>
          <w:sz w:val="24"/>
          <w:szCs w:val="24"/>
          <w:lang w:eastAsia="zh-CN"/>
        </w:rPr>
        <w:t xml:space="preserve">" physical activity minutes which brings better PC score is 162. </w:t>
      </w:r>
    </w:p>
    <w:p w:rsidR="005D649C" w:rsidRDefault="00512576" w:rsidP="00A81A88">
      <w:pPr>
        <w:jc w:val="center"/>
        <w:rPr>
          <w:rFonts w:ascii="Times New Roman" w:hAnsi="Times New Roman" w:cs="Times New Roman"/>
          <w:sz w:val="24"/>
          <w:szCs w:val="24"/>
          <w:lang w:eastAsia="zh-CN"/>
        </w:rPr>
      </w:pPr>
      <w:r>
        <w:rPr>
          <w:rFonts w:ascii="Times New Roman" w:hAnsi="Times New Roman" w:cs="Times New Roman"/>
          <w:noProof/>
          <w:sz w:val="24"/>
          <w:szCs w:val="24"/>
          <w:lang w:eastAsia="zh-CN"/>
        </w:rPr>
        <w:pict>
          <v:shapetype id="_x0000_t202" coordsize="21600,21600" o:spt="202" path="m,l,21600r21600,l21600,xe">
            <v:stroke joinstyle="miter"/>
            <v:path gradientshapeok="t" o:connecttype="rect"/>
          </v:shapetype>
          <v:shape id="_x0000_s1088" type="#_x0000_t202" style="position:absolute;left:0;text-align:left;margin-left:237.55pt;margin-top:196.2pt;width:153.55pt;height:60.6pt;z-index:251660288;mso-width-relative:margin;mso-height-relative:margin" strokecolor="white [3212]">
            <v:textbox>
              <w:txbxContent>
                <w:p w:rsidR="0032207D" w:rsidRPr="004F57E9" w:rsidRDefault="00573BE8">
                  <w:pPr>
                    <w:rPr>
                      <w:sz w:val="20"/>
                      <w:lang w:eastAsia="zh-CN"/>
                    </w:rPr>
                  </w:pPr>
                  <w:r w:rsidRPr="004F57E9">
                    <w:rPr>
                      <w:rFonts w:hint="eastAsia"/>
                      <w:sz w:val="20"/>
                      <w:lang w:eastAsia="zh-CN"/>
                    </w:rPr>
                    <w:t>Figure</w:t>
                  </w:r>
                  <w:r w:rsidRPr="004F57E9">
                    <w:rPr>
                      <w:rFonts w:hint="eastAsia"/>
                      <w:sz w:val="20"/>
                    </w:rPr>
                    <w:t xml:space="preserve"> </w:t>
                  </w:r>
                  <w:r w:rsidRPr="004F57E9">
                    <w:rPr>
                      <w:sz w:val="20"/>
                    </w:rPr>
                    <w:fldChar w:fldCharType="begin"/>
                  </w:r>
                  <w:r w:rsidRPr="004F57E9">
                    <w:rPr>
                      <w:sz w:val="20"/>
                    </w:rPr>
                    <w:instrText xml:space="preserve"> </w:instrText>
                  </w:r>
                  <w:r w:rsidRPr="004F57E9">
                    <w:rPr>
                      <w:rFonts w:hint="eastAsia"/>
                      <w:sz w:val="20"/>
                    </w:rPr>
                    <w:instrText xml:space="preserve">SEQ </w:instrText>
                  </w:r>
                  <w:r w:rsidRPr="004F57E9">
                    <w:rPr>
                      <w:rFonts w:hint="eastAsia"/>
                      <w:sz w:val="20"/>
                    </w:rPr>
                    <w:instrText>图表</w:instrText>
                  </w:r>
                  <w:r w:rsidRPr="004F57E9">
                    <w:rPr>
                      <w:rFonts w:hint="eastAsia"/>
                      <w:sz w:val="20"/>
                    </w:rPr>
                    <w:instrText xml:space="preserve"> \* ARABIC</w:instrText>
                  </w:r>
                  <w:r w:rsidRPr="004F57E9">
                    <w:rPr>
                      <w:sz w:val="20"/>
                    </w:rPr>
                    <w:instrText xml:space="preserve"> </w:instrText>
                  </w:r>
                  <w:r w:rsidRPr="004F57E9">
                    <w:rPr>
                      <w:sz w:val="20"/>
                    </w:rPr>
                    <w:fldChar w:fldCharType="separate"/>
                  </w:r>
                  <w:r w:rsidR="000D2732">
                    <w:rPr>
                      <w:noProof/>
                      <w:sz w:val="20"/>
                    </w:rPr>
                    <w:t>11</w:t>
                  </w:r>
                  <w:r w:rsidRPr="004F57E9">
                    <w:rPr>
                      <w:sz w:val="20"/>
                    </w:rPr>
                    <w:fldChar w:fldCharType="end"/>
                  </w:r>
                  <w:r w:rsidRPr="004F57E9">
                    <w:rPr>
                      <w:rFonts w:hint="eastAsia"/>
                      <w:sz w:val="20"/>
                      <w:lang w:eastAsia="zh-CN"/>
                    </w:rPr>
                    <w:t xml:space="preserve"> Leverage plots for variable PC, CL and AP. </w:t>
                  </w:r>
                </w:p>
              </w:txbxContent>
            </v:textbox>
          </v:shape>
        </w:pict>
      </w:r>
      <w:r w:rsidR="00333A30">
        <w:rPr>
          <w:rFonts w:ascii="Times New Roman" w:hAnsi="Times New Roman" w:cs="Times New Roman" w:hint="eastAsia"/>
          <w:noProof/>
          <w:sz w:val="24"/>
          <w:szCs w:val="24"/>
          <w:lang w:eastAsia="zh-CN"/>
        </w:rPr>
        <w:drawing>
          <wp:inline distT="0" distB="0" distL="0" distR="0">
            <wp:extent cx="4181475" cy="4175253"/>
            <wp:effectExtent l="19050" t="0" r="0"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24"/>
                    <a:srcRect/>
                    <a:stretch>
                      <a:fillRect/>
                    </a:stretch>
                  </pic:blipFill>
                  <pic:spPr bwMode="auto">
                    <a:xfrm>
                      <a:off x="0" y="0"/>
                      <a:ext cx="4189508" cy="4183274"/>
                    </a:xfrm>
                    <a:prstGeom prst="rect">
                      <a:avLst/>
                    </a:prstGeom>
                    <a:noFill/>
                    <a:ln w="9525">
                      <a:noFill/>
                      <a:miter lim="800000"/>
                      <a:headEnd/>
                      <a:tailEnd/>
                    </a:ln>
                  </pic:spPr>
                </pic:pic>
              </a:graphicData>
            </a:graphic>
          </wp:inline>
        </w:drawing>
      </w:r>
    </w:p>
    <w:p w:rsidR="00FF0494" w:rsidRDefault="009A3EF7" w:rsidP="009A3EF7">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It is reasonable to fit a </w:t>
      </w:r>
      <w:r w:rsidRPr="009A3EF7">
        <w:rPr>
          <w:rFonts w:ascii="Times New Roman" w:hAnsi="Times New Roman" w:cs="Times New Roman"/>
          <w:sz w:val="24"/>
          <w:szCs w:val="24"/>
          <w:lang w:eastAsia="zh-CN"/>
        </w:rPr>
        <w:t>quadratic</w:t>
      </w:r>
      <w:r>
        <w:rPr>
          <w:rFonts w:ascii="Times New Roman" w:hAnsi="Times New Roman" w:cs="Times New Roman" w:hint="eastAsia"/>
          <w:sz w:val="24"/>
          <w:szCs w:val="24"/>
          <w:lang w:eastAsia="zh-CN"/>
        </w:rPr>
        <w:t xml:space="preserve"> model between MVPA and PC because high and low MVPA can adversely </w:t>
      </w:r>
      <w:r>
        <w:rPr>
          <w:rFonts w:ascii="Times New Roman" w:hAnsi="Times New Roman" w:cs="Times New Roman"/>
          <w:sz w:val="24"/>
          <w:szCs w:val="24"/>
          <w:lang w:eastAsia="zh-CN"/>
        </w:rPr>
        <w:t>affect</w:t>
      </w:r>
      <w:r>
        <w:rPr>
          <w:rFonts w:ascii="Times New Roman" w:hAnsi="Times New Roman" w:cs="Times New Roman" w:hint="eastAsia"/>
          <w:sz w:val="24"/>
          <w:szCs w:val="24"/>
          <w:lang w:eastAsia="zh-CN"/>
        </w:rPr>
        <w:t xml:space="preserve"> the academic performance. However, the result should be considered </w:t>
      </w:r>
      <w:r w:rsidRPr="009A3EF7">
        <w:rPr>
          <w:rFonts w:ascii="Times New Roman" w:hAnsi="Times New Roman" w:cs="Times New Roman"/>
          <w:sz w:val="24"/>
          <w:szCs w:val="24"/>
          <w:lang w:eastAsia="zh-CN"/>
        </w:rPr>
        <w:t>preliminary</w:t>
      </w:r>
      <w:r>
        <w:rPr>
          <w:rFonts w:ascii="Times New Roman" w:hAnsi="Times New Roman" w:cs="Times New Roman" w:hint="eastAsia"/>
          <w:sz w:val="24"/>
          <w:szCs w:val="24"/>
          <w:lang w:eastAsia="zh-CN"/>
        </w:rPr>
        <w:t xml:space="preserve">. </w:t>
      </w:r>
      <w:r w:rsidRPr="009A3EF7">
        <w:rPr>
          <w:rFonts w:ascii="Times New Roman" w:hAnsi="Times New Roman" w:cs="Times New Roman"/>
          <w:sz w:val="24"/>
          <w:szCs w:val="24"/>
          <w:lang w:eastAsia="zh-CN"/>
        </w:rPr>
        <w:t>Such a trend to a second-order relationship between academic</w:t>
      </w:r>
      <w:r>
        <w:rPr>
          <w:rFonts w:ascii="Times New Roman" w:hAnsi="Times New Roman" w:cs="Times New Roman" w:hint="eastAsia"/>
          <w:sz w:val="24"/>
          <w:szCs w:val="24"/>
          <w:lang w:eastAsia="zh-CN"/>
        </w:rPr>
        <w:t xml:space="preserve"> </w:t>
      </w:r>
      <w:r w:rsidRPr="009A3EF7">
        <w:rPr>
          <w:rFonts w:ascii="Times New Roman" w:hAnsi="Times New Roman" w:cs="Times New Roman"/>
          <w:sz w:val="24"/>
          <w:szCs w:val="24"/>
          <w:lang w:eastAsia="zh-CN"/>
        </w:rPr>
        <w:t xml:space="preserve">performance and </w:t>
      </w:r>
      <w:r w:rsidRPr="009A3EF7">
        <w:rPr>
          <w:rFonts w:ascii="Times New Roman" w:hAnsi="Times New Roman" w:cs="Times New Roman"/>
          <w:sz w:val="24"/>
          <w:szCs w:val="24"/>
          <w:lang w:eastAsia="zh-CN"/>
        </w:rPr>
        <w:lastRenderedPageBreak/>
        <w:t>physical activity could mean that a certain amount of</w:t>
      </w:r>
      <w:r>
        <w:rPr>
          <w:rFonts w:ascii="Times New Roman" w:hAnsi="Times New Roman" w:cs="Times New Roman" w:hint="eastAsia"/>
          <w:sz w:val="24"/>
          <w:szCs w:val="24"/>
          <w:lang w:eastAsia="zh-CN"/>
        </w:rPr>
        <w:t xml:space="preserve"> </w:t>
      </w:r>
      <w:r w:rsidRPr="009A3EF7">
        <w:rPr>
          <w:rFonts w:ascii="Times New Roman" w:hAnsi="Times New Roman" w:cs="Times New Roman"/>
          <w:sz w:val="24"/>
          <w:szCs w:val="24"/>
          <w:lang w:eastAsia="zh-CN"/>
        </w:rPr>
        <w:t>weekly physical activity might prove optimal for academic performance.</w:t>
      </w:r>
    </w:p>
    <w:p w:rsidR="00EA6B4E" w:rsidRDefault="00EA6B4E" w:rsidP="00EA6B4E">
      <w:pPr>
        <w:rPr>
          <w:rFonts w:ascii="Times New Roman" w:hAnsi="Times New Roman" w:cs="Times New Roman"/>
          <w:b/>
          <w:sz w:val="24"/>
          <w:szCs w:val="24"/>
          <w:lang w:eastAsia="zh-CN"/>
        </w:rPr>
      </w:pPr>
      <w:r>
        <w:rPr>
          <w:rFonts w:ascii="Times New Roman" w:hAnsi="Times New Roman" w:cs="Times New Roman" w:hint="eastAsia"/>
          <w:b/>
          <w:sz w:val="24"/>
          <w:szCs w:val="24"/>
          <w:lang w:eastAsia="zh-CN"/>
        </w:rPr>
        <w:t>4. Impact of controlling factors</w:t>
      </w:r>
    </w:p>
    <w:p w:rsidR="00EA6B4E" w:rsidRDefault="00D13D53" w:rsidP="009A3EF7">
      <w:pPr>
        <w:rPr>
          <w:rFonts w:ascii="Times New Roman" w:hAnsi="Times New Roman" w:cs="Times New Roman" w:hint="eastAsia"/>
          <w:sz w:val="24"/>
          <w:szCs w:val="24"/>
          <w:lang w:eastAsia="zh-CN"/>
        </w:rPr>
      </w:pPr>
      <w:r>
        <w:rPr>
          <w:rFonts w:ascii="Times New Roman" w:hAnsi="Times New Roman" w:cs="Times New Roman" w:hint="eastAsia"/>
          <w:sz w:val="24"/>
          <w:szCs w:val="24"/>
          <w:lang w:eastAsia="zh-CN"/>
        </w:rPr>
        <w:t xml:space="preserve">The controlling variables in the dataset, SITE, SEX, RACE, INT and BMI, were also analyzed regarding to their influence to the physical activity-- academic performance relationship. </w:t>
      </w:r>
    </w:p>
    <w:p w:rsidR="001402A5" w:rsidRPr="001402A5" w:rsidRDefault="001402A5" w:rsidP="009A3EF7">
      <w:pPr>
        <w:rPr>
          <w:rFonts w:ascii="Times New Roman" w:hAnsi="Times New Roman" w:cs="Times New Roman" w:hint="eastAsia"/>
          <w:i/>
          <w:sz w:val="24"/>
          <w:szCs w:val="24"/>
          <w:lang w:eastAsia="zh-CN"/>
        </w:rPr>
      </w:pPr>
      <w:bookmarkStart w:id="34" w:name="OLE_LINK1"/>
      <w:bookmarkStart w:id="35" w:name="OLE_LINK2"/>
      <w:r>
        <w:rPr>
          <w:rFonts w:ascii="Times New Roman" w:hAnsi="Times New Roman" w:cs="Times New Roman" w:hint="eastAsia"/>
          <w:i/>
          <w:sz w:val="24"/>
          <w:szCs w:val="24"/>
          <w:lang w:eastAsia="zh-CN"/>
        </w:rPr>
        <w:t>(1)</w:t>
      </w:r>
      <w:r w:rsidRPr="001402A5">
        <w:rPr>
          <w:rFonts w:ascii="Times New Roman" w:hAnsi="Times New Roman" w:cs="Times New Roman" w:hint="eastAsia"/>
          <w:i/>
          <w:sz w:val="24"/>
          <w:szCs w:val="24"/>
          <w:lang w:eastAsia="zh-CN"/>
        </w:rPr>
        <w:t xml:space="preserve"> male vs. female</w:t>
      </w:r>
    </w:p>
    <w:bookmarkEnd w:id="34"/>
    <w:bookmarkEnd w:id="35"/>
    <w:p w:rsidR="001402A5" w:rsidRDefault="001402A5" w:rsidP="009A3EF7">
      <w:pPr>
        <w:rPr>
          <w:rFonts w:ascii="Times New Roman" w:hAnsi="Times New Roman" w:cs="Times New Roman" w:hint="eastAsia"/>
          <w:sz w:val="24"/>
          <w:szCs w:val="24"/>
          <w:lang w:eastAsia="zh-CN"/>
        </w:rPr>
      </w:pPr>
      <w:r>
        <w:rPr>
          <w:rFonts w:ascii="Times New Roman" w:hAnsi="Times New Roman" w:cs="Times New Roman" w:hint="eastAsia"/>
          <w:sz w:val="24"/>
          <w:szCs w:val="24"/>
          <w:lang w:eastAsia="zh-CN"/>
        </w:rPr>
        <w:t xml:space="preserve">among the 1036 object, there are same number of male and female students (518 for each). They are analyzed </w:t>
      </w:r>
      <w:r>
        <w:rPr>
          <w:rFonts w:ascii="Times New Roman" w:hAnsi="Times New Roman" w:cs="Times New Roman"/>
          <w:sz w:val="24"/>
          <w:szCs w:val="24"/>
          <w:lang w:eastAsia="zh-CN"/>
        </w:rPr>
        <w:t>separate</w:t>
      </w:r>
      <w:r>
        <w:rPr>
          <w:rFonts w:ascii="Times New Roman" w:hAnsi="Times New Roman" w:cs="Times New Roman" w:hint="eastAsia"/>
          <w:sz w:val="24"/>
          <w:szCs w:val="24"/>
          <w:lang w:eastAsia="zh-CN"/>
        </w:rPr>
        <w:t xml:space="preserve">ly to see how RACE works as an controlling variable in this study. </w:t>
      </w:r>
      <w:r w:rsidR="008B45D2">
        <w:rPr>
          <w:rFonts w:ascii="Times New Roman" w:hAnsi="Times New Roman" w:cs="Times New Roman" w:hint="eastAsia"/>
          <w:sz w:val="24"/>
          <w:szCs w:val="24"/>
          <w:lang w:eastAsia="zh-CN"/>
        </w:rPr>
        <w:t xml:space="preserve">The regression results showed that the for male students, the </w:t>
      </w:r>
      <w:r w:rsidR="006113A2">
        <w:rPr>
          <w:rFonts w:ascii="Times New Roman" w:hAnsi="Times New Roman" w:cs="Times New Roman" w:hint="eastAsia"/>
          <w:sz w:val="24"/>
          <w:szCs w:val="24"/>
          <w:lang w:eastAsia="zh-CN"/>
        </w:rPr>
        <w:t xml:space="preserve">MVPA have positive correlation with applied problems score (AP) (slope=0.44, p=0.0406) and negative </w:t>
      </w:r>
      <w:r w:rsidR="006113A2" w:rsidRPr="006113A2">
        <w:rPr>
          <w:rFonts w:ascii="Times New Roman" w:hAnsi="Times New Roman" w:cs="Times New Roman" w:hint="eastAsia"/>
          <w:sz w:val="24"/>
          <w:szCs w:val="24"/>
          <w:lang w:eastAsia="zh-CN"/>
        </w:rPr>
        <w:t xml:space="preserve">correlation with </w:t>
      </w:r>
      <w:r w:rsidR="006113A2">
        <w:rPr>
          <w:rFonts w:ascii="Times New Roman" w:hAnsi="Times New Roman" w:cs="Times New Roman" w:hint="eastAsia"/>
          <w:sz w:val="24"/>
          <w:szCs w:val="24"/>
          <w:lang w:eastAsia="zh-CN"/>
        </w:rPr>
        <w:t>letter-word identification score (PC</w:t>
      </w:r>
      <w:r w:rsidR="006113A2" w:rsidRPr="006113A2">
        <w:rPr>
          <w:rFonts w:ascii="Times New Roman" w:hAnsi="Times New Roman" w:cs="Times New Roman" w:hint="eastAsia"/>
          <w:sz w:val="24"/>
          <w:szCs w:val="24"/>
          <w:lang w:eastAsia="zh-CN"/>
        </w:rPr>
        <w:t>) (slope=</w:t>
      </w:r>
      <w:r w:rsidR="006113A2">
        <w:rPr>
          <w:rFonts w:ascii="Times New Roman" w:hAnsi="Times New Roman" w:cs="Times New Roman" w:hint="eastAsia"/>
          <w:sz w:val="24"/>
          <w:szCs w:val="24"/>
          <w:lang w:eastAsia="zh-CN"/>
        </w:rPr>
        <w:t>-</w:t>
      </w:r>
      <w:r w:rsidR="006113A2" w:rsidRPr="006113A2">
        <w:rPr>
          <w:rFonts w:ascii="Times New Roman" w:hAnsi="Times New Roman" w:cs="Times New Roman" w:hint="eastAsia"/>
          <w:sz w:val="24"/>
          <w:szCs w:val="24"/>
          <w:lang w:eastAsia="zh-CN"/>
        </w:rPr>
        <w:t>0.</w:t>
      </w:r>
      <w:r w:rsidR="006113A2">
        <w:rPr>
          <w:rFonts w:ascii="Times New Roman" w:hAnsi="Times New Roman" w:cs="Times New Roman" w:hint="eastAsia"/>
          <w:sz w:val="24"/>
          <w:szCs w:val="24"/>
          <w:lang w:eastAsia="zh-CN"/>
        </w:rPr>
        <w:t>3</w:t>
      </w:r>
      <w:r w:rsidR="006113A2" w:rsidRPr="006113A2">
        <w:rPr>
          <w:rFonts w:ascii="Times New Roman" w:hAnsi="Times New Roman" w:cs="Times New Roman" w:hint="eastAsia"/>
          <w:sz w:val="24"/>
          <w:szCs w:val="24"/>
          <w:lang w:eastAsia="zh-CN"/>
        </w:rPr>
        <w:t>4, p=0.</w:t>
      </w:r>
      <w:r w:rsidR="006113A2">
        <w:rPr>
          <w:rFonts w:ascii="Times New Roman" w:hAnsi="Times New Roman" w:cs="Times New Roman" w:hint="eastAsia"/>
          <w:sz w:val="24"/>
          <w:szCs w:val="24"/>
          <w:lang w:eastAsia="zh-CN"/>
        </w:rPr>
        <w:t>1024</w:t>
      </w:r>
      <w:r w:rsidR="006113A2" w:rsidRPr="006113A2">
        <w:rPr>
          <w:rFonts w:ascii="Times New Roman" w:hAnsi="Times New Roman" w:cs="Times New Roman" w:hint="eastAsia"/>
          <w:sz w:val="24"/>
          <w:szCs w:val="24"/>
          <w:lang w:eastAsia="zh-CN"/>
        </w:rPr>
        <w:t>)</w:t>
      </w:r>
      <w:r w:rsidR="006113A2">
        <w:rPr>
          <w:rFonts w:ascii="Times New Roman" w:hAnsi="Times New Roman" w:cs="Times New Roman" w:hint="eastAsia"/>
          <w:sz w:val="24"/>
          <w:szCs w:val="24"/>
          <w:lang w:eastAsia="zh-CN"/>
        </w:rPr>
        <w:t xml:space="preserve">. This indicates that increasing physical activity will help boys to perform better in applied problems but decrease the letter-word identification </w:t>
      </w:r>
    </w:p>
    <w:p w:rsidR="00077F17" w:rsidRDefault="00077F17" w:rsidP="009A3EF7">
      <w:pPr>
        <w:rPr>
          <w:rFonts w:ascii="Times New Roman" w:hAnsi="Times New Roman" w:cs="Times New Roman"/>
          <w:sz w:val="24"/>
          <w:szCs w:val="24"/>
          <w:lang w:eastAsia="zh-CN"/>
        </w:rPr>
      </w:pPr>
    </w:p>
    <w:p w:rsidR="005C0F85" w:rsidRDefault="00512576" w:rsidP="00A81A88">
      <w:pPr>
        <w:jc w:val="center"/>
        <w:rPr>
          <w:rFonts w:ascii="Times New Roman" w:hAnsi="Times New Roman" w:cs="Times New Roman"/>
          <w:sz w:val="24"/>
          <w:szCs w:val="24"/>
          <w:lang w:eastAsia="zh-CN"/>
        </w:rPr>
      </w:pPr>
      <w:r>
        <w:rPr>
          <w:rFonts w:ascii="Times New Roman" w:hAnsi="Times New Roman" w:cs="Times New Roman"/>
          <w:noProof/>
          <w:sz w:val="24"/>
          <w:szCs w:val="24"/>
          <w:lang w:eastAsia="zh-CN"/>
        </w:rPr>
        <w:pict>
          <v:shape id="_x0000_s1089" type="#_x0000_t202" style="position:absolute;left:0;text-align:left;margin-left:241pt;margin-top:192.45pt;width:167.35pt;height:79pt;z-index:251661312;mso-width-relative:margin;mso-height-relative:margin" strokecolor="white [3212]">
            <v:textbox>
              <w:txbxContent>
                <w:p w:rsidR="0032207D" w:rsidRPr="004F57E9" w:rsidRDefault="00573BE8" w:rsidP="005C0F85">
                  <w:pPr>
                    <w:rPr>
                      <w:sz w:val="20"/>
                      <w:szCs w:val="20"/>
                      <w:lang w:eastAsia="zh-CN"/>
                    </w:rPr>
                  </w:pPr>
                  <w:r w:rsidRPr="004F57E9">
                    <w:rPr>
                      <w:rFonts w:hint="eastAsia"/>
                      <w:sz w:val="20"/>
                      <w:szCs w:val="20"/>
                      <w:lang w:eastAsia="zh-CN"/>
                    </w:rPr>
                    <w:t>Figure</w:t>
                  </w:r>
                  <w:r w:rsidRPr="004F57E9">
                    <w:rPr>
                      <w:rFonts w:hint="eastAsia"/>
                      <w:sz w:val="20"/>
                      <w:szCs w:val="20"/>
                    </w:rPr>
                    <w:t xml:space="preserve"> </w:t>
                  </w:r>
                  <w:r w:rsidRPr="004F57E9">
                    <w:rPr>
                      <w:sz w:val="20"/>
                      <w:szCs w:val="20"/>
                    </w:rPr>
                    <w:fldChar w:fldCharType="begin"/>
                  </w:r>
                  <w:r w:rsidRPr="004F57E9">
                    <w:rPr>
                      <w:sz w:val="20"/>
                      <w:szCs w:val="20"/>
                    </w:rPr>
                    <w:instrText xml:space="preserve"> </w:instrText>
                  </w:r>
                  <w:r w:rsidRPr="004F57E9">
                    <w:rPr>
                      <w:rFonts w:hint="eastAsia"/>
                      <w:sz w:val="20"/>
                      <w:szCs w:val="20"/>
                    </w:rPr>
                    <w:instrText xml:space="preserve">SEQ </w:instrText>
                  </w:r>
                  <w:r w:rsidRPr="004F57E9">
                    <w:rPr>
                      <w:rFonts w:hint="eastAsia"/>
                      <w:sz w:val="20"/>
                      <w:szCs w:val="20"/>
                    </w:rPr>
                    <w:instrText>图表</w:instrText>
                  </w:r>
                  <w:r w:rsidRPr="004F57E9">
                    <w:rPr>
                      <w:rFonts w:hint="eastAsia"/>
                      <w:sz w:val="20"/>
                      <w:szCs w:val="20"/>
                    </w:rPr>
                    <w:instrText xml:space="preserve"> \* ARABIC</w:instrText>
                  </w:r>
                  <w:r w:rsidRPr="004F57E9">
                    <w:rPr>
                      <w:sz w:val="20"/>
                      <w:szCs w:val="20"/>
                    </w:rPr>
                    <w:instrText xml:space="preserve"> </w:instrText>
                  </w:r>
                  <w:r w:rsidRPr="004F57E9">
                    <w:rPr>
                      <w:sz w:val="20"/>
                      <w:szCs w:val="20"/>
                    </w:rPr>
                    <w:fldChar w:fldCharType="separate"/>
                  </w:r>
                  <w:r w:rsidR="000D2732">
                    <w:rPr>
                      <w:noProof/>
                      <w:sz w:val="20"/>
                      <w:szCs w:val="20"/>
                    </w:rPr>
                    <w:t>12</w:t>
                  </w:r>
                  <w:r w:rsidRPr="004F57E9">
                    <w:rPr>
                      <w:sz w:val="20"/>
                      <w:szCs w:val="20"/>
                    </w:rPr>
                    <w:fldChar w:fldCharType="end"/>
                  </w:r>
                  <w:r w:rsidRPr="004F57E9">
                    <w:rPr>
                      <w:rFonts w:hint="eastAsia"/>
                      <w:sz w:val="20"/>
                      <w:szCs w:val="20"/>
                      <w:lang w:eastAsia="zh-CN"/>
                    </w:rPr>
                    <w:t xml:space="preserve"> Component + Residual plots for variables PC, CL and AP</w:t>
                  </w:r>
                </w:p>
              </w:txbxContent>
            </v:textbox>
          </v:shape>
        </w:pict>
      </w:r>
      <w:r w:rsidR="005C0F85" w:rsidRPr="005C0F85">
        <w:rPr>
          <w:rFonts w:ascii="Times New Roman" w:hAnsi="Times New Roman" w:cs="Times New Roman"/>
          <w:noProof/>
          <w:sz w:val="24"/>
          <w:szCs w:val="24"/>
          <w:lang w:eastAsia="zh-CN"/>
        </w:rPr>
        <w:drawing>
          <wp:inline distT="0" distB="0" distL="0" distR="0">
            <wp:extent cx="4235403" cy="4229100"/>
            <wp:effectExtent l="19050" t="0" r="0" b="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4234708" cy="4228406"/>
                    </a:xfrm>
                    <a:prstGeom prst="rect">
                      <a:avLst/>
                    </a:prstGeom>
                    <a:noFill/>
                    <a:ln w="9525">
                      <a:noFill/>
                      <a:miter lim="800000"/>
                      <a:headEnd/>
                      <a:tailEnd/>
                    </a:ln>
                  </pic:spPr>
                </pic:pic>
              </a:graphicData>
            </a:graphic>
          </wp:inline>
        </w:drawing>
      </w:r>
    </w:p>
    <w:p w:rsidR="00573BE8" w:rsidRDefault="005256FC" w:rsidP="00573BE8">
      <w:pPr>
        <w:keepNext/>
        <w:jc w:val="center"/>
      </w:pPr>
      <w:r>
        <w:object w:dxaOrig="8640" w:dyaOrig="5760">
          <v:shape id="_x0000_i1027" type="#_x0000_t75" style="width:353.9pt;height:235.7pt" o:ole="">
            <v:imagedata r:id="rId26" o:title=""/>
          </v:shape>
          <o:OLEObject Type="Embed" ProgID="MtbGraph.Document.16" ShapeID="_x0000_i1027" DrawAspect="Content" ObjectID="_1459974473" r:id="rId27"/>
        </w:object>
      </w:r>
    </w:p>
    <w:p w:rsidR="005256FC" w:rsidRDefault="00573BE8" w:rsidP="00573BE8">
      <w:pPr>
        <w:pStyle w:val="ab"/>
        <w:jc w:val="center"/>
        <w:rPr>
          <w:rFonts w:ascii="Times New Roman" w:hAnsi="Times New Roman" w:cs="Times New Roman" w:hint="eastAsia"/>
          <w:sz w:val="24"/>
          <w:szCs w:val="24"/>
          <w:lang w:eastAsia="zh-CN"/>
        </w:rPr>
      </w:pPr>
      <w:r>
        <w:rPr>
          <w:rFonts w:hint="eastAsia"/>
          <w:lang w:eastAsia="zh-CN"/>
        </w:rPr>
        <w:t>Figure</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0D2732">
        <w:rPr>
          <w:noProof/>
        </w:rPr>
        <w:t>13</w:t>
      </w:r>
      <w:r>
        <w:fldChar w:fldCharType="end"/>
      </w:r>
      <w:r>
        <w:rPr>
          <w:rFonts w:hint="eastAsia"/>
          <w:lang w:eastAsia="zh-CN"/>
        </w:rPr>
        <w:t xml:space="preserve"> polynomial regression between MVPA and PC</w:t>
      </w:r>
    </w:p>
    <w:p w:rsidR="005256FC" w:rsidRDefault="005256FC" w:rsidP="00A81A88">
      <w:pPr>
        <w:jc w:val="center"/>
        <w:rPr>
          <w:rFonts w:ascii="Times New Roman" w:hAnsi="Times New Roman" w:cs="Times New Roman"/>
          <w:sz w:val="24"/>
          <w:szCs w:val="24"/>
          <w:lang w:eastAsia="zh-CN"/>
        </w:rPr>
      </w:pPr>
    </w:p>
    <w:p w:rsidR="00573BE8" w:rsidRDefault="005256FC" w:rsidP="00573BE8">
      <w:pPr>
        <w:keepNext/>
        <w:jc w:val="center"/>
      </w:pPr>
      <w:r>
        <w:object w:dxaOrig="8640" w:dyaOrig="5760">
          <v:shape id="_x0000_i1028" type="#_x0000_t75" style="width:415.7pt;height:276.45pt" o:ole="">
            <v:imagedata r:id="rId28" o:title=""/>
          </v:shape>
          <o:OLEObject Type="Embed" ProgID="MtbGraph.Document.16" ShapeID="_x0000_i1028" DrawAspect="Content" ObjectID="_1459974474" r:id="rId29"/>
        </w:object>
      </w:r>
    </w:p>
    <w:p w:rsidR="006113A2" w:rsidRDefault="00573BE8" w:rsidP="00573BE8">
      <w:pPr>
        <w:pStyle w:val="ab"/>
        <w:jc w:val="center"/>
        <w:rPr>
          <w:rFonts w:hint="eastAsia"/>
          <w:lang w:eastAsia="zh-CN"/>
        </w:rPr>
      </w:pPr>
      <w:r>
        <w:rPr>
          <w:rFonts w:hint="eastAsia"/>
          <w:lang w:eastAsia="zh-CN"/>
        </w:rPr>
        <w:t>Figure</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0D2732">
        <w:rPr>
          <w:noProof/>
        </w:rPr>
        <w:t>14</w:t>
      </w:r>
      <w:r>
        <w:fldChar w:fldCharType="end"/>
      </w:r>
      <w:r>
        <w:rPr>
          <w:rFonts w:hint="eastAsia"/>
          <w:lang w:eastAsia="zh-CN"/>
        </w:rPr>
        <w:t xml:space="preserve"> </w:t>
      </w:r>
      <w:r w:rsidR="00273256">
        <w:rPr>
          <w:rFonts w:hint="eastAsia"/>
          <w:lang w:eastAsia="zh-CN"/>
        </w:rPr>
        <w:t>Residual plots for polynomial regression between MVPA and PC</w:t>
      </w:r>
    </w:p>
    <w:p w:rsidR="006113A2" w:rsidRDefault="006113A2" w:rsidP="009913F1">
      <w:pPr>
        <w:rPr>
          <w:rFonts w:ascii="Times New Roman" w:hAnsi="Times New Roman" w:cs="Times New Roman" w:hint="eastAsia"/>
          <w:sz w:val="24"/>
          <w:szCs w:val="24"/>
          <w:lang w:eastAsia="zh-CN"/>
        </w:rPr>
      </w:pPr>
      <w:r>
        <w:rPr>
          <w:rFonts w:ascii="Times New Roman" w:hAnsi="Times New Roman" w:cs="Times New Roman" w:hint="eastAsia"/>
          <w:sz w:val="24"/>
          <w:szCs w:val="24"/>
          <w:lang w:eastAsia="zh-CN"/>
        </w:rPr>
        <w:t>problem. For female students, however, the performance of calculation seemed to be more related to physical activity minutes (slope=</w:t>
      </w:r>
      <w:r w:rsidRPr="006113A2">
        <w:t xml:space="preserve"> </w:t>
      </w:r>
      <w:r w:rsidRPr="006113A2">
        <w:rPr>
          <w:rFonts w:ascii="Times New Roman" w:hAnsi="Times New Roman" w:cs="Times New Roman"/>
          <w:sz w:val="24"/>
          <w:szCs w:val="24"/>
          <w:lang w:eastAsia="zh-CN"/>
        </w:rPr>
        <w:t>-0.13785</w:t>
      </w:r>
      <w:r>
        <w:rPr>
          <w:rFonts w:ascii="Times New Roman" w:hAnsi="Times New Roman" w:cs="Times New Roman" w:hint="eastAsia"/>
          <w:sz w:val="24"/>
          <w:szCs w:val="24"/>
          <w:lang w:eastAsia="zh-CN"/>
        </w:rPr>
        <w:t xml:space="preserve">, p=0.384) compared to the other to </w:t>
      </w:r>
      <w:r>
        <w:rPr>
          <w:rFonts w:ascii="Times New Roman" w:hAnsi="Times New Roman" w:cs="Times New Roman" w:hint="eastAsia"/>
          <w:sz w:val="24"/>
          <w:szCs w:val="24"/>
          <w:lang w:eastAsia="zh-CN"/>
        </w:rPr>
        <w:lastRenderedPageBreak/>
        <w:t xml:space="preserve">academic score. This result is opposite to the male data. </w:t>
      </w:r>
      <w:r w:rsidR="009913F1">
        <w:rPr>
          <w:rFonts w:ascii="Times New Roman" w:hAnsi="Times New Roman" w:cs="Times New Roman" w:hint="eastAsia"/>
          <w:sz w:val="24"/>
          <w:szCs w:val="24"/>
          <w:lang w:eastAsia="zh-CN"/>
        </w:rPr>
        <w:t xml:space="preserve">This finding doesn't seem to support other studies </w:t>
      </w:r>
      <w:r w:rsidR="009913F1" w:rsidRPr="00C27CB4">
        <w:rPr>
          <w:rFonts w:ascii="Times New Roman" w:hAnsi="Times New Roman" w:cs="Times New Roman" w:hint="eastAsia"/>
          <w:sz w:val="24"/>
          <w:szCs w:val="24"/>
          <w:vertAlign w:val="superscript"/>
          <w:lang w:eastAsia="zh-CN"/>
        </w:rPr>
        <w:t>[1</w:t>
      </w:r>
      <w:r w:rsidR="00C27CB4" w:rsidRPr="00C27CB4">
        <w:rPr>
          <w:rFonts w:ascii="Times New Roman" w:hAnsi="Times New Roman" w:cs="Times New Roman" w:hint="eastAsia"/>
          <w:sz w:val="24"/>
          <w:szCs w:val="24"/>
          <w:vertAlign w:val="superscript"/>
          <w:lang w:eastAsia="zh-CN"/>
        </w:rPr>
        <w:t>1</w:t>
      </w:r>
      <w:r w:rsidR="009913F1" w:rsidRPr="00C27CB4">
        <w:rPr>
          <w:rFonts w:ascii="Times New Roman" w:hAnsi="Times New Roman" w:cs="Times New Roman" w:hint="eastAsia"/>
          <w:sz w:val="24"/>
          <w:szCs w:val="24"/>
          <w:vertAlign w:val="superscript"/>
          <w:lang w:eastAsia="zh-CN"/>
        </w:rPr>
        <w:t>]</w:t>
      </w:r>
      <w:r w:rsidR="009913F1">
        <w:rPr>
          <w:rFonts w:ascii="Times New Roman" w:hAnsi="Times New Roman" w:cs="Times New Roman" w:hint="eastAsia"/>
          <w:sz w:val="24"/>
          <w:szCs w:val="24"/>
          <w:lang w:eastAsia="zh-CN"/>
        </w:rPr>
        <w:t xml:space="preserve"> </w:t>
      </w:r>
      <w:r w:rsidR="00C27CB4" w:rsidRPr="00C27CB4">
        <w:rPr>
          <w:rFonts w:ascii="Times New Roman" w:hAnsi="Times New Roman" w:cs="Times New Roman" w:hint="eastAsia"/>
          <w:sz w:val="24"/>
          <w:szCs w:val="24"/>
          <w:vertAlign w:val="superscript"/>
          <w:lang w:eastAsia="zh-CN"/>
        </w:rPr>
        <w:t>[12]</w:t>
      </w:r>
      <w:r w:rsidR="009913F1">
        <w:rPr>
          <w:rFonts w:ascii="Times New Roman" w:hAnsi="Times New Roman" w:cs="Times New Roman" w:hint="eastAsia"/>
          <w:sz w:val="24"/>
          <w:szCs w:val="24"/>
          <w:lang w:eastAsia="zh-CN"/>
        </w:rPr>
        <w:t xml:space="preserve">which concluded that </w:t>
      </w:r>
      <w:r w:rsidR="009913F1" w:rsidRPr="009913F1">
        <w:rPr>
          <w:rFonts w:ascii="Times New Roman" w:hAnsi="Times New Roman" w:cs="Times New Roman"/>
          <w:sz w:val="24"/>
          <w:szCs w:val="24"/>
          <w:lang w:eastAsia="zh-CN"/>
        </w:rPr>
        <w:t xml:space="preserve">boys` </w:t>
      </w:r>
      <w:r w:rsidR="009913F1">
        <w:rPr>
          <w:rFonts w:ascii="Times New Roman" w:hAnsi="Times New Roman" w:cs="Times New Roman"/>
          <w:sz w:val="24"/>
          <w:szCs w:val="24"/>
          <w:lang w:eastAsia="zh-CN"/>
        </w:rPr>
        <w:t>and girls` academic performance</w:t>
      </w:r>
      <w:r w:rsidR="009913F1">
        <w:rPr>
          <w:rFonts w:ascii="Times New Roman" w:hAnsi="Times New Roman" w:cs="Times New Roman" w:hint="eastAsia"/>
          <w:sz w:val="24"/>
          <w:szCs w:val="24"/>
          <w:lang w:eastAsia="zh-CN"/>
        </w:rPr>
        <w:t xml:space="preserve"> </w:t>
      </w:r>
      <w:r w:rsidR="009913F1" w:rsidRPr="009913F1">
        <w:rPr>
          <w:rFonts w:ascii="Times New Roman" w:hAnsi="Times New Roman" w:cs="Times New Roman"/>
          <w:sz w:val="24"/>
          <w:szCs w:val="24"/>
          <w:lang w:eastAsia="zh-CN"/>
        </w:rPr>
        <w:t>scores were similar at baseline and changed similarly</w:t>
      </w:r>
      <w:r w:rsidR="009913F1">
        <w:rPr>
          <w:rFonts w:ascii="Times New Roman" w:hAnsi="Times New Roman" w:cs="Times New Roman" w:hint="eastAsia"/>
          <w:sz w:val="24"/>
          <w:szCs w:val="24"/>
          <w:lang w:eastAsia="zh-CN"/>
        </w:rPr>
        <w:t xml:space="preserve"> </w:t>
      </w:r>
      <w:r w:rsidR="009913F1" w:rsidRPr="009913F1">
        <w:rPr>
          <w:rFonts w:ascii="Times New Roman" w:hAnsi="Times New Roman" w:cs="Times New Roman"/>
          <w:sz w:val="24"/>
          <w:szCs w:val="24"/>
          <w:lang w:eastAsia="zh-CN"/>
        </w:rPr>
        <w:t>during the intervention period.</w:t>
      </w:r>
      <w:r w:rsidR="009913F1">
        <w:rPr>
          <w:rFonts w:ascii="Times New Roman" w:hAnsi="Times New Roman" w:cs="Times New Roman" w:hint="eastAsia"/>
          <w:sz w:val="24"/>
          <w:szCs w:val="24"/>
          <w:lang w:eastAsia="zh-CN"/>
        </w:rPr>
        <w:t xml:space="preserve"> The results also showed that </w:t>
      </w:r>
      <w:r w:rsidR="009913F1" w:rsidRPr="009913F1">
        <w:rPr>
          <w:rFonts w:ascii="Times New Roman" w:hAnsi="Times New Roman" w:cs="Times New Roman"/>
          <w:sz w:val="24"/>
          <w:szCs w:val="24"/>
          <w:lang w:eastAsia="zh-CN"/>
        </w:rPr>
        <w:t xml:space="preserve">boys </w:t>
      </w:r>
      <w:r w:rsidR="009913F1">
        <w:rPr>
          <w:rFonts w:ascii="Times New Roman" w:hAnsi="Times New Roman" w:cs="Times New Roman" w:hint="eastAsia"/>
          <w:sz w:val="24"/>
          <w:szCs w:val="24"/>
          <w:lang w:eastAsia="zh-CN"/>
        </w:rPr>
        <w:t xml:space="preserve">(mean MVPA=190) </w:t>
      </w:r>
      <w:r w:rsidR="009913F1" w:rsidRPr="009913F1">
        <w:rPr>
          <w:rFonts w:ascii="Times New Roman" w:hAnsi="Times New Roman" w:cs="Times New Roman"/>
          <w:sz w:val="24"/>
          <w:szCs w:val="24"/>
          <w:lang w:eastAsia="zh-CN"/>
        </w:rPr>
        <w:t>were more physically active than</w:t>
      </w:r>
      <w:r w:rsidR="009913F1">
        <w:rPr>
          <w:rFonts w:ascii="Times New Roman" w:hAnsi="Times New Roman" w:cs="Times New Roman" w:hint="eastAsia"/>
          <w:sz w:val="24"/>
          <w:szCs w:val="24"/>
          <w:lang w:eastAsia="zh-CN"/>
        </w:rPr>
        <w:t xml:space="preserve"> </w:t>
      </w:r>
      <w:r w:rsidR="009913F1" w:rsidRPr="009913F1">
        <w:rPr>
          <w:rFonts w:ascii="Times New Roman" w:hAnsi="Times New Roman" w:cs="Times New Roman"/>
          <w:sz w:val="24"/>
          <w:szCs w:val="24"/>
          <w:lang w:eastAsia="zh-CN"/>
        </w:rPr>
        <w:t>girls</w:t>
      </w:r>
      <w:r w:rsidR="009913F1">
        <w:rPr>
          <w:rFonts w:ascii="Times New Roman" w:hAnsi="Times New Roman" w:cs="Times New Roman" w:hint="eastAsia"/>
          <w:sz w:val="24"/>
          <w:szCs w:val="24"/>
          <w:lang w:eastAsia="zh-CN"/>
        </w:rPr>
        <w:t xml:space="preserve"> (mean MVPA=173) with more MVPA per day.</w:t>
      </w:r>
    </w:p>
    <w:p w:rsidR="00135852" w:rsidRPr="001402A5" w:rsidRDefault="009913F1" w:rsidP="00135852">
      <w:pPr>
        <w:rPr>
          <w:rFonts w:ascii="Times New Roman" w:hAnsi="Times New Roman" w:cs="Times New Roman" w:hint="eastAsia"/>
          <w:i/>
          <w:sz w:val="24"/>
          <w:szCs w:val="24"/>
          <w:lang w:eastAsia="zh-CN"/>
        </w:rPr>
      </w:pPr>
      <w:r>
        <w:rPr>
          <w:rFonts w:ascii="Times New Roman" w:hAnsi="Times New Roman" w:cs="Times New Roman" w:hint="eastAsia"/>
          <w:i/>
          <w:sz w:val="24"/>
          <w:szCs w:val="24"/>
          <w:lang w:eastAsia="zh-CN"/>
        </w:rPr>
        <w:t xml:space="preserve"> </w:t>
      </w:r>
      <w:r w:rsidR="00135852">
        <w:rPr>
          <w:rFonts w:ascii="Times New Roman" w:hAnsi="Times New Roman" w:cs="Times New Roman" w:hint="eastAsia"/>
          <w:i/>
          <w:sz w:val="24"/>
          <w:szCs w:val="24"/>
          <w:lang w:eastAsia="zh-CN"/>
        </w:rPr>
        <w:t>(2)</w:t>
      </w:r>
      <w:r w:rsidR="00135852" w:rsidRPr="001402A5">
        <w:rPr>
          <w:rFonts w:ascii="Times New Roman" w:hAnsi="Times New Roman" w:cs="Times New Roman" w:hint="eastAsia"/>
          <w:i/>
          <w:sz w:val="24"/>
          <w:szCs w:val="24"/>
          <w:lang w:eastAsia="zh-CN"/>
        </w:rPr>
        <w:t xml:space="preserve"> </w:t>
      </w:r>
      <w:r w:rsidR="00135852">
        <w:rPr>
          <w:rFonts w:ascii="Times New Roman" w:hAnsi="Times New Roman" w:cs="Times New Roman" w:hint="eastAsia"/>
          <w:i/>
          <w:sz w:val="24"/>
          <w:szCs w:val="24"/>
          <w:lang w:eastAsia="zh-CN"/>
        </w:rPr>
        <w:t>comparison of different races</w:t>
      </w:r>
    </w:p>
    <w:p w:rsidR="00135852" w:rsidRDefault="0040504D" w:rsidP="006113A2">
      <w:pPr>
        <w:rPr>
          <w:rFonts w:ascii="Times New Roman" w:hAnsi="Times New Roman" w:cs="Times New Roman" w:hint="eastAsia"/>
          <w:sz w:val="24"/>
          <w:szCs w:val="24"/>
          <w:lang w:eastAsia="zh-CN"/>
        </w:rPr>
      </w:pPr>
      <w:r>
        <w:rPr>
          <w:rFonts w:ascii="Times New Roman" w:hAnsi="Times New Roman" w:cs="Times New Roman" w:hint="eastAsia"/>
          <w:sz w:val="24"/>
          <w:szCs w:val="24"/>
          <w:lang w:eastAsia="zh-CN"/>
        </w:rPr>
        <w:t xml:space="preserve">The students' </w:t>
      </w:r>
      <w:bookmarkStart w:id="36" w:name="OLE_LINK11"/>
      <w:bookmarkStart w:id="37" w:name="OLE_LINK12"/>
      <w:r>
        <w:rPr>
          <w:rFonts w:ascii="Times New Roman" w:hAnsi="Times New Roman" w:cs="Times New Roman" w:hint="eastAsia"/>
          <w:sz w:val="24"/>
          <w:szCs w:val="24"/>
          <w:lang w:eastAsia="zh-CN"/>
        </w:rPr>
        <w:t>race demographics</w:t>
      </w:r>
      <w:bookmarkEnd w:id="36"/>
      <w:bookmarkEnd w:id="37"/>
      <w:r>
        <w:rPr>
          <w:rFonts w:ascii="Times New Roman" w:hAnsi="Times New Roman" w:cs="Times New Roman" w:hint="eastAsia"/>
          <w:sz w:val="24"/>
          <w:szCs w:val="24"/>
          <w:lang w:eastAsia="zh-CN"/>
        </w:rPr>
        <w:t xml:space="preserve"> is shown in Table </w:t>
      </w:r>
      <w:r w:rsidR="004F57E9">
        <w:rPr>
          <w:rFonts w:ascii="Times New Roman" w:hAnsi="Times New Roman" w:cs="Times New Roman" w:hint="eastAsia"/>
          <w:sz w:val="24"/>
          <w:szCs w:val="24"/>
          <w:lang w:eastAsia="zh-CN"/>
        </w:rPr>
        <w:t>2</w:t>
      </w:r>
      <w:r>
        <w:rPr>
          <w:rFonts w:ascii="Times New Roman" w:hAnsi="Times New Roman" w:cs="Times New Roman" w:hint="eastAsia"/>
          <w:sz w:val="24"/>
          <w:szCs w:val="24"/>
          <w:lang w:eastAsia="zh-CN"/>
        </w:rPr>
        <w:t xml:space="preserve">. </w:t>
      </w:r>
    </w:p>
    <w:p w:rsidR="00077F17" w:rsidRDefault="00077F17" w:rsidP="00077F17">
      <w:pPr>
        <w:pStyle w:val="ab"/>
        <w:keepNext/>
        <w:rPr>
          <w:rFonts w:hint="eastAsia"/>
          <w:lang w:eastAsia="zh-CN"/>
        </w:rPr>
      </w:pPr>
      <w:r>
        <w:rPr>
          <w:rFonts w:hint="eastAsia"/>
          <w:lang w:eastAsia="zh-CN"/>
        </w:rPr>
        <w:t>Table</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D2732">
        <w:rPr>
          <w:noProof/>
        </w:rPr>
        <w:t>2</w:t>
      </w:r>
      <w:r>
        <w:fldChar w:fldCharType="end"/>
      </w:r>
      <w:r>
        <w:rPr>
          <w:rFonts w:hint="eastAsia"/>
          <w:lang w:eastAsia="zh-CN"/>
        </w:rPr>
        <w:t xml:space="preserve"> </w:t>
      </w:r>
      <w:r w:rsidRPr="00077F17">
        <w:rPr>
          <w:rFonts w:hint="eastAsia"/>
          <w:lang w:eastAsia="zh-CN"/>
        </w:rPr>
        <w:t>race demographics of students</w:t>
      </w:r>
    </w:p>
    <w:tbl>
      <w:tblPr>
        <w:tblStyle w:val="a3"/>
        <w:tblW w:w="0" w:type="auto"/>
        <w:tblLook w:val="04A0"/>
      </w:tblPr>
      <w:tblGrid>
        <w:gridCol w:w="1596"/>
        <w:gridCol w:w="1596"/>
        <w:gridCol w:w="1596"/>
        <w:gridCol w:w="1596"/>
        <w:gridCol w:w="1596"/>
        <w:gridCol w:w="1596"/>
      </w:tblGrid>
      <w:tr w:rsidR="000B31C9" w:rsidTr="000B31C9">
        <w:tc>
          <w:tcPr>
            <w:tcW w:w="1596" w:type="dxa"/>
          </w:tcPr>
          <w:p w:rsidR="000B31C9" w:rsidRPr="000B31C9" w:rsidRDefault="000B31C9" w:rsidP="006113A2">
            <w:pPr>
              <w:rPr>
                <w:rFonts w:eastAsiaTheme="minorEastAsia" w:hint="eastAsia"/>
                <w:sz w:val="24"/>
                <w:szCs w:val="24"/>
                <w:lang w:eastAsia="zh-CN"/>
              </w:rPr>
            </w:pPr>
            <w:r>
              <w:rPr>
                <w:rFonts w:eastAsiaTheme="minorEastAsia" w:hint="eastAsia"/>
                <w:sz w:val="24"/>
                <w:szCs w:val="24"/>
                <w:lang w:eastAsia="zh-CN"/>
              </w:rPr>
              <w:t>Race</w:t>
            </w:r>
          </w:p>
        </w:tc>
        <w:tc>
          <w:tcPr>
            <w:tcW w:w="1596" w:type="dxa"/>
          </w:tcPr>
          <w:p w:rsidR="000B31C9" w:rsidRPr="000B31C9" w:rsidRDefault="000B31C9" w:rsidP="006113A2">
            <w:pPr>
              <w:rPr>
                <w:rFonts w:eastAsiaTheme="minorEastAsia" w:hint="eastAsia"/>
                <w:sz w:val="24"/>
                <w:szCs w:val="24"/>
                <w:lang w:eastAsia="zh-CN"/>
              </w:rPr>
            </w:pPr>
            <w:r>
              <w:rPr>
                <w:rFonts w:eastAsiaTheme="minorEastAsia" w:hint="eastAsia"/>
                <w:sz w:val="24"/>
                <w:szCs w:val="24"/>
                <w:lang w:eastAsia="zh-CN"/>
              </w:rPr>
              <w:t>American Indian</w:t>
            </w:r>
          </w:p>
        </w:tc>
        <w:tc>
          <w:tcPr>
            <w:tcW w:w="1596" w:type="dxa"/>
          </w:tcPr>
          <w:p w:rsidR="000B31C9" w:rsidRPr="000B31C9" w:rsidRDefault="000B31C9" w:rsidP="006113A2">
            <w:pPr>
              <w:rPr>
                <w:rFonts w:eastAsiaTheme="minorEastAsia" w:hint="eastAsia"/>
                <w:sz w:val="24"/>
                <w:szCs w:val="24"/>
                <w:lang w:eastAsia="zh-CN"/>
              </w:rPr>
            </w:pPr>
            <w:r>
              <w:rPr>
                <w:rFonts w:eastAsiaTheme="minorEastAsia" w:hint="eastAsia"/>
                <w:sz w:val="24"/>
                <w:szCs w:val="24"/>
                <w:lang w:eastAsia="zh-CN"/>
              </w:rPr>
              <w:t>Asian</w:t>
            </w:r>
          </w:p>
        </w:tc>
        <w:tc>
          <w:tcPr>
            <w:tcW w:w="1596" w:type="dxa"/>
          </w:tcPr>
          <w:p w:rsidR="000B31C9" w:rsidRPr="000B31C9" w:rsidRDefault="000B31C9" w:rsidP="006113A2">
            <w:pPr>
              <w:rPr>
                <w:rFonts w:eastAsiaTheme="minorEastAsia" w:hint="eastAsia"/>
                <w:sz w:val="24"/>
                <w:szCs w:val="24"/>
                <w:lang w:eastAsia="zh-CN"/>
              </w:rPr>
            </w:pPr>
            <w:r>
              <w:rPr>
                <w:rFonts w:eastAsiaTheme="minorEastAsia" w:hint="eastAsia"/>
                <w:sz w:val="24"/>
                <w:szCs w:val="24"/>
                <w:lang w:eastAsia="zh-CN"/>
              </w:rPr>
              <w:t>Black</w:t>
            </w:r>
          </w:p>
        </w:tc>
        <w:tc>
          <w:tcPr>
            <w:tcW w:w="1596" w:type="dxa"/>
          </w:tcPr>
          <w:p w:rsidR="000B31C9" w:rsidRPr="000B31C9" w:rsidRDefault="000B31C9" w:rsidP="006113A2">
            <w:pPr>
              <w:rPr>
                <w:rFonts w:eastAsiaTheme="minorEastAsia" w:hint="eastAsia"/>
                <w:sz w:val="24"/>
                <w:szCs w:val="24"/>
                <w:lang w:eastAsia="zh-CN"/>
              </w:rPr>
            </w:pPr>
            <w:r>
              <w:rPr>
                <w:rFonts w:eastAsiaTheme="minorEastAsia" w:hint="eastAsia"/>
                <w:sz w:val="24"/>
                <w:szCs w:val="24"/>
                <w:lang w:eastAsia="zh-CN"/>
              </w:rPr>
              <w:t>White</w:t>
            </w:r>
          </w:p>
        </w:tc>
        <w:tc>
          <w:tcPr>
            <w:tcW w:w="1596" w:type="dxa"/>
          </w:tcPr>
          <w:p w:rsidR="000B31C9" w:rsidRPr="000B31C9" w:rsidRDefault="000B31C9" w:rsidP="006113A2">
            <w:pPr>
              <w:rPr>
                <w:rFonts w:eastAsiaTheme="minorEastAsia" w:hint="eastAsia"/>
                <w:sz w:val="24"/>
                <w:szCs w:val="24"/>
                <w:lang w:eastAsia="zh-CN"/>
              </w:rPr>
            </w:pPr>
            <w:r>
              <w:rPr>
                <w:rFonts w:eastAsiaTheme="minorEastAsia" w:hint="eastAsia"/>
                <w:sz w:val="24"/>
                <w:szCs w:val="24"/>
                <w:lang w:eastAsia="zh-CN"/>
              </w:rPr>
              <w:t>Other</w:t>
            </w:r>
          </w:p>
        </w:tc>
      </w:tr>
      <w:tr w:rsidR="000B31C9" w:rsidTr="000B31C9">
        <w:tc>
          <w:tcPr>
            <w:tcW w:w="1596" w:type="dxa"/>
          </w:tcPr>
          <w:p w:rsidR="000B31C9" w:rsidRPr="000B31C9" w:rsidRDefault="00A70E24" w:rsidP="006113A2">
            <w:pPr>
              <w:rPr>
                <w:rFonts w:eastAsiaTheme="minorEastAsia" w:hint="eastAsia"/>
                <w:sz w:val="24"/>
                <w:szCs w:val="24"/>
                <w:lang w:eastAsia="zh-CN"/>
              </w:rPr>
            </w:pPr>
            <w:r>
              <w:rPr>
                <w:rFonts w:eastAsiaTheme="minorEastAsia" w:hint="eastAsia"/>
                <w:sz w:val="24"/>
                <w:szCs w:val="24"/>
                <w:lang w:eastAsia="zh-CN"/>
              </w:rPr>
              <w:t>n</w:t>
            </w:r>
          </w:p>
        </w:tc>
        <w:tc>
          <w:tcPr>
            <w:tcW w:w="1596" w:type="dxa"/>
          </w:tcPr>
          <w:p w:rsidR="000B31C9" w:rsidRPr="000B31C9" w:rsidRDefault="000B31C9" w:rsidP="006113A2">
            <w:pPr>
              <w:rPr>
                <w:rFonts w:eastAsiaTheme="minorEastAsia" w:hint="eastAsia"/>
                <w:sz w:val="24"/>
                <w:szCs w:val="24"/>
                <w:lang w:eastAsia="zh-CN"/>
              </w:rPr>
            </w:pPr>
            <w:r>
              <w:rPr>
                <w:rFonts w:eastAsiaTheme="minorEastAsia" w:hint="eastAsia"/>
                <w:sz w:val="24"/>
                <w:szCs w:val="24"/>
                <w:lang w:eastAsia="zh-CN"/>
              </w:rPr>
              <w:t>4</w:t>
            </w:r>
          </w:p>
        </w:tc>
        <w:tc>
          <w:tcPr>
            <w:tcW w:w="1596" w:type="dxa"/>
          </w:tcPr>
          <w:p w:rsidR="000B31C9" w:rsidRPr="000B31C9" w:rsidRDefault="000B31C9" w:rsidP="006113A2">
            <w:pPr>
              <w:rPr>
                <w:rFonts w:eastAsiaTheme="minorEastAsia" w:hint="eastAsia"/>
                <w:sz w:val="24"/>
                <w:szCs w:val="24"/>
                <w:lang w:eastAsia="zh-CN"/>
              </w:rPr>
            </w:pPr>
            <w:r>
              <w:rPr>
                <w:rFonts w:eastAsiaTheme="minorEastAsia" w:hint="eastAsia"/>
                <w:sz w:val="24"/>
                <w:szCs w:val="24"/>
                <w:lang w:eastAsia="zh-CN"/>
              </w:rPr>
              <w:t>14</w:t>
            </w:r>
          </w:p>
        </w:tc>
        <w:tc>
          <w:tcPr>
            <w:tcW w:w="1596" w:type="dxa"/>
          </w:tcPr>
          <w:p w:rsidR="000B31C9" w:rsidRPr="000B31C9" w:rsidRDefault="000B31C9" w:rsidP="006113A2">
            <w:pPr>
              <w:rPr>
                <w:rFonts w:eastAsiaTheme="minorEastAsia" w:hint="eastAsia"/>
                <w:sz w:val="24"/>
                <w:szCs w:val="24"/>
                <w:lang w:eastAsia="zh-CN"/>
              </w:rPr>
            </w:pPr>
            <w:r>
              <w:rPr>
                <w:rFonts w:eastAsiaTheme="minorEastAsia" w:hint="eastAsia"/>
                <w:sz w:val="24"/>
                <w:szCs w:val="24"/>
                <w:lang w:eastAsia="zh-CN"/>
              </w:rPr>
              <w:t>123</w:t>
            </w:r>
          </w:p>
        </w:tc>
        <w:tc>
          <w:tcPr>
            <w:tcW w:w="1596" w:type="dxa"/>
          </w:tcPr>
          <w:p w:rsidR="000B31C9" w:rsidRPr="000B31C9" w:rsidRDefault="000B31C9" w:rsidP="006113A2">
            <w:pPr>
              <w:rPr>
                <w:rFonts w:eastAsiaTheme="minorEastAsia" w:hint="eastAsia"/>
                <w:sz w:val="24"/>
                <w:szCs w:val="24"/>
                <w:lang w:eastAsia="zh-CN"/>
              </w:rPr>
            </w:pPr>
            <w:r>
              <w:rPr>
                <w:rFonts w:eastAsiaTheme="minorEastAsia" w:hint="eastAsia"/>
                <w:sz w:val="24"/>
                <w:szCs w:val="24"/>
                <w:lang w:eastAsia="zh-CN"/>
              </w:rPr>
              <w:t>847</w:t>
            </w:r>
          </w:p>
        </w:tc>
        <w:tc>
          <w:tcPr>
            <w:tcW w:w="1596" w:type="dxa"/>
          </w:tcPr>
          <w:p w:rsidR="000B31C9" w:rsidRPr="000B31C9" w:rsidRDefault="000B31C9" w:rsidP="006113A2">
            <w:pPr>
              <w:rPr>
                <w:rFonts w:eastAsiaTheme="minorEastAsia" w:hint="eastAsia"/>
                <w:sz w:val="24"/>
                <w:szCs w:val="24"/>
                <w:lang w:eastAsia="zh-CN"/>
              </w:rPr>
            </w:pPr>
            <w:r>
              <w:rPr>
                <w:rFonts w:eastAsiaTheme="minorEastAsia" w:hint="eastAsia"/>
                <w:sz w:val="24"/>
                <w:szCs w:val="24"/>
                <w:lang w:eastAsia="zh-CN"/>
              </w:rPr>
              <w:t>48</w:t>
            </w:r>
          </w:p>
        </w:tc>
      </w:tr>
    </w:tbl>
    <w:p w:rsidR="000B31C9" w:rsidRDefault="000B31C9" w:rsidP="006113A2">
      <w:pPr>
        <w:rPr>
          <w:rFonts w:ascii="Times New Roman" w:hAnsi="Times New Roman" w:cs="Times New Roman" w:hint="eastAsia"/>
          <w:sz w:val="24"/>
          <w:szCs w:val="24"/>
          <w:lang w:eastAsia="zh-CN"/>
        </w:rPr>
      </w:pPr>
    </w:p>
    <w:p w:rsidR="00AE0BBB" w:rsidRDefault="00AE0BBB" w:rsidP="006113A2">
      <w:pPr>
        <w:rPr>
          <w:rFonts w:ascii="Times New Roman" w:hAnsi="Times New Roman" w:cs="Times New Roman" w:hint="eastAsia"/>
          <w:sz w:val="24"/>
          <w:szCs w:val="24"/>
          <w:lang w:eastAsia="zh-CN"/>
        </w:rPr>
      </w:pPr>
      <w:r>
        <w:rPr>
          <w:rFonts w:ascii="Times New Roman" w:hAnsi="Times New Roman" w:cs="Times New Roman" w:hint="eastAsia"/>
          <w:sz w:val="24"/>
          <w:szCs w:val="24"/>
          <w:lang w:eastAsia="zh-CN"/>
        </w:rPr>
        <w:t xml:space="preserve">The majority are black and white students. When we are only looking at black students, there's positive correlation between MVPA and calculation scores </w:t>
      </w:r>
      <w:bookmarkStart w:id="38" w:name="OLE_LINK3"/>
      <w:bookmarkStart w:id="39" w:name="OLE_LINK4"/>
      <w:r>
        <w:rPr>
          <w:rFonts w:ascii="Times New Roman" w:hAnsi="Times New Roman" w:cs="Times New Roman" w:hint="eastAsia"/>
          <w:sz w:val="24"/>
          <w:szCs w:val="24"/>
          <w:lang w:eastAsia="zh-CN"/>
        </w:rPr>
        <w:t>(slope=0.46, p=0.163)</w:t>
      </w:r>
      <w:bookmarkEnd w:id="38"/>
      <w:bookmarkEnd w:id="39"/>
      <w:r>
        <w:rPr>
          <w:rFonts w:ascii="Times New Roman" w:hAnsi="Times New Roman" w:cs="Times New Roman" w:hint="eastAsia"/>
          <w:sz w:val="24"/>
          <w:szCs w:val="24"/>
          <w:lang w:eastAsia="zh-CN"/>
        </w:rPr>
        <w:t>. For white students, however, the significant positive correlation transferred to applied problems (slope=0.45, p=</w:t>
      </w:r>
      <w:r w:rsidRPr="00AE0BBB">
        <w:rPr>
          <w:rFonts w:ascii="Times New Roman" w:hAnsi="Times New Roman" w:cs="Times New Roman"/>
          <w:sz w:val="24"/>
          <w:szCs w:val="24"/>
          <w:lang w:eastAsia="zh-CN"/>
        </w:rPr>
        <w:t>0.006</w:t>
      </w:r>
      <w:r>
        <w:rPr>
          <w:rFonts w:ascii="Times New Roman" w:hAnsi="Times New Roman" w:cs="Times New Roman" w:hint="eastAsia"/>
          <w:sz w:val="24"/>
          <w:szCs w:val="24"/>
          <w:lang w:eastAsia="zh-CN"/>
        </w:rPr>
        <w:t xml:space="preserve">). </w:t>
      </w:r>
      <w:r w:rsidR="00DD28F2">
        <w:rPr>
          <w:rFonts w:ascii="Times New Roman" w:hAnsi="Times New Roman" w:cs="Times New Roman" w:hint="eastAsia"/>
          <w:sz w:val="24"/>
          <w:szCs w:val="24"/>
          <w:lang w:eastAsia="zh-CN"/>
        </w:rPr>
        <w:t>The Asian students have relatively high academic scores while the MVPA per day is lower than black and white students. There's no obvious correlation between MVPA and any of the three academic performance for Asian students.</w:t>
      </w:r>
    </w:p>
    <w:p w:rsidR="009913F1" w:rsidRPr="001402A5" w:rsidRDefault="009913F1" w:rsidP="009913F1">
      <w:pPr>
        <w:rPr>
          <w:rFonts w:ascii="Times New Roman" w:hAnsi="Times New Roman" w:cs="Times New Roman" w:hint="eastAsia"/>
          <w:i/>
          <w:sz w:val="24"/>
          <w:szCs w:val="24"/>
          <w:lang w:eastAsia="zh-CN"/>
        </w:rPr>
      </w:pPr>
      <w:r>
        <w:rPr>
          <w:rFonts w:ascii="Times New Roman" w:hAnsi="Times New Roman" w:cs="Times New Roman" w:hint="eastAsia"/>
          <w:i/>
          <w:sz w:val="24"/>
          <w:szCs w:val="24"/>
          <w:lang w:eastAsia="zh-CN"/>
        </w:rPr>
        <w:t>(3)</w:t>
      </w:r>
      <w:r w:rsidRPr="001402A5">
        <w:rPr>
          <w:rFonts w:ascii="Times New Roman" w:hAnsi="Times New Roman" w:cs="Times New Roman" w:hint="eastAsia"/>
          <w:i/>
          <w:sz w:val="24"/>
          <w:szCs w:val="24"/>
          <w:lang w:eastAsia="zh-CN"/>
        </w:rPr>
        <w:t xml:space="preserve"> </w:t>
      </w:r>
      <w:r>
        <w:rPr>
          <w:rFonts w:ascii="Times New Roman" w:hAnsi="Times New Roman" w:cs="Times New Roman" w:hint="eastAsia"/>
          <w:i/>
          <w:sz w:val="24"/>
          <w:szCs w:val="24"/>
          <w:lang w:eastAsia="zh-CN"/>
        </w:rPr>
        <w:t>influence of ITN ratio</w:t>
      </w:r>
    </w:p>
    <w:p w:rsidR="009913F1" w:rsidRDefault="00541BCC" w:rsidP="006113A2">
      <w:pPr>
        <w:rPr>
          <w:rFonts w:ascii="Times New Roman" w:hAnsi="Times New Roman" w:cs="Times New Roman" w:hint="eastAsia"/>
          <w:sz w:val="24"/>
          <w:szCs w:val="24"/>
          <w:lang w:eastAsia="zh-CN"/>
        </w:rPr>
      </w:pPr>
      <w:r>
        <w:rPr>
          <w:rFonts w:ascii="Times New Roman" w:hAnsi="Times New Roman" w:cs="Times New Roman" w:hint="eastAsia"/>
          <w:sz w:val="24"/>
          <w:szCs w:val="24"/>
          <w:lang w:eastAsia="zh-CN"/>
        </w:rPr>
        <w:t xml:space="preserve">To evaluate the influence of ITN to MVPA, we split the data into two groups: group with ITN&lt;1 and with ITN&gt;=1. There are 70 students have family income-to-needs less than 1, within </w:t>
      </w:r>
      <w:r w:rsidR="001A60B4">
        <w:rPr>
          <w:rFonts w:ascii="Times New Roman" w:hAnsi="Times New Roman" w:cs="Times New Roman" w:hint="eastAsia"/>
          <w:sz w:val="24"/>
          <w:szCs w:val="24"/>
          <w:lang w:eastAsia="zh-CN"/>
        </w:rPr>
        <w:t>this group, the correlation between MVPA and ITN is weak. For the group with ITN greater than 1, however, strong correlation between log(ITN) and MVPA was observed (slope=-10.2, p=1.86e-5), suggesting that the increasing income-to-needs ratio in family will decrease th</w:t>
      </w:r>
      <w:r w:rsidR="00C602E5">
        <w:rPr>
          <w:rFonts w:ascii="Times New Roman" w:hAnsi="Times New Roman" w:cs="Times New Roman" w:hint="eastAsia"/>
          <w:sz w:val="24"/>
          <w:szCs w:val="24"/>
          <w:lang w:eastAsia="zh-CN"/>
        </w:rPr>
        <w:t xml:space="preserve">e minutes on physical activity, but all the academic performance will increase. These results may conclude that high income-to-needs family tend to let their kids spend less time on physical activity and more on academic performance, thus having higher scores. </w:t>
      </w:r>
    </w:p>
    <w:p w:rsidR="009913F1" w:rsidRPr="001402A5" w:rsidRDefault="009913F1" w:rsidP="009913F1">
      <w:pPr>
        <w:rPr>
          <w:rFonts w:ascii="Times New Roman" w:hAnsi="Times New Roman" w:cs="Times New Roman" w:hint="eastAsia"/>
          <w:i/>
          <w:sz w:val="24"/>
          <w:szCs w:val="24"/>
          <w:lang w:eastAsia="zh-CN"/>
        </w:rPr>
      </w:pPr>
      <w:r>
        <w:rPr>
          <w:rFonts w:ascii="Times New Roman" w:hAnsi="Times New Roman" w:cs="Times New Roman" w:hint="eastAsia"/>
          <w:i/>
          <w:sz w:val="24"/>
          <w:szCs w:val="24"/>
          <w:lang w:eastAsia="zh-CN"/>
        </w:rPr>
        <w:t>(2)</w:t>
      </w:r>
      <w:r w:rsidRPr="001402A5">
        <w:rPr>
          <w:rFonts w:ascii="Times New Roman" w:hAnsi="Times New Roman" w:cs="Times New Roman" w:hint="eastAsia"/>
          <w:i/>
          <w:sz w:val="24"/>
          <w:szCs w:val="24"/>
          <w:lang w:eastAsia="zh-CN"/>
        </w:rPr>
        <w:t xml:space="preserve"> </w:t>
      </w:r>
      <w:r>
        <w:rPr>
          <w:rFonts w:ascii="Times New Roman" w:hAnsi="Times New Roman" w:cs="Times New Roman" w:hint="eastAsia"/>
          <w:i/>
          <w:sz w:val="24"/>
          <w:szCs w:val="24"/>
          <w:lang w:eastAsia="zh-CN"/>
        </w:rPr>
        <w:t>influence of BMI</w:t>
      </w:r>
    </w:p>
    <w:p w:rsidR="009913F1" w:rsidRDefault="00A90DFA" w:rsidP="00FD6EAF">
      <w:pPr>
        <w:rPr>
          <w:rFonts w:ascii="Times New Roman" w:hAnsi="Times New Roman" w:cs="Times New Roman" w:hint="eastAsia"/>
          <w:sz w:val="24"/>
          <w:szCs w:val="24"/>
          <w:lang w:eastAsia="zh-CN"/>
        </w:rPr>
      </w:pPr>
      <w:r>
        <w:rPr>
          <w:rFonts w:ascii="Times New Roman" w:hAnsi="Times New Roman" w:cs="Times New Roman" w:hint="eastAsia"/>
          <w:sz w:val="24"/>
          <w:szCs w:val="24"/>
          <w:lang w:eastAsia="zh-CN"/>
        </w:rPr>
        <w:t xml:space="preserve">The overall influence of BMI is not </w:t>
      </w:r>
      <w:r>
        <w:rPr>
          <w:rFonts w:ascii="Times New Roman" w:hAnsi="Times New Roman" w:cs="Times New Roman"/>
          <w:sz w:val="24"/>
          <w:szCs w:val="24"/>
          <w:lang w:eastAsia="zh-CN"/>
        </w:rPr>
        <w:t>surprising</w:t>
      </w:r>
      <w:r>
        <w:rPr>
          <w:rFonts w:ascii="Times New Roman" w:hAnsi="Times New Roman" w:cs="Times New Roman" w:hint="eastAsia"/>
          <w:sz w:val="24"/>
          <w:szCs w:val="24"/>
          <w:lang w:eastAsia="zh-CN"/>
        </w:rPr>
        <w:t xml:space="preserve">: there's a negative correlation between BMI and MVPA(slope=-0.06, p=0.00018), the less MVPA will increase children's BMI. There are 312 students have BMI&gt;85 percentile, </w:t>
      </w:r>
      <w:r>
        <w:rPr>
          <w:rFonts w:ascii="Times New Roman" w:hAnsi="Times New Roman" w:cs="Times New Roman"/>
          <w:sz w:val="24"/>
          <w:szCs w:val="24"/>
          <w:lang w:eastAsia="zh-CN"/>
        </w:rPr>
        <w:t>categorized</w:t>
      </w:r>
      <w:r>
        <w:rPr>
          <w:rFonts w:ascii="Times New Roman" w:hAnsi="Times New Roman" w:cs="Times New Roman" w:hint="eastAsia"/>
          <w:sz w:val="24"/>
          <w:szCs w:val="24"/>
          <w:lang w:eastAsia="zh-CN"/>
        </w:rPr>
        <w:t xml:space="preserve"> as overweight. Among this 312 children, the average MVPA is 172.5 minutes, lower than the average of </w:t>
      </w:r>
      <w:r w:rsidR="00FD6EAF">
        <w:rPr>
          <w:rFonts w:ascii="Times New Roman" w:hAnsi="Times New Roman" w:cs="Times New Roman" w:hint="eastAsia"/>
          <w:sz w:val="24"/>
          <w:szCs w:val="24"/>
          <w:lang w:eastAsia="zh-CN"/>
        </w:rPr>
        <w:t xml:space="preserve">all children. The high rate of overweight </w:t>
      </w:r>
      <w:bookmarkStart w:id="40" w:name="OLE_LINK5"/>
      <w:bookmarkStart w:id="41" w:name="OLE_LINK6"/>
      <w:r w:rsidR="00FD6EAF">
        <w:rPr>
          <w:rFonts w:ascii="Times New Roman" w:hAnsi="Times New Roman" w:cs="Times New Roman"/>
          <w:sz w:val="24"/>
          <w:szCs w:val="24"/>
          <w:lang w:eastAsia="zh-CN"/>
        </w:rPr>
        <w:t>underscore the need</w:t>
      </w:r>
      <w:bookmarkEnd w:id="40"/>
      <w:bookmarkEnd w:id="41"/>
      <w:r w:rsidR="00FD6EAF">
        <w:rPr>
          <w:rFonts w:ascii="Times New Roman" w:hAnsi="Times New Roman" w:cs="Times New Roman" w:hint="eastAsia"/>
          <w:sz w:val="24"/>
          <w:szCs w:val="24"/>
          <w:lang w:eastAsia="zh-CN"/>
        </w:rPr>
        <w:t xml:space="preserve"> </w:t>
      </w:r>
      <w:r w:rsidR="00A6164C">
        <w:rPr>
          <w:rFonts w:ascii="Times New Roman" w:hAnsi="Times New Roman" w:cs="Times New Roman" w:hint="eastAsia"/>
          <w:sz w:val="24"/>
          <w:szCs w:val="24"/>
          <w:lang w:eastAsia="zh-CN"/>
        </w:rPr>
        <w:t xml:space="preserve">for </w:t>
      </w:r>
      <w:r w:rsidR="00FD6EAF" w:rsidRPr="00FD6EAF">
        <w:rPr>
          <w:rFonts w:ascii="Times New Roman" w:hAnsi="Times New Roman" w:cs="Times New Roman"/>
          <w:sz w:val="24"/>
          <w:szCs w:val="24"/>
          <w:lang w:eastAsia="zh-CN"/>
        </w:rPr>
        <w:t>effective</w:t>
      </w:r>
      <w:r w:rsidR="00FD6EAF">
        <w:rPr>
          <w:rFonts w:ascii="Times New Roman" w:hAnsi="Times New Roman" w:cs="Times New Roman"/>
          <w:sz w:val="24"/>
          <w:szCs w:val="24"/>
          <w:lang w:eastAsia="zh-CN"/>
        </w:rPr>
        <w:t xml:space="preserve"> </w:t>
      </w:r>
      <w:r w:rsidR="00A6164C">
        <w:rPr>
          <w:rFonts w:ascii="Times New Roman" w:hAnsi="Times New Roman" w:cs="Times New Roman" w:hint="eastAsia"/>
          <w:sz w:val="24"/>
          <w:szCs w:val="24"/>
          <w:lang w:eastAsia="zh-CN"/>
        </w:rPr>
        <w:t xml:space="preserve">and innovative </w:t>
      </w:r>
      <w:r w:rsidR="00FD6EAF">
        <w:rPr>
          <w:rFonts w:ascii="Times New Roman" w:hAnsi="Times New Roman" w:cs="Times New Roman"/>
          <w:sz w:val="24"/>
          <w:szCs w:val="24"/>
          <w:lang w:eastAsia="zh-CN"/>
        </w:rPr>
        <w:t>school-based physical activity</w:t>
      </w:r>
      <w:r w:rsidR="00FD6EAF">
        <w:rPr>
          <w:rFonts w:ascii="Times New Roman" w:hAnsi="Times New Roman" w:cs="Times New Roman" w:hint="eastAsia"/>
          <w:sz w:val="24"/>
          <w:szCs w:val="24"/>
          <w:lang w:eastAsia="zh-CN"/>
        </w:rPr>
        <w:t xml:space="preserve"> </w:t>
      </w:r>
      <w:r w:rsidR="00A6164C">
        <w:rPr>
          <w:rFonts w:ascii="Times New Roman" w:hAnsi="Times New Roman" w:cs="Times New Roman" w:hint="eastAsia"/>
          <w:sz w:val="24"/>
          <w:szCs w:val="24"/>
          <w:lang w:eastAsia="zh-CN"/>
        </w:rPr>
        <w:t>as well as</w:t>
      </w:r>
      <w:r w:rsidR="00A6164C">
        <w:rPr>
          <w:rFonts w:ascii="Times New Roman" w:hAnsi="Times New Roman" w:cs="Times New Roman"/>
          <w:sz w:val="24"/>
          <w:szCs w:val="24"/>
          <w:lang w:eastAsia="zh-CN"/>
        </w:rPr>
        <w:t xml:space="preserve"> healthy </w:t>
      </w:r>
      <w:r w:rsidR="00A6164C">
        <w:rPr>
          <w:rFonts w:ascii="Times New Roman" w:hAnsi="Times New Roman" w:cs="Times New Roman" w:hint="eastAsia"/>
          <w:sz w:val="24"/>
          <w:szCs w:val="24"/>
          <w:lang w:eastAsia="zh-CN"/>
        </w:rPr>
        <w:t>diets</w:t>
      </w:r>
      <w:r w:rsidR="00FD6EAF">
        <w:rPr>
          <w:rFonts w:ascii="Times New Roman" w:hAnsi="Times New Roman" w:cs="Times New Roman"/>
          <w:sz w:val="24"/>
          <w:szCs w:val="24"/>
          <w:lang w:eastAsia="zh-CN"/>
        </w:rPr>
        <w:t xml:space="preserve"> that address child health and</w:t>
      </w:r>
      <w:r w:rsidR="00FD6EAF">
        <w:rPr>
          <w:rFonts w:ascii="Times New Roman" w:hAnsi="Times New Roman" w:cs="Times New Roman" w:hint="eastAsia"/>
          <w:sz w:val="24"/>
          <w:szCs w:val="24"/>
          <w:lang w:eastAsia="zh-CN"/>
        </w:rPr>
        <w:t xml:space="preserve"> h</w:t>
      </w:r>
      <w:r w:rsidR="00FD6EAF" w:rsidRPr="00FD6EAF">
        <w:rPr>
          <w:rFonts w:ascii="Times New Roman" w:hAnsi="Times New Roman" w:cs="Times New Roman"/>
          <w:sz w:val="24"/>
          <w:szCs w:val="24"/>
          <w:lang w:eastAsia="zh-CN"/>
        </w:rPr>
        <w:t>ealth behaviors.</w:t>
      </w:r>
    </w:p>
    <w:p w:rsidR="000B6DE1" w:rsidRDefault="000B6DE1" w:rsidP="00FD6EAF">
      <w:pPr>
        <w:rPr>
          <w:rFonts w:ascii="Times New Roman" w:hAnsi="Times New Roman" w:cs="Times New Roman" w:hint="eastAsia"/>
          <w:sz w:val="24"/>
          <w:szCs w:val="24"/>
          <w:lang w:eastAsia="zh-CN"/>
        </w:rPr>
      </w:pPr>
      <w:r>
        <w:rPr>
          <w:rFonts w:ascii="Times New Roman" w:hAnsi="Times New Roman" w:cs="Times New Roman" w:hint="eastAsia"/>
          <w:sz w:val="24"/>
          <w:szCs w:val="24"/>
          <w:lang w:eastAsia="zh-CN"/>
        </w:rPr>
        <w:lastRenderedPageBreak/>
        <w:t xml:space="preserve">From analysis of these controlling </w:t>
      </w:r>
      <w:r>
        <w:rPr>
          <w:rFonts w:ascii="Times New Roman" w:hAnsi="Times New Roman" w:cs="Times New Roman"/>
          <w:sz w:val="24"/>
          <w:szCs w:val="24"/>
          <w:lang w:eastAsia="zh-CN"/>
        </w:rPr>
        <w:t>variables</w:t>
      </w:r>
      <w:r>
        <w:rPr>
          <w:rFonts w:ascii="Times New Roman" w:hAnsi="Times New Roman" w:cs="Times New Roman" w:hint="eastAsia"/>
          <w:sz w:val="24"/>
          <w:szCs w:val="24"/>
          <w:lang w:eastAsia="zh-CN"/>
        </w:rPr>
        <w:t>, it is evident that they are all playing important roles in this study, affecting both physical activity and academic performance.</w:t>
      </w:r>
    </w:p>
    <w:p w:rsidR="004F57E9" w:rsidRDefault="004F57E9" w:rsidP="00FD6EAF">
      <w:pPr>
        <w:rPr>
          <w:rFonts w:ascii="Times New Roman" w:hAnsi="Times New Roman" w:cs="Times New Roman" w:hint="eastAsia"/>
          <w:sz w:val="24"/>
          <w:szCs w:val="24"/>
          <w:lang w:eastAsia="zh-CN"/>
        </w:rPr>
      </w:pPr>
    </w:p>
    <w:p w:rsidR="00C966A4" w:rsidRPr="008A5F32" w:rsidRDefault="00EE6ACF" w:rsidP="006C3582">
      <w:pPr>
        <w:rPr>
          <w:rFonts w:ascii="Times New Roman" w:hAnsi="Times New Roman" w:cs="Times New Roman"/>
          <w:b/>
          <w:sz w:val="24"/>
          <w:szCs w:val="24"/>
          <w:u w:val="single"/>
          <w:lang w:eastAsia="zh-CN"/>
        </w:rPr>
      </w:pPr>
      <w:bookmarkStart w:id="42" w:name="OLE_LINK13"/>
      <w:bookmarkStart w:id="43" w:name="OLE_LINK14"/>
      <w:r>
        <w:rPr>
          <w:rFonts w:ascii="Times New Roman" w:hAnsi="Times New Roman" w:cs="Times New Roman" w:hint="eastAsia"/>
          <w:b/>
          <w:sz w:val="24"/>
          <w:szCs w:val="24"/>
          <w:u w:val="single"/>
          <w:lang w:eastAsia="zh-CN"/>
        </w:rPr>
        <w:t>Conclusion:</w:t>
      </w:r>
    </w:p>
    <w:bookmarkEnd w:id="42"/>
    <w:bookmarkEnd w:id="43"/>
    <w:p w:rsidR="006E26A7" w:rsidRDefault="0032207D" w:rsidP="006C3582">
      <w:pPr>
        <w:rPr>
          <w:rFonts w:ascii="Times New Roman" w:eastAsia="黑体" w:hAnsi="Times New Roman" w:cs="Times New Roman" w:hint="eastAsia"/>
          <w:sz w:val="24"/>
          <w:szCs w:val="24"/>
          <w:lang w:eastAsia="zh-CN"/>
        </w:rPr>
      </w:pPr>
      <w:r>
        <w:rPr>
          <w:rFonts w:ascii="Times New Roman" w:eastAsia="黑体" w:hAnsi="Times New Roman" w:cs="Times New Roman" w:hint="eastAsia"/>
          <w:sz w:val="24"/>
          <w:szCs w:val="24"/>
          <w:lang w:eastAsia="zh-CN"/>
        </w:rPr>
        <w:t xml:space="preserve">In this study, we analyzed the </w:t>
      </w:r>
      <w:r>
        <w:rPr>
          <w:rFonts w:ascii="Times New Roman" w:eastAsia="黑体" w:hAnsi="Times New Roman" w:cs="Times New Roman"/>
          <w:sz w:val="24"/>
          <w:szCs w:val="24"/>
          <w:lang w:eastAsia="zh-CN"/>
        </w:rPr>
        <w:t>correlation</w:t>
      </w:r>
      <w:r>
        <w:rPr>
          <w:rFonts w:ascii="Times New Roman" w:eastAsia="黑体" w:hAnsi="Times New Roman" w:cs="Times New Roman" w:hint="eastAsia"/>
          <w:sz w:val="24"/>
          <w:szCs w:val="24"/>
          <w:lang w:eastAsia="zh-CN"/>
        </w:rPr>
        <w:t xml:space="preserve"> between physical activity and academic performance among a group of grade 3 students (n=1036</w:t>
      </w:r>
      <w:r w:rsidR="006E64A9">
        <w:rPr>
          <w:rFonts w:ascii="Times New Roman" w:eastAsia="黑体" w:hAnsi="Times New Roman" w:cs="Times New Roman" w:hint="eastAsia"/>
          <w:sz w:val="24"/>
          <w:szCs w:val="24"/>
          <w:lang w:eastAsia="zh-CN"/>
        </w:rPr>
        <w:t xml:space="preserve"> after exclusion and </w:t>
      </w:r>
      <w:r w:rsidR="006E64A9">
        <w:rPr>
          <w:rFonts w:ascii="Times New Roman" w:eastAsia="黑体" w:hAnsi="Times New Roman" w:cs="Times New Roman"/>
          <w:sz w:val="24"/>
          <w:szCs w:val="24"/>
          <w:lang w:eastAsia="zh-CN"/>
        </w:rPr>
        <w:t>imputation</w:t>
      </w:r>
      <w:r>
        <w:rPr>
          <w:rFonts w:ascii="Times New Roman" w:eastAsia="黑体" w:hAnsi="Times New Roman" w:cs="Times New Roman" w:hint="eastAsia"/>
          <w:sz w:val="24"/>
          <w:szCs w:val="24"/>
          <w:lang w:eastAsia="zh-CN"/>
        </w:rPr>
        <w:t xml:space="preserve">). The results shows that the academic performance does not have strong linear correlation with MVPA. The three difference </w:t>
      </w:r>
      <w:r>
        <w:rPr>
          <w:rFonts w:ascii="Times New Roman" w:eastAsia="黑体" w:hAnsi="Times New Roman" w:cs="Times New Roman"/>
          <w:sz w:val="24"/>
          <w:szCs w:val="24"/>
          <w:lang w:eastAsia="zh-CN"/>
        </w:rPr>
        <w:t>academic</w:t>
      </w:r>
      <w:r>
        <w:rPr>
          <w:rFonts w:ascii="Times New Roman" w:eastAsia="黑体" w:hAnsi="Times New Roman" w:cs="Times New Roman" w:hint="eastAsia"/>
          <w:sz w:val="24"/>
          <w:szCs w:val="24"/>
          <w:lang w:eastAsia="zh-CN"/>
        </w:rPr>
        <w:t xml:space="preserve"> variables showed some </w:t>
      </w:r>
      <w:r>
        <w:rPr>
          <w:rFonts w:ascii="Times New Roman" w:eastAsia="黑体" w:hAnsi="Times New Roman" w:cs="Times New Roman"/>
          <w:sz w:val="24"/>
          <w:szCs w:val="24"/>
          <w:lang w:eastAsia="zh-CN"/>
        </w:rPr>
        <w:t>variety</w:t>
      </w:r>
      <w:r>
        <w:rPr>
          <w:rFonts w:ascii="Times New Roman" w:eastAsia="黑体" w:hAnsi="Times New Roman" w:cs="Times New Roman" w:hint="eastAsia"/>
          <w:sz w:val="24"/>
          <w:szCs w:val="24"/>
          <w:lang w:eastAsia="zh-CN"/>
        </w:rPr>
        <w:t xml:space="preserve"> in relating MVPA, the overall trend is not obvious. </w:t>
      </w:r>
      <w:r w:rsidR="00347147">
        <w:rPr>
          <w:rFonts w:ascii="Times New Roman" w:eastAsia="黑体" w:hAnsi="Times New Roman" w:cs="Times New Roman" w:hint="eastAsia"/>
          <w:sz w:val="24"/>
          <w:szCs w:val="24"/>
          <w:lang w:eastAsia="zh-CN"/>
        </w:rPr>
        <w:t>One can conclude that the increase of MVPA will not negatively affect academic performance.</w:t>
      </w:r>
    </w:p>
    <w:p w:rsidR="00347147" w:rsidRDefault="00347147" w:rsidP="006C3582">
      <w:pPr>
        <w:rPr>
          <w:rFonts w:ascii="Times New Roman" w:eastAsia="黑体" w:hAnsi="Times New Roman" w:cs="Times New Roman" w:hint="eastAsia"/>
          <w:sz w:val="24"/>
          <w:szCs w:val="24"/>
          <w:lang w:eastAsia="zh-CN"/>
        </w:rPr>
      </w:pPr>
      <w:r>
        <w:rPr>
          <w:rFonts w:ascii="Times New Roman" w:eastAsia="黑体" w:hAnsi="Times New Roman" w:cs="Times New Roman" w:hint="eastAsia"/>
          <w:sz w:val="24"/>
          <w:szCs w:val="24"/>
          <w:lang w:eastAsia="zh-CN"/>
        </w:rPr>
        <w:t xml:space="preserve">The results also suggest that it may be reasonable that the </w:t>
      </w:r>
      <w:r>
        <w:rPr>
          <w:rFonts w:ascii="Times New Roman" w:eastAsia="黑体" w:hAnsi="Times New Roman" w:cs="Times New Roman"/>
          <w:sz w:val="24"/>
          <w:szCs w:val="24"/>
          <w:lang w:eastAsia="zh-CN"/>
        </w:rPr>
        <w:t>relationship</w:t>
      </w:r>
      <w:r>
        <w:rPr>
          <w:rFonts w:ascii="Times New Roman" w:eastAsia="黑体" w:hAnsi="Times New Roman" w:cs="Times New Roman" w:hint="eastAsia"/>
          <w:sz w:val="24"/>
          <w:szCs w:val="24"/>
          <w:lang w:eastAsia="zh-CN"/>
        </w:rPr>
        <w:t xml:space="preserve"> between physical activity and academic performance can be second-order, which means there could be an optimal amount of physical activity for best academic performance. </w:t>
      </w:r>
    </w:p>
    <w:p w:rsidR="00347147" w:rsidRDefault="00347147" w:rsidP="006C3582">
      <w:pPr>
        <w:rPr>
          <w:rFonts w:ascii="Times New Roman" w:eastAsia="黑体" w:hAnsi="Times New Roman" w:cs="Times New Roman"/>
          <w:sz w:val="24"/>
          <w:szCs w:val="24"/>
          <w:lang w:eastAsia="zh-CN"/>
        </w:rPr>
      </w:pPr>
      <w:r>
        <w:rPr>
          <w:rFonts w:ascii="Times New Roman" w:eastAsia="黑体" w:hAnsi="Times New Roman" w:cs="Times New Roman" w:hint="eastAsia"/>
          <w:sz w:val="24"/>
          <w:szCs w:val="24"/>
          <w:lang w:eastAsia="zh-CN"/>
        </w:rPr>
        <w:t>The controlling variable</w:t>
      </w:r>
      <w:r w:rsidR="000B1E01">
        <w:rPr>
          <w:rFonts w:ascii="Times New Roman" w:eastAsia="黑体" w:hAnsi="Times New Roman" w:cs="Times New Roman" w:hint="eastAsia"/>
          <w:sz w:val="24"/>
          <w:szCs w:val="24"/>
          <w:lang w:eastAsia="zh-CN"/>
        </w:rPr>
        <w:t>s</w:t>
      </w:r>
      <w:r>
        <w:rPr>
          <w:rFonts w:ascii="Times New Roman" w:eastAsia="黑体" w:hAnsi="Times New Roman" w:cs="Times New Roman" w:hint="eastAsia"/>
          <w:sz w:val="24"/>
          <w:szCs w:val="24"/>
          <w:lang w:eastAsia="zh-CN"/>
        </w:rPr>
        <w:t xml:space="preserve"> have direct influence in this study. Different gender leads to different subject performance correlated with MVPA, </w:t>
      </w:r>
      <w:r w:rsidR="003A45F9">
        <w:rPr>
          <w:rFonts w:ascii="Times New Roman" w:eastAsia="黑体" w:hAnsi="Times New Roman" w:cs="Times New Roman" w:hint="eastAsia"/>
          <w:sz w:val="24"/>
          <w:szCs w:val="24"/>
          <w:lang w:eastAsia="zh-CN"/>
        </w:rPr>
        <w:t xml:space="preserve">as well as difference race. Higher income-to-needs ratios families tend to have kids spend less time on physical activity yet have higher academic performance, other factors may be involved in this result, which usually comes along while one have higher income. </w:t>
      </w:r>
      <w:r w:rsidR="009626E8">
        <w:rPr>
          <w:rFonts w:ascii="Times New Roman" w:eastAsia="黑体" w:hAnsi="Times New Roman" w:cs="Times New Roman" w:hint="eastAsia"/>
          <w:sz w:val="24"/>
          <w:szCs w:val="24"/>
          <w:lang w:eastAsia="zh-CN"/>
        </w:rPr>
        <w:t xml:space="preserve">It is clear that students has higher MVPA usually have lower BMI. The </w:t>
      </w:r>
      <w:r w:rsidR="006E64A9">
        <w:rPr>
          <w:rFonts w:ascii="Times New Roman" w:eastAsia="黑体" w:hAnsi="Times New Roman" w:cs="Times New Roman" w:hint="eastAsia"/>
          <w:sz w:val="24"/>
          <w:szCs w:val="24"/>
          <w:lang w:eastAsia="zh-CN"/>
        </w:rPr>
        <w:t xml:space="preserve">27% overweight rate </w:t>
      </w:r>
      <w:r w:rsidR="006E64A9">
        <w:rPr>
          <w:rFonts w:ascii="Times New Roman" w:hAnsi="Times New Roman" w:cs="Times New Roman"/>
          <w:sz w:val="24"/>
          <w:szCs w:val="24"/>
          <w:lang w:eastAsia="zh-CN"/>
        </w:rPr>
        <w:t>underscore the need</w:t>
      </w:r>
      <w:r w:rsidR="006E64A9">
        <w:rPr>
          <w:rFonts w:ascii="Times New Roman" w:hAnsi="Times New Roman" w:cs="Times New Roman" w:hint="eastAsia"/>
          <w:sz w:val="24"/>
          <w:szCs w:val="24"/>
          <w:lang w:eastAsia="zh-CN"/>
        </w:rPr>
        <w:t xml:space="preserve"> for more effective physical activity and healthy diet.</w:t>
      </w:r>
      <w:r w:rsidR="00731E61">
        <w:rPr>
          <w:rFonts w:ascii="Times New Roman" w:hAnsi="Times New Roman" w:cs="Times New Roman" w:hint="eastAsia"/>
          <w:sz w:val="24"/>
          <w:szCs w:val="24"/>
          <w:lang w:eastAsia="zh-CN"/>
        </w:rPr>
        <w:t xml:space="preserve"> </w:t>
      </w:r>
    </w:p>
    <w:p w:rsidR="00CD7831" w:rsidRDefault="00731E61" w:rsidP="006C3582">
      <w:pPr>
        <w:rPr>
          <w:rFonts w:ascii="Times New Roman" w:eastAsia="黑体" w:hAnsi="Times New Roman" w:cs="Times New Roman"/>
          <w:sz w:val="24"/>
          <w:szCs w:val="24"/>
          <w:lang w:eastAsia="zh-CN"/>
        </w:rPr>
      </w:pPr>
      <w:r>
        <w:rPr>
          <w:rFonts w:ascii="Times New Roman" w:hAnsi="Times New Roman" w:cs="Times New Roman" w:hint="eastAsia"/>
          <w:sz w:val="24"/>
          <w:szCs w:val="24"/>
          <w:lang w:eastAsia="zh-CN"/>
        </w:rPr>
        <w:t xml:space="preserve">To better understand the relationship between physical activity and academic performance, further study is required to </w:t>
      </w:r>
      <w:r w:rsidRPr="00731E61">
        <w:rPr>
          <w:rFonts w:ascii="Times New Roman" w:hAnsi="Times New Roman" w:cs="Times New Roman"/>
          <w:sz w:val="24"/>
          <w:szCs w:val="24"/>
          <w:lang w:eastAsia="zh-CN"/>
        </w:rPr>
        <w:t>strengthen</w:t>
      </w:r>
      <w:r>
        <w:rPr>
          <w:rFonts w:ascii="Times New Roman" w:hAnsi="Times New Roman" w:cs="Times New Roman" w:hint="eastAsia"/>
          <w:sz w:val="24"/>
          <w:szCs w:val="24"/>
          <w:lang w:eastAsia="zh-CN"/>
        </w:rPr>
        <w:t xml:space="preserve"> </w:t>
      </w:r>
      <w:r w:rsidRPr="00731E61">
        <w:rPr>
          <w:rFonts w:ascii="Times New Roman" w:hAnsi="Times New Roman" w:cs="Times New Roman"/>
          <w:sz w:val="24"/>
          <w:szCs w:val="24"/>
          <w:lang w:eastAsia="zh-CN"/>
        </w:rPr>
        <w:t>studies that address the relation between enhanced physical</w:t>
      </w:r>
      <w:r>
        <w:rPr>
          <w:rFonts w:ascii="Times New Roman" w:hAnsi="Times New Roman" w:cs="Times New Roman" w:hint="eastAsia"/>
          <w:sz w:val="24"/>
          <w:szCs w:val="24"/>
          <w:lang w:eastAsia="zh-CN"/>
        </w:rPr>
        <w:t xml:space="preserve"> </w:t>
      </w:r>
      <w:r w:rsidRPr="00731E61">
        <w:rPr>
          <w:rFonts w:ascii="Times New Roman" w:hAnsi="Times New Roman" w:cs="Times New Roman"/>
          <w:sz w:val="24"/>
          <w:szCs w:val="24"/>
          <w:lang w:eastAsia="zh-CN"/>
        </w:rPr>
        <w:t>activity and academic performance.</w:t>
      </w:r>
    </w:p>
    <w:p w:rsidR="00CD7831" w:rsidRPr="00731E61" w:rsidRDefault="00CD7831" w:rsidP="006C3582">
      <w:pPr>
        <w:rPr>
          <w:rFonts w:ascii="Times New Roman" w:eastAsia="黑体" w:hAnsi="Times New Roman" w:cs="Times New Roman"/>
          <w:sz w:val="24"/>
          <w:szCs w:val="24"/>
          <w:lang w:eastAsia="zh-CN"/>
        </w:rPr>
      </w:pPr>
    </w:p>
    <w:p w:rsidR="00CD7831" w:rsidRDefault="00CD7831" w:rsidP="006C3582">
      <w:pPr>
        <w:rPr>
          <w:rFonts w:ascii="Times New Roman" w:eastAsia="黑体" w:hAnsi="Times New Roman" w:cs="Times New Roman"/>
          <w:sz w:val="24"/>
          <w:szCs w:val="24"/>
          <w:lang w:eastAsia="zh-CN"/>
        </w:rPr>
      </w:pPr>
    </w:p>
    <w:p w:rsidR="00CD7831" w:rsidRDefault="00CD7831" w:rsidP="006C3582">
      <w:pPr>
        <w:rPr>
          <w:rFonts w:ascii="Times New Roman" w:eastAsia="黑体" w:hAnsi="Times New Roman" w:cs="Times New Roman"/>
          <w:sz w:val="24"/>
          <w:szCs w:val="24"/>
          <w:lang w:eastAsia="zh-CN"/>
        </w:rPr>
      </w:pPr>
    </w:p>
    <w:p w:rsidR="00CD7831" w:rsidRDefault="00CD7831" w:rsidP="006C3582">
      <w:pPr>
        <w:rPr>
          <w:rFonts w:ascii="Times New Roman" w:eastAsia="黑体" w:hAnsi="Times New Roman" w:cs="Times New Roman"/>
          <w:sz w:val="24"/>
          <w:szCs w:val="24"/>
          <w:lang w:eastAsia="zh-CN"/>
        </w:rPr>
      </w:pPr>
    </w:p>
    <w:p w:rsidR="00CD7831" w:rsidRDefault="00CD7831" w:rsidP="006C3582">
      <w:pPr>
        <w:rPr>
          <w:rFonts w:ascii="Times New Roman" w:eastAsia="黑体" w:hAnsi="Times New Roman" w:cs="Times New Roman" w:hint="eastAsia"/>
          <w:sz w:val="24"/>
          <w:szCs w:val="24"/>
          <w:lang w:eastAsia="zh-CN"/>
        </w:rPr>
      </w:pPr>
    </w:p>
    <w:p w:rsidR="00077F17" w:rsidRDefault="00077F17" w:rsidP="006C3582">
      <w:pPr>
        <w:rPr>
          <w:rFonts w:ascii="Times New Roman" w:eastAsia="黑体" w:hAnsi="Times New Roman" w:cs="Times New Roman" w:hint="eastAsia"/>
          <w:sz w:val="24"/>
          <w:szCs w:val="24"/>
          <w:lang w:eastAsia="zh-CN"/>
        </w:rPr>
      </w:pPr>
    </w:p>
    <w:p w:rsidR="00077F17" w:rsidRDefault="00077F17" w:rsidP="006C3582">
      <w:pPr>
        <w:rPr>
          <w:rFonts w:ascii="Times New Roman" w:eastAsia="黑体" w:hAnsi="Times New Roman" w:cs="Times New Roman" w:hint="eastAsia"/>
          <w:sz w:val="24"/>
          <w:szCs w:val="24"/>
          <w:lang w:eastAsia="zh-CN"/>
        </w:rPr>
      </w:pPr>
    </w:p>
    <w:p w:rsidR="00077F17" w:rsidRDefault="00077F17" w:rsidP="006C3582">
      <w:pPr>
        <w:rPr>
          <w:rFonts w:ascii="Times New Roman" w:eastAsia="黑体" w:hAnsi="Times New Roman" w:cs="Times New Roman" w:hint="eastAsia"/>
          <w:sz w:val="24"/>
          <w:szCs w:val="24"/>
          <w:lang w:eastAsia="zh-CN"/>
        </w:rPr>
      </w:pPr>
    </w:p>
    <w:p w:rsidR="00077F17" w:rsidRPr="009C0C36" w:rsidRDefault="00077F17" w:rsidP="006C3582">
      <w:pPr>
        <w:rPr>
          <w:rFonts w:ascii="Times New Roman" w:eastAsia="黑体" w:hAnsi="Times New Roman" w:cs="Times New Roman"/>
          <w:sz w:val="24"/>
          <w:szCs w:val="24"/>
          <w:lang w:eastAsia="zh-CN"/>
        </w:rPr>
      </w:pPr>
    </w:p>
    <w:p w:rsidR="00E66846" w:rsidRDefault="00E66846" w:rsidP="006C3582">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References:</w:t>
      </w:r>
    </w:p>
    <w:p w:rsidR="00387EC0" w:rsidRDefault="00D36EC9" w:rsidP="006C3582">
      <w:pPr>
        <w:pStyle w:val="a4"/>
        <w:widowControl w:val="0"/>
        <w:numPr>
          <w:ilvl w:val="0"/>
          <w:numId w:val="5"/>
        </w:numPr>
        <w:autoSpaceDE w:val="0"/>
        <w:autoSpaceDN w:val="0"/>
        <w:adjustRightInd w:val="0"/>
        <w:spacing w:after="0"/>
        <w:rPr>
          <w:rFonts w:ascii="Times New Roman" w:eastAsia="黑体" w:hAnsi="Times New Roman" w:cs="Times New Roman" w:hint="eastAsia"/>
          <w:sz w:val="24"/>
          <w:szCs w:val="24"/>
          <w:lang w:eastAsia="zh-CN"/>
        </w:rPr>
      </w:pPr>
      <w:r w:rsidRPr="00D36EC9">
        <w:rPr>
          <w:rFonts w:ascii="Times New Roman" w:eastAsia="黑体" w:hAnsi="Times New Roman" w:cs="Times New Roman"/>
          <w:sz w:val="24"/>
          <w:szCs w:val="24"/>
          <w:lang w:eastAsia="zh-CN"/>
        </w:rPr>
        <w:t>Lindner, K. J. (2002) The physical activity participation-academic performance relationship</w:t>
      </w:r>
      <w:r w:rsidRPr="00D36EC9">
        <w:rPr>
          <w:rFonts w:ascii="Times New Roman" w:eastAsia="黑体" w:hAnsi="Times New Roman" w:cs="Times New Roman" w:hint="eastAsia"/>
          <w:sz w:val="24"/>
          <w:szCs w:val="24"/>
          <w:lang w:eastAsia="zh-CN"/>
        </w:rPr>
        <w:t xml:space="preserve"> </w:t>
      </w:r>
      <w:r w:rsidRPr="00D36EC9">
        <w:rPr>
          <w:rFonts w:ascii="Times New Roman" w:eastAsia="黑体" w:hAnsi="Times New Roman" w:cs="Times New Roman"/>
          <w:sz w:val="24"/>
          <w:szCs w:val="24"/>
          <w:lang w:eastAsia="zh-CN"/>
        </w:rPr>
        <w:t>revisited: perceived and actual performance and the effect of banding</w:t>
      </w:r>
      <w:r w:rsidRPr="00D36EC9">
        <w:rPr>
          <w:rFonts w:ascii="Times New Roman" w:eastAsia="黑体" w:hAnsi="Times New Roman" w:cs="Times New Roman" w:hint="eastAsia"/>
          <w:sz w:val="24"/>
          <w:szCs w:val="24"/>
          <w:lang w:eastAsia="zh-CN"/>
        </w:rPr>
        <w:t xml:space="preserve"> </w:t>
      </w:r>
      <w:r w:rsidRPr="00D36EC9">
        <w:rPr>
          <w:rFonts w:ascii="Times New Roman" w:eastAsia="黑体" w:hAnsi="Times New Roman" w:cs="Times New Roman"/>
          <w:sz w:val="24"/>
          <w:szCs w:val="24"/>
          <w:lang w:eastAsia="zh-CN"/>
        </w:rPr>
        <w:t>(academic tracking). Pediatric Exercise Science, 14, 155-169.</w:t>
      </w:r>
    </w:p>
    <w:p w:rsidR="00CD7831" w:rsidRDefault="00D36EC9" w:rsidP="006C3582">
      <w:pPr>
        <w:pStyle w:val="a4"/>
        <w:widowControl w:val="0"/>
        <w:numPr>
          <w:ilvl w:val="0"/>
          <w:numId w:val="5"/>
        </w:numPr>
        <w:autoSpaceDE w:val="0"/>
        <w:autoSpaceDN w:val="0"/>
        <w:adjustRightInd w:val="0"/>
        <w:spacing w:after="0"/>
        <w:rPr>
          <w:rFonts w:ascii="Times New Roman" w:eastAsia="黑体" w:hAnsi="Times New Roman" w:cs="Times New Roman" w:hint="eastAsia"/>
          <w:sz w:val="24"/>
          <w:szCs w:val="24"/>
          <w:lang w:eastAsia="zh-CN"/>
        </w:rPr>
      </w:pPr>
      <w:r>
        <w:rPr>
          <w:rFonts w:ascii="Times New Roman" w:eastAsia="黑体" w:hAnsi="Times New Roman" w:cs="Times New Roman" w:hint="eastAsia"/>
          <w:sz w:val="24"/>
          <w:szCs w:val="24"/>
          <w:lang w:eastAsia="zh-CN"/>
        </w:rPr>
        <w:t>Morales, J., M.Pellicer-Chenoll, X. Carcia, A. Gomez. 2011. Relation between physical activity and academic performance in 3rd-year secondary education students. Perceptual and Motor Skills. 113.2, 539-546.</w:t>
      </w:r>
    </w:p>
    <w:p w:rsidR="00D36EC9" w:rsidRPr="00D36EC9" w:rsidRDefault="00D36EC9" w:rsidP="00D36EC9">
      <w:pPr>
        <w:pStyle w:val="a4"/>
        <w:widowControl w:val="0"/>
        <w:numPr>
          <w:ilvl w:val="0"/>
          <w:numId w:val="5"/>
        </w:numPr>
        <w:autoSpaceDE w:val="0"/>
        <w:autoSpaceDN w:val="0"/>
        <w:adjustRightInd w:val="0"/>
        <w:spacing w:after="0"/>
        <w:rPr>
          <w:rFonts w:ascii="Times New Roman" w:eastAsia="黑体" w:hAnsi="Times New Roman" w:cs="Times New Roman"/>
          <w:sz w:val="24"/>
          <w:szCs w:val="24"/>
          <w:lang w:eastAsia="zh-CN"/>
        </w:rPr>
      </w:pPr>
      <w:r w:rsidRPr="00D36EC9">
        <w:rPr>
          <w:rFonts w:ascii="Times New Roman" w:eastAsia="黑体" w:hAnsi="Times New Roman" w:cs="Times New Roman"/>
          <w:sz w:val="24"/>
          <w:szCs w:val="24"/>
          <w:lang w:eastAsia="zh-CN"/>
        </w:rPr>
        <w:t>Daley, A. J., &amp; Ryan, J. (2000) Academic performance and participation in physical</w:t>
      </w:r>
      <w:r w:rsidRPr="00D36EC9">
        <w:rPr>
          <w:rFonts w:ascii="Times New Roman" w:eastAsia="黑体" w:hAnsi="Times New Roman" w:cs="Times New Roman" w:hint="eastAsia"/>
          <w:sz w:val="24"/>
          <w:szCs w:val="24"/>
          <w:lang w:eastAsia="zh-CN"/>
        </w:rPr>
        <w:t xml:space="preserve"> </w:t>
      </w:r>
      <w:r w:rsidRPr="00D36EC9">
        <w:rPr>
          <w:rFonts w:ascii="Times New Roman" w:eastAsia="黑体" w:hAnsi="Times New Roman" w:cs="Times New Roman"/>
          <w:sz w:val="24"/>
          <w:szCs w:val="24"/>
          <w:lang w:eastAsia="zh-CN"/>
        </w:rPr>
        <w:t>activity by secondary school adolescents. Perceptual and Motor Skills, 91, 531-</w:t>
      </w:r>
      <w:r w:rsidRPr="00D36EC9">
        <w:rPr>
          <w:rFonts w:ascii="Times New Roman" w:eastAsia="黑体" w:hAnsi="Times New Roman" w:cs="Times New Roman" w:hint="eastAsia"/>
          <w:sz w:val="24"/>
          <w:szCs w:val="24"/>
          <w:lang w:eastAsia="zh-CN"/>
        </w:rPr>
        <w:t xml:space="preserve"> </w:t>
      </w:r>
      <w:r w:rsidRPr="00D36EC9">
        <w:rPr>
          <w:rFonts w:ascii="Times New Roman" w:eastAsia="黑体" w:hAnsi="Times New Roman" w:cs="Times New Roman"/>
          <w:sz w:val="24"/>
          <w:szCs w:val="24"/>
          <w:lang w:eastAsia="zh-CN"/>
        </w:rPr>
        <w:t>534.</w:t>
      </w:r>
    </w:p>
    <w:p w:rsidR="00D36EC9" w:rsidRPr="00D36EC9" w:rsidRDefault="00D36EC9" w:rsidP="00D36EC9">
      <w:pPr>
        <w:pStyle w:val="a4"/>
        <w:widowControl w:val="0"/>
        <w:numPr>
          <w:ilvl w:val="0"/>
          <w:numId w:val="5"/>
        </w:numPr>
        <w:autoSpaceDE w:val="0"/>
        <w:autoSpaceDN w:val="0"/>
        <w:adjustRightInd w:val="0"/>
        <w:spacing w:after="0"/>
        <w:rPr>
          <w:rFonts w:ascii="Times New Roman" w:eastAsia="黑体" w:hAnsi="Times New Roman" w:cs="Times New Roman"/>
          <w:sz w:val="24"/>
          <w:szCs w:val="24"/>
          <w:lang w:eastAsia="zh-CN"/>
        </w:rPr>
      </w:pPr>
      <w:r w:rsidRPr="00D36EC9">
        <w:rPr>
          <w:rFonts w:ascii="Times New Roman" w:eastAsia="黑体" w:hAnsi="Times New Roman" w:cs="Times New Roman"/>
          <w:sz w:val="24"/>
          <w:szCs w:val="24"/>
          <w:lang w:eastAsia="zh-CN"/>
        </w:rPr>
        <w:t>Sallis, J. F., McKenzie, T. L., Kolody, B., Lewis, M., Marshall, S., &amp; Rosengard, P.</w:t>
      </w:r>
      <w:r w:rsidRPr="00D36EC9">
        <w:rPr>
          <w:rFonts w:ascii="Times New Roman" w:eastAsia="黑体" w:hAnsi="Times New Roman" w:cs="Times New Roman" w:hint="eastAsia"/>
          <w:sz w:val="24"/>
          <w:szCs w:val="24"/>
          <w:lang w:eastAsia="zh-CN"/>
        </w:rPr>
        <w:t xml:space="preserve"> </w:t>
      </w:r>
      <w:r w:rsidRPr="00D36EC9">
        <w:rPr>
          <w:rFonts w:ascii="Times New Roman" w:eastAsia="黑体" w:hAnsi="Times New Roman" w:cs="Times New Roman"/>
          <w:sz w:val="24"/>
          <w:szCs w:val="24"/>
          <w:lang w:eastAsia="zh-CN"/>
        </w:rPr>
        <w:t>(1999) Effects of health-related physical education on academic achievement:</w:t>
      </w:r>
      <w:r w:rsidRPr="00D36EC9">
        <w:rPr>
          <w:rFonts w:ascii="Times New Roman" w:eastAsia="黑体" w:hAnsi="Times New Roman" w:cs="Times New Roman" w:hint="eastAsia"/>
          <w:sz w:val="24"/>
          <w:szCs w:val="24"/>
          <w:lang w:eastAsia="zh-CN"/>
        </w:rPr>
        <w:t xml:space="preserve"> </w:t>
      </w:r>
      <w:r w:rsidRPr="00D36EC9">
        <w:rPr>
          <w:rFonts w:ascii="Times New Roman" w:eastAsia="黑体" w:hAnsi="Times New Roman" w:cs="Times New Roman"/>
          <w:sz w:val="24"/>
          <w:szCs w:val="24"/>
          <w:lang w:eastAsia="zh-CN"/>
        </w:rPr>
        <w:t>project SPARK. Research Quarterly for Exercise and Sport, 70, 127-134.</w:t>
      </w:r>
    </w:p>
    <w:p w:rsidR="00D36EC9" w:rsidRPr="00D36EC9" w:rsidRDefault="00D36EC9" w:rsidP="00D36EC9">
      <w:pPr>
        <w:pStyle w:val="a4"/>
        <w:widowControl w:val="0"/>
        <w:numPr>
          <w:ilvl w:val="0"/>
          <w:numId w:val="5"/>
        </w:numPr>
        <w:autoSpaceDE w:val="0"/>
        <w:autoSpaceDN w:val="0"/>
        <w:adjustRightInd w:val="0"/>
        <w:spacing w:after="0"/>
        <w:rPr>
          <w:rFonts w:ascii="Times New Roman" w:eastAsia="黑体" w:hAnsi="Times New Roman" w:cs="Times New Roman"/>
          <w:sz w:val="24"/>
          <w:szCs w:val="24"/>
          <w:lang w:eastAsia="zh-CN"/>
        </w:rPr>
      </w:pPr>
      <w:r w:rsidRPr="00D36EC9">
        <w:rPr>
          <w:rFonts w:ascii="Times New Roman" w:eastAsia="黑体" w:hAnsi="Times New Roman" w:cs="Times New Roman"/>
          <w:sz w:val="24"/>
          <w:szCs w:val="24"/>
          <w:lang w:eastAsia="zh-CN"/>
        </w:rPr>
        <w:t>Shephard, R. J., &amp; Trudeau, F. (2005) Lessons learned from the Trois-Rivi</w:t>
      </w:r>
      <w:r w:rsidRPr="00D36EC9">
        <w:rPr>
          <w:rFonts w:ascii="Times New Roman" w:eastAsia="黑体" w:hAnsi="Times New Roman" w:cs="Times New Roman" w:hint="eastAsia"/>
          <w:sz w:val="24"/>
          <w:szCs w:val="24"/>
          <w:lang w:eastAsia="zh-CN"/>
        </w:rPr>
        <w:t>è</w:t>
      </w:r>
      <w:r w:rsidRPr="00D36EC9">
        <w:rPr>
          <w:rFonts w:ascii="Times New Roman" w:eastAsia="黑体" w:hAnsi="Times New Roman" w:cs="Times New Roman"/>
          <w:sz w:val="24"/>
          <w:szCs w:val="24"/>
          <w:lang w:eastAsia="zh-CN"/>
        </w:rPr>
        <w:t>res Physical</w:t>
      </w:r>
      <w:r w:rsidRPr="00D36EC9">
        <w:rPr>
          <w:rFonts w:ascii="Times New Roman" w:eastAsia="黑体" w:hAnsi="Times New Roman" w:cs="Times New Roman" w:hint="eastAsia"/>
          <w:sz w:val="24"/>
          <w:szCs w:val="24"/>
          <w:lang w:eastAsia="zh-CN"/>
        </w:rPr>
        <w:t xml:space="preserve"> </w:t>
      </w:r>
      <w:r w:rsidRPr="00D36EC9">
        <w:rPr>
          <w:rFonts w:ascii="Times New Roman" w:eastAsia="黑体" w:hAnsi="Times New Roman" w:cs="Times New Roman"/>
          <w:sz w:val="24"/>
          <w:szCs w:val="24"/>
          <w:lang w:eastAsia="zh-CN"/>
        </w:rPr>
        <w:t>Education Study: a retrospective. Pediatric Exercise Science, 17, 112-123.</w:t>
      </w:r>
    </w:p>
    <w:p w:rsidR="00D36EC9" w:rsidRPr="00D36EC9" w:rsidRDefault="00D36EC9" w:rsidP="00D36EC9">
      <w:pPr>
        <w:pStyle w:val="a4"/>
        <w:widowControl w:val="0"/>
        <w:numPr>
          <w:ilvl w:val="0"/>
          <w:numId w:val="5"/>
        </w:numPr>
        <w:autoSpaceDE w:val="0"/>
        <w:autoSpaceDN w:val="0"/>
        <w:adjustRightInd w:val="0"/>
        <w:spacing w:after="0"/>
        <w:rPr>
          <w:rFonts w:ascii="Times New Roman" w:eastAsia="黑体" w:hAnsi="Times New Roman" w:cs="Times New Roman"/>
          <w:sz w:val="24"/>
          <w:szCs w:val="24"/>
          <w:lang w:eastAsia="zh-CN"/>
        </w:rPr>
      </w:pPr>
      <w:r w:rsidRPr="00D36EC9">
        <w:rPr>
          <w:rFonts w:ascii="Times New Roman" w:eastAsia="黑体" w:hAnsi="Times New Roman" w:cs="Times New Roman"/>
          <w:sz w:val="24"/>
          <w:szCs w:val="24"/>
          <w:lang w:eastAsia="zh-CN"/>
        </w:rPr>
        <w:t>Symons, C. W., Cinelli, B., James, T. C., &amp; Groff, P. (1997) Bridging student health</w:t>
      </w:r>
      <w:r w:rsidRPr="00D36EC9">
        <w:rPr>
          <w:rFonts w:ascii="Times New Roman" w:eastAsia="黑体" w:hAnsi="Times New Roman" w:cs="Times New Roman" w:hint="eastAsia"/>
          <w:sz w:val="24"/>
          <w:szCs w:val="24"/>
          <w:lang w:eastAsia="zh-CN"/>
        </w:rPr>
        <w:t xml:space="preserve"> </w:t>
      </w:r>
      <w:r w:rsidRPr="00D36EC9">
        <w:rPr>
          <w:rFonts w:ascii="Times New Roman" w:eastAsia="黑体" w:hAnsi="Times New Roman" w:cs="Times New Roman"/>
          <w:sz w:val="24"/>
          <w:szCs w:val="24"/>
          <w:lang w:eastAsia="zh-CN"/>
        </w:rPr>
        <w:t>risks and academic achievement through comprehensive school health programs.</w:t>
      </w:r>
      <w:r w:rsidRPr="00D36EC9">
        <w:rPr>
          <w:rFonts w:ascii="Times New Roman" w:eastAsia="黑体" w:hAnsi="Times New Roman" w:cs="Times New Roman" w:hint="eastAsia"/>
          <w:sz w:val="24"/>
          <w:szCs w:val="24"/>
          <w:lang w:eastAsia="zh-CN"/>
        </w:rPr>
        <w:t xml:space="preserve"> </w:t>
      </w:r>
      <w:r w:rsidRPr="00D36EC9">
        <w:rPr>
          <w:rFonts w:ascii="Times New Roman" w:eastAsia="黑体" w:hAnsi="Times New Roman" w:cs="Times New Roman"/>
          <w:sz w:val="24"/>
          <w:szCs w:val="24"/>
          <w:lang w:eastAsia="zh-CN"/>
        </w:rPr>
        <w:t>Journal of School Health, 67, 220-227.</w:t>
      </w:r>
    </w:p>
    <w:p w:rsidR="00FF2084" w:rsidRPr="00FF2084" w:rsidRDefault="00FF2084" w:rsidP="00FF2084">
      <w:pPr>
        <w:pStyle w:val="a4"/>
        <w:widowControl w:val="0"/>
        <w:numPr>
          <w:ilvl w:val="0"/>
          <w:numId w:val="5"/>
        </w:numPr>
        <w:autoSpaceDE w:val="0"/>
        <w:autoSpaceDN w:val="0"/>
        <w:adjustRightInd w:val="0"/>
        <w:spacing w:after="0"/>
        <w:rPr>
          <w:rFonts w:ascii="Times New Roman" w:eastAsia="黑体" w:hAnsi="Times New Roman" w:cs="Times New Roman"/>
          <w:sz w:val="24"/>
          <w:szCs w:val="24"/>
          <w:lang w:eastAsia="zh-CN"/>
        </w:rPr>
      </w:pPr>
      <w:r w:rsidRPr="00FF2084">
        <w:rPr>
          <w:rFonts w:ascii="Times New Roman" w:eastAsia="黑体" w:hAnsi="Times New Roman" w:cs="Times New Roman"/>
          <w:sz w:val="24"/>
          <w:szCs w:val="24"/>
          <w:lang w:eastAsia="zh-CN"/>
        </w:rPr>
        <w:t>Dwyer, T., Sallis, J., Blizzard, L., Lazarus, R., &amp; Dean, K. (2001) Relation of academic</w:t>
      </w:r>
      <w:r w:rsidRPr="00FF2084">
        <w:rPr>
          <w:rFonts w:ascii="Times New Roman" w:eastAsia="黑体" w:hAnsi="Times New Roman" w:cs="Times New Roman" w:hint="eastAsia"/>
          <w:sz w:val="24"/>
          <w:szCs w:val="24"/>
          <w:lang w:eastAsia="zh-CN"/>
        </w:rPr>
        <w:t xml:space="preserve"> </w:t>
      </w:r>
      <w:r w:rsidRPr="00FF2084">
        <w:rPr>
          <w:rFonts w:ascii="Times New Roman" w:eastAsia="黑体" w:hAnsi="Times New Roman" w:cs="Times New Roman"/>
          <w:sz w:val="24"/>
          <w:szCs w:val="24"/>
          <w:lang w:eastAsia="zh-CN"/>
        </w:rPr>
        <w:t>performance to physical activity and fitness in children. Pediatric Exercise Science,</w:t>
      </w:r>
      <w:r w:rsidRPr="00FF2084">
        <w:rPr>
          <w:rFonts w:ascii="Times New Roman" w:eastAsia="黑体" w:hAnsi="Times New Roman" w:cs="Times New Roman" w:hint="eastAsia"/>
          <w:sz w:val="24"/>
          <w:szCs w:val="24"/>
          <w:lang w:eastAsia="zh-CN"/>
        </w:rPr>
        <w:t xml:space="preserve"> </w:t>
      </w:r>
      <w:r w:rsidRPr="00FF2084">
        <w:rPr>
          <w:rFonts w:ascii="Times New Roman" w:eastAsia="黑体" w:hAnsi="Times New Roman" w:cs="Times New Roman"/>
          <w:sz w:val="24"/>
          <w:szCs w:val="24"/>
          <w:lang w:eastAsia="zh-CN"/>
        </w:rPr>
        <w:t>13, 225-237.</w:t>
      </w:r>
    </w:p>
    <w:p w:rsidR="00FF2084" w:rsidRPr="00FF2084" w:rsidRDefault="00FF2084" w:rsidP="00FF2084">
      <w:pPr>
        <w:pStyle w:val="a4"/>
        <w:widowControl w:val="0"/>
        <w:numPr>
          <w:ilvl w:val="0"/>
          <w:numId w:val="5"/>
        </w:numPr>
        <w:autoSpaceDE w:val="0"/>
        <w:autoSpaceDN w:val="0"/>
        <w:adjustRightInd w:val="0"/>
        <w:spacing w:after="0"/>
        <w:rPr>
          <w:rFonts w:ascii="Times New Roman" w:eastAsia="黑体" w:hAnsi="Times New Roman" w:cs="Times New Roman" w:hint="eastAsia"/>
          <w:sz w:val="24"/>
          <w:szCs w:val="24"/>
          <w:lang w:eastAsia="zh-CN"/>
        </w:rPr>
      </w:pPr>
      <w:r w:rsidRPr="00FF2084">
        <w:rPr>
          <w:rFonts w:ascii="Times New Roman" w:eastAsia="黑体" w:hAnsi="Times New Roman" w:cs="Times New Roman"/>
          <w:sz w:val="24"/>
          <w:szCs w:val="24"/>
          <w:lang w:eastAsia="zh-CN"/>
        </w:rPr>
        <w:t>Lindner, K. (1999) Sport participation and perceived academic performance of school</w:t>
      </w:r>
      <w:r w:rsidRPr="00FF2084">
        <w:rPr>
          <w:rFonts w:ascii="Times New Roman" w:eastAsia="黑体" w:hAnsi="Times New Roman" w:cs="Times New Roman" w:hint="eastAsia"/>
          <w:sz w:val="24"/>
          <w:szCs w:val="24"/>
          <w:lang w:eastAsia="zh-CN"/>
        </w:rPr>
        <w:t xml:space="preserve"> </w:t>
      </w:r>
      <w:r w:rsidRPr="00FF2084">
        <w:rPr>
          <w:rFonts w:ascii="Times New Roman" w:eastAsia="黑体" w:hAnsi="Times New Roman" w:cs="Times New Roman"/>
          <w:sz w:val="24"/>
          <w:szCs w:val="24"/>
          <w:lang w:eastAsia="zh-CN"/>
        </w:rPr>
        <w:t>children and youth. Pediatric Exercise Science, 11, 129-143.</w:t>
      </w:r>
    </w:p>
    <w:p w:rsidR="00D36EC9" w:rsidRDefault="003A5FD7" w:rsidP="006C3582">
      <w:pPr>
        <w:pStyle w:val="a4"/>
        <w:widowControl w:val="0"/>
        <w:numPr>
          <w:ilvl w:val="0"/>
          <w:numId w:val="5"/>
        </w:numPr>
        <w:autoSpaceDE w:val="0"/>
        <w:autoSpaceDN w:val="0"/>
        <w:adjustRightInd w:val="0"/>
        <w:spacing w:after="0"/>
        <w:rPr>
          <w:rFonts w:ascii="Times New Roman" w:eastAsia="黑体" w:hAnsi="Times New Roman" w:cs="Times New Roman" w:hint="eastAsia"/>
          <w:sz w:val="24"/>
          <w:szCs w:val="24"/>
          <w:lang w:eastAsia="zh-CN"/>
        </w:rPr>
      </w:pPr>
      <w:r w:rsidRPr="003A5FD7">
        <w:rPr>
          <w:rFonts w:ascii="Times New Roman" w:eastAsia="黑体" w:hAnsi="Times New Roman" w:cs="Times New Roman"/>
          <w:sz w:val="24"/>
          <w:szCs w:val="24"/>
          <w:lang w:eastAsia="zh-CN"/>
        </w:rPr>
        <w:t>Calabria, E., Garcia-Mas, A., Gimenez, R., Aguado, F. J., Cuartero, J., &amp; P</w:t>
      </w:r>
      <w:r w:rsidRPr="003A5FD7">
        <w:rPr>
          <w:rFonts w:ascii="Times New Roman" w:eastAsia="黑体" w:hAnsi="Times New Roman" w:cs="Times New Roman" w:hint="eastAsia"/>
          <w:sz w:val="24"/>
          <w:szCs w:val="24"/>
          <w:lang w:eastAsia="zh-CN"/>
        </w:rPr>
        <w:t>é</w:t>
      </w:r>
      <w:r w:rsidRPr="003A5FD7">
        <w:rPr>
          <w:rFonts w:ascii="Times New Roman" w:eastAsia="黑体" w:hAnsi="Times New Roman" w:cs="Times New Roman"/>
          <w:sz w:val="24"/>
          <w:szCs w:val="24"/>
          <w:lang w:eastAsia="zh-CN"/>
        </w:rPr>
        <w:t>rez, P.</w:t>
      </w:r>
      <w:r w:rsidRPr="003A5FD7">
        <w:rPr>
          <w:rFonts w:ascii="Times New Roman" w:eastAsia="黑体" w:hAnsi="Times New Roman" w:cs="Times New Roman" w:hint="eastAsia"/>
          <w:sz w:val="24"/>
          <w:szCs w:val="24"/>
          <w:lang w:eastAsia="zh-CN"/>
        </w:rPr>
        <w:t xml:space="preserve"> </w:t>
      </w:r>
      <w:r w:rsidRPr="003A5FD7">
        <w:rPr>
          <w:rFonts w:ascii="Times New Roman" w:eastAsia="黑体" w:hAnsi="Times New Roman" w:cs="Times New Roman"/>
          <w:sz w:val="24"/>
          <w:szCs w:val="24"/>
          <w:lang w:eastAsia="zh-CN"/>
        </w:rPr>
        <w:t>(2003) Sue</w:t>
      </w:r>
      <w:r w:rsidRPr="003A5FD7">
        <w:rPr>
          <w:rFonts w:ascii="Times New Roman" w:eastAsia="黑体" w:hAnsi="Times New Roman" w:cs="Times New Roman" w:hint="eastAsia"/>
          <w:sz w:val="24"/>
          <w:szCs w:val="24"/>
          <w:lang w:eastAsia="zh-CN"/>
        </w:rPr>
        <w:t>ñ</w:t>
      </w:r>
      <w:r w:rsidRPr="003A5FD7">
        <w:rPr>
          <w:rFonts w:ascii="Times New Roman" w:eastAsia="黑体" w:hAnsi="Times New Roman" w:cs="Times New Roman"/>
          <w:sz w:val="24"/>
          <w:szCs w:val="24"/>
          <w:lang w:eastAsia="zh-CN"/>
        </w:rPr>
        <w:t>o, descanso y rendimiento en j</w:t>
      </w:r>
      <w:r w:rsidRPr="003A5FD7">
        <w:rPr>
          <w:rFonts w:ascii="Times New Roman" w:eastAsia="黑体" w:hAnsi="Times New Roman" w:cs="Times New Roman" w:hint="eastAsia"/>
          <w:sz w:val="24"/>
          <w:szCs w:val="24"/>
          <w:lang w:eastAsia="zh-CN"/>
        </w:rPr>
        <w:t>ó</w:t>
      </w:r>
      <w:r w:rsidRPr="003A5FD7">
        <w:rPr>
          <w:rFonts w:ascii="Times New Roman" w:eastAsia="黑体" w:hAnsi="Times New Roman" w:cs="Times New Roman"/>
          <w:sz w:val="24"/>
          <w:szCs w:val="24"/>
          <w:lang w:eastAsia="zh-CN"/>
        </w:rPr>
        <w:t>venes deportistas de competici</w:t>
      </w:r>
      <w:r w:rsidRPr="003A5FD7">
        <w:rPr>
          <w:rFonts w:ascii="Times New Roman" w:eastAsia="黑体" w:hAnsi="Times New Roman" w:cs="Times New Roman" w:hint="eastAsia"/>
          <w:sz w:val="24"/>
          <w:szCs w:val="24"/>
          <w:lang w:eastAsia="zh-CN"/>
        </w:rPr>
        <w:t>ó</w:t>
      </w:r>
      <w:r w:rsidRPr="003A5FD7">
        <w:rPr>
          <w:rFonts w:ascii="Times New Roman" w:eastAsia="黑体" w:hAnsi="Times New Roman" w:cs="Times New Roman"/>
          <w:sz w:val="24"/>
          <w:szCs w:val="24"/>
          <w:lang w:eastAsia="zh-CN"/>
        </w:rPr>
        <w:t>n.</w:t>
      </w:r>
      <w:r w:rsidRPr="003A5FD7">
        <w:rPr>
          <w:rFonts w:ascii="Times New Roman" w:eastAsia="黑体" w:hAnsi="Times New Roman" w:cs="Times New Roman" w:hint="eastAsia"/>
          <w:sz w:val="24"/>
          <w:szCs w:val="24"/>
          <w:lang w:eastAsia="zh-CN"/>
        </w:rPr>
        <w:t xml:space="preserve"> </w:t>
      </w:r>
      <w:r w:rsidRPr="003A5FD7">
        <w:rPr>
          <w:rFonts w:ascii="Times New Roman" w:eastAsia="黑体" w:hAnsi="Times New Roman" w:cs="Times New Roman"/>
          <w:sz w:val="24"/>
          <w:szCs w:val="24"/>
          <w:lang w:eastAsia="zh-CN"/>
        </w:rPr>
        <w:t>Revista de Psicologia del Deporte, 12, 181-196.</w:t>
      </w:r>
    </w:p>
    <w:p w:rsidR="003A5FD7" w:rsidRDefault="003A5FD7" w:rsidP="006C3582">
      <w:pPr>
        <w:pStyle w:val="a4"/>
        <w:widowControl w:val="0"/>
        <w:numPr>
          <w:ilvl w:val="0"/>
          <w:numId w:val="5"/>
        </w:numPr>
        <w:autoSpaceDE w:val="0"/>
        <w:autoSpaceDN w:val="0"/>
        <w:adjustRightInd w:val="0"/>
        <w:spacing w:after="0"/>
        <w:rPr>
          <w:rFonts w:ascii="Times New Roman" w:eastAsia="黑体" w:hAnsi="Times New Roman" w:cs="Times New Roman" w:hint="eastAsia"/>
          <w:sz w:val="24"/>
          <w:szCs w:val="24"/>
          <w:lang w:eastAsia="zh-CN"/>
        </w:rPr>
      </w:pPr>
      <w:r>
        <w:rPr>
          <w:rFonts w:ascii="Times New Roman" w:eastAsia="黑体" w:hAnsi="Times New Roman" w:cs="Times New Roman" w:hint="eastAsia"/>
          <w:sz w:val="24"/>
          <w:szCs w:val="24"/>
          <w:lang w:eastAsia="zh-CN"/>
        </w:rPr>
        <w:t>Honaker J., G. King, M. Blackwell.2013. Amelia II: A program for missing data. Version 1.7.2. June 8, 2013.</w:t>
      </w:r>
    </w:p>
    <w:p w:rsidR="00C27CB4" w:rsidRPr="00C27CB4" w:rsidRDefault="00C27CB4" w:rsidP="00C27CB4">
      <w:pPr>
        <w:pStyle w:val="a4"/>
        <w:widowControl w:val="0"/>
        <w:numPr>
          <w:ilvl w:val="0"/>
          <w:numId w:val="5"/>
        </w:numPr>
        <w:autoSpaceDE w:val="0"/>
        <w:autoSpaceDN w:val="0"/>
        <w:adjustRightInd w:val="0"/>
        <w:spacing w:after="0"/>
        <w:rPr>
          <w:rFonts w:ascii="Times New Roman" w:eastAsia="黑体" w:hAnsi="Times New Roman" w:cs="Times New Roman" w:hint="eastAsia"/>
          <w:sz w:val="24"/>
          <w:szCs w:val="24"/>
          <w:lang w:eastAsia="zh-CN"/>
        </w:rPr>
      </w:pPr>
      <w:r w:rsidRPr="00C27CB4">
        <w:rPr>
          <w:rFonts w:ascii="Times New Roman" w:eastAsia="黑体" w:hAnsi="Times New Roman" w:cs="Times New Roman"/>
          <w:sz w:val="24"/>
          <w:szCs w:val="24"/>
          <w:lang w:eastAsia="zh-CN"/>
        </w:rPr>
        <w:t>CARR, M., and H. DAVIS. Gender differences in arithmetic strategy</w:t>
      </w:r>
      <w:r w:rsidRPr="00C27CB4">
        <w:rPr>
          <w:rFonts w:ascii="Times New Roman" w:eastAsia="黑体" w:hAnsi="Times New Roman" w:cs="Times New Roman" w:hint="eastAsia"/>
          <w:sz w:val="24"/>
          <w:szCs w:val="24"/>
          <w:lang w:eastAsia="zh-CN"/>
        </w:rPr>
        <w:t xml:space="preserve"> </w:t>
      </w:r>
      <w:r w:rsidRPr="00C27CB4">
        <w:rPr>
          <w:rFonts w:ascii="Times New Roman" w:eastAsia="黑体" w:hAnsi="Times New Roman" w:cs="Times New Roman"/>
          <w:sz w:val="24"/>
          <w:szCs w:val="24"/>
          <w:lang w:eastAsia="zh-CN"/>
        </w:rPr>
        <w:t>use: a function of skill and preference. Contemp. Educ. Psychol.</w:t>
      </w:r>
      <w:r w:rsidRPr="00C27CB4">
        <w:rPr>
          <w:rFonts w:ascii="Times New Roman" w:eastAsia="黑体" w:hAnsi="Times New Roman" w:cs="Times New Roman" w:hint="eastAsia"/>
          <w:sz w:val="24"/>
          <w:szCs w:val="24"/>
          <w:lang w:eastAsia="zh-CN"/>
        </w:rPr>
        <w:t xml:space="preserve"> </w:t>
      </w:r>
      <w:r w:rsidRPr="00C27CB4">
        <w:rPr>
          <w:rFonts w:ascii="Times New Roman" w:eastAsia="黑体" w:hAnsi="Times New Roman" w:cs="Times New Roman"/>
          <w:sz w:val="24"/>
          <w:szCs w:val="24"/>
          <w:lang w:eastAsia="zh-CN"/>
        </w:rPr>
        <w:t>26:330–347, 2001.</w:t>
      </w:r>
    </w:p>
    <w:p w:rsidR="003A5FD7" w:rsidRDefault="00C27CB4" w:rsidP="006C3582">
      <w:pPr>
        <w:pStyle w:val="a4"/>
        <w:widowControl w:val="0"/>
        <w:numPr>
          <w:ilvl w:val="0"/>
          <w:numId w:val="5"/>
        </w:numPr>
        <w:autoSpaceDE w:val="0"/>
        <w:autoSpaceDN w:val="0"/>
        <w:adjustRightInd w:val="0"/>
        <w:spacing w:after="0"/>
        <w:rPr>
          <w:rFonts w:ascii="Times New Roman" w:eastAsia="黑体" w:hAnsi="Times New Roman" w:cs="Times New Roman" w:hint="eastAsia"/>
          <w:sz w:val="24"/>
          <w:szCs w:val="24"/>
          <w:lang w:eastAsia="zh-CN"/>
        </w:rPr>
      </w:pPr>
      <w:r>
        <w:rPr>
          <w:rFonts w:ascii="Times New Roman" w:eastAsia="黑体" w:hAnsi="Times New Roman" w:cs="Times New Roman" w:hint="eastAsia"/>
          <w:sz w:val="24"/>
          <w:szCs w:val="24"/>
          <w:lang w:eastAsia="zh-CN"/>
        </w:rPr>
        <w:t xml:space="preserve">Ahamed Y., H. Macdonald, K. Reed, P. Naylor, T. Liu-Ambrose, H. Mckay. 2007. School-based physical activity does not compromise children's academic performance. </w:t>
      </w:r>
      <w:r w:rsidRPr="00C27CB4">
        <w:rPr>
          <w:rFonts w:ascii="Times New Roman" w:eastAsia="黑体" w:hAnsi="Times New Roman" w:cs="Times New Roman"/>
          <w:sz w:val="24"/>
          <w:szCs w:val="24"/>
          <w:lang w:eastAsia="zh-CN"/>
        </w:rPr>
        <w:t>Psychobiology and Behavioral Strategies</w:t>
      </w:r>
      <w:r>
        <w:rPr>
          <w:rFonts w:ascii="Times New Roman" w:eastAsia="黑体" w:hAnsi="Times New Roman" w:cs="Times New Roman" w:hint="eastAsia"/>
          <w:sz w:val="24"/>
          <w:szCs w:val="24"/>
          <w:lang w:eastAsia="zh-CN"/>
        </w:rPr>
        <w:t xml:space="preserve">. </w:t>
      </w:r>
      <w:r w:rsidRPr="00C27CB4">
        <w:rPr>
          <w:rFonts w:ascii="Times New Roman" w:eastAsia="黑体" w:hAnsi="Times New Roman" w:cs="Times New Roman"/>
          <w:sz w:val="24"/>
          <w:szCs w:val="24"/>
          <w:lang w:eastAsia="zh-CN"/>
        </w:rPr>
        <w:t>0195-9131/07/3902-0371/0</w:t>
      </w:r>
      <w:r>
        <w:rPr>
          <w:rFonts w:ascii="Times New Roman" w:eastAsia="黑体" w:hAnsi="Times New Roman" w:cs="Times New Roman" w:hint="eastAsia"/>
          <w:sz w:val="24"/>
          <w:szCs w:val="24"/>
          <w:lang w:eastAsia="zh-CN"/>
        </w:rPr>
        <w:t xml:space="preserve">. </w:t>
      </w:r>
    </w:p>
    <w:p w:rsidR="00C27CB4" w:rsidRPr="00C27CB4" w:rsidRDefault="00C27CB4" w:rsidP="00C27CB4">
      <w:pPr>
        <w:pStyle w:val="a4"/>
        <w:numPr>
          <w:ilvl w:val="0"/>
          <w:numId w:val="5"/>
        </w:numPr>
        <w:rPr>
          <w:rFonts w:ascii="Times New Roman" w:eastAsia="黑体" w:hAnsi="Times New Roman" w:cs="Times New Roman"/>
          <w:sz w:val="24"/>
          <w:szCs w:val="24"/>
          <w:lang w:eastAsia="zh-CN"/>
        </w:rPr>
      </w:pPr>
      <w:r w:rsidRPr="00C27CB4">
        <w:rPr>
          <w:rFonts w:ascii="Times New Roman" w:eastAsia="黑体" w:hAnsi="Times New Roman" w:cs="Times New Roman"/>
          <w:sz w:val="24"/>
          <w:szCs w:val="24"/>
          <w:lang w:eastAsia="zh-CN"/>
        </w:rPr>
        <w:t xml:space="preserve">Kutner, M., C. Nachtsheim, J. Neter. (2004). Applied Linear Regression Models: 4th edition. McGraw-Hill/Irwin. </w:t>
      </w:r>
    </w:p>
    <w:p w:rsidR="00CD7831" w:rsidRDefault="00CD7831" w:rsidP="006C3582">
      <w:pPr>
        <w:widowControl w:val="0"/>
        <w:autoSpaceDE w:val="0"/>
        <w:autoSpaceDN w:val="0"/>
        <w:adjustRightInd w:val="0"/>
        <w:spacing w:after="0"/>
        <w:rPr>
          <w:lang w:eastAsia="zh-CN"/>
        </w:rPr>
      </w:pPr>
    </w:p>
    <w:p w:rsidR="00FF2084" w:rsidRDefault="00FF2084" w:rsidP="006C3582">
      <w:pPr>
        <w:widowControl w:val="0"/>
        <w:autoSpaceDE w:val="0"/>
        <w:autoSpaceDN w:val="0"/>
        <w:adjustRightInd w:val="0"/>
        <w:spacing w:after="0"/>
        <w:rPr>
          <w:rFonts w:hint="eastAsia"/>
          <w:lang w:eastAsia="zh-CN"/>
        </w:rPr>
      </w:pPr>
    </w:p>
    <w:p w:rsidR="00FF2084" w:rsidRDefault="00FF2084" w:rsidP="006C3582">
      <w:pPr>
        <w:widowControl w:val="0"/>
        <w:autoSpaceDE w:val="0"/>
        <w:autoSpaceDN w:val="0"/>
        <w:adjustRightInd w:val="0"/>
        <w:spacing w:after="0"/>
        <w:rPr>
          <w:rFonts w:hint="eastAsia"/>
          <w:lang w:eastAsia="zh-CN"/>
        </w:rPr>
      </w:pPr>
    </w:p>
    <w:p w:rsidR="00FF2084" w:rsidRPr="003A5FD7" w:rsidRDefault="00FF2084" w:rsidP="003A5FD7">
      <w:pPr>
        <w:widowControl w:val="0"/>
        <w:autoSpaceDE w:val="0"/>
        <w:autoSpaceDN w:val="0"/>
        <w:adjustRightInd w:val="0"/>
        <w:spacing w:after="0"/>
        <w:rPr>
          <w:rFonts w:ascii="Times New Roman" w:eastAsia="黑体" w:hAnsi="Times New Roman" w:cs="Times New Roman" w:hint="eastAsia"/>
          <w:sz w:val="24"/>
          <w:szCs w:val="24"/>
          <w:lang w:eastAsia="zh-CN"/>
        </w:rPr>
      </w:pPr>
    </w:p>
    <w:p w:rsidR="00FF2084" w:rsidRDefault="00FF2084" w:rsidP="006C3582">
      <w:pPr>
        <w:widowControl w:val="0"/>
        <w:autoSpaceDE w:val="0"/>
        <w:autoSpaceDN w:val="0"/>
        <w:adjustRightInd w:val="0"/>
        <w:spacing w:after="0"/>
        <w:rPr>
          <w:lang w:eastAsia="zh-CN"/>
        </w:rPr>
      </w:pPr>
    </w:p>
    <w:p w:rsidR="002951E3" w:rsidRDefault="002951E3" w:rsidP="006C3582">
      <w:pPr>
        <w:widowControl w:val="0"/>
        <w:autoSpaceDE w:val="0"/>
        <w:autoSpaceDN w:val="0"/>
        <w:adjustRightInd w:val="0"/>
        <w:spacing w:after="0"/>
        <w:rPr>
          <w:rFonts w:hint="eastAsia"/>
          <w:lang w:eastAsia="zh-CN"/>
        </w:rPr>
      </w:pPr>
      <w:r>
        <w:rPr>
          <w:lang w:eastAsia="zh-CN"/>
        </w:rPr>
        <w:lastRenderedPageBreak/>
        <w:t>A</w:t>
      </w:r>
      <w:r>
        <w:rPr>
          <w:rFonts w:hint="eastAsia"/>
          <w:lang w:eastAsia="zh-CN"/>
        </w:rPr>
        <w:t>ppendix</w:t>
      </w:r>
      <w:r>
        <w:rPr>
          <w:lang w:eastAsia="zh-CN"/>
        </w:rPr>
        <w:t xml:space="preserve"> (Original R code)</w:t>
      </w:r>
      <w:r>
        <w:rPr>
          <w:rFonts w:hint="eastAsia"/>
          <w:lang w:eastAsia="zh-CN"/>
        </w:rPr>
        <w:t xml:space="preserve">: </w:t>
      </w:r>
    </w:p>
    <w:p w:rsidR="004F57E9" w:rsidRDefault="004F57E9" w:rsidP="006C3582">
      <w:pPr>
        <w:widowControl w:val="0"/>
        <w:autoSpaceDE w:val="0"/>
        <w:autoSpaceDN w:val="0"/>
        <w:adjustRightInd w:val="0"/>
        <w:spacing w:after="0"/>
        <w:rPr>
          <w:rFonts w:hint="eastAsia"/>
          <w:lang w:eastAsia="zh-CN"/>
        </w:rPr>
      </w:pPr>
    </w:p>
    <w:p w:rsidR="004F57E9" w:rsidRDefault="004F57E9" w:rsidP="004F57E9">
      <w:pPr>
        <w:widowControl w:val="0"/>
        <w:autoSpaceDE w:val="0"/>
        <w:autoSpaceDN w:val="0"/>
        <w:adjustRightInd w:val="0"/>
        <w:spacing w:after="0"/>
        <w:rPr>
          <w:lang w:eastAsia="zh-CN"/>
        </w:rPr>
      </w:pPr>
      <w:r>
        <w:rPr>
          <w:lang w:eastAsia="zh-CN"/>
        </w:rPr>
        <w:t>load("Lab3data.Rdata")</w:t>
      </w:r>
    </w:p>
    <w:p w:rsidR="004F57E9" w:rsidRDefault="004F57E9" w:rsidP="004F57E9">
      <w:pPr>
        <w:widowControl w:val="0"/>
        <w:autoSpaceDE w:val="0"/>
        <w:autoSpaceDN w:val="0"/>
        <w:adjustRightInd w:val="0"/>
        <w:spacing w:after="0"/>
        <w:rPr>
          <w:lang w:eastAsia="zh-CN"/>
        </w:rPr>
      </w:pPr>
      <w:r>
        <w:rPr>
          <w:lang w:eastAsia="zh-CN"/>
        </w:rPr>
        <w:t>summary(reg.data)</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#names(reg.data)=c("SITE","SEX","RACE","ITN","BMI","MVPA","PC","CL","AP")</w:t>
      </w:r>
    </w:p>
    <w:p w:rsidR="004F57E9" w:rsidRDefault="004F57E9" w:rsidP="004F57E9">
      <w:pPr>
        <w:widowControl w:val="0"/>
        <w:autoSpaceDE w:val="0"/>
        <w:autoSpaceDN w:val="0"/>
        <w:adjustRightInd w:val="0"/>
        <w:spacing w:after="0"/>
        <w:rPr>
          <w:lang w:eastAsia="zh-CN"/>
        </w:rPr>
      </w:pPr>
      <w:r>
        <w:rPr>
          <w:lang w:eastAsia="zh-CN"/>
        </w:rPr>
        <w:t>attach(reg.data)</w:t>
      </w:r>
    </w:p>
    <w:p w:rsidR="004F57E9" w:rsidRDefault="004F57E9" w:rsidP="004F57E9">
      <w:pPr>
        <w:widowControl w:val="0"/>
        <w:autoSpaceDE w:val="0"/>
        <w:autoSpaceDN w:val="0"/>
        <w:adjustRightInd w:val="0"/>
        <w:spacing w:after="0"/>
        <w:rPr>
          <w:lang w:eastAsia="zh-CN"/>
        </w:rPr>
      </w:pPr>
      <w:r>
        <w:rPr>
          <w:lang w:eastAsia="zh-CN"/>
        </w:rPr>
        <w:t>nrow(reg.data)</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#call amelia</w:t>
      </w:r>
    </w:p>
    <w:p w:rsidR="004F57E9" w:rsidRDefault="004F57E9" w:rsidP="004F57E9">
      <w:pPr>
        <w:widowControl w:val="0"/>
        <w:autoSpaceDE w:val="0"/>
        <w:autoSpaceDN w:val="0"/>
        <w:adjustRightInd w:val="0"/>
        <w:spacing w:after="0"/>
        <w:rPr>
          <w:lang w:eastAsia="zh-CN"/>
        </w:rPr>
      </w:pPr>
      <w:r>
        <w:rPr>
          <w:lang w:eastAsia="zh-CN"/>
        </w:rPr>
        <w:t>library(Amelia)</w:t>
      </w:r>
    </w:p>
    <w:p w:rsidR="004F57E9" w:rsidRDefault="004F57E9" w:rsidP="004F57E9">
      <w:pPr>
        <w:widowControl w:val="0"/>
        <w:autoSpaceDE w:val="0"/>
        <w:autoSpaceDN w:val="0"/>
        <w:adjustRightInd w:val="0"/>
        <w:spacing w:after="0"/>
        <w:rPr>
          <w:lang w:eastAsia="zh-CN"/>
        </w:rPr>
      </w:pPr>
      <w:r>
        <w:rPr>
          <w:lang w:eastAsia="zh-CN"/>
        </w:rPr>
        <w:t>library(foreign)</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pairs(reg.data[,4:9])</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list.na=is.na(reg.data)</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 data only has SEX and RACE ###</w:t>
      </w:r>
    </w:p>
    <w:p w:rsidR="004F57E9" w:rsidRDefault="004F57E9" w:rsidP="004F57E9">
      <w:pPr>
        <w:widowControl w:val="0"/>
        <w:autoSpaceDE w:val="0"/>
        <w:autoSpaceDN w:val="0"/>
        <w:adjustRightInd w:val="0"/>
        <w:spacing w:after="0"/>
        <w:rPr>
          <w:lang w:eastAsia="zh-CN"/>
        </w:rPr>
      </w:pPr>
      <w:r>
        <w:rPr>
          <w:lang w:eastAsia="zh-CN"/>
        </w:rPr>
        <w:t>list.missing6 &lt;- rowSums(list.na) &gt;= 6</w:t>
      </w:r>
    </w:p>
    <w:p w:rsidR="004F57E9" w:rsidRDefault="004F57E9" w:rsidP="004F57E9">
      <w:pPr>
        <w:widowControl w:val="0"/>
        <w:autoSpaceDE w:val="0"/>
        <w:autoSpaceDN w:val="0"/>
        <w:adjustRightInd w:val="0"/>
        <w:spacing w:after="0"/>
        <w:rPr>
          <w:lang w:eastAsia="zh-CN"/>
        </w:rPr>
      </w:pPr>
      <w:r>
        <w:rPr>
          <w:lang w:eastAsia="zh-CN"/>
        </w:rPr>
        <w:t>reg.data.missing6 &lt;- reg.data[list.missing6,]</w:t>
      </w:r>
    </w:p>
    <w:p w:rsidR="004F57E9" w:rsidRDefault="004F57E9" w:rsidP="004F57E9">
      <w:pPr>
        <w:widowControl w:val="0"/>
        <w:autoSpaceDE w:val="0"/>
        <w:autoSpaceDN w:val="0"/>
        <w:adjustRightInd w:val="0"/>
        <w:spacing w:after="0"/>
        <w:rPr>
          <w:lang w:eastAsia="zh-CN"/>
        </w:rPr>
      </w:pPr>
      <w:r>
        <w:rPr>
          <w:lang w:eastAsia="zh-CN"/>
        </w:rPr>
        <w:t>nrow(reg.data.missing6)</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 xml:space="preserve">## exclude data that are completely missing </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list.missing5&lt;-rowSums(list.na)&lt;=5</w:t>
      </w:r>
    </w:p>
    <w:p w:rsidR="004F57E9" w:rsidRDefault="004F57E9" w:rsidP="004F57E9">
      <w:pPr>
        <w:widowControl w:val="0"/>
        <w:autoSpaceDE w:val="0"/>
        <w:autoSpaceDN w:val="0"/>
        <w:adjustRightInd w:val="0"/>
        <w:spacing w:after="0"/>
        <w:rPr>
          <w:lang w:eastAsia="zh-CN"/>
        </w:rPr>
      </w:pPr>
      <w:r>
        <w:rPr>
          <w:lang w:eastAsia="zh-CN"/>
        </w:rPr>
        <w:t>reg.data.full&lt;-reg.data[list.missing5,]</w:t>
      </w:r>
    </w:p>
    <w:p w:rsidR="004F57E9" w:rsidRDefault="004F57E9" w:rsidP="004F57E9">
      <w:pPr>
        <w:widowControl w:val="0"/>
        <w:autoSpaceDE w:val="0"/>
        <w:autoSpaceDN w:val="0"/>
        <w:adjustRightInd w:val="0"/>
        <w:spacing w:after="0"/>
        <w:rPr>
          <w:lang w:eastAsia="zh-CN"/>
        </w:rPr>
      </w:pPr>
      <w:r>
        <w:rPr>
          <w:lang w:eastAsia="zh-CN"/>
        </w:rPr>
        <w:t>nrow(reg.data.full)</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 save data file</w:t>
      </w:r>
    </w:p>
    <w:p w:rsidR="004F57E9" w:rsidRDefault="004F57E9" w:rsidP="004F57E9">
      <w:pPr>
        <w:widowControl w:val="0"/>
        <w:autoSpaceDE w:val="0"/>
        <w:autoSpaceDN w:val="0"/>
        <w:adjustRightInd w:val="0"/>
        <w:spacing w:after="0"/>
        <w:rPr>
          <w:lang w:eastAsia="zh-CN"/>
        </w:rPr>
      </w:pPr>
      <w:r>
        <w:rPr>
          <w:lang w:eastAsia="zh-CN"/>
        </w:rPr>
        <w:t>write.dta(reg.data.full, "f:/R/6450/full.dta")</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 senario 1 ############</w:t>
      </w:r>
    </w:p>
    <w:p w:rsidR="004F57E9" w:rsidRDefault="004F57E9" w:rsidP="004F57E9">
      <w:pPr>
        <w:widowControl w:val="0"/>
        <w:autoSpaceDE w:val="0"/>
        <w:autoSpaceDN w:val="0"/>
        <w:adjustRightInd w:val="0"/>
        <w:spacing w:after="0"/>
        <w:rPr>
          <w:lang w:eastAsia="zh-CN"/>
        </w:rPr>
      </w:pPr>
      <w:r>
        <w:rPr>
          <w:lang w:eastAsia="zh-CN"/>
        </w:rPr>
        <w:t>## Exclude any data that has variable missing</w:t>
      </w:r>
    </w:p>
    <w:p w:rsidR="004F57E9" w:rsidRDefault="004F57E9" w:rsidP="004F57E9">
      <w:pPr>
        <w:widowControl w:val="0"/>
        <w:autoSpaceDE w:val="0"/>
        <w:autoSpaceDN w:val="0"/>
        <w:adjustRightInd w:val="0"/>
        <w:spacing w:after="0"/>
        <w:rPr>
          <w:lang w:eastAsia="zh-CN"/>
        </w:rPr>
      </w:pPr>
      <w:r>
        <w:rPr>
          <w:lang w:eastAsia="zh-CN"/>
        </w:rPr>
        <w:t>reg.data.valid &lt;- na.omit(reg.data)</w:t>
      </w:r>
    </w:p>
    <w:p w:rsidR="004F57E9" w:rsidRDefault="004F57E9" w:rsidP="004F57E9">
      <w:pPr>
        <w:widowControl w:val="0"/>
        <w:autoSpaceDE w:val="0"/>
        <w:autoSpaceDN w:val="0"/>
        <w:adjustRightInd w:val="0"/>
        <w:spacing w:after="0"/>
        <w:rPr>
          <w:lang w:eastAsia="zh-CN"/>
        </w:rPr>
      </w:pPr>
      <w:r>
        <w:rPr>
          <w:lang w:eastAsia="zh-CN"/>
        </w:rPr>
        <w:t>reg.data.valid</w:t>
      </w:r>
    </w:p>
    <w:p w:rsidR="004F57E9" w:rsidRDefault="004F57E9" w:rsidP="004F57E9">
      <w:pPr>
        <w:widowControl w:val="0"/>
        <w:autoSpaceDE w:val="0"/>
        <w:autoSpaceDN w:val="0"/>
        <w:adjustRightInd w:val="0"/>
        <w:spacing w:after="0"/>
        <w:rPr>
          <w:lang w:eastAsia="zh-CN"/>
        </w:rPr>
      </w:pPr>
      <w:r>
        <w:rPr>
          <w:lang w:eastAsia="zh-CN"/>
        </w:rPr>
        <w:t>pairs(reg.data.valid[,6:9])</w:t>
      </w:r>
    </w:p>
    <w:p w:rsidR="004F57E9" w:rsidRDefault="004F57E9" w:rsidP="004F57E9">
      <w:pPr>
        <w:widowControl w:val="0"/>
        <w:autoSpaceDE w:val="0"/>
        <w:autoSpaceDN w:val="0"/>
        <w:adjustRightInd w:val="0"/>
        <w:spacing w:after="0"/>
        <w:rPr>
          <w:lang w:eastAsia="zh-CN"/>
        </w:rPr>
      </w:pPr>
      <w:r>
        <w:rPr>
          <w:lang w:eastAsia="zh-CN"/>
        </w:rPr>
        <w:t>nrow(reg.data.valid)</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 save data file</w:t>
      </w:r>
    </w:p>
    <w:p w:rsidR="004F57E9" w:rsidRDefault="004F57E9" w:rsidP="004F57E9">
      <w:pPr>
        <w:widowControl w:val="0"/>
        <w:autoSpaceDE w:val="0"/>
        <w:autoSpaceDN w:val="0"/>
        <w:adjustRightInd w:val="0"/>
        <w:spacing w:after="0"/>
        <w:rPr>
          <w:lang w:eastAsia="zh-CN"/>
        </w:rPr>
      </w:pPr>
      <w:r>
        <w:rPr>
          <w:lang w:eastAsia="zh-CN"/>
        </w:rPr>
        <w:t>write.dta(reg.data.valid, "f:/R/6450/valid.dta")</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 senario 2 ############</w:t>
      </w:r>
    </w:p>
    <w:p w:rsidR="004F57E9" w:rsidRDefault="004F57E9" w:rsidP="004F57E9">
      <w:pPr>
        <w:widowControl w:val="0"/>
        <w:autoSpaceDE w:val="0"/>
        <w:autoSpaceDN w:val="0"/>
        <w:adjustRightInd w:val="0"/>
        <w:spacing w:after="0"/>
        <w:rPr>
          <w:lang w:eastAsia="zh-CN"/>
        </w:rPr>
      </w:pPr>
      <w:r>
        <w:rPr>
          <w:lang w:eastAsia="zh-CN"/>
        </w:rPr>
        <w:lastRenderedPageBreak/>
        <w:t>## Exclude data that missing all of MVPA, PC, CL and AP</w:t>
      </w:r>
    </w:p>
    <w:p w:rsidR="004F57E9" w:rsidRDefault="004F57E9" w:rsidP="004F57E9">
      <w:pPr>
        <w:widowControl w:val="0"/>
        <w:autoSpaceDE w:val="0"/>
        <w:autoSpaceDN w:val="0"/>
        <w:adjustRightInd w:val="0"/>
        <w:spacing w:after="0"/>
        <w:rPr>
          <w:lang w:eastAsia="zh-CN"/>
        </w:rPr>
      </w:pPr>
      <w:r>
        <w:rPr>
          <w:lang w:eastAsia="zh-CN"/>
        </w:rPr>
        <w:t>list.na=is.na(reg.data[,6:9])</w:t>
      </w:r>
    </w:p>
    <w:p w:rsidR="004F57E9" w:rsidRDefault="004F57E9" w:rsidP="004F57E9">
      <w:pPr>
        <w:widowControl w:val="0"/>
        <w:autoSpaceDE w:val="0"/>
        <w:autoSpaceDN w:val="0"/>
        <w:adjustRightInd w:val="0"/>
        <w:spacing w:after="0"/>
        <w:rPr>
          <w:lang w:eastAsia="zh-CN"/>
        </w:rPr>
      </w:pPr>
      <w:r>
        <w:rPr>
          <w:lang w:eastAsia="zh-CN"/>
        </w:rPr>
        <w:t>list.nomissing= rowSums(list.na)&lt;=3</w:t>
      </w:r>
    </w:p>
    <w:p w:rsidR="004F57E9" w:rsidRDefault="004F57E9" w:rsidP="004F57E9">
      <w:pPr>
        <w:widowControl w:val="0"/>
        <w:autoSpaceDE w:val="0"/>
        <w:autoSpaceDN w:val="0"/>
        <w:adjustRightInd w:val="0"/>
        <w:spacing w:after="0"/>
        <w:rPr>
          <w:lang w:eastAsia="zh-CN"/>
        </w:rPr>
      </w:pPr>
      <w:r>
        <w:rPr>
          <w:lang w:eastAsia="zh-CN"/>
        </w:rPr>
        <w:t>reg.data.select=reg.data[list.nomissing,]</w:t>
      </w:r>
    </w:p>
    <w:p w:rsidR="004F57E9" w:rsidRDefault="004F57E9" w:rsidP="004F57E9">
      <w:pPr>
        <w:widowControl w:val="0"/>
        <w:autoSpaceDE w:val="0"/>
        <w:autoSpaceDN w:val="0"/>
        <w:adjustRightInd w:val="0"/>
        <w:spacing w:after="0"/>
        <w:rPr>
          <w:lang w:eastAsia="zh-CN"/>
        </w:rPr>
      </w:pPr>
      <w:r>
        <w:rPr>
          <w:lang w:eastAsia="zh-CN"/>
        </w:rPr>
        <w:t>reg.data.select</w:t>
      </w:r>
    </w:p>
    <w:p w:rsidR="004F57E9" w:rsidRDefault="004F57E9" w:rsidP="004F57E9">
      <w:pPr>
        <w:widowControl w:val="0"/>
        <w:autoSpaceDE w:val="0"/>
        <w:autoSpaceDN w:val="0"/>
        <w:adjustRightInd w:val="0"/>
        <w:spacing w:after="0"/>
        <w:rPr>
          <w:lang w:eastAsia="zh-CN"/>
        </w:rPr>
      </w:pPr>
      <w:r>
        <w:rPr>
          <w:lang w:eastAsia="zh-CN"/>
        </w:rPr>
        <w:t>nrow(reg.data.select)</w:t>
      </w:r>
    </w:p>
    <w:p w:rsidR="004F57E9" w:rsidRDefault="004F57E9" w:rsidP="004F57E9">
      <w:pPr>
        <w:widowControl w:val="0"/>
        <w:autoSpaceDE w:val="0"/>
        <w:autoSpaceDN w:val="0"/>
        <w:adjustRightInd w:val="0"/>
        <w:spacing w:after="0"/>
        <w:rPr>
          <w:lang w:eastAsia="zh-CN"/>
        </w:rPr>
      </w:pPr>
      <w:r>
        <w:rPr>
          <w:lang w:eastAsia="zh-CN"/>
        </w:rPr>
        <w:t>pairs(reg.data.select[,6:9])</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 save data file</w:t>
      </w:r>
    </w:p>
    <w:p w:rsidR="004F57E9" w:rsidRDefault="004F57E9" w:rsidP="004F57E9">
      <w:pPr>
        <w:widowControl w:val="0"/>
        <w:autoSpaceDE w:val="0"/>
        <w:autoSpaceDN w:val="0"/>
        <w:adjustRightInd w:val="0"/>
        <w:spacing w:after="0"/>
        <w:rPr>
          <w:rFonts w:hint="eastAsia"/>
          <w:lang w:eastAsia="zh-CN"/>
        </w:rPr>
      </w:pPr>
      <w:r>
        <w:rPr>
          <w:lang w:eastAsia="zh-CN"/>
        </w:rPr>
        <w:t>write.dta(reg.data.select, "f:/R/6450/select.dta")</w:t>
      </w:r>
    </w:p>
    <w:p w:rsidR="004F57E9" w:rsidRDefault="004F57E9" w:rsidP="004F57E9">
      <w:pPr>
        <w:widowControl w:val="0"/>
        <w:autoSpaceDE w:val="0"/>
        <w:autoSpaceDN w:val="0"/>
        <w:adjustRightInd w:val="0"/>
        <w:spacing w:after="0"/>
        <w:rPr>
          <w:rFonts w:hint="eastAsia"/>
          <w:lang w:eastAsia="zh-CN"/>
        </w:rPr>
      </w:pPr>
    </w:p>
    <w:p w:rsidR="004F57E9" w:rsidRDefault="004F57E9" w:rsidP="004F57E9">
      <w:pPr>
        <w:widowControl w:val="0"/>
        <w:autoSpaceDE w:val="0"/>
        <w:autoSpaceDN w:val="0"/>
        <w:adjustRightInd w:val="0"/>
        <w:spacing w:after="0"/>
        <w:rPr>
          <w:lang w:eastAsia="zh-CN"/>
        </w:rPr>
      </w:pPr>
      <w:r>
        <w:rPr>
          <w:lang w:eastAsia="zh-CN"/>
        </w:rPr>
        <w:t>############ Regression analysis ############</w:t>
      </w:r>
    </w:p>
    <w:p w:rsidR="004F57E9" w:rsidRDefault="004F57E9" w:rsidP="004F57E9">
      <w:pPr>
        <w:widowControl w:val="0"/>
        <w:autoSpaceDE w:val="0"/>
        <w:autoSpaceDN w:val="0"/>
        <w:adjustRightInd w:val="0"/>
        <w:spacing w:after="0"/>
        <w:rPr>
          <w:lang w:eastAsia="zh-CN"/>
        </w:rPr>
      </w:pPr>
      <w:r>
        <w:rPr>
          <w:lang w:eastAsia="zh-CN"/>
        </w:rPr>
        <w:t>library(leaps)</w:t>
      </w:r>
    </w:p>
    <w:p w:rsidR="004F57E9" w:rsidRDefault="004F57E9" w:rsidP="004F57E9">
      <w:pPr>
        <w:widowControl w:val="0"/>
        <w:autoSpaceDE w:val="0"/>
        <w:autoSpaceDN w:val="0"/>
        <w:adjustRightInd w:val="0"/>
        <w:spacing w:after="0"/>
        <w:rPr>
          <w:lang w:eastAsia="zh-CN"/>
        </w:rPr>
      </w:pPr>
      <w:r>
        <w:rPr>
          <w:lang w:eastAsia="zh-CN"/>
        </w:rPr>
        <w:t>library(car)</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 regress using imputated data ###########</w:t>
      </w:r>
    </w:p>
    <w:p w:rsidR="004F57E9" w:rsidRDefault="004F57E9" w:rsidP="004F57E9">
      <w:pPr>
        <w:widowControl w:val="0"/>
        <w:autoSpaceDE w:val="0"/>
        <w:autoSpaceDN w:val="0"/>
        <w:adjustRightInd w:val="0"/>
        <w:spacing w:after="0"/>
        <w:rPr>
          <w:lang w:eastAsia="zh-CN"/>
        </w:rPr>
      </w:pPr>
      <w:r>
        <w:rPr>
          <w:lang w:eastAsia="zh-CN"/>
        </w:rPr>
        <w:t>## load imputated data ##</w:t>
      </w:r>
    </w:p>
    <w:p w:rsidR="004F57E9" w:rsidRDefault="004F57E9" w:rsidP="004F57E9">
      <w:pPr>
        <w:widowControl w:val="0"/>
        <w:autoSpaceDE w:val="0"/>
        <w:autoSpaceDN w:val="0"/>
        <w:adjustRightInd w:val="0"/>
        <w:spacing w:after="0"/>
        <w:rPr>
          <w:lang w:eastAsia="zh-CN"/>
        </w:rPr>
      </w:pPr>
      <w:r>
        <w:rPr>
          <w:lang w:eastAsia="zh-CN"/>
        </w:rPr>
        <w:t>data.imp=read.csv("select-imp1.csv",header=T)</w:t>
      </w:r>
    </w:p>
    <w:p w:rsidR="004F57E9" w:rsidRDefault="004F57E9" w:rsidP="004F57E9">
      <w:pPr>
        <w:widowControl w:val="0"/>
        <w:autoSpaceDE w:val="0"/>
        <w:autoSpaceDN w:val="0"/>
        <w:adjustRightInd w:val="0"/>
        <w:spacing w:after="0"/>
        <w:rPr>
          <w:lang w:eastAsia="zh-CN"/>
        </w:rPr>
      </w:pPr>
      <w:r>
        <w:rPr>
          <w:lang w:eastAsia="zh-CN"/>
        </w:rPr>
        <w:t>names(data.imp)</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names(data.imp)=c("SITE","SEX","RACE","ITN","BMI","MVPA","PC","CL","AP")</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 fit multiple linear regression</w:t>
      </w:r>
    </w:p>
    <w:p w:rsidR="004F57E9" w:rsidRDefault="004F57E9" w:rsidP="004F57E9">
      <w:pPr>
        <w:widowControl w:val="0"/>
        <w:autoSpaceDE w:val="0"/>
        <w:autoSpaceDN w:val="0"/>
        <w:adjustRightInd w:val="0"/>
        <w:spacing w:after="0"/>
        <w:rPr>
          <w:lang w:eastAsia="zh-CN"/>
        </w:rPr>
      </w:pPr>
      <w:r>
        <w:rPr>
          <w:lang w:eastAsia="zh-CN"/>
        </w:rPr>
        <w:t>fit.imp=lm(data.imp$MVPA~data.imp$PC+data.imp$CL+data.imp$AP,data=data.imp)</w:t>
      </w:r>
    </w:p>
    <w:p w:rsidR="004F57E9" w:rsidRDefault="004F57E9" w:rsidP="004F57E9">
      <w:pPr>
        <w:widowControl w:val="0"/>
        <w:autoSpaceDE w:val="0"/>
        <w:autoSpaceDN w:val="0"/>
        <w:adjustRightInd w:val="0"/>
        <w:spacing w:after="0"/>
        <w:rPr>
          <w:lang w:eastAsia="zh-CN"/>
        </w:rPr>
      </w:pPr>
      <w:r>
        <w:rPr>
          <w:lang w:eastAsia="zh-CN"/>
        </w:rPr>
        <w:t>summary(fit.imp)</w:t>
      </w:r>
    </w:p>
    <w:p w:rsidR="004F57E9" w:rsidRDefault="004F57E9" w:rsidP="004F57E9">
      <w:pPr>
        <w:widowControl w:val="0"/>
        <w:autoSpaceDE w:val="0"/>
        <w:autoSpaceDN w:val="0"/>
        <w:adjustRightInd w:val="0"/>
        <w:spacing w:after="0"/>
        <w:rPr>
          <w:lang w:eastAsia="zh-CN"/>
        </w:rPr>
      </w:pPr>
      <w:r>
        <w:rPr>
          <w:lang w:eastAsia="zh-CN"/>
        </w:rPr>
        <w:t>par(mfrow=c(2,2))</w:t>
      </w:r>
    </w:p>
    <w:p w:rsidR="004F57E9" w:rsidRDefault="004F57E9" w:rsidP="004F57E9">
      <w:pPr>
        <w:widowControl w:val="0"/>
        <w:autoSpaceDE w:val="0"/>
        <w:autoSpaceDN w:val="0"/>
        <w:adjustRightInd w:val="0"/>
        <w:spacing w:after="0"/>
        <w:rPr>
          <w:lang w:eastAsia="zh-CN"/>
        </w:rPr>
      </w:pPr>
      <w:r>
        <w:rPr>
          <w:lang w:eastAsia="zh-CN"/>
        </w:rPr>
        <w:t>plot(fit.imp)</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 diagnostics #######</w:t>
      </w:r>
    </w:p>
    <w:p w:rsidR="004F57E9" w:rsidRDefault="004F57E9" w:rsidP="004F57E9">
      <w:pPr>
        <w:widowControl w:val="0"/>
        <w:autoSpaceDE w:val="0"/>
        <w:autoSpaceDN w:val="0"/>
        <w:adjustRightInd w:val="0"/>
        <w:spacing w:after="0"/>
        <w:rPr>
          <w:lang w:eastAsia="zh-CN"/>
        </w:rPr>
      </w:pPr>
      <w:r>
        <w:rPr>
          <w:lang w:eastAsia="zh-CN"/>
        </w:rPr>
        <w:t># Assessing Outliers</w:t>
      </w:r>
    </w:p>
    <w:p w:rsidR="004F57E9" w:rsidRDefault="004F57E9" w:rsidP="004F57E9">
      <w:pPr>
        <w:widowControl w:val="0"/>
        <w:autoSpaceDE w:val="0"/>
        <w:autoSpaceDN w:val="0"/>
        <w:adjustRightInd w:val="0"/>
        <w:spacing w:after="0"/>
        <w:rPr>
          <w:lang w:eastAsia="zh-CN"/>
        </w:rPr>
      </w:pPr>
      <w:r>
        <w:rPr>
          <w:lang w:eastAsia="zh-CN"/>
        </w:rPr>
        <w:t xml:space="preserve">outlierTest(fit.imp) </w:t>
      </w:r>
      <w:r>
        <w:rPr>
          <w:lang w:eastAsia="zh-CN"/>
        </w:rPr>
        <w:tab/>
      </w:r>
      <w:r>
        <w:rPr>
          <w:lang w:eastAsia="zh-CN"/>
        </w:rPr>
        <w:tab/>
      </w:r>
      <w:r>
        <w:rPr>
          <w:lang w:eastAsia="zh-CN"/>
        </w:rPr>
        <w:tab/>
        <w:t># Bonferonni p-value for most extreme obs</w:t>
      </w:r>
    </w:p>
    <w:p w:rsidR="004F57E9" w:rsidRDefault="004F57E9" w:rsidP="004F57E9">
      <w:pPr>
        <w:widowControl w:val="0"/>
        <w:autoSpaceDE w:val="0"/>
        <w:autoSpaceDN w:val="0"/>
        <w:adjustRightInd w:val="0"/>
        <w:spacing w:after="0"/>
        <w:rPr>
          <w:lang w:eastAsia="zh-CN"/>
        </w:rPr>
      </w:pPr>
      <w:r>
        <w:rPr>
          <w:lang w:eastAsia="zh-CN"/>
        </w:rPr>
        <w:t xml:space="preserve">qqPlot(fit.imp, main="QQ Plot")   #qq plot for studentized resid </w:t>
      </w:r>
    </w:p>
    <w:p w:rsidR="004F57E9" w:rsidRDefault="004F57E9" w:rsidP="004F57E9">
      <w:pPr>
        <w:widowControl w:val="0"/>
        <w:autoSpaceDE w:val="0"/>
        <w:autoSpaceDN w:val="0"/>
        <w:adjustRightInd w:val="0"/>
        <w:spacing w:after="0"/>
        <w:rPr>
          <w:lang w:eastAsia="zh-CN"/>
        </w:rPr>
      </w:pPr>
      <w:r>
        <w:rPr>
          <w:lang w:eastAsia="zh-CN"/>
        </w:rPr>
        <w:tab/>
        <w:t># leverage plots</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 Normality of Residuals</w:t>
      </w:r>
    </w:p>
    <w:p w:rsidR="004F57E9" w:rsidRDefault="004F57E9" w:rsidP="004F57E9">
      <w:pPr>
        <w:widowControl w:val="0"/>
        <w:autoSpaceDE w:val="0"/>
        <w:autoSpaceDN w:val="0"/>
        <w:adjustRightInd w:val="0"/>
        <w:spacing w:after="0"/>
        <w:rPr>
          <w:lang w:eastAsia="zh-CN"/>
        </w:rPr>
      </w:pPr>
      <w:r>
        <w:rPr>
          <w:lang w:eastAsia="zh-CN"/>
        </w:rPr>
        <w:t># qq plot for studentized resid</w:t>
      </w:r>
    </w:p>
    <w:p w:rsidR="004F57E9" w:rsidRDefault="004F57E9" w:rsidP="004F57E9">
      <w:pPr>
        <w:widowControl w:val="0"/>
        <w:autoSpaceDE w:val="0"/>
        <w:autoSpaceDN w:val="0"/>
        <w:adjustRightInd w:val="0"/>
        <w:spacing w:after="0"/>
        <w:rPr>
          <w:lang w:eastAsia="zh-CN"/>
        </w:rPr>
      </w:pPr>
      <w:r>
        <w:rPr>
          <w:lang w:eastAsia="zh-CN"/>
        </w:rPr>
        <w:t>qqPlot(fit.imp, main="QQ Plot")</w:t>
      </w:r>
    </w:p>
    <w:p w:rsidR="004F57E9" w:rsidRDefault="004F57E9" w:rsidP="004F57E9">
      <w:pPr>
        <w:widowControl w:val="0"/>
        <w:autoSpaceDE w:val="0"/>
        <w:autoSpaceDN w:val="0"/>
        <w:adjustRightInd w:val="0"/>
        <w:spacing w:after="0"/>
        <w:rPr>
          <w:lang w:eastAsia="zh-CN"/>
        </w:rPr>
      </w:pPr>
      <w:r>
        <w:rPr>
          <w:lang w:eastAsia="zh-CN"/>
        </w:rPr>
        <w:t># distribution of studentized residuals</w:t>
      </w:r>
    </w:p>
    <w:p w:rsidR="004F57E9" w:rsidRDefault="004F57E9" w:rsidP="004F57E9">
      <w:pPr>
        <w:widowControl w:val="0"/>
        <w:autoSpaceDE w:val="0"/>
        <w:autoSpaceDN w:val="0"/>
        <w:adjustRightInd w:val="0"/>
        <w:spacing w:after="0"/>
        <w:rPr>
          <w:lang w:eastAsia="zh-CN"/>
        </w:rPr>
      </w:pPr>
      <w:r>
        <w:rPr>
          <w:lang w:eastAsia="zh-CN"/>
        </w:rPr>
        <w:t>library(MASS)</w:t>
      </w:r>
    </w:p>
    <w:p w:rsidR="004F57E9" w:rsidRDefault="004F57E9" w:rsidP="004F57E9">
      <w:pPr>
        <w:widowControl w:val="0"/>
        <w:autoSpaceDE w:val="0"/>
        <w:autoSpaceDN w:val="0"/>
        <w:adjustRightInd w:val="0"/>
        <w:spacing w:after="0"/>
        <w:rPr>
          <w:lang w:eastAsia="zh-CN"/>
        </w:rPr>
      </w:pPr>
      <w:r>
        <w:rPr>
          <w:lang w:eastAsia="zh-CN"/>
        </w:rPr>
        <w:t xml:space="preserve">sresid &lt;- studres(fit.imp) </w:t>
      </w:r>
    </w:p>
    <w:p w:rsidR="004F57E9" w:rsidRDefault="004F57E9" w:rsidP="004F57E9">
      <w:pPr>
        <w:widowControl w:val="0"/>
        <w:autoSpaceDE w:val="0"/>
        <w:autoSpaceDN w:val="0"/>
        <w:adjustRightInd w:val="0"/>
        <w:spacing w:after="0"/>
        <w:rPr>
          <w:lang w:eastAsia="zh-CN"/>
        </w:rPr>
      </w:pPr>
      <w:r>
        <w:rPr>
          <w:lang w:eastAsia="zh-CN"/>
        </w:rPr>
        <w:t xml:space="preserve">hist(sresid, freq=FALSE, </w:t>
      </w:r>
    </w:p>
    <w:p w:rsidR="004F57E9" w:rsidRDefault="004F57E9" w:rsidP="004F57E9">
      <w:pPr>
        <w:widowControl w:val="0"/>
        <w:autoSpaceDE w:val="0"/>
        <w:autoSpaceDN w:val="0"/>
        <w:adjustRightInd w:val="0"/>
        <w:spacing w:after="0"/>
        <w:rPr>
          <w:lang w:eastAsia="zh-CN"/>
        </w:rPr>
      </w:pPr>
      <w:r>
        <w:rPr>
          <w:lang w:eastAsia="zh-CN"/>
        </w:rPr>
        <w:t xml:space="preserve">   main="Distribution of Studentized Residuals")</w:t>
      </w:r>
    </w:p>
    <w:p w:rsidR="004F57E9" w:rsidRDefault="004F57E9" w:rsidP="004F57E9">
      <w:pPr>
        <w:widowControl w:val="0"/>
        <w:autoSpaceDE w:val="0"/>
        <w:autoSpaceDN w:val="0"/>
        <w:adjustRightInd w:val="0"/>
        <w:spacing w:after="0"/>
        <w:rPr>
          <w:lang w:eastAsia="zh-CN"/>
        </w:rPr>
      </w:pPr>
      <w:r>
        <w:rPr>
          <w:lang w:eastAsia="zh-CN"/>
        </w:rPr>
        <w:lastRenderedPageBreak/>
        <w:t xml:space="preserve">xfit&lt;-seq(min(sresid),max(sresid),length=40) </w:t>
      </w:r>
    </w:p>
    <w:p w:rsidR="004F57E9" w:rsidRDefault="004F57E9" w:rsidP="004F57E9">
      <w:pPr>
        <w:widowControl w:val="0"/>
        <w:autoSpaceDE w:val="0"/>
        <w:autoSpaceDN w:val="0"/>
        <w:adjustRightInd w:val="0"/>
        <w:spacing w:after="0"/>
        <w:rPr>
          <w:lang w:eastAsia="zh-CN"/>
        </w:rPr>
      </w:pPr>
      <w:r>
        <w:rPr>
          <w:lang w:eastAsia="zh-CN"/>
        </w:rPr>
        <w:t xml:space="preserve">yfit&lt;-dnorm(xfit) </w:t>
      </w:r>
    </w:p>
    <w:p w:rsidR="004F57E9" w:rsidRDefault="004F57E9" w:rsidP="004F57E9">
      <w:pPr>
        <w:widowControl w:val="0"/>
        <w:autoSpaceDE w:val="0"/>
        <w:autoSpaceDN w:val="0"/>
        <w:adjustRightInd w:val="0"/>
        <w:spacing w:after="0"/>
        <w:rPr>
          <w:lang w:eastAsia="zh-CN"/>
        </w:rPr>
      </w:pPr>
      <w:r>
        <w:rPr>
          <w:lang w:eastAsia="zh-CN"/>
        </w:rPr>
        <w:t>lines(xfit, yfit)</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 Evaluate homoscedasticity</w:t>
      </w:r>
    </w:p>
    <w:p w:rsidR="004F57E9" w:rsidRDefault="004F57E9" w:rsidP="004F57E9">
      <w:pPr>
        <w:widowControl w:val="0"/>
        <w:autoSpaceDE w:val="0"/>
        <w:autoSpaceDN w:val="0"/>
        <w:adjustRightInd w:val="0"/>
        <w:spacing w:after="0"/>
        <w:rPr>
          <w:lang w:eastAsia="zh-CN"/>
        </w:rPr>
      </w:pPr>
      <w:r>
        <w:rPr>
          <w:lang w:eastAsia="zh-CN"/>
        </w:rPr>
        <w:t># non-constant error variance test</w:t>
      </w:r>
    </w:p>
    <w:p w:rsidR="004F57E9" w:rsidRDefault="004F57E9" w:rsidP="004F57E9">
      <w:pPr>
        <w:widowControl w:val="0"/>
        <w:autoSpaceDE w:val="0"/>
        <w:autoSpaceDN w:val="0"/>
        <w:adjustRightInd w:val="0"/>
        <w:spacing w:after="0"/>
        <w:rPr>
          <w:lang w:eastAsia="zh-CN"/>
        </w:rPr>
      </w:pPr>
      <w:r>
        <w:rPr>
          <w:lang w:eastAsia="zh-CN"/>
        </w:rPr>
        <w:t>ncvTest(fit.imp)</w:t>
      </w:r>
    </w:p>
    <w:p w:rsidR="004F57E9" w:rsidRDefault="004F57E9" w:rsidP="004F57E9">
      <w:pPr>
        <w:widowControl w:val="0"/>
        <w:autoSpaceDE w:val="0"/>
        <w:autoSpaceDN w:val="0"/>
        <w:adjustRightInd w:val="0"/>
        <w:spacing w:after="0"/>
        <w:rPr>
          <w:lang w:eastAsia="zh-CN"/>
        </w:rPr>
      </w:pPr>
      <w:r>
        <w:rPr>
          <w:lang w:eastAsia="zh-CN"/>
        </w:rPr>
        <w:t xml:space="preserve"># plot studentized residuals vs. fitted values </w:t>
      </w:r>
    </w:p>
    <w:p w:rsidR="004F57E9" w:rsidRDefault="004F57E9" w:rsidP="004F57E9">
      <w:pPr>
        <w:widowControl w:val="0"/>
        <w:autoSpaceDE w:val="0"/>
        <w:autoSpaceDN w:val="0"/>
        <w:adjustRightInd w:val="0"/>
        <w:spacing w:after="0"/>
        <w:rPr>
          <w:lang w:eastAsia="zh-CN"/>
        </w:rPr>
      </w:pPr>
      <w:r>
        <w:rPr>
          <w:lang w:eastAsia="zh-CN"/>
        </w:rPr>
        <w:t>spreadLevelPlot(fit.imp)</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 Evaluate Collinearity</w:t>
      </w:r>
    </w:p>
    <w:p w:rsidR="004F57E9" w:rsidRDefault="004F57E9" w:rsidP="004F57E9">
      <w:pPr>
        <w:widowControl w:val="0"/>
        <w:autoSpaceDE w:val="0"/>
        <w:autoSpaceDN w:val="0"/>
        <w:adjustRightInd w:val="0"/>
        <w:spacing w:after="0"/>
        <w:rPr>
          <w:lang w:eastAsia="zh-CN"/>
        </w:rPr>
      </w:pPr>
      <w:r>
        <w:rPr>
          <w:lang w:eastAsia="zh-CN"/>
        </w:rPr>
        <w:t xml:space="preserve">vif(fit.imp) # variance inflation factors </w:t>
      </w:r>
    </w:p>
    <w:p w:rsidR="004F57E9" w:rsidRDefault="004F57E9" w:rsidP="004F57E9">
      <w:pPr>
        <w:widowControl w:val="0"/>
        <w:autoSpaceDE w:val="0"/>
        <w:autoSpaceDN w:val="0"/>
        <w:adjustRightInd w:val="0"/>
        <w:spacing w:after="0"/>
        <w:rPr>
          <w:lang w:eastAsia="zh-CN"/>
        </w:rPr>
      </w:pPr>
      <w:r>
        <w:rPr>
          <w:lang w:eastAsia="zh-CN"/>
        </w:rPr>
        <w:t>sqrt(vif(fit.imp)) &gt; 2 # problem?</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 Evaluate Nonlinearity</w:t>
      </w:r>
    </w:p>
    <w:p w:rsidR="004F57E9" w:rsidRDefault="004F57E9" w:rsidP="004F57E9">
      <w:pPr>
        <w:widowControl w:val="0"/>
        <w:autoSpaceDE w:val="0"/>
        <w:autoSpaceDN w:val="0"/>
        <w:adjustRightInd w:val="0"/>
        <w:spacing w:after="0"/>
        <w:rPr>
          <w:lang w:eastAsia="zh-CN"/>
        </w:rPr>
      </w:pPr>
      <w:r>
        <w:rPr>
          <w:lang w:eastAsia="zh-CN"/>
        </w:rPr>
        <w:t xml:space="preserve"># component + residual plot </w:t>
      </w:r>
    </w:p>
    <w:p w:rsidR="004F57E9" w:rsidRDefault="004F57E9" w:rsidP="004F57E9">
      <w:pPr>
        <w:widowControl w:val="0"/>
        <w:autoSpaceDE w:val="0"/>
        <w:autoSpaceDN w:val="0"/>
        <w:adjustRightInd w:val="0"/>
        <w:spacing w:after="0"/>
        <w:rPr>
          <w:lang w:eastAsia="zh-CN"/>
        </w:rPr>
      </w:pPr>
      <w:r>
        <w:rPr>
          <w:lang w:eastAsia="zh-CN"/>
        </w:rPr>
        <w:t>crPlots(fit.imp)</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 excludeing a few possible outliers 497, 502 ########</w:t>
      </w:r>
    </w:p>
    <w:p w:rsidR="004F57E9" w:rsidRDefault="004F57E9" w:rsidP="004F57E9">
      <w:pPr>
        <w:widowControl w:val="0"/>
        <w:autoSpaceDE w:val="0"/>
        <w:autoSpaceDN w:val="0"/>
        <w:adjustRightInd w:val="0"/>
        <w:spacing w:after="0"/>
        <w:rPr>
          <w:lang w:eastAsia="zh-CN"/>
        </w:rPr>
      </w:pPr>
      <w:r>
        <w:rPr>
          <w:lang w:eastAsia="zh-CN"/>
        </w:rPr>
        <w:t>data.imp.adj = data.imp[c(1:496,498:501,503:1036),]</w:t>
      </w:r>
    </w:p>
    <w:p w:rsidR="004F57E9" w:rsidRDefault="004F57E9" w:rsidP="004F57E9">
      <w:pPr>
        <w:widowControl w:val="0"/>
        <w:autoSpaceDE w:val="0"/>
        <w:autoSpaceDN w:val="0"/>
        <w:adjustRightInd w:val="0"/>
        <w:spacing w:after="0"/>
        <w:rPr>
          <w:lang w:eastAsia="zh-CN"/>
        </w:rPr>
      </w:pPr>
      <w:r>
        <w:rPr>
          <w:lang w:eastAsia="zh-CN"/>
        </w:rPr>
        <w:t>fit.imp.adj=lm(data.imp.adj$MVPA~data.imp.adj$PC+data.imp.adj$CL+data.imp.adj$AP,data=data.imp.adj)</w:t>
      </w:r>
    </w:p>
    <w:p w:rsidR="004F57E9" w:rsidRDefault="004F57E9" w:rsidP="004F57E9">
      <w:pPr>
        <w:widowControl w:val="0"/>
        <w:autoSpaceDE w:val="0"/>
        <w:autoSpaceDN w:val="0"/>
        <w:adjustRightInd w:val="0"/>
        <w:spacing w:after="0"/>
        <w:rPr>
          <w:lang w:eastAsia="zh-CN"/>
        </w:rPr>
      </w:pPr>
      <w:r>
        <w:rPr>
          <w:lang w:eastAsia="zh-CN"/>
        </w:rPr>
        <w:t>summary(fit.imp.adj)</w:t>
      </w:r>
    </w:p>
    <w:p w:rsidR="004F57E9" w:rsidRDefault="004F57E9" w:rsidP="004F57E9">
      <w:pPr>
        <w:widowControl w:val="0"/>
        <w:autoSpaceDE w:val="0"/>
        <w:autoSpaceDN w:val="0"/>
        <w:adjustRightInd w:val="0"/>
        <w:spacing w:after="0"/>
        <w:rPr>
          <w:lang w:eastAsia="zh-CN"/>
        </w:rPr>
      </w:pPr>
      <w:r>
        <w:rPr>
          <w:lang w:eastAsia="zh-CN"/>
        </w:rPr>
        <w:t>plot(fit.imp.adj)</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 Model selection</w:t>
      </w:r>
    </w:p>
    <w:p w:rsidR="004F57E9" w:rsidRDefault="004F57E9" w:rsidP="004F57E9">
      <w:pPr>
        <w:widowControl w:val="0"/>
        <w:autoSpaceDE w:val="0"/>
        <w:autoSpaceDN w:val="0"/>
        <w:adjustRightInd w:val="0"/>
        <w:spacing w:after="0"/>
        <w:rPr>
          <w:lang w:eastAsia="zh-CN"/>
        </w:rPr>
      </w:pPr>
      <w:r>
        <w:rPr>
          <w:lang w:eastAsia="zh-CN"/>
        </w:rPr>
        <w:t xml:space="preserve">leaps( x=data.imp[,7:9], y=data.imp[,6], </w:t>
      </w:r>
    </w:p>
    <w:p w:rsidR="004F57E9" w:rsidRDefault="004F57E9" w:rsidP="004F57E9">
      <w:pPr>
        <w:widowControl w:val="0"/>
        <w:autoSpaceDE w:val="0"/>
        <w:autoSpaceDN w:val="0"/>
        <w:adjustRightInd w:val="0"/>
        <w:spacing w:after="0"/>
        <w:rPr>
          <w:lang w:eastAsia="zh-CN"/>
        </w:rPr>
      </w:pPr>
      <w:r>
        <w:rPr>
          <w:lang w:eastAsia="zh-CN"/>
        </w:rPr>
        <w:tab/>
        <w:t>names=names(data.imp)[7:9], method="Cp")</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Base &lt;- lm( data.imp$MVPA ~ data.imp$PC, data=data.imp )</w:t>
      </w:r>
    </w:p>
    <w:p w:rsidR="004F57E9" w:rsidRPr="004F57E9" w:rsidRDefault="004F57E9" w:rsidP="004F57E9">
      <w:pPr>
        <w:widowControl w:val="0"/>
        <w:autoSpaceDE w:val="0"/>
        <w:autoSpaceDN w:val="0"/>
        <w:adjustRightInd w:val="0"/>
        <w:spacing w:after="0"/>
        <w:rPr>
          <w:lang w:eastAsia="zh-CN"/>
        </w:rPr>
      </w:pPr>
      <w:r>
        <w:rPr>
          <w:lang w:eastAsia="zh-CN"/>
        </w:rPr>
        <w:t>step(Base, scope = list( upper=fit.imp, lower=~1 ), direction = "both", trace=FALSE)</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 regress using valid data ###########</w:t>
      </w:r>
    </w:p>
    <w:p w:rsidR="004F57E9" w:rsidRDefault="004F57E9" w:rsidP="004F57E9">
      <w:pPr>
        <w:widowControl w:val="0"/>
        <w:autoSpaceDE w:val="0"/>
        <w:autoSpaceDN w:val="0"/>
        <w:adjustRightInd w:val="0"/>
        <w:spacing w:after="0"/>
        <w:rPr>
          <w:lang w:eastAsia="zh-CN"/>
        </w:rPr>
      </w:pPr>
      <w:r>
        <w:rPr>
          <w:lang w:eastAsia="zh-CN"/>
        </w:rPr>
        <w:t>## load valid data</w:t>
      </w:r>
    </w:p>
    <w:p w:rsidR="004F57E9" w:rsidRDefault="004F57E9" w:rsidP="004F57E9">
      <w:pPr>
        <w:widowControl w:val="0"/>
        <w:autoSpaceDE w:val="0"/>
        <w:autoSpaceDN w:val="0"/>
        <w:adjustRightInd w:val="0"/>
        <w:spacing w:after="0"/>
        <w:rPr>
          <w:lang w:eastAsia="zh-CN"/>
        </w:rPr>
      </w:pPr>
      <w:r>
        <w:rPr>
          <w:lang w:eastAsia="zh-CN"/>
        </w:rPr>
        <w:t>load("Lab3data.Rdata")</w:t>
      </w:r>
    </w:p>
    <w:p w:rsidR="004F57E9" w:rsidRDefault="004F57E9" w:rsidP="004F57E9">
      <w:pPr>
        <w:widowControl w:val="0"/>
        <w:autoSpaceDE w:val="0"/>
        <w:autoSpaceDN w:val="0"/>
        <w:adjustRightInd w:val="0"/>
        <w:spacing w:after="0"/>
        <w:rPr>
          <w:lang w:eastAsia="zh-CN"/>
        </w:rPr>
      </w:pPr>
      <w:r>
        <w:rPr>
          <w:lang w:eastAsia="zh-CN"/>
        </w:rPr>
        <w:t>data.valid &lt;- na.omit(reg.data)</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names(data.valid)=c("SITE","SEX","RACE","ITN","BMI","MVPA","PC","CL","AP")</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 fit multiple linear regression</w:t>
      </w:r>
    </w:p>
    <w:p w:rsidR="004F57E9" w:rsidRDefault="004F57E9" w:rsidP="004F57E9">
      <w:pPr>
        <w:widowControl w:val="0"/>
        <w:autoSpaceDE w:val="0"/>
        <w:autoSpaceDN w:val="0"/>
        <w:adjustRightInd w:val="0"/>
        <w:spacing w:after="0"/>
        <w:rPr>
          <w:lang w:eastAsia="zh-CN"/>
        </w:rPr>
      </w:pPr>
      <w:r>
        <w:rPr>
          <w:lang w:eastAsia="zh-CN"/>
        </w:rPr>
        <w:t>fit.valid=lm(data.valid$MVPA~data.valid$PC+data.valid$CL+data.valid$AP,data=data.valid)</w:t>
      </w:r>
    </w:p>
    <w:p w:rsidR="004F57E9" w:rsidRDefault="004F57E9" w:rsidP="004F57E9">
      <w:pPr>
        <w:widowControl w:val="0"/>
        <w:autoSpaceDE w:val="0"/>
        <w:autoSpaceDN w:val="0"/>
        <w:adjustRightInd w:val="0"/>
        <w:spacing w:after="0"/>
        <w:rPr>
          <w:lang w:eastAsia="zh-CN"/>
        </w:rPr>
      </w:pPr>
      <w:r>
        <w:rPr>
          <w:lang w:eastAsia="zh-CN"/>
        </w:rPr>
        <w:t>summary(fit.valid)</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fit.other=lm(data.imp$PC~data.imp$MVPA,data=data.imp)</w:t>
      </w:r>
    </w:p>
    <w:p w:rsidR="004F57E9" w:rsidRDefault="004F57E9" w:rsidP="004F57E9">
      <w:pPr>
        <w:widowControl w:val="0"/>
        <w:autoSpaceDE w:val="0"/>
        <w:autoSpaceDN w:val="0"/>
        <w:adjustRightInd w:val="0"/>
        <w:spacing w:after="0"/>
        <w:rPr>
          <w:lang w:eastAsia="zh-CN"/>
        </w:rPr>
      </w:pPr>
      <w:r>
        <w:rPr>
          <w:lang w:eastAsia="zh-CN"/>
        </w:rPr>
        <w:t>summary(fit.other)</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 regress using subset data ###########</w:t>
      </w:r>
    </w:p>
    <w:p w:rsidR="004F57E9" w:rsidRDefault="004F57E9" w:rsidP="004F57E9">
      <w:pPr>
        <w:widowControl w:val="0"/>
        <w:autoSpaceDE w:val="0"/>
        <w:autoSpaceDN w:val="0"/>
        <w:adjustRightInd w:val="0"/>
        <w:spacing w:after="0"/>
        <w:rPr>
          <w:lang w:eastAsia="zh-CN"/>
        </w:rPr>
      </w:pPr>
      <w:r>
        <w:rPr>
          <w:lang w:eastAsia="zh-CN"/>
        </w:rPr>
        <w:t>library(leaps)</w:t>
      </w:r>
    </w:p>
    <w:p w:rsidR="004F57E9" w:rsidRDefault="004F57E9" w:rsidP="004F57E9">
      <w:pPr>
        <w:widowControl w:val="0"/>
        <w:autoSpaceDE w:val="0"/>
        <w:autoSpaceDN w:val="0"/>
        <w:adjustRightInd w:val="0"/>
        <w:spacing w:after="0"/>
        <w:rPr>
          <w:lang w:eastAsia="zh-CN"/>
        </w:rPr>
      </w:pPr>
      <w:r>
        <w:rPr>
          <w:lang w:eastAsia="zh-CN"/>
        </w:rPr>
        <w:t>library(car)</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 Read glaobal data ##</w:t>
      </w:r>
    </w:p>
    <w:p w:rsidR="004F57E9" w:rsidRDefault="004F57E9" w:rsidP="004F57E9">
      <w:pPr>
        <w:widowControl w:val="0"/>
        <w:autoSpaceDE w:val="0"/>
        <w:autoSpaceDN w:val="0"/>
        <w:adjustRightInd w:val="0"/>
        <w:spacing w:after="0"/>
        <w:rPr>
          <w:lang w:eastAsia="zh-CN"/>
        </w:rPr>
      </w:pPr>
      <w:r>
        <w:rPr>
          <w:lang w:eastAsia="zh-CN"/>
        </w:rPr>
        <w:t>data.imp=read.csv("select-imp1.csv",header=T)</w:t>
      </w:r>
    </w:p>
    <w:p w:rsidR="004F57E9" w:rsidRDefault="004F57E9" w:rsidP="004F57E9">
      <w:pPr>
        <w:widowControl w:val="0"/>
        <w:autoSpaceDE w:val="0"/>
        <w:autoSpaceDN w:val="0"/>
        <w:adjustRightInd w:val="0"/>
        <w:spacing w:after="0"/>
        <w:rPr>
          <w:lang w:eastAsia="zh-CN"/>
        </w:rPr>
      </w:pPr>
      <w:r>
        <w:rPr>
          <w:lang w:eastAsia="zh-CN"/>
        </w:rPr>
        <w:t>names(data.imp)=c("SITE","SEX","RACE","ITN","BMI","MVPA","PC","CL","AP")</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 only use data with MVPA&lt;150 ##</w:t>
      </w:r>
    </w:p>
    <w:p w:rsidR="004F57E9" w:rsidRDefault="004F57E9" w:rsidP="004F57E9">
      <w:pPr>
        <w:widowControl w:val="0"/>
        <w:autoSpaceDE w:val="0"/>
        <w:autoSpaceDN w:val="0"/>
        <w:adjustRightInd w:val="0"/>
        <w:spacing w:after="0"/>
        <w:rPr>
          <w:lang w:eastAsia="zh-CN"/>
        </w:rPr>
      </w:pPr>
      <w:r>
        <w:rPr>
          <w:lang w:eastAsia="zh-CN"/>
        </w:rPr>
        <w:t>data.imp.low &lt;- subset(data.imp, MVPA &lt; 150)</w:t>
      </w:r>
    </w:p>
    <w:p w:rsidR="004F57E9" w:rsidRDefault="004F57E9" w:rsidP="004F57E9">
      <w:pPr>
        <w:widowControl w:val="0"/>
        <w:autoSpaceDE w:val="0"/>
        <w:autoSpaceDN w:val="0"/>
        <w:adjustRightInd w:val="0"/>
        <w:spacing w:after="0"/>
        <w:rPr>
          <w:lang w:eastAsia="zh-CN"/>
        </w:rPr>
      </w:pPr>
      <w:r>
        <w:rPr>
          <w:lang w:eastAsia="zh-CN"/>
        </w:rPr>
        <w:t>nrow(data.imp.low)</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fit.imp.low=lm(data.imp.low$MVPA~data.imp.low$PC+data.imp.low$CL+data.imp.low$AP,data=data.imp.low)</w:t>
      </w:r>
    </w:p>
    <w:p w:rsidR="004F57E9" w:rsidRDefault="004F57E9" w:rsidP="004F57E9">
      <w:pPr>
        <w:widowControl w:val="0"/>
        <w:autoSpaceDE w:val="0"/>
        <w:autoSpaceDN w:val="0"/>
        <w:adjustRightInd w:val="0"/>
        <w:spacing w:after="0"/>
        <w:rPr>
          <w:lang w:eastAsia="zh-CN"/>
        </w:rPr>
      </w:pPr>
      <w:r>
        <w:rPr>
          <w:lang w:eastAsia="zh-CN"/>
        </w:rPr>
        <w:t>summary(fit.imp.low)</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plot(fit.imp.low)</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 Model selection</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Base.low &lt;- lm( data.imp.low$MVPA ~ data.imp.low$PC, data=data.imp.low )</w:t>
      </w:r>
    </w:p>
    <w:p w:rsidR="004F57E9" w:rsidRDefault="004F57E9" w:rsidP="004F57E9">
      <w:pPr>
        <w:widowControl w:val="0"/>
        <w:autoSpaceDE w:val="0"/>
        <w:autoSpaceDN w:val="0"/>
        <w:adjustRightInd w:val="0"/>
        <w:spacing w:after="0"/>
        <w:rPr>
          <w:lang w:eastAsia="zh-CN"/>
        </w:rPr>
      </w:pPr>
      <w:r>
        <w:rPr>
          <w:lang w:eastAsia="zh-CN"/>
        </w:rPr>
        <w:t>step(Base.low, scope = list( upper=fit.imp.low, lower=~1 ), direction = "both", trace=FALSE)</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 only use data with MVPA&gt;=150 ##</w:t>
      </w:r>
    </w:p>
    <w:p w:rsidR="004F57E9" w:rsidRDefault="004F57E9" w:rsidP="004F57E9">
      <w:pPr>
        <w:widowControl w:val="0"/>
        <w:autoSpaceDE w:val="0"/>
        <w:autoSpaceDN w:val="0"/>
        <w:adjustRightInd w:val="0"/>
        <w:spacing w:after="0"/>
        <w:rPr>
          <w:lang w:eastAsia="zh-CN"/>
        </w:rPr>
      </w:pPr>
      <w:r>
        <w:rPr>
          <w:lang w:eastAsia="zh-CN"/>
        </w:rPr>
        <w:t>data.imp.high &lt;- subset(data.imp, MVPA &gt;= 150)</w:t>
      </w:r>
    </w:p>
    <w:p w:rsidR="004F57E9" w:rsidRDefault="004F57E9" w:rsidP="004F57E9">
      <w:pPr>
        <w:widowControl w:val="0"/>
        <w:autoSpaceDE w:val="0"/>
        <w:autoSpaceDN w:val="0"/>
        <w:adjustRightInd w:val="0"/>
        <w:spacing w:after="0"/>
        <w:rPr>
          <w:lang w:eastAsia="zh-CN"/>
        </w:rPr>
      </w:pPr>
      <w:r>
        <w:rPr>
          <w:lang w:eastAsia="zh-CN"/>
        </w:rPr>
        <w:t>nrow(data.imp.high)</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fit.imp.high=lm(data.imp.high$MVPA~data.imp.high$PC+data.imp.high$CL+data.imp.high$AP,data=data.imp.high)</w:t>
      </w:r>
    </w:p>
    <w:p w:rsidR="004F57E9" w:rsidRDefault="004F57E9" w:rsidP="004F57E9">
      <w:pPr>
        <w:widowControl w:val="0"/>
        <w:autoSpaceDE w:val="0"/>
        <w:autoSpaceDN w:val="0"/>
        <w:adjustRightInd w:val="0"/>
        <w:spacing w:after="0"/>
        <w:rPr>
          <w:lang w:eastAsia="zh-CN"/>
        </w:rPr>
      </w:pPr>
      <w:r>
        <w:rPr>
          <w:lang w:eastAsia="zh-CN"/>
        </w:rPr>
        <w:t>summary(fit.imp.high)</w:t>
      </w:r>
    </w:p>
    <w:p w:rsidR="004F57E9" w:rsidRDefault="004F57E9" w:rsidP="004F57E9">
      <w:pPr>
        <w:widowControl w:val="0"/>
        <w:autoSpaceDE w:val="0"/>
        <w:autoSpaceDN w:val="0"/>
        <w:adjustRightInd w:val="0"/>
        <w:spacing w:after="0"/>
        <w:rPr>
          <w:lang w:eastAsia="zh-CN"/>
        </w:rPr>
      </w:pPr>
      <w:r>
        <w:rPr>
          <w:lang w:eastAsia="zh-CN"/>
        </w:rPr>
        <w:t>plot(fit.imp.high)</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 Model selection</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Base.high &lt;- lm( data.imp.high$MVPA ~ data.imp.high$PC, data=data.imp.high )</w:t>
      </w:r>
    </w:p>
    <w:p w:rsidR="004F57E9" w:rsidRDefault="004F57E9" w:rsidP="004F57E9">
      <w:pPr>
        <w:widowControl w:val="0"/>
        <w:autoSpaceDE w:val="0"/>
        <w:autoSpaceDN w:val="0"/>
        <w:adjustRightInd w:val="0"/>
        <w:spacing w:after="0"/>
        <w:rPr>
          <w:lang w:eastAsia="zh-CN"/>
        </w:rPr>
      </w:pPr>
      <w:r>
        <w:rPr>
          <w:lang w:eastAsia="zh-CN"/>
        </w:rPr>
        <w:t>step(Base.high, scope = list( upper=fit.imp.high, lower=~1 ), direction = "both", trace=FALSE)</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 only use male data ###</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data.imp.boy = subset(data.imp, SEX == 1)</w:t>
      </w:r>
    </w:p>
    <w:p w:rsidR="004F57E9" w:rsidRDefault="004F57E9" w:rsidP="004F57E9">
      <w:pPr>
        <w:widowControl w:val="0"/>
        <w:autoSpaceDE w:val="0"/>
        <w:autoSpaceDN w:val="0"/>
        <w:adjustRightInd w:val="0"/>
        <w:spacing w:after="0"/>
        <w:rPr>
          <w:lang w:eastAsia="zh-CN"/>
        </w:rPr>
      </w:pPr>
      <w:r>
        <w:rPr>
          <w:lang w:eastAsia="zh-CN"/>
        </w:rPr>
        <w:t>nrow(data.imp.boy)</w:t>
      </w:r>
    </w:p>
    <w:p w:rsidR="004F57E9" w:rsidRDefault="004F57E9" w:rsidP="004F57E9">
      <w:pPr>
        <w:widowControl w:val="0"/>
        <w:autoSpaceDE w:val="0"/>
        <w:autoSpaceDN w:val="0"/>
        <w:adjustRightInd w:val="0"/>
        <w:spacing w:after="0"/>
        <w:rPr>
          <w:lang w:eastAsia="zh-CN"/>
        </w:rPr>
      </w:pPr>
      <w:r>
        <w:rPr>
          <w:lang w:eastAsia="zh-CN"/>
        </w:rPr>
        <w:t>summary(data.imp.boy$MVPA)</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fit.imp.boy=lm(data.imp.boy$MVPA~data.imp.boy$PC+data.imp.boy$CL+data.imp.boy$AP,</w:t>
      </w:r>
    </w:p>
    <w:p w:rsidR="004F57E9" w:rsidRDefault="004F57E9" w:rsidP="004F57E9">
      <w:pPr>
        <w:widowControl w:val="0"/>
        <w:autoSpaceDE w:val="0"/>
        <w:autoSpaceDN w:val="0"/>
        <w:adjustRightInd w:val="0"/>
        <w:spacing w:after="0"/>
        <w:rPr>
          <w:lang w:eastAsia="zh-CN"/>
        </w:rPr>
      </w:pPr>
      <w:r>
        <w:rPr>
          <w:lang w:eastAsia="zh-CN"/>
        </w:rPr>
        <w:t>data=data.imp.boy)</w:t>
      </w:r>
    </w:p>
    <w:p w:rsidR="004F57E9" w:rsidRDefault="004F57E9" w:rsidP="004F57E9">
      <w:pPr>
        <w:widowControl w:val="0"/>
        <w:autoSpaceDE w:val="0"/>
        <w:autoSpaceDN w:val="0"/>
        <w:adjustRightInd w:val="0"/>
        <w:spacing w:after="0"/>
        <w:rPr>
          <w:lang w:eastAsia="zh-CN"/>
        </w:rPr>
      </w:pPr>
      <w:r>
        <w:rPr>
          <w:lang w:eastAsia="zh-CN"/>
        </w:rPr>
        <w:t>summary(fit.imp.boy)</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par(mfrow=c(2,2))</w:t>
      </w:r>
    </w:p>
    <w:p w:rsidR="004F57E9" w:rsidRDefault="004F57E9" w:rsidP="004F57E9">
      <w:pPr>
        <w:widowControl w:val="0"/>
        <w:autoSpaceDE w:val="0"/>
        <w:autoSpaceDN w:val="0"/>
        <w:adjustRightInd w:val="0"/>
        <w:spacing w:after="0"/>
        <w:rPr>
          <w:lang w:eastAsia="zh-CN"/>
        </w:rPr>
      </w:pPr>
      <w:r>
        <w:rPr>
          <w:lang w:eastAsia="zh-CN"/>
        </w:rPr>
        <w:t>plot(fit.imp.boy)</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 Model selection</w:t>
      </w:r>
    </w:p>
    <w:p w:rsidR="004F57E9" w:rsidRDefault="004F57E9" w:rsidP="004F57E9">
      <w:pPr>
        <w:widowControl w:val="0"/>
        <w:autoSpaceDE w:val="0"/>
        <w:autoSpaceDN w:val="0"/>
        <w:adjustRightInd w:val="0"/>
        <w:spacing w:after="0"/>
        <w:rPr>
          <w:lang w:eastAsia="zh-CN"/>
        </w:rPr>
      </w:pPr>
      <w:r>
        <w:rPr>
          <w:lang w:eastAsia="zh-CN"/>
        </w:rPr>
        <w:t>library (MASS)</w:t>
      </w:r>
    </w:p>
    <w:p w:rsidR="004F57E9" w:rsidRDefault="004F57E9" w:rsidP="004F57E9">
      <w:pPr>
        <w:widowControl w:val="0"/>
        <w:autoSpaceDE w:val="0"/>
        <w:autoSpaceDN w:val="0"/>
        <w:adjustRightInd w:val="0"/>
        <w:spacing w:after="0"/>
        <w:rPr>
          <w:lang w:eastAsia="zh-CN"/>
        </w:rPr>
      </w:pPr>
      <w:r>
        <w:rPr>
          <w:lang w:eastAsia="zh-CN"/>
        </w:rPr>
        <w:t>step.boy &lt;- stepAIC(fit.imp.boy, direction="both")</w:t>
      </w:r>
    </w:p>
    <w:p w:rsidR="004F57E9" w:rsidRDefault="004F57E9" w:rsidP="004F57E9">
      <w:pPr>
        <w:widowControl w:val="0"/>
        <w:autoSpaceDE w:val="0"/>
        <w:autoSpaceDN w:val="0"/>
        <w:adjustRightInd w:val="0"/>
        <w:spacing w:after="0"/>
        <w:rPr>
          <w:lang w:eastAsia="zh-CN"/>
        </w:rPr>
      </w:pPr>
      <w:r>
        <w:rPr>
          <w:lang w:eastAsia="zh-CN"/>
        </w:rPr>
        <w:t>step.boy$anova # display results</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 only use female data ###</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data.imp.girl = subset(data.imp, SEX == 2)</w:t>
      </w:r>
    </w:p>
    <w:p w:rsidR="004F57E9" w:rsidRDefault="004F57E9" w:rsidP="004F57E9">
      <w:pPr>
        <w:widowControl w:val="0"/>
        <w:autoSpaceDE w:val="0"/>
        <w:autoSpaceDN w:val="0"/>
        <w:adjustRightInd w:val="0"/>
        <w:spacing w:after="0"/>
        <w:rPr>
          <w:lang w:eastAsia="zh-CN"/>
        </w:rPr>
      </w:pPr>
      <w:r>
        <w:rPr>
          <w:lang w:eastAsia="zh-CN"/>
        </w:rPr>
        <w:t>nrow(data.imp.girl)</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fit.imp.girl=lm(data.imp.girl$MVPA~data.imp.girl$PC+data.imp.girl$CL+data.imp.girl$AP,</w:t>
      </w:r>
    </w:p>
    <w:p w:rsidR="004F57E9" w:rsidRDefault="004F57E9" w:rsidP="004F57E9">
      <w:pPr>
        <w:widowControl w:val="0"/>
        <w:autoSpaceDE w:val="0"/>
        <w:autoSpaceDN w:val="0"/>
        <w:adjustRightInd w:val="0"/>
        <w:spacing w:after="0"/>
        <w:rPr>
          <w:lang w:eastAsia="zh-CN"/>
        </w:rPr>
      </w:pPr>
      <w:r>
        <w:rPr>
          <w:lang w:eastAsia="zh-CN"/>
        </w:rPr>
        <w:t>data=data.imp.girl)</w:t>
      </w:r>
    </w:p>
    <w:p w:rsidR="004F57E9" w:rsidRDefault="004F57E9" w:rsidP="004F57E9">
      <w:pPr>
        <w:widowControl w:val="0"/>
        <w:autoSpaceDE w:val="0"/>
        <w:autoSpaceDN w:val="0"/>
        <w:adjustRightInd w:val="0"/>
        <w:spacing w:after="0"/>
        <w:rPr>
          <w:lang w:eastAsia="zh-CN"/>
        </w:rPr>
      </w:pPr>
      <w:r>
        <w:rPr>
          <w:lang w:eastAsia="zh-CN"/>
        </w:rPr>
        <w:t>summary(fit.imp.girl)</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plot(fit.imp.girl)</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 Model selection</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step.girl &lt;- stepAIC(fit.imp.girl, direction="both")</w:t>
      </w:r>
    </w:p>
    <w:p w:rsidR="004F57E9" w:rsidRDefault="004F57E9" w:rsidP="004F57E9">
      <w:pPr>
        <w:widowControl w:val="0"/>
        <w:autoSpaceDE w:val="0"/>
        <w:autoSpaceDN w:val="0"/>
        <w:adjustRightInd w:val="0"/>
        <w:spacing w:after="0"/>
        <w:rPr>
          <w:lang w:eastAsia="zh-CN"/>
        </w:rPr>
      </w:pPr>
      <w:r>
        <w:rPr>
          <w:lang w:eastAsia="zh-CN"/>
        </w:rPr>
        <w:t>step.girl$anova # display results</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 only use asian ###</w:t>
      </w:r>
    </w:p>
    <w:p w:rsidR="004F57E9" w:rsidRDefault="004F57E9" w:rsidP="004F57E9">
      <w:pPr>
        <w:widowControl w:val="0"/>
        <w:autoSpaceDE w:val="0"/>
        <w:autoSpaceDN w:val="0"/>
        <w:adjustRightInd w:val="0"/>
        <w:spacing w:after="0"/>
        <w:rPr>
          <w:lang w:eastAsia="zh-CN"/>
        </w:rPr>
      </w:pPr>
      <w:r>
        <w:rPr>
          <w:lang w:eastAsia="zh-CN"/>
        </w:rPr>
        <w:t>data.imp.asian = subset(data.imp, RACE== 2)</w:t>
      </w:r>
    </w:p>
    <w:p w:rsidR="004F57E9" w:rsidRDefault="004F57E9" w:rsidP="004F57E9">
      <w:pPr>
        <w:widowControl w:val="0"/>
        <w:autoSpaceDE w:val="0"/>
        <w:autoSpaceDN w:val="0"/>
        <w:adjustRightInd w:val="0"/>
        <w:spacing w:after="0"/>
        <w:rPr>
          <w:lang w:eastAsia="zh-CN"/>
        </w:rPr>
      </w:pPr>
      <w:r>
        <w:rPr>
          <w:lang w:eastAsia="zh-CN"/>
        </w:rPr>
        <w:t>nrow(data.imp.asian)</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fit.imp.asian=lm(data.imp.asian$MVPA~data.imp.asian$PC+data.imp.asian$CL+data.imp.asian$AP,</w:t>
      </w:r>
    </w:p>
    <w:p w:rsidR="004F57E9" w:rsidRDefault="004F57E9" w:rsidP="004F57E9">
      <w:pPr>
        <w:widowControl w:val="0"/>
        <w:autoSpaceDE w:val="0"/>
        <w:autoSpaceDN w:val="0"/>
        <w:adjustRightInd w:val="0"/>
        <w:spacing w:after="0"/>
        <w:rPr>
          <w:lang w:eastAsia="zh-CN"/>
        </w:rPr>
      </w:pPr>
      <w:r>
        <w:rPr>
          <w:lang w:eastAsia="zh-CN"/>
        </w:rPr>
        <w:lastRenderedPageBreak/>
        <w:t>data=data.imp.asian)</w:t>
      </w:r>
    </w:p>
    <w:p w:rsidR="004F57E9" w:rsidRDefault="004F57E9" w:rsidP="004F57E9">
      <w:pPr>
        <w:widowControl w:val="0"/>
        <w:autoSpaceDE w:val="0"/>
        <w:autoSpaceDN w:val="0"/>
        <w:adjustRightInd w:val="0"/>
        <w:spacing w:after="0"/>
        <w:rPr>
          <w:lang w:eastAsia="zh-CN"/>
        </w:rPr>
      </w:pPr>
      <w:r>
        <w:rPr>
          <w:lang w:eastAsia="zh-CN"/>
        </w:rPr>
        <w:t>summary(fit.imp.asian)</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plot(fit.imp.asian)</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 Model selection</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step.asian &lt;- stepAIC(fit.imp.asian, direction="both")</w:t>
      </w:r>
    </w:p>
    <w:p w:rsidR="004F57E9" w:rsidRDefault="004F57E9" w:rsidP="004F57E9">
      <w:pPr>
        <w:widowControl w:val="0"/>
        <w:autoSpaceDE w:val="0"/>
        <w:autoSpaceDN w:val="0"/>
        <w:adjustRightInd w:val="0"/>
        <w:spacing w:after="0"/>
        <w:rPr>
          <w:lang w:eastAsia="zh-CN"/>
        </w:rPr>
      </w:pPr>
      <w:r>
        <w:rPr>
          <w:lang w:eastAsia="zh-CN"/>
        </w:rPr>
        <w:t>step.asian$anova # display results</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 only use black ###</w:t>
      </w:r>
    </w:p>
    <w:p w:rsidR="004F57E9" w:rsidRDefault="004F57E9" w:rsidP="004F57E9">
      <w:pPr>
        <w:widowControl w:val="0"/>
        <w:autoSpaceDE w:val="0"/>
        <w:autoSpaceDN w:val="0"/>
        <w:adjustRightInd w:val="0"/>
        <w:spacing w:after="0"/>
        <w:rPr>
          <w:lang w:eastAsia="zh-CN"/>
        </w:rPr>
      </w:pPr>
      <w:r>
        <w:rPr>
          <w:lang w:eastAsia="zh-CN"/>
        </w:rPr>
        <w:t>data.imp.black = subset(data.imp, RACE== 3)</w:t>
      </w:r>
    </w:p>
    <w:p w:rsidR="004F57E9" w:rsidRDefault="004F57E9" w:rsidP="004F57E9">
      <w:pPr>
        <w:widowControl w:val="0"/>
        <w:autoSpaceDE w:val="0"/>
        <w:autoSpaceDN w:val="0"/>
        <w:adjustRightInd w:val="0"/>
        <w:spacing w:after="0"/>
        <w:rPr>
          <w:lang w:eastAsia="zh-CN"/>
        </w:rPr>
      </w:pPr>
      <w:r>
        <w:rPr>
          <w:lang w:eastAsia="zh-CN"/>
        </w:rPr>
        <w:t>nrow(data.imp.black)</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fit.imp.black=lm(data.imp.black$MVPA~data.imp.black$PC+data.imp.black$CL+data.imp.black$AP,</w:t>
      </w:r>
    </w:p>
    <w:p w:rsidR="004F57E9" w:rsidRDefault="004F57E9" w:rsidP="004F57E9">
      <w:pPr>
        <w:widowControl w:val="0"/>
        <w:autoSpaceDE w:val="0"/>
        <w:autoSpaceDN w:val="0"/>
        <w:adjustRightInd w:val="0"/>
        <w:spacing w:after="0"/>
        <w:rPr>
          <w:lang w:eastAsia="zh-CN"/>
        </w:rPr>
      </w:pPr>
      <w:r>
        <w:rPr>
          <w:lang w:eastAsia="zh-CN"/>
        </w:rPr>
        <w:t>data=data.imp.black)</w:t>
      </w:r>
    </w:p>
    <w:p w:rsidR="004F57E9" w:rsidRDefault="004F57E9" w:rsidP="004F57E9">
      <w:pPr>
        <w:widowControl w:val="0"/>
        <w:autoSpaceDE w:val="0"/>
        <w:autoSpaceDN w:val="0"/>
        <w:adjustRightInd w:val="0"/>
        <w:spacing w:after="0"/>
        <w:rPr>
          <w:lang w:eastAsia="zh-CN"/>
        </w:rPr>
      </w:pPr>
      <w:r>
        <w:rPr>
          <w:lang w:eastAsia="zh-CN"/>
        </w:rPr>
        <w:t>summary(fit.imp.black)</w:t>
      </w:r>
    </w:p>
    <w:p w:rsidR="004F57E9" w:rsidRDefault="004F57E9" w:rsidP="004F57E9">
      <w:pPr>
        <w:widowControl w:val="0"/>
        <w:autoSpaceDE w:val="0"/>
        <w:autoSpaceDN w:val="0"/>
        <w:adjustRightInd w:val="0"/>
        <w:spacing w:after="0"/>
        <w:rPr>
          <w:lang w:eastAsia="zh-CN"/>
        </w:rPr>
      </w:pPr>
      <w:r>
        <w:rPr>
          <w:lang w:eastAsia="zh-CN"/>
        </w:rPr>
        <w:t>summary(data.imp.black$MVPA)</w:t>
      </w:r>
    </w:p>
    <w:p w:rsidR="004F57E9" w:rsidRDefault="004F57E9" w:rsidP="004F57E9">
      <w:pPr>
        <w:widowControl w:val="0"/>
        <w:autoSpaceDE w:val="0"/>
        <w:autoSpaceDN w:val="0"/>
        <w:adjustRightInd w:val="0"/>
        <w:spacing w:after="0"/>
        <w:rPr>
          <w:lang w:eastAsia="zh-CN"/>
        </w:rPr>
      </w:pPr>
      <w:r>
        <w:rPr>
          <w:lang w:eastAsia="zh-CN"/>
        </w:rPr>
        <w:t>summary(data.imp.black$CL)</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plot(fit.imp.black)</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 Model selection</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step.black &lt;- stepAIC(fit.imp.black, direction="both")</w:t>
      </w:r>
    </w:p>
    <w:p w:rsidR="004F57E9" w:rsidRDefault="004F57E9" w:rsidP="004F57E9">
      <w:pPr>
        <w:widowControl w:val="0"/>
        <w:autoSpaceDE w:val="0"/>
        <w:autoSpaceDN w:val="0"/>
        <w:adjustRightInd w:val="0"/>
        <w:spacing w:after="0"/>
        <w:rPr>
          <w:lang w:eastAsia="zh-CN"/>
        </w:rPr>
      </w:pPr>
      <w:r>
        <w:rPr>
          <w:lang w:eastAsia="zh-CN"/>
        </w:rPr>
        <w:t>step.black$anova # display results</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 only use white ###</w:t>
      </w:r>
    </w:p>
    <w:p w:rsidR="004F57E9" w:rsidRDefault="004F57E9" w:rsidP="004F57E9">
      <w:pPr>
        <w:widowControl w:val="0"/>
        <w:autoSpaceDE w:val="0"/>
        <w:autoSpaceDN w:val="0"/>
        <w:adjustRightInd w:val="0"/>
        <w:spacing w:after="0"/>
        <w:rPr>
          <w:lang w:eastAsia="zh-CN"/>
        </w:rPr>
      </w:pPr>
      <w:r>
        <w:rPr>
          <w:lang w:eastAsia="zh-CN"/>
        </w:rPr>
        <w:t>data.imp.white = subset(data.imp, RACE== 4)</w:t>
      </w:r>
    </w:p>
    <w:p w:rsidR="004F57E9" w:rsidRDefault="004F57E9" w:rsidP="004F57E9">
      <w:pPr>
        <w:widowControl w:val="0"/>
        <w:autoSpaceDE w:val="0"/>
        <w:autoSpaceDN w:val="0"/>
        <w:adjustRightInd w:val="0"/>
        <w:spacing w:after="0"/>
        <w:rPr>
          <w:lang w:eastAsia="zh-CN"/>
        </w:rPr>
      </w:pPr>
      <w:r>
        <w:rPr>
          <w:lang w:eastAsia="zh-CN"/>
        </w:rPr>
        <w:t>nrow(data.imp.white)</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fit.imp.white=lm(data.imp.white$MVPA~data.imp.white$PC+data.imp.white$CL+data.imp.white$AP,</w:t>
      </w:r>
    </w:p>
    <w:p w:rsidR="004F57E9" w:rsidRDefault="004F57E9" w:rsidP="004F57E9">
      <w:pPr>
        <w:widowControl w:val="0"/>
        <w:autoSpaceDE w:val="0"/>
        <w:autoSpaceDN w:val="0"/>
        <w:adjustRightInd w:val="0"/>
        <w:spacing w:after="0"/>
        <w:rPr>
          <w:lang w:eastAsia="zh-CN"/>
        </w:rPr>
      </w:pPr>
      <w:r>
        <w:rPr>
          <w:lang w:eastAsia="zh-CN"/>
        </w:rPr>
        <w:t>data=data.imp.white)</w:t>
      </w:r>
    </w:p>
    <w:p w:rsidR="004F57E9" w:rsidRDefault="004F57E9" w:rsidP="004F57E9">
      <w:pPr>
        <w:widowControl w:val="0"/>
        <w:autoSpaceDE w:val="0"/>
        <w:autoSpaceDN w:val="0"/>
        <w:adjustRightInd w:val="0"/>
        <w:spacing w:after="0"/>
        <w:rPr>
          <w:lang w:eastAsia="zh-CN"/>
        </w:rPr>
      </w:pPr>
      <w:r>
        <w:rPr>
          <w:lang w:eastAsia="zh-CN"/>
        </w:rPr>
        <w:t>summary(fit.imp.white)</w:t>
      </w:r>
    </w:p>
    <w:p w:rsidR="004F57E9" w:rsidRDefault="004F57E9" w:rsidP="004F57E9">
      <w:pPr>
        <w:widowControl w:val="0"/>
        <w:autoSpaceDE w:val="0"/>
        <w:autoSpaceDN w:val="0"/>
        <w:adjustRightInd w:val="0"/>
        <w:spacing w:after="0"/>
        <w:rPr>
          <w:lang w:eastAsia="zh-CN"/>
        </w:rPr>
      </w:pPr>
      <w:r>
        <w:rPr>
          <w:lang w:eastAsia="zh-CN"/>
        </w:rPr>
        <w:t>summary(data.imp.white$MVPA)</w:t>
      </w:r>
    </w:p>
    <w:p w:rsidR="004F57E9" w:rsidRDefault="004F57E9" w:rsidP="004F57E9">
      <w:pPr>
        <w:widowControl w:val="0"/>
        <w:autoSpaceDE w:val="0"/>
        <w:autoSpaceDN w:val="0"/>
        <w:adjustRightInd w:val="0"/>
        <w:spacing w:after="0"/>
        <w:rPr>
          <w:lang w:eastAsia="zh-CN"/>
        </w:rPr>
      </w:pPr>
      <w:r>
        <w:rPr>
          <w:lang w:eastAsia="zh-CN"/>
        </w:rPr>
        <w:t>summary(data.imp.white$CL)</w:t>
      </w:r>
    </w:p>
    <w:p w:rsidR="004F57E9" w:rsidRDefault="004F57E9" w:rsidP="004F57E9">
      <w:pPr>
        <w:widowControl w:val="0"/>
        <w:autoSpaceDE w:val="0"/>
        <w:autoSpaceDN w:val="0"/>
        <w:adjustRightInd w:val="0"/>
        <w:spacing w:after="0"/>
        <w:rPr>
          <w:lang w:eastAsia="zh-CN"/>
        </w:rPr>
      </w:pPr>
      <w:r>
        <w:rPr>
          <w:lang w:eastAsia="zh-CN"/>
        </w:rPr>
        <w:t>plot(fit.imp.white)</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 Model selection</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step.white &lt;- stepAIC(fit.imp.white, direction="both")</w:t>
      </w:r>
    </w:p>
    <w:p w:rsidR="004F57E9" w:rsidRDefault="004F57E9" w:rsidP="004F57E9">
      <w:pPr>
        <w:widowControl w:val="0"/>
        <w:autoSpaceDE w:val="0"/>
        <w:autoSpaceDN w:val="0"/>
        <w:adjustRightInd w:val="0"/>
        <w:spacing w:after="0"/>
        <w:rPr>
          <w:lang w:eastAsia="zh-CN"/>
        </w:rPr>
      </w:pPr>
      <w:r>
        <w:rPr>
          <w:lang w:eastAsia="zh-CN"/>
        </w:rPr>
        <w:t>step.white$anova # display results</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 only use other ###</w:t>
      </w:r>
    </w:p>
    <w:p w:rsidR="004F57E9" w:rsidRDefault="004F57E9" w:rsidP="004F57E9">
      <w:pPr>
        <w:widowControl w:val="0"/>
        <w:autoSpaceDE w:val="0"/>
        <w:autoSpaceDN w:val="0"/>
        <w:adjustRightInd w:val="0"/>
        <w:spacing w:after="0"/>
        <w:rPr>
          <w:lang w:eastAsia="zh-CN"/>
        </w:rPr>
      </w:pPr>
      <w:r>
        <w:rPr>
          <w:lang w:eastAsia="zh-CN"/>
        </w:rPr>
        <w:t>data.imp.other = subset(data.imp, RACE== 5)</w:t>
      </w:r>
    </w:p>
    <w:p w:rsidR="004F57E9" w:rsidRDefault="004F57E9" w:rsidP="004F57E9">
      <w:pPr>
        <w:widowControl w:val="0"/>
        <w:autoSpaceDE w:val="0"/>
        <w:autoSpaceDN w:val="0"/>
        <w:adjustRightInd w:val="0"/>
        <w:spacing w:after="0"/>
        <w:rPr>
          <w:lang w:eastAsia="zh-CN"/>
        </w:rPr>
      </w:pPr>
      <w:r>
        <w:rPr>
          <w:lang w:eastAsia="zh-CN"/>
        </w:rPr>
        <w:t>nrow(data.imp.other)</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fit.imp.other=lm(data.imp.other$MVPA~data.imp.other$PC+data.imp.other$CL+data.imp.other$AP,</w:t>
      </w:r>
    </w:p>
    <w:p w:rsidR="004F57E9" w:rsidRDefault="004F57E9" w:rsidP="004F57E9">
      <w:pPr>
        <w:widowControl w:val="0"/>
        <w:autoSpaceDE w:val="0"/>
        <w:autoSpaceDN w:val="0"/>
        <w:adjustRightInd w:val="0"/>
        <w:spacing w:after="0"/>
        <w:rPr>
          <w:lang w:eastAsia="zh-CN"/>
        </w:rPr>
      </w:pPr>
      <w:r>
        <w:rPr>
          <w:lang w:eastAsia="zh-CN"/>
        </w:rPr>
        <w:t>data=data.imp.other)</w:t>
      </w:r>
    </w:p>
    <w:p w:rsidR="004F57E9" w:rsidRDefault="004F57E9" w:rsidP="004F57E9">
      <w:pPr>
        <w:widowControl w:val="0"/>
        <w:autoSpaceDE w:val="0"/>
        <w:autoSpaceDN w:val="0"/>
        <w:adjustRightInd w:val="0"/>
        <w:spacing w:after="0"/>
        <w:rPr>
          <w:lang w:eastAsia="zh-CN"/>
        </w:rPr>
      </w:pPr>
      <w:r>
        <w:rPr>
          <w:lang w:eastAsia="zh-CN"/>
        </w:rPr>
        <w:t>summary(fit.imp.other)</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plot(fit.imp.other)</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 Model selection</w:t>
      </w:r>
    </w:p>
    <w:p w:rsidR="004F57E9" w:rsidRDefault="004F57E9" w:rsidP="004F57E9">
      <w:pPr>
        <w:widowControl w:val="0"/>
        <w:autoSpaceDE w:val="0"/>
        <w:autoSpaceDN w:val="0"/>
        <w:adjustRightInd w:val="0"/>
        <w:spacing w:after="0"/>
        <w:rPr>
          <w:lang w:eastAsia="zh-CN"/>
        </w:rPr>
      </w:pPr>
      <w:r>
        <w:rPr>
          <w:lang w:eastAsia="zh-CN"/>
        </w:rPr>
        <w:t>step.other &lt;- stepAIC(fit.imp.other, direction="both")</w:t>
      </w:r>
    </w:p>
    <w:p w:rsidR="004F57E9" w:rsidRDefault="004F57E9" w:rsidP="004F57E9">
      <w:pPr>
        <w:widowControl w:val="0"/>
        <w:autoSpaceDE w:val="0"/>
        <w:autoSpaceDN w:val="0"/>
        <w:adjustRightInd w:val="0"/>
        <w:spacing w:after="0"/>
        <w:rPr>
          <w:lang w:eastAsia="zh-CN"/>
        </w:rPr>
      </w:pPr>
      <w:r>
        <w:rPr>
          <w:lang w:eastAsia="zh-CN"/>
        </w:rPr>
        <w:t>step.other$anova # display results</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 regression using ITN ###</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fit.itn = lm(data.imp$MVPA ~ log(data.imp$ITN), data=data.imp)</w:t>
      </w:r>
    </w:p>
    <w:p w:rsidR="004F57E9" w:rsidRDefault="004F57E9" w:rsidP="004F57E9">
      <w:pPr>
        <w:widowControl w:val="0"/>
        <w:autoSpaceDE w:val="0"/>
        <w:autoSpaceDN w:val="0"/>
        <w:adjustRightInd w:val="0"/>
        <w:spacing w:after="0"/>
        <w:rPr>
          <w:lang w:eastAsia="zh-CN"/>
        </w:rPr>
      </w:pPr>
      <w:r>
        <w:rPr>
          <w:lang w:eastAsia="zh-CN"/>
        </w:rPr>
        <w:t>data.itn.low=subset(data.imp, ITN&lt;1)</w:t>
      </w:r>
    </w:p>
    <w:p w:rsidR="004F57E9" w:rsidRDefault="004F57E9" w:rsidP="004F57E9">
      <w:pPr>
        <w:widowControl w:val="0"/>
        <w:autoSpaceDE w:val="0"/>
        <w:autoSpaceDN w:val="0"/>
        <w:adjustRightInd w:val="0"/>
        <w:spacing w:after="0"/>
        <w:rPr>
          <w:lang w:eastAsia="zh-CN"/>
        </w:rPr>
      </w:pPr>
      <w:r>
        <w:rPr>
          <w:lang w:eastAsia="zh-CN"/>
        </w:rPr>
        <w:t>fit.itn.low=lm(data.itn.low$MVPA~log(data.itn.low$ITN), data=data.itn.low)</w:t>
      </w:r>
    </w:p>
    <w:p w:rsidR="004F57E9" w:rsidRDefault="004F57E9" w:rsidP="004F57E9">
      <w:pPr>
        <w:widowControl w:val="0"/>
        <w:autoSpaceDE w:val="0"/>
        <w:autoSpaceDN w:val="0"/>
        <w:adjustRightInd w:val="0"/>
        <w:spacing w:after="0"/>
        <w:rPr>
          <w:lang w:eastAsia="zh-CN"/>
        </w:rPr>
      </w:pPr>
      <w:r>
        <w:rPr>
          <w:lang w:eastAsia="zh-CN"/>
        </w:rPr>
        <w:t>summary(fit.itn.low)</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data.itn.high=subset(data.imp, ITN&gt;=1)</w:t>
      </w:r>
    </w:p>
    <w:p w:rsidR="004F57E9" w:rsidRDefault="004F57E9" w:rsidP="004F57E9">
      <w:pPr>
        <w:widowControl w:val="0"/>
        <w:autoSpaceDE w:val="0"/>
        <w:autoSpaceDN w:val="0"/>
        <w:adjustRightInd w:val="0"/>
        <w:spacing w:after="0"/>
        <w:rPr>
          <w:lang w:eastAsia="zh-CN"/>
        </w:rPr>
      </w:pPr>
      <w:r>
        <w:rPr>
          <w:lang w:eastAsia="zh-CN"/>
        </w:rPr>
        <w:t>fit.itn.high=lm(data.itn.high$MVPA~log(data.itn.high$ITN), data=data.itn.low)</w:t>
      </w:r>
    </w:p>
    <w:p w:rsidR="004F57E9" w:rsidRDefault="004F57E9" w:rsidP="004F57E9">
      <w:pPr>
        <w:widowControl w:val="0"/>
        <w:autoSpaceDE w:val="0"/>
        <w:autoSpaceDN w:val="0"/>
        <w:adjustRightInd w:val="0"/>
        <w:spacing w:after="0"/>
        <w:rPr>
          <w:lang w:eastAsia="zh-CN"/>
        </w:rPr>
      </w:pPr>
      <w:r>
        <w:rPr>
          <w:lang w:eastAsia="zh-CN"/>
        </w:rPr>
        <w:t>summary(fit.itn.high)</w:t>
      </w:r>
    </w:p>
    <w:p w:rsidR="004F57E9" w:rsidRDefault="004F57E9" w:rsidP="004F57E9">
      <w:pPr>
        <w:widowControl w:val="0"/>
        <w:autoSpaceDE w:val="0"/>
        <w:autoSpaceDN w:val="0"/>
        <w:adjustRightInd w:val="0"/>
        <w:spacing w:after="0"/>
        <w:rPr>
          <w:lang w:eastAsia="zh-CN"/>
        </w:rPr>
      </w:pPr>
      <w:r>
        <w:rPr>
          <w:lang w:eastAsia="zh-CN"/>
        </w:rPr>
        <w:t>fit.itn.high=lm(data.itn.high$PC~log(data.itn.high$ITN), data=data.itn.low)</w:t>
      </w:r>
    </w:p>
    <w:p w:rsidR="004F57E9" w:rsidRDefault="004F57E9" w:rsidP="004F57E9">
      <w:pPr>
        <w:widowControl w:val="0"/>
        <w:autoSpaceDE w:val="0"/>
        <w:autoSpaceDN w:val="0"/>
        <w:adjustRightInd w:val="0"/>
        <w:spacing w:after="0"/>
        <w:rPr>
          <w:lang w:eastAsia="zh-CN"/>
        </w:rPr>
      </w:pPr>
      <w:r>
        <w:rPr>
          <w:lang w:eastAsia="zh-CN"/>
        </w:rPr>
        <w:t>summary(fit.itn.high)</w:t>
      </w:r>
    </w:p>
    <w:p w:rsidR="004F57E9" w:rsidRDefault="004F57E9" w:rsidP="004F57E9">
      <w:pPr>
        <w:widowControl w:val="0"/>
        <w:autoSpaceDE w:val="0"/>
        <w:autoSpaceDN w:val="0"/>
        <w:adjustRightInd w:val="0"/>
        <w:spacing w:after="0"/>
        <w:rPr>
          <w:lang w:eastAsia="zh-CN"/>
        </w:rPr>
      </w:pPr>
      <w:r>
        <w:rPr>
          <w:lang w:eastAsia="zh-CN"/>
        </w:rPr>
        <w:t>fit.itn.high=lm(data.itn.high$CL~log(data.itn.high$ITN), data=data.itn.low)</w:t>
      </w:r>
    </w:p>
    <w:p w:rsidR="004F57E9" w:rsidRDefault="004F57E9" w:rsidP="004F57E9">
      <w:pPr>
        <w:widowControl w:val="0"/>
        <w:autoSpaceDE w:val="0"/>
        <w:autoSpaceDN w:val="0"/>
        <w:adjustRightInd w:val="0"/>
        <w:spacing w:after="0"/>
        <w:rPr>
          <w:lang w:eastAsia="zh-CN"/>
        </w:rPr>
      </w:pPr>
      <w:r>
        <w:rPr>
          <w:lang w:eastAsia="zh-CN"/>
        </w:rPr>
        <w:t>summary(fit.itn.high)</w:t>
      </w:r>
    </w:p>
    <w:p w:rsidR="004F57E9" w:rsidRDefault="004F57E9" w:rsidP="004F57E9">
      <w:pPr>
        <w:widowControl w:val="0"/>
        <w:autoSpaceDE w:val="0"/>
        <w:autoSpaceDN w:val="0"/>
        <w:adjustRightInd w:val="0"/>
        <w:spacing w:after="0"/>
        <w:rPr>
          <w:lang w:eastAsia="zh-CN"/>
        </w:rPr>
      </w:pPr>
      <w:r>
        <w:rPr>
          <w:lang w:eastAsia="zh-CN"/>
        </w:rPr>
        <w:t>fit.itn.high=lm(data.itn.high$AP~log(data.itn.high$ITN), data=data.itn.low)</w:t>
      </w:r>
    </w:p>
    <w:p w:rsidR="004F57E9" w:rsidRDefault="004F57E9" w:rsidP="004F57E9">
      <w:pPr>
        <w:widowControl w:val="0"/>
        <w:autoSpaceDE w:val="0"/>
        <w:autoSpaceDN w:val="0"/>
        <w:adjustRightInd w:val="0"/>
        <w:spacing w:after="0"/>
        <w:rPr>
          <w:lang w:eastAsia="zh-CN"/>
        </w:rPr>
      </w:pPr>
      <w:r>
        <w:rPr>
          <w:lang w:eastAsia="zh-CN"/>
        </w:rPr>
        <w:t>summary(fit.itn.high)</w:t>
      </w:r>
    </w:p>
    <w:p w:rsidR="004F57E9" w:rsidRDefault="004F57E9" w:rsidP="004F57E9">
      <w:pPr>
        <w:widowControl w:val="0"/>
        <w:autoSpaceDE w:val="0"/>
        <w:autoSpaceDN w:val="0"/>
        <w:adjustRightInd w:val="0"/>
        <w:spacing w:after="0"/>
        <w:rPr>
          <w:lang w:eastAsia="zh-CN"/>
        </w:rPr>
      </w:pPr>
      <w:r>
        <w:rPr>
          <w:lang w:eastAsia="zh-CN"/>
        </w:rPr>
        <w:t>### regression using BMI ###</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fit.bmi = lm( data.imp$BMI~ data.imp$MVPA, data=data.imp)</w:t>
      </w:r>
    </w:p>
    <w:p w:rsidR="004F57E9" w:rsidRDefault="004F57E9" w:rsidP="004F57E9">
      <w:pPr>
        <w:widowControl w:val="0"/>
        <w:autoSpaceDE w:val="0"/>
        <w:autoSpaceDN w:val="0"/>
        <w:adjustRightInd w:val="0"/>
        <w:spacing w:after="0"/>
        <w:rPr>
          <w:lang w:eastAsia="zh-CN"/>
        </w:rPr>
      </w:pPr>
      <w:r>
        <w:rPr>
          <w:lang w:eastAsia="zh-CN"/>
        </w:rPr>
        <w:t>summary(fit.bmi)</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data.bmi.high=subset(data.imp, BMI&gt;=85)</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nrow(data.bmi.high)</w:t>
      </w:r>
    </w:p>
    <w:p w:rsidR="004F57E9" w:rsidRDefault="004F57E9" w:rsidP="004F57E9">
      <w:pPr>
        <w:widowControl w:val="0"/>
        <w:autoSpaceDE w:val="0"/>
        <w:autoSpaceDN w:val="0"/>
        <w:adjustRightInd w:val="0"/>
        <w:spacing w:after="0"/>
        <w:rPr>
          <w:lang w:eastAsia="zh-CN"/>
        </w:rPr>
      </w:pPr>
    </w:p>
    <w:p w:rsidR="004F57E9" w:rsidRDefault="004F57E9" w:rsidP="004F57E9">
      <w:pPr>
        <w:widowControl w:val="0"/>
        <w:autoSpaceDE w:val="0"/>
        <w:autoSpaceDN w:val="0"/>
        <w:adjustRightInd w:val="0"/>
        <w:spacing w:after="0"/>
        <w:rPr>
          <w:lang w:eastAsia="zh-CN"/>
        </w:rPr>
      </w:pPr>
      <w:r>
        <w:rPr>
          <w:lang w:eastAsia="zh-CN"/>
        </w:rPr>
        <w:t>fit.bmi.high=lm( data.bmi.high$BMI~ data.bmi.high$MVPA, data=data.bmi.high)</w:t>
      </w:r>
    </w:p>
    <w:p w:rsidR="004F57E9" w:rsidRDefault="004F57E9" w:rsidP="004F57E9">
      <w:pPr>
        <w:widowControl w:val="0"/>
        <w:autoSpaceDE w:val="0"/>
        <w:autoSpaceDN w:val="0"/>
        <w:adjustRightInd w:val="0"/>
        <w:spacing w:after="0"/>
        <w:rPr>
          <w:lang w:eastAsia="zh-CN"/>
        </w:rPr>
      </w:pPr>
      <w:r>
        <w:rPr>
          <w:lang w:eastAsia="zh-CN"/>
        </w:rPr>
        <w:t>summary(fit.bmi.high)</w:t>
      </w:r>
    </w:p>
    <w:sectPr w:rsidR="004F57E9" w:rsidSect="00AB7DE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49D4" w:rsidRDefault="00F449D4" w:rsidP="004037FC">
      <w:pPr>
        <w:spacing w:after="0" w:line="240" w:lineRule="auto"/>
      </w:pPr>
      <w:r>
        <w:separator/>
      </w:r>
    </w:p>
  </w:endnote>
  <w:endnote w:type="continuationSeparator" w:id="1">
    <w:p w:rsidR="00F449D4" w:rsidRDefault="00F449D4" w:rsidP="004037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SBM10">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R12">
    <w:altName w:val="Times New Roman"/>
    <w:panose1 w:val="00000000000000000000"/>
    <w:charset w:val="00"/>
    <w:family w:val="auto"/>
    <w:notTrueType/>
    <w:pitch w:val="default"/>
    <w:sig w:usb0="00000003" w:usb1="00000000" w:usb2="00000000" w:usb3="00000000" w:csb0="00000001" w:csb1="00000000"/>
  </w:font>
  <w:font w:name="CMMI12">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49D4" w:rsidRDefault="00F449D4" w:rsidP="004037FC">
      <w:pPr>
        <w:spacing w:after="0" w:line="240" w:lineRule="auto"/>
      </w:pPr>
      <w:r>
        <w:separator/>
      </w:r>
    </w:p>
  </w:footnote>
  <w:footnote w:type="continuationSeparator" w:id="1">
    <w:p w:rsidR="00F449D4" w:rsidRDefault="00F449D4" w:rsidP="004037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A4EFC"/>
    <w:multiLevelType w:val="hybridMultilevel"/>
    <w:tmpl w:val="2EE09382"/>
    <w:lvl w:ilvl="0" w:tplc="2E9A5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DE1DB0"/>
    <w:multiLevelType w:val="hybridMultilevel"/>
    <w:tmpl w:val="EC86944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C42451A"/>
    <w:multiLevelType w:val="hybridMultilevel"/>
    <w:tmpl w:val="0D6E7FCE"/>
    <w:lvl w:ilvl="0" w:tplc="ED58EA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59C7E68"/>
    <w:multiLevelType w:val="hybridMultilevel"/>
    <w:tmpl w:val="462A4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935C82"/>
    <w:multiLevelType w:val="hybridMultilevel"/>
    <w:tmpl w:val="E4B239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E5816E6"/>
    <w:multiLevelType w:val="hybridMultilevel"/>
    <w:tmpl w:val="1A825C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6C2F07"/>
    <w:multiLevelType w:val="hybridMultilevel"/>
    <w:tmpl w:val="3EDC08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C41730"/>
    <w:multiLevelType w:val="hybridMultilevel"/>
    <w:tmpl w:val="1004C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2"/>
  </w:num>
  <w:num w:numId="5">
    <w:abstractNumId w:val="0"/>
  </w:num>
  <w:num w:numId="6">
    <w:abstractNumId w:val="7"/>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87"/>
  <w:drawingGridVerticalSpacing w:val="187"/>
  <w:displayHorizontalDrawingGridEvery w:val="2"/>
  <w:displayVerticalDrawingGridEvery w:val="2"/>
  <w:characterSpacingControl w:val="doNotCompress"/>
  <w:hdrShapeDefaults>
    <o:shapedefaults v:ext="edit" spidmax="20482"/>
  </w:hdrShapeDefaults>
  <w:footnotePr>
    <w:footnote w:id="0"/>
    <w:footnote w:id="1"/>
  </w:footnotePr>
  <w:endnotePr>
    <w:endnote w:id="0"/>
    <w:endnote w:id="1"/>
  </w:endnotePr>
  <w:compat>
    <w:useFELayout/>
  </w:compat>
  <w:rsids>
    <w:rsidRoot w:val="00E13484"/>
    <w:rsid w:val="0000173D"/>
    <w:rsid w:val="00023826"/>
    <w:rsid w:val="00030593"/>
    <w:rsid w:val="000555E6"/>
    <w:rsid w:val="00055856"/>
    <w:rsid w:val="00056A32"/>
    <w:rsid w:val="000736D4"/>
    <w:rsid w:val="0007706C"/>
    <w:rsid w:val="00077F17"/>
    <w:rsid w:val="00092E54"/>
    <w:rsid w:val="000A0A69"/>
    <w:rsid w:val="000A34A5"/>
    <w:rsid w:val="000A5BDE"/>
    <w:rsid w:val="000A6BD9"/>
    <w:rsid w:val="000B1E01"/>
    <w:rsid w:val="000B31C9"/>
    <w:rsid w:val="000B38F2"/>
    <w:rsid w:val="000B54FD"/>
    <w:rsid w:val="000B6DE1"/>
    <w:rsid w:val="000C733B"/>
    <w:rsid w:val="000D2732"/>
    <w:rsid w:val="000D38B8"/>
    <w:rsid w:val="000E3816"/>
    <w:rsid w:val="000E4F55"/>
    <w:rsid w:val="000F12B0"/>
    <w:rsid w:val="000F729F"/>
    <w:rsid w:val="001016AB"/>
    <w:rsid w:val="00105012"/>
    <w:rsid w:val="0011014F"/>
    <w:rsid w:val="00112CA2"/>
    <w:rsid w:val="00115BB8"/>
    <w:rsid w:val="00124CD1"/>
    <w:rsid w:val="0013121C"/>
    <w:rsid w:val="00135852"/>
    <w:rsid w:val="001402A5"/>
    <w:rsid w:val="0017193C"/>
    <w:rsid w:val="001766C1"/>
    <w:rsid w:val="00177B2B"/>
    <w:rsid w:val="001900FA"/>
    <w:rsid w:val="00190459"/>
    <w:rsid w:val="001A12C7"/>
    <w:rsid w:val="001A23ED"/>
    <w:rsid w:val="001A26EE"/>
    <w:rsid w:val="001A60B4"/>
    <w:rsid w:val="001A7D64"/>
    <w:rsid w:val="001B6BAF"/>
    <w:rsid w:val="001B739F"/>
    <w:rsid w:val="001D00B6"/>
    <w:rsid w:val="0020501D"/>
    <w:rsid w:val="00205B79"/>
    <w:rsid w:val="00206666"/>
    <w:rsid w:val="00214AAA"/>
    <w:rsid w:val="00223FF0"/>
    <w:rsid w:val="00224EC5"/>
    <w:rsid w:val="00226A29"/>
    <w:rsid w:val="00227092"/>
    <w:rsid w:val="002308BD"/>
    <w:rsid w:val="0023251C"/>
    <w:rsid w:val="0023665B"/>
    <w:rsid w:val="0023704C"/>
    <w:rsid w:val="00240D0D"/>
    <w:rsid w:val="00252DA8"/>
    <w:rsid w:val="002541D3"/>
    <w:rsid w:val="00255BC2"/>
    <w:rsid w:val="00273256"/>
    <w:rsid w:val="002762AA"/>
    <w:rsid w:val="0027656C"/>
    <w:rsid w:val="00285970"/>
    <w:rsid w:val="00287A86"/>
    <w:rsid w:val="002904B4"/>
    <w:rsid w:val="002951E3"/>
    <w:rsid w:val="002A18BE"/>
    <w:rsid w:val="002A43C3"/>
    <w:rsid w:val="002D090D"/>
    <w:rsid w:val="002D2917"/>
    <w:rsid w:val="002D6065"/>
    <w:rsid w:val="002E06FC"/>
    <w:rsid w:val="002F00EB"/>
    <w:rsid w:val="002F0C0C"/>
    <w:rsid w:val="002F257F"/>
    <w:rsid w:val="002F723D"/>
    <w:rsid w:val="003111EA"/>
    <w:rsid w:val="0032207D"/>
    <w:rsid w:val="00322C6E"/>
    <w:rsid w:val="00325667"/>
    <w:rsid w:val="00330F9C"/>
    <w:rsid w:val="00333A30"/>
    <w:rsid w:val="003374ED"/>
    <w:rsid w:val="00345B64"/>
    <w:rsid w:val="00347147"/>
    <w:rsid w:val="00350C9B"/>
    <w:rsid w:val="0036316B"/>
    <w:rsid w:val="00367BCC"/>
    <w:rsid w:val="00387EC0"/>
    <w:rsid w:val="003A45F9"/>
    <w:rsid w:val="003A5FD7"/>
    <w:rsid w:val="003B1A9B"/>
    <w:rsid w:val="003B4D38"/>
    <w:rsid w:val="003C0945"/>
    <w:rsid w:val="003C22A6"/>
    <w:rsid w:val="003C7BC4"/>
    <w:rsid w:val="00400798"/>
    <w:rsid w:val="004037FC"/>
    <w:rsid w:val="0040426A"/>
    <w:rsid w:val="0040504D"/>
    <w:rsid w:val="00416EB3"/>
    <w:rsid w:val="004177EF"/>
    <w:rsid w:val="0042362A"/>
    <w:rsid w:val="00425587"/>
    <w:rsid w:val="00425830"/>
    <w:rsid w:val="004536E0"/>
    <w:rsid w:val="00457CA7"/>
    <w:rsid w:val="00460211"/>
    <w:rsid w:val="00481A27"/>
    <w:rsid w:val="004978C9"/>
    <w:rsid w:val="004A4719"/>
    <w:rsid w:val="004A5A79"/>
    <w:rsid w:val="004A62C1"/>
    <w:rsid w:val="004C5DC1"/>
    <w:rsid w:val="004C5EB3"/>
    <w:rsid w:val="004C677E"/>
    <w:rsid w:val="004D1E8C"/>
    <w:rsid w:val="004E0A39"/>
    <w:rsid w:val="004E5B02"/>
    <w:rsid w:val="004E7EB1"/>
    <w:rsid w:val="004F57E9"/>
    <w:rsid w:val="00501337"/>
    <w:rsid w:val="00512576"/>
    <w:rsid w:val="005166DD"/>
    <w:rsid w:val="00516926"/>
    <w:rsid w:val="005256FC"/>
    <w:rsid w:val="00530A6D"/>
    <w:rsid w:val="0053515A"/>
    <w:rsid w:val="0053741D"/>
    <w:rsid w:val="00541BCC"/>
    <w:rsid w:val="0054259A"/>
    <w:rsid w:val="00542BC9"/>
    <w:rsid w:val="005452A1"/>
    <w:rsid w:val="00553AF0"/>
    <w:rsid w:val="00561ACE"/>
    <w:rsid w:val="00566B2A"/>
    <w:rsid w:val="0057356D"/>
    <w:rsid w:val="00573BE8"/>
    <w:rsid w:val="00576DE7"/>
    <w:rsid w:val="005854F1"/>
    <w:rsid w:val="005855F8"/>
    <w:rsid w:val="005867C7"/>
    <w:rsid w:val="005870E7"/>
    <w:rsid w:val="005872E7"/>
    <w:rsid w:val="005928CC"/>
    <w:rsid w:val="00593FBF"/>
    <w:rsid w:val="005C0ECB"/>
    <w:rsid w:val="005C0F85"/>
    <w:rsid w:val="005D20FC"/>
    <w:rsid w:val="005D649C"/>
    <w:rsid w:val="005D716C"/>
    <w:rsid w:val="005D7CE9"/>
    <w:rsid w:val="005E6C26"/>
    <w:rsid w:val="006054A0"/>
    <w:rsid w:val="006113A2"/>
    <w:rsid w:val="006127C6"/>
    <w:rsid w:val="006138CC"/>
    <w:rsid w:val="0063016E"/>
    <w:rsid w:val="006304F8"/>
    <w:rsid w:val="00653047"/>
    <w:rsid w:val="00660264"/>
    <w:rsid w:val="0067495F"/>
    <w:rsid w:val="00675062"/>
    <w:rsid w:val="00677076"/>
    <w:rsid w:val="006A1CFF"/>
    <w:rsid w:val="006B6609"/>
    <w:rsid w:val="006C3419"/>
    <w:rsid w:val="006C3582"/>
    <w:rsid w:val="006C48EB"/>
    <w:rsid w:val="006D0615"/>
    <w:rsid w:val="006E09AC"/>
    <w:rsid w:val="006E26A7"/>
    <w:rsid w:val="006E4348"/>
    <w:rsid w:val="006E4953"/>
    <w:rsid w:val="006E4BD3"/>
    <w:rsid w:val="006E64A9"/>
    <w:rsid w:val="006F471B"/>
    <w:rsid w:val="006F4BDA"/>
    <w:rsid w:val="007031E6"/>
    <w:rsid w:val="0070662B"/>
    <w:rsid w:val="007072DA"/>
    <w:rsid w:val="0071079A"/>
    <w:rsid w:val="00715A55"/>
    <w:rsid w:val="00724116"/>
    <w:rsid w:val="00731E61"/>
    <w:rsid w:val="00740D32"/>
    <w:rsid w:val="00750556"/>
    <w:rsid w:val="00752EE6"/>
    <w:rsid w:val="00753922"/>
    <w:rsid w:val="00754426"/>
    <w:rsid w:val="00767009"/>
    <w:rsid w:val="007804F9"/>
    <w:rsid w:val="0078070B"/>
    <w:rsid w:val="00781E83"/>
    <w:rsid w:val="007827A2"/>
    <w:rsid w:val="0078420B"/>
    <w:rsid w:val="007848D4"/>
    <w:rsid w:val="00791DAB"/>
    <w:rsid w:val="0079243D"/>
    <w:rsid w:val="007A283A"/>
    <w:rsid w:val="007A3DF6"/>
    <w:rsid w:val="007B11F3"/>
    <w:rsid w:val="007C1395"/>
    <w:rsid w:val="007D44C6"/>
    <w:rsid w:val="007E57E0"/>
    <w:rsid w:val="007F2D42"/>
    <w:rsid w:val="007F3F7D"/>
    <w:rsid w:val="007F40F5"/>
    <w:rsid w:val="007F627C"/>
    <w:rsid w:val="0080418B"/>
    <w:rsid w:val="0080490D"/>
    <w:rsid w:val="00805180"/>
    <w:rsid w:val="0080590B"/>
    <w:rsid w:val="00813937"/>
    <w:rsid w:val="00825E24"/>
    <w:rsid w:val="00832A71"/>
    <w:rsid w:val="00840B9D"/>
    <w:rsid w:val="00846A32"/>
    <w:rsid w:val="008503A4"/>
    <w:rsid w:val="00852F8D"/>
    <w:rsid w:val="00855AEA"/>
    <w:rsid w:val="0086041C"/>
    <w:rsid w:val="00870E3A"/>
    <w:rsid w:val="008716CC"/>
    <w:rsid w:val="008759E2"/>
    <w:rsid w:val="00875FEF"/>
    <w:rsid w:val="00883891"/>
    <w:rsid w:val="00891123"/>
    <w:rsid w:val="008A1954"/>
    <w:rsid w:val="008A5F32"/>
    <w:rsid w:val="008A7D29"/>
    <w:rsid w:val="008B1FCC"/>
    <w:rsid w:val="008B45D2"/>
    <w:rsid w:val="008F4487"/>
    <w:rsid w:val="008F758A"/>
    <w:rsid w:val="009037A2"/>
    <w:rsid w:val="00905EC5"/>
    <w:rsid w:val="00911AEE"/>
    <w:rsid w:val="00912E2B"/>
    <w:rsid w:val="00925F32"/>
    <w:rsid w:val="009305BA"/>
    <w:rsid w:val="00942A56"/>
    <w:rsid w:val="00950BA0"/>
    <w:rsid w:val="00953801"/>
    <w:rsid w:val="00955AC2"/>
    <w:rsid w:val="009626E8"/>
    <w:rsid w:val="00963CB8"/>
    <w:rsid w:val="009805CD"/>
    <w:rsid w:val="0098346F"/>
    <w:rsid w:val="00984B66"/>
    <w:rsid w:val="009857B1"/>
    <w:rsid w:val="00986D83"/>
    <w:rsid w:val="00987B81"/>
    <w:rsid w:val="009913F1"/>
    <w:rsid w:val="00997F8D"/>
    <w:rsid w:val="009A1A25"/>
    <w:rsid w:val="009A3EF7"/>
    <w:rsid w:val="009A5AB2"/>
    <w:rsid w:val="009B0D84"/>
    <w:rsid w:val="009B7D3A"/>
    <w:rsid w:val="009C0C36"/>
    <w:rsid w:val="009C716B"/>
    <w:rsid w:val="009D71DC"/>
    <w:rsid w:val="009E7BB8"/>
    <w:rsid w:val="00A0405B"/>
    <w:rsid w:val="00A11BF1"/>
    <w:rsid w:val="00A1284E"/>
    <w:rsid w:val="00A242C4"/>
    <w:rsid w:val="00A24994"/>
    <w:rsid w:val="00A27C1E"/>
    <w:rsid w:val="00A30EA5"/>
    <w:rsid w:val="00A43DE8"/>
    <w:rsid w:val="00A556E5"/>
    <w:rsid w:val="00A6164C"/>
    <w:rsid w:val="00A63286"/>
    <w:rsid w:val="00A70E24"/>
    <w:rsid w:val="00A7527D"/>
    <w:rsid w:val="00A81A88"/>
    <w:rsid w:val="00A848F9"/>
    <w:rsid w:val="00A90DFA"/>
    <w:rsid w:val="00A9414F"/>
    <w:rsid w:val="00A96EE1"/>
    <w:rsid w:val="00AA18A2"/>
    <w:rsid w:val="00AB7DEE"/>
    <w:rsid w:val="00AC3394"/>
    <w:rsid w:val="00AD753C"/>
    <w:rsid w:val="00AE0BBB"/>
    <w:rsid w:val="00B03EB9"/>
    <w:rsid w:val="00B052FB"/>
    <w:rsid w:val="00B226FF"/>
    <w:rsid w:val="00B252EA"/>
    <w:rsid w:val="00B433C0"/>
    <w:rsid w:val="00B52EB2"/>
    <w:rsid w:val="00B5357A"/>
    <w:rsid w:val="00B63711"/>
    <w:rsid w:val="00B64DE6"/>
    <w:rsid w:val="00B7387B"/>
    <w:rsid w:val="00B753B8"/>
    <w:rsid w:val="00B772D6"/>
    <w:rsid w:val="00B802C0"/>
    <w:rsid w:val="00B8065C"/>
    <w:rsid w:val="00B84DC9"/>
    <w:rsid w:val="00B935E2"/>
    <w:rsid w:val="00B94BCF"/>
    <w:rsid w:val="00BA28BA"/>
    <w:rsid w:val="00BB3F04"/>
    <w:rsid w:val="00BB7F68"/>
    <w:rsid w:val="00BC5FD0"/>
    <w:rsid w:val="00BC608D"/>
    <w:rsid w:val="00BD3FE1"/>
    <w:rsid w:val="00BF14C8"/>
    <w:rsid w:val="00BF67DD"/>
    <w:rsid w:val="00C06EC3"/>
    <w:rsid w:val="00C10FC6"/>
    <w:rsid w:val="00C11F7F"/>
    <w:rsid w:val="00C2496A"/>
    <w:rsid w:val="00C27CB4"/>
    <w:rsid w:val="00C27EC6"/>
    <w:rsid w:val="00C312CE"/>
    <w:rsid w:val="00C31B5A"/>
    <w:rsid w:val="00C405C4"/>
    <w:rsid w:val="00C40AAA"/>
    <w:rsid w:val="00C50E3F"/>
    <w:rsid w:val="00C54D61"/>
    <w:rsid w:val="00C602E5"/>
    <w:rsid w:val="00C605E5"/>
    <w:rsid w:val="00C63336"/>
    <w:rsid w:val="00C708BB"/>
    <w:rsid w:val="00C7794D"/>
    <w:rsid w:val="00C80326"/>
    <w:rsid w:val="00C82F06"/>
    <w:rsid w:val="00C8689C"/>
    <w:rsid w:val="00C92B08"/>
    <w:rsid w:val="00C966A4"/>
    <w:rsid w:val="00C9785D"/>
    <w:rsid w:val="00CA2663"/>
    <w:rsid w:val="00CB117C"/>
    <w:rsid w:val="00CC7110"/>
    <w:rsid w:val="00CD1060"/>
    <w:rsid w:val="00CD7831"/>
    <w:rsid w:val="00CE3799"/>
    <w:rsid w:val="00CE49CC"/>
    <w:rsid w:val="00CF5C5D"/>
    <w:rsid w:val="00D00D45"/>
    <w:rsid w:val="00D01DAF"/>
    <w:rsid w:val="00D07E6F"/>
    <w:rsid w:val="00D12A2C"/>
    <w:rsid w:val="00D13D53"/>
    <w:rsid w:val="00D157E3"/>
    <w:rsid w:val="00D15A43"/>
    <w:rsid w:val="00D227BE"/>
    <w:rsid w:val="00D25CE6"/>
    <w:rsid w:val="00D2773B"/>
    <w:rsid w:val="00D36EC9"/>
    <w:rsid w:val="00D37FCA"/>
    <w:rsid w:val="00D51060"/>
    <w:rsid w:val="00D5187E"/>
    <w:rsid w:val="00D5761B"/>
    <w:rsid w:val="00D7433E"/>
    <w:rsid w:val="00D750B3"/>
    <w:rsid w:val="00D83490"/>
    <w:rsid w:val="00D95E42"/>
    <w:rsid w:val="00DA7553"/>
    <w:rsid w:val="00DB4DB0"/>
    <w:rsid w:val="00DC11F6"/>
    <w:rsid w:val="00DC1549"/>
    <w:rsid w:val="00DD02C0"/>
    <w:rsid w:val="00DD28F2"/>
    <w:rsid w:val="00DD363A"/>
    <w:rsid w:val="00DE06AD"/>
    <w:rsid w:val="00DE4CC7"/>
    <w:rsid w:val="00DE7744"/>
    <w:rsid w:val="00DF0733"/>
    <w:rsid w:val="00DF5949"/>
    <w:rsid w:val="00E0043D"/>
    <w:rsid w:val="00E12994"/>
    <w:rsid w:val="00E13484"/>
    <w:rsid w:val="00E16D88"/>
    <w:rsid w:val="00E176CD"/>
    <w:rsid w:val="00E20001"/>
    <w:rsid w:val="00E245B2"/>
    <w:rsid w:val="00E248C3"/>
    <w:rsid w:val="00E33B7A"/>
    <w:rsid w:val="00E44491"/>
    <w:rsid w:val="00E54DC5"/>
    <w:rsid w:val="00E560C9"/>
    <w:rsid w:val="00E57496"/>
    <w:rsid w:val="00E6168B"/>
    <w:rsid w:val="00E61D15"/>
    <w:rsid w:val="00E6403A"/>
    <w:rsid w:val="00E66846"/>
    <w:rsid w:val="00E71285"/>
    <w:rsid w:val="00E71775"/>
    <w:rsid w:val="00E92ABE"/>
    <w:rsid w:val="00EA4D22"/>
    <w:rsid w:val="00EA51F8"/>
    <w:rsid w:val="00EA6B4E"/>
    <w:rsid w:val="00EB0991"/>
    <w:rsid w:val="00ED474F"/>
    <w:rsid w:val="00ED5CFE"/>
    <w:rsid w:val="00ED6EC5"/>
    <w:rsid w:val="00EE6ACF"/>
    <w:rsid w:val="00EF4766"/>
    <w:rsid w:val="00EF7FC4"/>
    <w:rsid w:val="00F0275E"/>
    <w:rsid w:val="00F0625D"/>
    <w:rsid w:val="00F06E11"/>
    <w:rsid w:val="00F10477"/>
    <w:rsid w:val="00F20A9C"/>
    <w:rsid w:val="00F25B04"/>
    <w:rsid w:val="00F267A6"/>
    <w:rsid w:val="00F35035"/>
    <w:rsid w:val="00F378D5"/>
    <w:rsid w:val="00F445DF"/>
    <w:rsid w:val="00F449D4"/>
    <w:rsid w:val="00F44E64"/>
    <w:rsid w:val="00F50467"/>
    <w:rsid w:val="00F5135B"/>
    <w:rsid w:val="00F5140E"/>
    <w:rsid w:val="00F53238"/>
    <w:rsid w:val="00F56D61"/>
    <w:rsid w:val="00F615E5"/>
    <w:rsid w:val="00F65513"/>
    <w:rsid w:val="00F7081E"/>
    <w:rsid w:val="00F7229A"/>
    <w:rsid w:val="00F724A8"/>
    <w:rsid w:val="00F84255"/>
    <w:rsid w:val="00F84F6A"/>
    <w:rsid w:val="00F858F3"/>
    <w:rsid w:val="00F87722"/>
    <w:rsid w:val="00F96665"/>
    <w:rsid w:val="00FA062E"/>
    <w:rsid w:val="00FA4E44"/>
    <w:rsid w:val="00FA6F76"/>
    <w:rsid w:val="00FC0F95"/>
    <w:rsid w:val="00FC6F3F"/>
    <w:rsid w:val="00FD504E"/>
    <w:rsid w:val="00FD6EAF"/>
    <w:rsid w:val="00FE6A72"/>
    <w:rsid w:val="00FE6C2A"/>
    <w:rsid w:val="00FF0494"/>
    <w:rsid w:val="00FF202D"/>
    <w:rsid w:val="00FF2084"/>
    <w:rsid w:val="00FF79C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6846"/>
  </w:style>
  <w:style w:type="paragraph" w:styleId="1">
    <w:name w:val="heading 1"/>
    <w:basedOn w:val="a"/>
    <w:link w:val="1Char"/>
    <w:uiPriority w:val="9"/>
    <w:qFormat/>
    <w:rsid w:val="00E66846"/>
    <w:pPr>
      <w:spacing w:before="100" w:beforeAutospacing="1" w:after="100" w:afterAutospacing="1" w:line="240" w:lineRule="auto"/>
      <w:outlineLvl w:val="0"/>
    </w:pPr>
    <w:rPr>
      <w:rFonts w:ascii="宋体" w:eastAsia="宋体" w:hAnsi="宋体" w:cs="宋体"/>
      <w:b/>
      <w:bCs/>
      <w:kern w:val="36"/>
      <w:sz w:val="48"/>
      <w:szCs w:val="48"/>
      <w:lang w:eastAsia="zh-CN"/>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F471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C966A4"/>
    <w:pPr>
      <w:ind w:left="720"/>
      <w:contextualSpacing/>
    </w:pPr>
  </w:style>
  <w:style w:type="paragraph" w:styleId="a5">
    <w:name w:val="footnote text"/>
    <w:basedOn w:val="a"/>
    <w:link w:val="Char"/>
    <w:uiPriority w:val="99"/>
    <w:semiHidden/>
    <w:unhideWhenUsed/>
    <w:rsid w:val="004037FC"/>
    <w:pPr>
      <w:spacing w:after="0" w:line="240" w:lineRule="auto"/>
    </w:pPr>
    <w:rPr>
      <w:sz w:val="20"/>
      <w:szCs w:val="20"/>
    </w:rPr>
  </w:style>
  <w:style w:type="character" w:customStyle="1" w:styleId="Char">
    <w:name w:val="脚注文本 Char"/>
    <w:basedOn w:val="a0"/>
    <w:link w:val="a5"/>
    <w:uiPriority w:val="99"/>
    <w:semiHidden/>
    <w:rsid w:val="004037FC"/>
    <w:rPr>
      <w:sz w:val="20"/>
      <w:szCs w:val="20"/>
    </w:rPr>
  </w:style>
  <w:style w:type="character" w:styleId="a6">
    <w:name w:val="footnote reference"/>
    <w:basedOn w:val="a0"/>
    <w:uiPriority w:val="99"/>
    <w:semiHidden/>
    <w:unhideWhenUsed/>
    <w:rsid w:val="004037FC"/>
    <w:rPr>
      <w:vertAlign w:val="superscript"/>
    </w:rPr>
  </w:style>
  <w:style w:type="character" w:styleId="a7">
    <w:name w:val="Hyperlink"/>
    <w:basedOn w:val="a0"/>
    <w:uiPriority w:val="99"/>
    <w:unhideWhenUsed/>
    <w:rsid w:val="004037FC"/>
    <w:rPr>
      <w:color w:val="0000FF" w:themeColor="hyperlink"/>
      <w:u w:val="single"/>
    </w:rPr>
  </w:style>
  <w:style w:type="paragraph" w:styleId="a8">
    <w:name w:val="header"/>
    <w:basedOn w:val="a"/>
    <w:link w:val="Char0"/>
    <w:uiPriority w:val="99"/>
    <w:unhideWhenUsed/>
    <w:rsid w:val="0075442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754426"/>
    <w:rPr>
      <w:sz w:val="18"/>
      <w:szCs w:val="18"/>
    </w:rPr>
  </w:style>
  <w:style w:type="paragraph" w:styleId="a9">
    <w:name w:val="footer"/>
    <w:basedOn w:val="a"/>
    <w:link w:val="Char1"/>
    <w:uiPriority w:val="99"/>
    <w:unhideWhenUsed/>
    <w:rsid w:val="00754426"/>
    <w:pPr>
      <w:tabs>
        <w:tab w:val="center" w:pos="4153"/>
        <w:tab w:val="right" w:pos="8306"/>
      </w:tabs>
      <w:snapToGrid w:val="0"/>
      <w:spacing w:line="240" w:lineRule="auto"/>
    </w:pPr>
    <w:rPr>
      <w:sz w:val="18"/>
      <w:szCs w:val="18"/>
    </w:rPr>
  </w:style>
  <w:style w:type="character" w:customStyle="1" w:styleId="Char1">
    <w:name w:val="页脚 Char"/>
    <w:basedOn w:val="a0"/>
    <w:link w:val="a9"/>
    <w:uiPriority w:val="99"/>
    <w:rsid w:val="00754426"/>
    <w:rPr>
      <w:sz w:val="18"/>
      <w:szCs w:val="18"/>
    </w:rPr>
  </w:style>
  <w:style w:type="paragraph" w:styleId="aa">
    <w:name w:val="Normal (Web)"/>
    <w:basedOn w:val="a"/>
    <w:uiPriority w:val="99"/>
    <w:semiHidden/>
    <w:unhideWhenUsed/>
    <w:rsid w:val="007072DA"/>
    <w:pPr>
      <w:spacing w:before="100" w:beforeAutospacing="1" w:after="100" w:afterAutospacing="1" w:line="240" w:lineRule="auto"/>
    </w:pPr>
    <w:rPr>
      <w:rFonts w:ascii="宋体" w:eastAsia="宋体" w:hAnsi="宋体" w:cs="宋体"/>
      <w:sz w:val="24"/>
      <w:szCs w:val="24"/>
      <w:lang w:eastAsia="zh-CN"/>
    </w:rPr>
  </w:style>
  <w:style w:type="paragraph" w:styleId="ab">
    <w:name w:val="caption"/>
    <w:basedOn w:val="a"/>
    <w:next w:val="a"/>
    <w:uiPriority w:val="35"/>
    <w:unhideWhenUsed/>
    <w:qFormat/>
    <w:rsid w:val="00E6403A"/>
    <w:rPr>
      <w:rFonts w:asciiTheme="majorHAnsi" w:eastAsia="黑体" w:hAnsiTheme="majorHAnsi" w:cstheme="majorBidi"/>
      <w:sz w:val="20"/>
      <w:szCs w:val="20"/>
    </w:rPr>
  </w:style>
  <w:style w:type="character" w:customStyle="1" w:styleId="1Char">
    <w:name w:val="标题 1 Char"/>
    <w:basedOn w:val="a0"/>
    <w:link w:val="1"/>
    <w:uiPriority w:val="9"/>
    <w:rsid w:val="00E66846"/>
    <w:rPr>
      <w:rFonts w:ascii="宋体" w:eastAsia="宋体" w:hAnsi="宋体" w:cs="宋体"/>
      <w:b/>
      <w:bCs/>
      <w:kern w:val="36"/>
      <w:sz w:val="48"/>
      <w:szCs w:val="48"/>
      <w:lang w:eastAsia="zh-CN"/>
    </w:rPr>
  </w:style>
  <w:style w:type="character" w:styleId="ac">
    <w:name w:val="Placeholder Text"/>
    <w:basedOn w:val="a0"/>
    <w:uiPriority w:val="99"/>
    <w:semiHidden/>
    <w:rsid w:val="000A34A5"/>
    <w:rPr>
      <w:color w:val="808080"/>
    </w:rPr>
  </w:style>
  <w:style w:type="paragraph" w:styleId="ad">
    <w:name w:val="Balloon Text"/>
    <w:basedOn w:val="a"/>
    <w:link w:val="Char2"/>
    <w:uiPriority w:val="99"/>
    <w:semiHidden/>
    <w:unhideWhenUsed/>
    <w:rsid w:val="00997F8D"/>
    <w:pPr>
      <w:spacing w:after="0" w:line="240" w:lineRule="auto"/>
    </w:pPr>
    <w:rPr>
      <w:rFonts w:ascii="宋体" w:eastAsia="宋体"/>
      <w:sz w:val="18"/>
      <w:szCs w:val="18"/>
    </w:rPr>
  </w:style>
  <w:style w:type="character" w:customStyle="1" w:styleId="Char2">
    <w:name w:val="批注框文本 Char"/>
    <w:basedOn w:val="a0"/>
    <w:link w:val="ad"/>
    <w:uiPriority w:val="99"/>
    <w:semiHidden/>
    <w:rsid w:val="00997F8D"/>
    <w:rPr>
      <w:rFonts w:ascii="宋体" w:eastAsia="宋体"/>
      <w:sz w:val="18"/>
      <w:szCs w:val="18"/>
    </w:rPr>
  </w:style>
  <w:style w:type="character" w:styleId="ae">
    <w:name w:val="Strong"/>
    <w:basedOn w:val="a0"/>
    <w:uiPriority w:val="22"/>
    <w:qFormat/>
    <w:rsid w:val="002D090D"/>
    <w:rPr>
      <w:b/>
      <w:bCs/>
    </w:rPr>
  </w:style>
</w:styles>
</file>

<file path=word/webSettings.xml><?xml version="1.0" encoding="utf-8"?>
<w:webSettings xmlns:r="http://schemas.openxmlformats.org/officeDocument/2006/relationships" xmlns:w="http://schemas.openxmlformats.org/wordprocessingml/2006/main">
  <w:divs>
    <w:div w:id="102311264">
      <w:bodyDiv w:val="1"/>
      <w:marLeft w:val="0"/>
      <w:marRight w:val="0"/>
      <w:marTop w:val="0"/>
      <w:marBottom w:val="0"/>
      <w:divBdr>
        <w:top w:val="none" w:sz="0" w:space="0" w:color="auto"/>
        <w:left w:val="none" w:sz="0" w:space="0" w:color="auto"/>
        <w:bottom w:val="none" w:sz="0" w:space="0" w:color="auto"/>
        <w:right w:val="none" w:sz="0" w:space="0" w:color="auto"/>
      </w:divBdr>
    </w:div>
    <w:div w:id="289286289">
      <w:bodyDiv w:val="1"/>
      <w:marLeft w:val="0"/>
      <w:marRight w:val="0"/>
      <w:marTop w:val="0"/>
      <w:marBottom w:val="0"/>
      <w:divBdr>
        <w:top w:val="none" w:sz="0" w:space="0" w:color="auto"/>
        <w:left w:val="none" w:sz="0" w:space="0" w:color="auto"/>
        <w:bottom w:val="none" w:sz="0" w:space="0" w:color="auto"/>
        <w:right w:val="none" w:sz="0" w:space="0" w:color="auto"/>
      </w:divBdr>
    </w:div>
    <w:div w:id="305011025">
      <w:bodyDiv w:val="1"/>
      <w:marLeft w:val="0"/>
      <w:marRight w:val="0"/>
      <w:marTop w:val="0"/>
      <w:marBottom w:val="0"/>
      <w:divBdr>
        <w:top w:val="none" w:sz="0" w:space="0" w:color="auto"/>
        <w:left w:val="none" w:sz="0" w:space="0" w:color="auto"/>
        <w:bottom w:val="none" w:sz="0" w:space="0" w:color="auto"/>
        <w:right w:val="none" w:sz="0" w:space="0" w:color="auto"/>
      </w:divBdr>
    </w:div>
    <w:div w:id="409618266">
      <w:bodyDiv w:val="1"/>
      <w:marLeft w:val="0"/>
      <w:marRight w:val="0"/>
      <w:marTop w:val="0"/>
      <w:marBottom w:val="0"/>
      <w:divBdr>
        <w:top w:val="none" w:sz="0" w:space="0" w:color="auto"/>
        <w:left w:val="none" w:sz="0" w:space="0" w:color="auto"/>
        <w:bottom w:val="none" w:sz="0" w:space="0" w:color="auto"/>
        <w:right w:val="none" w:sz="0" w:space="0" w:color="auto"/>
      </w:divBdr>
    </w:div>
    <w:div w:id="419445253">
      <w:bodyDiv w:val="1"/>
      <w:marLeft w:val="0"/>
      <w:marRight w:val="0"/>
      <w:marTop w:val="0"/>
      <w:marBottom w:val="0"/>
      <w:divBdr>
        <w:top w:val="none" w:sz="0" w:space="0" w:color="auto"/>
        <w:left w:val="none" w:sz="0" w:space="0" w:color="auto"/>
        <w:bottom w:val="none" w:sz="0" w:space="0" w:color="auto"/>
        <w:right w:val="none" w:sz="0" w:space="0" w:color="auto"/>
      </w:divBdr>
    </w:div>
    <w:div w:id="513760807">
      <w:bodyDiv w:val="1"/>
      <w:marLeft w:val="0"/>
      <w:marRight w:val="0"/>
      <w:marTop w:val="0"/>
      <w:marBottom w:val="0"/>
      <w:divBdr>
        <w:top w:val="none" w:sz="0" w:space="0" w:color="auto"/>
        <w:left w:val="none" w:sz="0" w:space="0" w:color="auto"/>
        <w:bottom w:val="none" w:sz="0" w:space="0" w:color="auto"/>
        <w:right w:val="none" w:sz="0" w:space="0" w:color="auto"/>
      </w:divBdr>
    </w:div>
    <w:div w:id="656155828">
      <w:bodyDiv w:val="1"/>
      <w:marLeft w:val="0"/>
      <w:marRight w:val="0"/>
      <w:marTop w:val="0"/>
      <w:marBottom w:val="0"/>
      <w:divBdr>
        <w:top w:val="none" w:sz="0" w:space="0" w:color="auto"/>
        <w:left w:val="none" w:sz="0" w:space="0" w:color="auto"/>
        <w:bottom w:val="none" w:sz="0" w:space="0" w:color="auto"/>
        <w:right w:val="none" w:sz="0" w:space="0" w:color="auto"/>
      </w:divBdr>
    </w:div>
    <w:div w:id="1062021422">
      <w:bodyDiv w:val="1"/>
      <w:marLeft w:val="0"/>
      <w:marRight w:val="0"/>
      <w:marTop w:val="0"/>
      <w:marBottom w:val="0"/>
      <w:divBdr>
        <w:top w:val="none" w:sz="0" w:space="0" w:color="auto"/>
        <w:left w:val="none" w:sz="0" w:space="0" w:color="auto"/>
        <w:bottom w:val="none" w:sz="0" w:space="0" w:color="auto"/>
        <w:right w:val="none" w:sz="0" w:space="0" w:color="auto"/>
      </w:divBdr>
    </w:div>
    <w:div w:id="1075930867">
      <w:bodyDiv w:val="1"/>
      <w:marLeft w:val="0"/>
      <w:marRight w:val="0"/>
      <w:marTop w:val="0"/>
      <w:marBottom w:val="0"/>
      <w:divBdr>
        <w:top w:val="none" w:sz="0" w:space="0" w:color="auto"/>
        <w:left w:val="none" w:sz="0" w:space="0" w:color="auto"/>
        <w:bottom w:val="none" w:sz="0" w:space="0" w:color="auto"/>
        <w:right w:val="none" w:sz="0" w:space="0" w:color="auto"/>
      </w:divBdr>
    </w:div>
    <w:div w:id="1282765931">
      <w:bodyDiv w:val="1"/>
      <w:marLeft w:val="0"/>
      <w:marRight w:val="0"/>
      <w:marTop w:val="0"/>
      <w:marBottom w:val="0"/>
      <w:divBdr>
        <w:top w:val="none" w:sz="0" w:space="0" w:color="auto"/>
        <w:left w:val="none" w:sz="0" w:space="0" w:color="auto"/>
        <w:bottom w:val="none" w:sz="0" w:space="0" w:color="auto"/>
        <w:right w:val="none" w:sz="0" w:space="0" w:color="auto"/>
      </w:divBdr>
    </w:div>
    <w:div w:id="1287471813">
      <w:bodyDiv w:val="1"/>
      <w:marLeft w:val="0"/>
      <w:marRight w:val="0"/>
      <w:marTop w:val="0"/>
      <w:marBottom w:val="0"/>
      <w:divBdr>
        <w:top w:val="none" w:sz="0" w:space="0" w:color="auto"/>
        <w:left w:val="none" w:sz="0" w:space="0" w:color="auto"/>
        <w:bottom w:val="none" w:sz="0" w:space="0" w:color="auto"/>
        <w:right w:val="none" w:sz="0" w:space="0" w:color="auto"/>
      </w:divBdr>
    </w:div>
    <w:div w:id="1433083850">
      <w:bodyDiv w:val="1"/>
      <w:marLeft w:val="0"/>
      <w:marRight w:val="0"/>
      <w:marTop w:val="0"/>
      <w:marBottom w:val="0"/>
      <w:divBdr>
        <w:top w:val="none" w:sz="0" w:space="0" w:color="auto"/>
        <w:left w:val="none" w:sz="0" w:space="0" w:color="auto"/>
        <w:bottom w:val="none" w:sz="0" w:space="0" w:color="auto"/>
        <w:right w:val="none" w:sz="0" w:space="0" w:color="auto"/>
      </w:divBdr>
    </w:div>
    <w:div w:id="1434521682">
      <w:bodyDiv w:val="1"/>
      <w:marLeft w:val="0"/>
      <w:marRight w:val="0"/>
      <w:marTop w:val="0"/>
      <w:marBottom w:val="0"/>
      <w:divBdr>
        <w:top w:val="none" w:sz="0" w:space="0" w:color="auto"/>
        <w:left w:val="none" w:sz="0" w:space="0" w:color="auto"/>
        <w:bottom w:val="none" w:sz="0" w:space="0" w:color="auto"/>
        <w:right w:val="none" w:sz="0" w:space="0" w:color="auto"/>
      </w:divBdr>
    </w:div>
    <w:div w:id="1543906105">
      <w:bodyDiv w:val="1"/>
      <w:marLeft w:val="0"/>
      <w:marRight w:val="0"/>
      <w:marTop w:val="0"/>
      <w:marBottom w:val="0"/>
      <w:divBdr>
        <w:top w:val="none" w:sz="0" w:space="0" w:color="auto"/>
        <w:left w:val="none" w:sz="0" w:space="0" w:color="auto"/>
        <w:bottom w:val="none" w:sz="0" w:space="0" w:color="auto"/>
        <w:right w:val="none" w:sz="0" w:space="0" w:color="auto"/>
      </w:divBdr>
    </w:div>
    <w:div w:id="1581406737">
      <w:bodyDiv w:val="1"/>
      <w:marLeft w:val="0"/>
      <w:marRight w:val="0"/>
      <w:marTop w:val="0"/>
      <w:marBottom w:val="0"/>
      <w:divBdr>
        <w:top w:val="none" w:sz="0" w:space="0" w:color="auto"/>
        <w:left w:val="none" w:sz="0" w:space="0" w:color="auto"/>
        <w:bottom w:val="none" w:sz="0" w:space="0" w:color="auto"/>
        <w:right w:val="none" w:sz="0" w:space="0" w:color="auto"/>
      </w:divBdr>
    </w:div>
    <w:div w:id="1636131831">
      <w:bodyDiv w:val="1"/>
      <w:marLeft w:val="0"/>
      <w:marRight w:val="0"/>
      <w:marTop w:val="0"/>
      <w:marBottom w:val="0"/>
      <w:divBdr>
        <w:top w:val="none" w:sz="0" w:space="0" w:color="auto"/>
        <w:left w:val="none" w:sz="0" w:space="0" w:color="auto"/>
        <w:bottom w:val="none" w:sz="0" w:space="0" w:color="auto"/>
        <w:right w:val="none" w:sz="0" w:space="0" w:color="auto"/>
      </w:divBdr>
    </w:div>
    <w:div w:id="1652560944">
      <w:bodyDiv w:val="1"/>
      <w:marLeft w:val="0"/>
      <w:marRight w:val="0"/>
      <w:marTop w:val="0"/>
      <w:marBottom w:val="0"/>
      <w:divBdr>
        <w:top w:val="none" w:sz="0" w:space="0" w:color="auto"/>
        <w:left w:val="none" w:sz="0" w:space="0" w:color="auto"/>
        <w:bottom w:val="none" w:sz="0" w:space="0" w:color="auto"/>
        <w:right w:val="none" w:sz="0" w:space="0" w:color="auto"/>
      </w:divBdr>
    </w:div>
    <w:div w:id="1714768947">
      <w:bodyDiv w:val="1"/>
      <w:marLeft w:val="0"/>
      <w:marRight w:val="0"/>
      <w:marTop w:val="0"/>
      <w:marBottom w:val="0"/>
      <w:divBdr>
        <w:top w:val="none" w:sz="0" w:space="0" w:color="auto"/>
        <w:left w:val="none" w:sz="0" w:space="0" w:color="auto"/>
        <w:bottom w:val="none" w:sz="0" w:space="0" w:color="auto"/>
        <w:right w:val="none" w:sz="0" w:space="0" w:color="auto"/>
      </w:divBdr>
    </w:div>
    <w:div w:id="1830906035">
      <w:bodyDiv w:val="1"/>
      <w:marLeft w:val="0"/>
      <w:marRight w:val="0"/>
      <w:marTop w:val="0"/>
      <w:marBottom w:val="0"/>
      <w:divBdr>
        <w:top w:val="none" w:sz="0" w:space="0" w:color="auto"/>
        <w:left w:val="none" w:sz="0" w:space="0" w:color="auto"/>
        <w:bottom w:val="none" w:sz="0" w:space="0" w:color="auto"/>
        <w:right w:val="none" w:sz="0" w:space="0" w:color="auto"/>
      </w:divBdr>
    </w:div>
    <w:div w:id="1954707039">
      <w:bodyDiv w:val="1"/>
      <w:marLeft w:val="0"/>
      <w:marRight w:val="0"/>
      <w:marTop w:val="0"/>
      <w:marBottom w:val="0"/>
      <w:divBdr>
        <w:top w:val="none" w:sz="0" w:space="0" w:color="auto"/>
        <w:left w:val="none" w:sz="0" w:space="0" w:color="auto"/>
        <w:bottom w:val="none" w:sz="0" w:space="0" w:color="auto"/>
        <w:right w:val="none" w:sz="0" w:space="0" w:color="auto"/>
      </w:divBdr>
    </w:div>
    <w:div w:id="1992444746">
      <w:bodyDiv w:val="1"/>
      <w:marLeft w:val="0"/>
      <w:marRight w:val="0"/>
      <w:marTop w:val="0"/>
      <w:marBottom w:val="0"/>
      <w:divBdr>
        <w:top w:val="none" w:sz="0" w:space="0" w:color="auto"/>
        <w:left w:val="none" w:sz="0" w:space="0" w:color="auto"/>
        <w:bottom w:val="none" w:sz="0" w:space="0" w:color="auto"/>
        <w:right w:val="none" w:sz="0" w:space="0" w:color="auto"/>
      </w:divBdr>
    </w:div>
    <w:div w:id="2065064190">
      <w:bodyDiv w:val="1"/>
      <w:marLeft w:val="0"/>
      <w:marRight w:val="0"/>
      <w:marTop w:val="0"/>
      <w:marBottom w:val="0"/>
      <w:divBdr>
        <w:top w:val="none" w:sz="0" w:space="0" w:color="auto"/>
        <w:left w:val="none" w:sz="0" w:space="0" w:color="auto"/>
        <w:bottom w:val="none" w:sz="0" w:space="0" w:color="auto"/>
        <w:right w:val="none" w:sz="0" w:space="0" w:color="auto"/>
      </w:divBdr>
    </w:div>
    <w:div w:id="209767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image" Target="media/image9.emf"/><Relationship Id="rId26" Type="http://schemas.openxmlformats.org/officeDocument/2006/relationships/image" Target="media/image17.wmf"/><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8.png"/><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emf"/><Relationship Id="rId28" Type="http://schemas.openxmlformats.org/officeDocument/2006/relationships/image" Target="media/image18.wmf"/><Relationship Id="rId10" Type="http://schemas.openxmlformats.org/officeDocument/2006/relationships/image" Target="media/image3.wmf"/><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oleObject" Target="embeddings/oleObject3.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23DBE-DED6-49B1-AB91-478313F77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1403</TotalTime>
  <Pages>25</Pages>
  <Words>4890</Words>
  <Characters>27874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32699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SENR</dc:creator>
  <cp:lastModifiedBy>Windows 用户</cp:lastModifiedBy>
  <cp:revision>66</cp:revision>
  <cp:lastPrinted>2014-04-26T03:36:00Z</cp:lastPrinted>
  <dcterms:created xsi:type="dcterms:W3CDTF">2014-04-24T05:48:00Z</dcterms:created>
  <dcterms:modified xsi:type="dcterms:W3CDTF">2014-04-26T03:39:00Z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