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A65A" w14:textId="77777777" w:rsidR="00D75B7A" w:rsidRDefault="00D75B7A" w:rsidP="00D75B7A">
      <w:r>
        <w:t xml:space="preserve">controller </w:t>
      </w:r>
      <w:proofErr w:type="spellStart"/>
      <w:r>
        <w:t>비즈니스로직</w:t>
      </w:r>
      <w:proofErr w:type="spellEnd"/>
      <w:r>
        <w:t xml:space="preserve">, </w:t>
      </w:r>
      <w:proofErr w:type="spellStart"/>
      <w:r>
        <w:t>내부적인것</w:t>
      </w:r>
      <w:proofErr w:type="spellEnd"/>
      <w:r>
        <w:t xml:space="preserve"> 처리</w:t>
      </w:r>
    </w:p>
    <w:p w14:paraId="28596706" w14:textId="47140010" w:rsidR="00DB66C7" w:rsidRDefault="00D75B7A" w:rsidP="00D75B7A">
      <w:r>
        <w:t>view 화면을 그리는 것</w:t>
      </w:r>
    </w:p>
    <w:p w14:paraId="65535155" w14:textId="48641CD2" w:rsidR="00D75B7A" w:rsidRDefault="00D75B7A" w:rsidP="00D75B7A"/>
    <w:p w14:paraId="43B27031" w14:textId="1CFBA712" w:rsidR="00D75B7A" w:rsidRDefault="00D75B7A" w:rsidP="00D75B7A">
      <w:r>
        <w:rPr>
          <w:noProof/>
        </w:rPr>
        <w:drawing>
          <wp:inline distT="0" distB="0" distL="0" distR="0" wp14:anchorId="06A1F25E" wp14:editId="0DDBAE3C">
            <wp:extent cx="5715000" cy="466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1A9A" w14:textId="5F1A8792" w:rsidR="00D75B7A" w:rsidRDefault="00D75B7A" w:rsidP="00D75B7A"/>
    <w:p w14:paraId="17CFCF2C" w14:textId="609DA3D4" w:rsidR="00D75B7A" w:rsidRDefault="00D75B7A" w:rsidP="00D75B7A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>hello! Empty</w:t>
      </w:r>
      <w:r>
        <w:rPr>
          <w:rFonts w:hint="eastAsia"/>
        </w:rPr>
        <w:t>가 p태그 값으로 치환된다</w:t>
      </w:r>
    </w:p>
    <w:p w14:paraId="1AA2F793" w14:textId="758165F0" w:rsidR="00D75B7A" w:rsidRDefault="00D75B7A" w:rsidP="00D75B7A">
      <w:r>
        <w:t>Hello empty</w:t>
      </w:r>
      <w:r>
        <w:rPr>
          <w:rFonts w:hint="eastAsia"/>
        </w:rPr>
        <w:t>는 서버를 실행하지 않고 보고싶을 때 사용하기 위해</w:t>
      </w:r>
    </w:p>
    <w:p w14:paraId="0030AEEA" w14:textId="7F71D38F" w:rsidR="00436218" w:rsidRDefault="00436218" w:rsidP="00D75B7A"/>
    <w:p w14:paraId="4CCE0724" w14:textId="0C87B1BD" w:rsidR="00436218" w:rsidRDefault="00436218" w:rsidP="00D75B7A">
      <w:r>
        <w:rPr>
          <w:rFonts w:hint="eastAsia"/>
        </w:rPr>
        <w:t>2</w:t>
      </w:r>
      <w:r>
        <w:t>2/07/05</w:t>
      </w:r>
    </w:p>
    <w:p w14:paraId="78EA539E" w14:textId="2126616B" w:rsidR="00436218" w:rsidRDefault="00436218" w:rsidP="00D75B7A">
      <w:r>
        <w:t xml:space="preserve">Controller </w:t>
      </w:r>
      <w:r>
        <w:rPr>
          <w:rFonts w:hint="eastAsia"/>
        </w:rPr>
        <w:t>외부요청 받음</w:t>
      </w:r>
    </w:p>
    <w:p w14:paraId="587414D8" w14:textId="36415A66" w:rsidR="00436218" w:rsidRDefault="00436218" w:rsidP="00D75B7A">
      <w:r>
        <w:rPr>
          <w:rFonts w:hint="eastAsia"/>
        </w:rPr>
        <w:t>s</w:t>
      </w:r>
      <w:r>
        <w:t>ervice</w:t>
      </w:r>
      <w:r>
        <w:rPr>
          <w:rFonts w:hint="eastAsia"/>
        </w:rPr>
        <w:t>에서 비즈니스 로직 만들고</w:t>
      </w:r>
    </w:p>
    <w:p w14:paraId="0435C636" w14:textId="71FB888D" w:rsidR="00436218" w:rsidRDefault="00436218" w:rsidP="00D75B7A">
      <w:r>
        <w:rPr>
          <w:rFonts w:hint="eastAsia"/>
        </w:rPr>
        <w:t>r</w:t>
      </w:r>
      <w:r>
        <w:t>epository</w:t>
      </w:r>
      <w:r>
        <w:rPr>
          <w:rFonts w:hint="eastAsia"/>
        </w:rPr>
        <w:t>에서 데이터 저장</w:t>
      </w:r>
    </w:p>
    <w:p w14:paraId="59B28634" w14:textId="30D351D5" w:rsidR="00EB4FBC" w:rsidRDefault="00EB4FBC" w:rsidP="00D75B7A"/>
    <w:p w14:paraId="35F72329" w14:textId="650C9A02" w:rsidR="00EB4FBC" w:rsidRDefault="00EB4FBC" w:rsidP="00D75B7A"/>
    <w:p w14:paraId="2F7D2ED2" w14:textId="5D975069" w:rsidR="00EB4FBC" w:rsidRDefault="00EB4FBC" w:rsidP="00D75B7A">
      <w:r>
        <w:rPr>
          <w:rFonts w:hint="eastAsia"/>
        </w:rPr>
        <w:t>7</w:t>
      </w:r>
      <w:r>
        <w:t>/8</w:t>
      </w:r>
    </w:p>
    <w:p w14:paraId="4AE98DAA" w14:textId="38F581CB" w:rsidR="0037016A" w:rsidRDefault="0037016A" w:rsidP="00D75B7A">
      <w:proofErr w:type="spellStart"/>
      <w:r>
        <w:t>Srp</w:t>
      </w:r>
      <w:proofErr w:type="spellEnd"/>
      <w:r>
        <w:rPr>
          <w:rFonts w:hint="eastAsia"/>
        </w:rPr>
        <w:t xml:space="preserve"> 단일책임원칙</w:t>
      </w:r>
    </w:p>
    <w:p w14:paraId="6482506F" w14:textId="3DD4864A" w:rsidR="0037016A" w:rsidRDefault="0037016A" w:rsidP="00D75B7A">
      <w:r>
        <w:rPr>
          <w:rFonts w:hint="eastAsia"/>
        </w:rPr>
        <w:t>한 클래스는 하나의 책임만 가져야한다</w:t>
      </w:r>
    </w:p>
    <w:p w14:paraId="1D308BD8" w14:textId="480C263B" w:rsidR="0037016A" w:rsidRDefault="0037016A" w:rsidP="00D75B7A">
      <w:r>
        <w:rPr>
          <w:rFonts w:hint="eastAsia"/>
        </w:rPr>
        <w:t>중요한 기준 변경</w:t>
      </w:r>
      <w:r>
        <w:t xml:space="preserve"> -&gt; </w:t>
      </w:r>
      <w:r>
        <w:rPr>
          <w:rFonts w:hint="eastAsia"/>
        </w:rPr>
        <w:t xml:space="preserve">변경할 때 파급효과가 적으면 </w:t>
      </w:r>
      <w:proofErr w:type="spellStart"/>
      <w:r>
        <w:rPr>
          <w:rFonts w:hint="eastAsia"/>
        </w:rPr>
        <w:t>s</w:t>
      </w:r>
      <w:r>
        <w:t>rp</w:t>
      </w:r>
      <w:proofErr w:type="spellEnd"/>
      <w:r>
        <w:rPr>
          <w:rFonts w:hint="eastAsia"/>
        </w:rPr>
        <w:t>를 잘 따른 것</w:t>
      </w:r>
    </w:p>
    <w:p w14:paraId="15237FA6" w14:textId="77777777" w:rsidR="00E205F4" w:rsidRDefault="00E205F4" w:rsidP="00D75B7A">
      <w:pPr>
        <w:rPr>
          <w:rFonts w:hint="eastAsia"/>
        </w:rPr>
      </w:pPr>
    </w:p>
    <w:p w14:paraId="23F516B2" w14:textId="2296B0FC" w:rsidR="0037016A" w:rsidRDefault="0037016A" w:rsidP="00D75B7A">
      <w:proofErr w:type="spellStart"/>
      <w:r>
        <w:t>Ocp</w:t>
      </w:r>
      <w:proofErr w:type="spellEnd"/>
      <w:r>
        <w:t xml:space="preserve"> </w:t>
      </w:r>
      <w:r>
        <w:rPr>
          <w:rFonts w:hint="eastAsia"/>
        </w:rPr>
        <w:t>개방-</w:t>
      </w:r>
      <w:proofErr w:type="spellStart"/>
      <w:r>
        <w:rPr>
          <w:rFonts w:hint="eastAsia"/>
        </w:rPr>
        <w:t>폐쇠</w:t>
      </w:r>
      <w:proofErr w:type="spellEnd"/>
      <w:r>
        <w:rPr>
          <w:rFonts w:hint="eastAsia"/>
        </w:rPr>
        <w:t xml:space="preserve"> 원칙</w:t>
      </w:r>
    </w:p>
    <w:p w14:paraId="0A107E1B" w14:textId="7477631F" w:rsidR="0037016A" w:rsidRDefault="0037016A" w:rsidP="00D75B7A">
      <w:r>
        <w:rPr>
          <w:rFonts w:hint="eastAsia"/>
        </w:rPr>
        <w:t>확장에는 열려 있고 변경에는 닫혀 있다</w:t>
      </w:r>
    </w:p>
    <w:p w14:paraId="2322A29C" w14:textId="4C1DC9E8" w:rsidR="0037016A" w:rsidRDefault="0037016A" w:rsidP="00D75B7A">
      <w:proofErr w:type="spellStart"/>
      <w:r>
        <w:rPr>
          <w:rFonts w:hint="eastAsia"/>
        </w:rPr>
        <w:t>다형성</w:t>
      </w:r>
      <w:proofErr w:type="spellEnd"/>
    </w:p>
    <w:p w14:paraId="2DD7BA20" w14:textId="77777777" w:rsidR="00E205F4" w:rsidRDefault="00E205F4" w:rsidP="00D75B7A">
      <w:pPr>
        <w:rPr>
          <w:rFonts w:hint="eastAsia"/>
        </w:rPr>
      </w:pPr>
    </w:p>
    <w:p w14:paraId="19DC0033" w14:textId="084EE59E" w:rsidR="001E69FC" w:rsidRDefault="001E69FC" w:rsidP="00D75B7A">
      <w:proofErr w:type="spellStart"/>
      <w:r>
        <w:t>Lsp</w:t>
      </w:r>
      <w:proofErr w:type="spellEnd"/>
      <w:r>
        <w:t xml:space="preserve">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</w:t>
      </w:r>
    </w:p>
    <w:p w14:paraId="55CB8F67" w14:textId="31AA13C8" w:rsidR="001E69FC" w:rsidRDefault="001E69FC" w:rsidP="00D75B7A">
      <w:r>
        <w:rPr>
          <w:rFonts w:hint="eastAsia"/>
        </w:rPr>
        <w:t>프로그램의 객체는 프로그램의 정확성을 깨뜨리지 않으면서 하위 타입의 인스턴스로 바꿀 수 있</w:t>
      </w:r>
      <w:r>
        <w:rPr>
          <w:rFonts w:hint="eastAsia"/>
        </w:rPr>
        <w:lastRenderedPageBreak/>
        <w:t>어야한다</w:t>
      </w:r>
    </w:p>
    <w:p w14:paraId="64C5B60C" w14:textId="60103F18" w:rsidR="001E69FC" w:rsidRDefault="001E69FC" w:rsidP="00D75B7A">
      <w:pPr>
        <w:rPr>
          <w:rFonts w:hint="eastAsia"/>
        </w:rPr>
      </w:pPr>
      <w:r>
        <w:rPr>
          <w:rFonts w:hint="eastAsia"/>
        </w:rPr>
        <w:t xml:space="preserve">하위 클래스는 </w:t>
      </w:r>
      <w:r w:rsidR="00E205F4">
        <w:rPr>
          <w:rFonts w:hint="eastAsia"/>
        </w:rPr>
        <w:t>인터페이스 규약을 다 지켜야 한다는 것</w:t>
      </w:r>
    </w:p>
    <w:p w14:paraId="2FEC3234" w14:textId="5B5A8429" w:rsidR="001E69FC" w:rsidRDefault="001E69FC" w:rsidP="00D75B7A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자동차 인터페이스의 엑셀은 앞으로 가기 기능,</w:t>
      </w:r>
      <w:r>
        <w:t xml:space="preserve"> </w:t>
      </w:r>
      <w:r>
        <w:rPr>
          <w:rFonts w:hint="eastAsia"/>
        </w:rPr>
        <w:t xml:space="preserve">뒤로 가게 구현하면 </w:t>
      </w:r>
      <w:proofErr w:type="spellStart"/>
      <w:r>
        <w:rPr>
          <w:rFonts w:hint="eastAsia"/>
        </w:rPr>
        <w:t>l</w:t>
      </w:r>
      <w:r>
        <w:t>sp</w:t>
      </w:r>
      <w:proofErr w:type="spellEnd"/>
      <w:r>
        <w:t xml:space="preserve"> </w:t>
      </w:r>
      <w:r>
        <w:rPr>
          <w:rFonts w:hint="eastAsia"/>
        </w:rPr>
        <w:t>위반</w:t>
      </w:r>
      <w:r>
        <w:t xml:space="preserve">, </w:t>
      </w:r>
      <w:proofErr w:type="spellStart"/>
      <w:r>
        <w:rPr>
          <w:rFonts w:hint="eastAsia"/>
        </w:rPr>
        <w:t>느리게라도</w:t>
      </w:r>
      <w:proofErr w:type="spellEnd"/>
      <w:r>
        <w:rPr>
          <w:rFonts w:hint="eastAsia"/>
        </w:rPr>
        <w:t xml:space="preserve"> 앞으로 가야한다</w:t>
      </w:r>
    </w:p>
    <w:p w14:paraId="3A8CF19C" w14:textId="77777777" w:rsidR="00E205F4" w:rsidRDefault="00E205F4" w:rsidP="00D75B7A">
      <w:pPr>
        <w:rPr>
          <w:rFonts w:hint="eastAsia"/>
        </w:rPr>
      </w:pPr>
    </w:p>
    <w:p w14:paraId="4DB0BC18" w14:textId="6D643B2D" w:rsidR="00E205F4" w:rsidRDefault="00E205F4" w:rsidP="00D75B7A">
      <w:proofErr w:type="spellStart"/>
      <w:r>
        <w:t>Isp</w:t>
      </w:r>
      <w:proofErr w:type="spellEnd"/>
      <w:r>
        <w:t xml:space="preserve"> </w:t>
      </w:r>
      <w:r>
        <w:rPr>
          <w:rFonts w:hint="eastAsia"/>
        </w:rPr>
        <w:t>인터페이스 분리 원칙</w:t>
      </w:r>
    </w:p>
    <w:p w14:paraId="393F1E7D" w14:textId="160B1A67" w:rsidR="00E205F4" w:rsidRDefault="00E205F4" w:rsidP="00D75B7A">
      <w:r>
        <w:rPr>
          <w:rFonts w:hint="eastAsia"/>
        </w:rPr>
        <w:t>특정 클라이언트를 위한 인터페이스 여러 개가 범용 인터페이스 하나 보다 낫다</w:t>
      </w:r>
    </w:p>
    <w:p w14:paraId="43009EA2" w14:textId="6A29F616" w:rsidR="00E205F4" w:rsidRDefault="00E205F4" w:rsidP="00D75B7A">
      <w:pPr>
        <w:rPr>
          <w:rFonts w:hint="eastAsia"/>
        </w:rPr>
      </w:pPr>
      <w:r>
        <w:rPr>
          <w:rFonts w:hint="eastAsia"/>
        </w:rPr>
        <w:t>인터페이스가 명확해지고 대체 가능성이 높아진다.</w:t>
      </w:r>
    </w:p>
    <w:p w14:paraId="2F163F2F" w14:textId="66D2AB8B" w:rsidR="00E205F4" w:rsidRDefault="00E205F4" w:rsidP="00D75B7A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자동차 인터페이스는 운전기능과 정비기능이 있는데 이 기능들을 인터페이스 별로 분리-</w:t>
      </w:r>
      <w:r>
        <w:t>&gt;</w:t>
      </w:r>
      <w:r>
        <w:rPr>
          <w:rFonts w:hint="eastAsia"/>
        </w:rPr>
        <w:t>사용자 클라이언트를 분리 가능</w:t>
      </w:r>
      <w:r>
        <w:t>(</w:t>
      </w:r>
      <w:r>
        <w:rPr>
          <w:rFonts w:hint="eastAsia"/>
        </w:rPr>
        <w:t>운전자 클라이언트,</w:t>
      </w:r>
      <w:r>
        <w:t xml:space="preserve"> </w:t>
      </w:r>
      <w:r>
        <w:rPr>
          <w:rFonts w:hint="eastAsia"/>
        </w:rPr>
        <w:t xml:space="preserve">정비사 클라이언트) </w:t>
      </w:r>
      <w:r>
        <w:sym w:font="Wingdings" w:char="F0E0"/>
      </w:r>
      <w:r>
        <w:t xml:space="preserve"> </w:t>
      </w:r>
      <w:r>
        <w:rPr>
          <w:rFonts w:hint="eastAsia"/>
        </w:rPr>
        <w:t>정비 인터페이스 변경 시 운전자 클라이언트에 영향을 주지 않는다.</w:t>
      </w:r>
    </w:p>
    <w:p w14:paraId="3B0BCF82" w14:textId="4F248A2A" w:rsidR="00E205F4" w:rsidRDefault="00E205F4" w:rsidP="00D75B7A"/>
    <w:p w14:paraId="47D5423A" w14:textId="113D76EB" w:rsidR="00E205F4" w:rsidRDefault="00B14A77" w:rsidP="00D75B7A">
      <w:r>
        <w:t xml:space="preserve">Dip </w:t>
      </w:r>
      <w:r>
        <w:rPr>
          <w:rFonts w:hint="eastAsia"/>
        </w:rPr>
        <w:t>의존관계 역전 원칙</w:t>
      </w:r>
    </w:p>
    <w:p w14:paraId="7E07D7C1" w14:textId="67FF1060" w:rsidR="00B14A77" w:rsidRDefault="00B14A77" w:rsidP="00D75B7A">
      <w:r>
        <w:rPr>
          <w:rFonts w:hint="eastAsia"/>
        </w:rPr>
        <w:t>구현 클래스에 의존하지 말고 인터페이스에 의존하라</w:t>
      </w:r>
    </w:p>
    <w:p w14:paraId="3F24145B" w14:textId="35A6D7F6" w:rsidR="00B14A77" w:rsidRPr="0037016A" w:rsidRDefault="00B14A77" w:rsidP="00D75B7A">
      <w:pPr>
        <w:rPr>
          <w:rFonts w:hint="eastAsia"/>
        </w:rPr>
      </w:pPr>
      <w:r>
        <w:rPr>
          <w:rFonts w:hint="eastAsia"/>
        </w:rPr>
        <w:t>역할에 의존하고 구현에 의존하지 말라</w:t>
      </w:r>
    </w:p>
    <w:sectPr w:rsidR="00B14A77" w:rsidRPr="003701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4206" w14:textId="77777777" w:rsidR="00851A80" w:rsidRDefault="00851A80" w:rsidP="00436218">
      <w:pPr>
        <w:spacing w:after="0" w:line="240" w:lineRule="auto"/>
      </w:pPr>
      <w:r>
        <w:separator/>
      </w:r>
    </w:p>
  </w:endnote>
  <w:endnote w:type="continuationSeparator" w:id="0">
    <w:p w14:paraId="31A905B1" w14:textId="77777777" w:rsidR="00851A80" w:rsidRDefault="00851A80" w:rsidP="0043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E169" w14:textId="77777777" w:rsidR="00851A80" w:rsidRDefault="00851A80" w:rsidP="00436218">
      <w:pPr>
        <w:spacing w:after="0" w:line="240" w:lineRule="auto"/>
      </w:pPr>
      <w:r>
        <w:separator/>
      </w:r>
    </w:p>
  </w:footnote>
  <w:footnote w:type="continuationSeparator" w:id="0">
    <w:p w14:paraId="722A1BE9" w14:textId="77777777" w:rsidR="00851A80" w:rsidRDefault="00851A80" w:rsidP="00436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7A"/>
    <w:rsid w:val="000A1459"/>
    <w:rsid w:val="0010018B"/>
    <w:rsid w:val="001E69FC"/>
    <w:rsid w:val="0037016A"/>
    <w:rsid w:val="003A0419"/>
    <w:rsid w:val="00436218"/>
    <w:rsid w:val="00851A80"/>
    <w:rsid w:val="00B14A77"/>
    <w:rsid w:val="00D75B7A"/>
    <w:rsid w:val="00DB66C7"/>
    <w:rsid w:val="00E205F4"/>
    <w:rsid w:val="00EB4FBC"/>
    <w:rsid w:val="00F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3814E"/>
  <w15:chartTrackingRefBased/>
  <w15:docId w15:val="{CF5F16C9-09FA-40CB-BC48-3D01A1D7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2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6218"/>
  </w:style>
  <w:style w:type="paragraph" w:styleId="a4">
    <w:name w:val="footer"/>
    <w:basedOn w:val="a"/>
    <w:link w:val="Char0"/>
    <w:uiPriority w:val="99"/>
    <w:unhideWhenUsed/>
    <w:rsid w:val="004362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3</cp:revision>
  <dcterms:created xsi:type="dcterms:W3CDTF">2022-07-02T08:19:00Z</dcterms:created>
  <dcterms:modified xsi:type="dcterms:W3CDTF">2022-07-08T14:09:00Z</dcterms:modified>
</cp:coreProperties>
</file>