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C7C96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你是一名资深的大模型应用架构师、</w:t>
      </w:r>
      <w:r>
        <w:rPr>
          <w:rFonts w:hint="eastAsia"/>
          <w:lang w:eastAsia="zh-CN"/>
        </w:rPr>
        <w:t>Java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后端架构师和可观测性工程师。请在当前代码仓库中，从零设计并实现一个可用于简历展示的企业级</w:t>
      </w:r>
      <w:r>
        <w:rPr>
          <w:lang w:eastAsia="zh-CN"/>
        </w:rPr>
        <w:t xml:space="preserve"> Agent </w:t>
      </w:r>
      <w:r>
        <w:rPr>
          <w:rFonts w:hint="eastAsia"/>
          <w:lang w:eastAsia="zh-CN"/>
        </w:rPr>
        <w:t>项目。</w:t>
      </w:r>
    </w:p>
    <w:p w14:paraId="65B448BA" w14:textId="77777777" w:rsidR="008E1D1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项目名称暂定为：</w:t>
      </w:r>
    </w:p>
    <w:p w14:paraId="5056F74A" w14:textId="77777777" w:rsidR="008E1D1D" w:rsidRDefault="00000000">
      <w:pPr>
        <w:pStyle w:val="1"/>
        <w:rPr>
          <w:lang w:eastAsia="zh-CN"/>
        </w:rPr>
      </w:pPr>
      <w:bookmarkStart w:id="0" w:name="opspilot企业-java-应用智能故障诊断与修复-agent"/>
      <w:r>
        <w:rPr>
          <w:rFonts w:hint="eastAsia"/>
          <w:lang w:eastAsia="zh-CN"/>
        </w:rPr>
        <w:t>OpsPilot</w:t>
      </w:r>
      <w:r>
        <w:rPr>
          <w:rFonts w:hint="eastAsia"/>
          <w:lang w:eastAsia="zh-CN"/>
        </w:rPr>
        <w:t>：企业</w:t>
      </w:r>
      <w:r>
        <w:rPr>
          <w:lang w:eastAsia="zh-CN"/>
        </w:rPr>
        <w:t xml:space="preserve"> Java </w:t>
      </w:r>
      <w:r>
        <w:rPr>
          <w:rFonts w:hint="eastAsia"/>
          <w:lang w:eastAsia="zh-CN"/>
        </w:rPr>
        <w:t>应用智能故障诊断与修复</w:t>
      </w:r>
      <w:r>
        <w:rPr>
          <w:lang w:eastAsia="zh-CN"/>
        </w:rPr>
        <w:t xml:space="preserve"> Agent</w:t>
      </w:r>
    </w:p>
    <w:p w14:paraId="3359A50E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项目目标是构建一套完整的、可运行的故障诊断实验系统，通过主动注入故障，自动生成日志、指标、</w:t>
      </w:r>
      <w:r>
        <w:rPr>
          <w:rFonts w:hint="eastAsia"/>
          <w:lang w:eastAsia="zh-CN"/>
        </w:rPr>
        <w:t>Trace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和故障工单，再由基于</w:t>
      </w:r>
      <w:r>
        <w:rPr>
          <w:lang w:eastAsia="zh-CN"/>
        </w:rPr>
        <w:t xml:space="preserve"> AgentScope Java </w:t>
      </w:r>
      <w:r>
        <w:rPr>
          <w:rFonts w:hint="eastAsia"/>
          <w:lang w:eastAsia="zh-CN"/>
        </w:rPr>
        <w:t>的多智能体系统完成证据收集、根因分析、修复建议生成和评测。</w:t>
      </w:r>
    </w:p>
    <w:p w14:paraId="111DD564" w14:textId="77777777" w:rsidR="008E1D1D" w:rsidRDefault="00000000">
      <w:pPr>
        <w:pStyle w:val="a0"/>
      </w:pPr>
      <w:r>
        <w:rPr>
          <w:rFonts w:hint="eastAsia"/>
          <w:lang w:eastAsia="zh-CN"/>
        </w:rPr>
        <w:t>请不要只给概念说明或伪代码。</w:t>
      </w:r>
      <w:r>
        <w:rPr>
          <w:rFonts w:hint="eastAsia"/>
        </w:rPr>
        <w:t>你需要完成：</w:t>
      </w:r>
    </w:p>
    <w:p w14:paraId="409025DC" w14:textId="77777777" w:rsidR="008E1D1D" w:rsidRDefault="00000000">
      <w:pPr>
        <w:pStyle w:val="Compact"/>
        <w:numPr>
          <w:ilvl w:val="0"/>
          <w:numId w:val="1"/>
        </w:numPr>
      </w:pPr>
      <w:r>
        <w:t xml:space="preserve">Agent </w:t>
      </w:r>
      <w:r>
        <w:rPr>
          <w:rFonts w:hint="eastAsia"/>
        </w:rPr>
        <w:t>系统架构设计。</w:t>
      </w:r>
    </w:p>
    <w:p w14:paraId="75093C2A" w14:textId="77777777" w:rsidR="008E1D1D" w:rsidRDefault="00000000">
      <w:pPr>
        <w:pStyle w:val="Compact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故障测试与故障数据生成系统架构设计。</w:t>
      </w:r>
    </w:p>
    <w:p w14:paraId="7E560FE4" w14:textId="77777777" w:rsidR="008E1D1D" w:rsidRDefault="00000000">
      <w:pPr>
        <w:pStyle w:val="Compact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 xml:space="preserve">Maven </w:t>
      </w:r>
      <w:r>
        <w:rPr>
          <w:rFonts w:hint="eastAsia"/>
          <w:lang w:eastAsia="zh-CN"/>
        </w:rPr>
        <w:t>多模块项目结构设计。</w:t>
      </w:r>
    </w:p>
    <w:p w14:paraId="46AC88C0" w14:textId="77777777" w:rsidR="008E1D1D" w:rsidRDefault="00000000">
      <w:pPr>
        <w:pStyle w:val="Compact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核心领域模型和接口设计。</w:t>
      </w:r>
    </w:p>
    <w:p w14:paraId="64070F61" w14:textId="35EC288A" w:rsidR="008E1D1D" w:rsidRDefault="00787A25">
      <w:pPr>
        <w:pStyle w:val="Compact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良好的代码分块规范，做到高内聚低耦合</w:t>
      </w:r>
      <w:r w:rsidR="00000000">
        <w:rPr>
          <w:lang w:eastAsia="zh-CN"/>
        </w:rPr>
        <w:t>。</w:t>
      </w:r>
    </w:p>
    <w:p w14:paraId="7DE5F013" w14:textId="77777777" w:rsidR="008E1D1D" w:rsidRDefault="00000000">
      <w:pPr>
        <w:pStyle w:val="Compact"/>
        <w:numPr>
          <w:ilvl w:val="0"/>
          <w:numId w:val="1"/>
        </w:numPr>
      </w:pPr>
      <w:r>
        <w:t xml:space="preserve">Docker Compose </w:t>
      </w:r>
      <w:r>
        <w:rPr>
          <w:rFonts w:hint="eastAsia"/>
        </w:rPr>
        <w:t>本地环境。</w:t>
      </w:r>
    </w:p>
    <w:p w14:paraId="7938020F" w14:textId="77777777" w:rsidR="008E1D1D" w:rsidRDefault="00000000">
      <w:pPr>
        <w:pStyle w:val="Compact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至少</w:t>
      </w:r>
      <w:r>
        <w:rPr>
          <w:lang w:eastAsia="zh-CN"/>
        </w:rPr>
        <w:t xml:space="preserve"> 3 </w:t>
      </w:r>
      <w:r>
        <w:rPr>
          <w:rFonts w:hint="eastAsia"/>
          <w:lang w:eastAsia="zh-CN"/>
        </w:rPr>
        <w:t>个可以实际执行的故障场景。</w:t>
      </w:r>
    </w:p>
    <w:p w14:paraId="74B3EEB6" w14:textId="77777777" w:rsidR="008E1D1D" w:rsidRDefault="00000000">
      <w:pPr>
        <w:pStyle w:val="Compact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README</w:t>
      </w:r>
      <w:r>
        <w:rPr>
          <w:rFonts w:hint="eastAsia"/>
          <w:lang w:eastAsia="zh-CN"/>
        </w:rPr>
        <w:t>、架构文档和启动说明。</w:t>
      </w:r>
    </w:p>
    <w:p w14:paraId="35D9A04C" w14:textId="77777777" w:rsidR="008E1D1D" w:rsidRDefault="00000000">
      <w:pPr>
        <w:pStyle w:val="Compact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单元测试和基础集成测试。</w:t>
      </w:r>
    </w:p>
    <w:p w14:paraId="78E757E7" w14:textId="77777777" w:rsidR="008E1D1D" w:rsidRDefault="00000000">
      <w:pPr>
        <w:pStyle w:val="Compact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后续扩展到完整项目的实施路线。</w:t>
      </w:r>
    </w:p>
    <w:p w14:paraId="5E242005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如果当前仓库为空，请直接初始化项目。如果仓库已经存在，请先检查已有目录、依赖和代码，尽量兼容已有内容。</w:t>
      </w:r>
    </w:p>
    <w:p w14:paraId="2AED3742" w14:textId="77777777" w:rsidR="008E1D1D" w:rsidRDefault="00000000">
      <w:r>
        <w:pict w14:anchorId="05837133">
          <v:rect id="_x0000_i1025" style="width:0;height:1.5pt" o:hralign="center" o:hrstd="t" o:hr="t"/>
        </w:pict>
      </w:r>
    </w:p>
    <w:p w14:paraId="696DB7D7" w14:textId="77777777" w:rsidR="008E1D1D" w:rsidRDefault="00000000">
      <w:pPr>
        <w:pStyle w:val="1"/>
        <w:rPr>
          <w:lang w:eastAsia="zh-CN"/>
        </w:rPr>
      </w:pPr>
      <w:bookmarkStart w:id="1" w:name="一项目总体目标"/>
      <w:bookmarkEnd w:id="0"/>
      <w:r>
        <w:rPr>
          <w:rFonts w:hint="eastAsia"/>
          <w:lang w:eastAsia="zh-CN"/>
        </w:rPr>
        <w:t>一、项目总体目标</w:t>
      </w:r>
    </w:p>
    <w:p w14:paraId="31329D48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系统包含两条主链路。</w:t>
      </w:r>
    </w:p>
    <w:p w14:paraId="7DC89564" w14:textId="77777777" w:rsidR="008E1D1D" w:rsidRDefault="00000000">
      <w:pPr>
        <w:pStyle w:val="2"/>
        <w:rPr>
          <w:lang w:eastAsia="zh-CN"/>
        </w:rPr>
      </w:pPr>
      <w:bookmarkStart w:id="2" w:name="故障实验链路"/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故障实验链路</w:t>
      </w:r>
    </w:p>
    <w:p w14:paraId="13180D0D" w14:textId="77777777" w:rsidR="008E1D1D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启动被测微服务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rFonts w:hint="eastAsia"/>
          <w:lang w:eastAsia="zh-CN"/>
        </w:rPr>
        <w:t>产生正常基线流量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rFonts w:hint="eastAsia"/>
          <w:lang w:eastAsia="zh-CN"/>
        </w:rPr>
        <w:t>注入指定故障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rFonts w:hint="eastAsia"/>
          <w:lang w:eastAsia="zh-CN"/>
        </w:rPr>
        <w:t>持续产生业务请求</w:t>
      </w:r>
      <w:r>
        <w:rPr>
          <w:lang w:eastAsia="zh-CN"/>
        </w:rPr>
        <w:br/>
      </w:r>
      <w:r>
        <w:rPr>
          <w:rStyle w:val="VerbatimChar"/>
          <w:lang w:eastAsia="zh-CN"/>
        </w:rPr>
        <w:lastRenderedPageBreak/>
        <w:t xml:space="preserve">→ </w:t>
      </w:r>
      <w:r>
        <w:rPr>
          <w:rStyle w:val="VerbatimChar"/>
          <w:rFonts w:hint="eastAsia"/>
          <w:lang w:eastAsia="zh-CN"/>
        </w:rPr>
        <w:t>采集日志、</w:t>
      </w:r>
      <w:r>
        <w:rPr>
          <w:rStyle w:val="VerbatimChar"/>
          <w:rFonts w:hint="eastAsia"/>
          <w:lang w:eastAsia="zh-CN"/>
        </w:rPr>
        <w:t>Prometheus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指标和</w:t>
      </w:r>
      <w:r>
        <w:rPr>
          <w:rStyle w:val="VerbatimChar"/>
          <w:lang w:eastAsia="zh-CN"/>
        </w:rPr>
        <w:t xml:space="preserve"> Trace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rFonts w:hint="eastAsia"/>
          <w:lang w:eastAsia="zh-CN"/>
        </w:rPr>
        <w:t>恢复故障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rFonts w:hint="eastAsia"/>
          <w:lang w:eastAsia="zh-CN"/>
        </w:rPr>
        <w:t>自动生成故障工单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rFonts w:hint="eastAsia"/>
          <w:lang w:eastAsia="zh-CN"/>
        </w:rPr>
        <w:t>保存</w:t>
      </w:r>
      <w:r>
        <w:rPr>
          <w:rStyle w:val="VerbatimChar"/>
          <w:lang w:eastAsia="zh-CN"/>
        </w:rPr>
        <w:t xml:space="preserve"> Agent </w:t>
      </w:r>
      <w:r>
        <w:rPr>
          <w:rStyle w:val="VerbatimChar"/>
          <w:rFonts w:hint="eastAsia"/>
          <w:lang w:eastAsia="zh-CN"/>
        </w:rPr>
        <w:t>输入数据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rFonts w:hint="eastAsia"/>
          <w:lang w:eastAsia="zh-CN"/>
        </w:rPr>
        <w:t>保存不可被</w:t>
      </w:r>
      <w:r>
        <w:rPr>
          <w:rStyle w:val="VerbatimChar"/>
          <w:lang w:eastAsia="zh-CN"/>
        </w:rPr>
        <w:t xml:space="preserve"> Agent </w:t>
      </w:r>
      <w:r>
        <w:rPr>
          <w:rStyle w:val="VerbatimChar"/>
          <w:rFonts w:hint="eastAsia"/>
          <w:lang w:eastAsia="zh-CN"/>
        </w:rPr>
        <w:t>读取的标准答案</w:t>
      </w:r>
    </w:p>
    <w:p w14:paraId="1CB9589B" w14:textId="77777777" w:rsidR="008E1D1D" w:rsidRDefault="00000000">
      <w:pPr>
        <w:pStyle w:val="2"/>
        <w:rPr>
          <w:lang w:eastAsia="zh-CN"/>
        </w:rPr>
      </w:pPr>
      <w:bookmarkStart w:id="3" w:name="agent-诊断链路"/>
      <w:bookmarkEnd w:id="2"/>
      <w:r>
        <w:rPr>
          <w:lang w:eastAsia="zh-CN"/>
        </w:rPr>
        <w:t xml:space="preserve">2. Agent </w:t>
      </w:r>
      <w:r>
        <w:rPr>
          <w:rFonts w:hint="eastAsia"/>
          <w:lang w:eastAsia="zh-CN"/>
        </w:rPr>
        <w:t>诊断链路</w:t>
      </w:r>
    </w:p>
    <w:p w14:paraId="0D890495" w14:textId="77777777" w:rsidR="008E1D1D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接收故障工单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Supervisor </w:t>
      </w:r>
      <w:r>
        <w:rPr>
          <w:rStyle w:val="VerbatimChar"/>
          <w:rFonts w:hint="eastAsia"/>
          <w:lang w:eastAsia="zh-CN"/>
        </w:rPr>
        <w:t>制定诊断计划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rFonts w:hint="eastAsia"/>
          <w:lang w:eastAsia="zh-CN"/>
        </w:rPr>
        <w:t>查询日志、指标、</w:t>
      </w:r>
      <w:r>
        <w:rPr>
          <w:rStyle w:val="VerbatimChar"/>
          <w:rFonts w:hint="eastAsia"/>
          <w:lang w:eastAsia="zh-CN"/>
        </w:rPr>
        <w:t>Trace</w:t>
      </w:r>
      <w:r>
        <w:rPr>
          <w:rStyle w:val="VerbatimChar"/>
          <w:rFonts w:hint="eastAsia"/>
          <w:lang w:eastAsia="zh-CN"/>
        </w:rPr>
        <w:t>、配置、代码和知识库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rFonts w:hint="eastAsia"/>
          <w:lang w:eastAsia="zh-CN"/>
        </w:rPr>
        <w:t>生成多个根因假设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rFonts w:hint="eastAsia"/>
          <w:lang w:eastAsia="zh-CN"/>
        </w:rPr>
        <w:t>调用工具验证假设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rFonts w:hint="eastAsia"/>
          <w:lang w:eastAsia="zh-CN"/>
        </w:rPr>
        <w:t>计算根因置信度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rFonts w:hint="eastAsia"/>
          <w:lang w:eastAsia="zh-CN"/>
        </w:rPr>
        <w:t>输出结构化</w:t>
      </w:r>
      <w:r>
        <w:rPr>
          <w:rStyle w:val="VerbatimChar"/>
          <w:lang w:eastAsia="zh-CN"/>
        </w:rPr>
        <w:t xml:space="preserve"> RCA </w:t>
      </w:r>
      <w:r>
        <w:rPr>
          <w:rStyle w:val="VerbatimChar"/>
          <w:rFonts w:hint="eastAsia"/>
          <w:lang w:eastAsia="zh-CN"/>
        </w:rPr>
        <w:t>报告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rFonts w:hint="eastAsia"/>
          <w:lang w:eastAsia="zh-CN"/>
        </w:rPr>
        <w:t>生成修复建议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rFonts w:hint="eastAsia"/>
          <w:lang w:eastAsia="zh-CN"/>
        </w:rPr>
        <w:t>高风险操作等待人工审批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rFonts w:hint="eastAsia"/>
          <w:lang w:eastAsia="zh-CN"/>
        </w:rPr>
        <w:t>在沙箱中执行测试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rFonts w:hint="eastAsia"/>
          <w:lang w:eastAsia="zh-CN"/>
        </w:rPr>
        <w:t>输出修复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Diff</w:t>
      </w:r>
      <w:r>
        <w:rPr>
          <w:rStyle w:val="VerbatimChar"/>
          <w:rFonts w:hint="eastAsia"/>
          <w:lang w:eastAsia="zh-CN"/>
        </w:rPr>
        <w:t>、测试结果和回滚方案</w:t>
      </w:r>
    </w:p>
    <w:p w14:paraId="5C818C89" w14:textId="53C45502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第一阶段所有系统、数据、日志和故障均在本地</w:t>
      </w:r>
      <w:r>
        <w:rPr>
          <w:lang w:eastAsia="zh-CN"/>
        </w:rPr>
        <w:t xml:space="preserve"> Docker </w:t>
      </w:r>
      <w:r>
        <w:rPr>
          <w:rFonts w:hint="eastAsia"/>
          <w:lang w:eastAsia="zh-CN"/>
        </w:rPr>
        <w:t>环境中完成。</w:t>
      </w:r>
    </w:p>
    <w:p w14:paraId="70F95DC0" w14:textId="77777777" w:rsidR="008E1D1D" w:rsidRDefault="00000000">
      <w:r>
        <w:pict w14:anchorId="1E9A606F">
          <v:rect id="_x0000_i1026" style="width:0;height:1.5pt" o:hralign="center" o:hrstd="t" o:hr="t"/>
        </w:pict>
      </w:r>
    </w:p>
    <w:p w14:paraId="298E83DD" w14:textId="77777777" w:rsidR="008E1D1D" w:rsidRDefault="00000000">
      <w:pPr>
        <w:pStyle w:val="1"/>
      </w:pPr>
      <w:bookmarkStart w:id="4" w:name="二技术选型要求"/>
      <w:bookmarkEnd w:id="1"/>
      <w:bookmarkEnd w:id="3"/>
      <w:r>
        <w:rPr>
          <w:rFonts w:hint="eastAsia"/>
        </w:rPr>
        <w:t>二、技术选型要求</w:t>
      </w:r>
    </w:p>
    <w:p w14:paraId="5B658B87" w14:textId="77777777" w:rsidR="008E1D1D" w:rsidRDefault="00000000">
      <w:pPr>
        <w:pStyle w:val="FirstParagraph"/>
      </w:pPr>
      <w:r>
        <w:rPr>
          <w:rFonts w:hint="eastAsia"/>
        </w:rPr>
        <w:t>主</w:t>
      </w:r>
      <w:r>
        <w:t xml:space="preserve"> Agent </w:t>
      </w:r>
      <w:r>
        <w:rPr>
          <w:rFonts w:hint="eastAsia"/>
        </w:rPr>
        <w:t>服务采用：</w:t>
      </w:r>
    </w:p>
    <w:p w14:paraId="61A69681" w14:textId="77777777" w:rsidR="008E1D1D" w:rsidRDefault="00000000">
      <w:pPr>
        <w:pStyle w:val="Compact"/>
        <w:numPr>
          <w:ilvl w:val="0"/>
          <w:numId w:val="2"/>
        </w:numPr>
      </w:pPr>
      <w:r>
        <w:t>JDK 21</w:t>
      </w:r>
    </w:p>
    <w:p w14:paraId="4EE8B23F" w14:textId="77777777" w:rsidR="008E1D1D" w:rsidRDefault="00000000">
      <w:pPr>
        <w:pStyle w:val="Compact"/>
        <w:numPr>
          <w:ilvl w:val="0"/>
          <w:numId w:val="2"/>
        </w:numPr>
      </w:pPr>
      <w:r>
        <w:t>Spring Boot</w:t>
      </w:r>
    </w:p>
    <w:p w14:paraId="500AFD7E" w14:textId="77777777" w:rsidR="008E1D1D" w:rsidRDefault="00000000">
      <w:pPr>
        <w:pStyle w:val="Compact"/>
        <w:numPr>
          <w:ilvl w:val="0"/>
          <w:numId w:val="2"/>
        </w:numPr>
      </w:pPr>
      <w:r>
        <w:t xml:space="preserve">Maven </w:t>
      </w:r>
      <w:r>
        <w:rPr>
          <w:rFonts w:hint="eastAsia"/>
        </w:rPr>
        <w:t>多模块</w:t>
      </w:r>
    </w:p>
    <w:p w14:paraId="50ABA61C" w14:textId="77777777" w:rsidR="008E1D1D" w:rsidRDefault="00000000">
      <w:pPr>
        <w:pStyle w:val="Compact"/>
        <w:numPr>
          <w:ilvl w:val="0"/>
          <w:numId w:val="2"/>
        </w:numPr>
      </w:pPr>
      <w:r>
        <w:t>AgentScope Java</w:t>
      </w:r>
    </w:p>
    <w:p w14:paraId="64106A1E" w14:textId="1828CAB6" w:rsidR="008E1D1D" w:rsidRDefault="00B34666">
      <w:pPr>
        <w:pStyle w:val="Compact"/>
        <w:numPr>
          <w:ilvl w:val="0"/>
          <w:numId w:val="2"/>
        </w:numPr>
      </w:pPr>
      <w:r>
        <w:rPr>
          <w:rFonts w:hint="eastAsia"/>
          <w:lang w:eastAsia="zh-CN"/>
        </w:rPr>
        <w:t>Postgress</w:t>
      </w:r>
      <w:r w:rsidR="00000000">
        <w:t>SQL</w:t>
      </w:r>
    </w:p>
    <w:p w14:paraId="64C3FAF4" w14:textId="77777777" w:rsidR="008E1D1D" w:rsidRDefault="00000000">
      <w:pPr>
        <w:pStyle w:val="Compact"/>
        <w:numPr>
          <w:ilvl w:val="0"/>
          <w:numId w:val="2"/>
        </w:numPr>
      </w:pPr>
      <w:r>
        <w:t>Redis</w:t>
      </w:r>
    </w:p>
    <w:p w14:paraId="4D7F5EB9" w14:textId="522D517C" w:rsidR="008E1D1D" w:rsidRDefault="00B34666">
      <w:pPr>
        <w:pStyle w:val="Compact"/>
        <w:numPr>
          <w:ilvl w:val="0"/>
          <w:numId w:val="2"/>
        </w:numPr>
      </w:pPr>
      <w:r>
        <w:rPr>
          <w:rFonts w:hint="eastAsia"/>
          <w:lang w:eastAsia="zh-CN"/>
        </w:rPr>
        <w:t>PG-vector</w:t>
      </w:r>
    </w:p>
    <w:p w14:paraId="2A61B141" w14:textId="77777777" w:rsidR="008E1D1D" w:rsidRDefault="00000000">
      <w:pPr>
        <w:pStyle w:val="Compact"/>
        <w:numPr>
          <w:ilvl w:val="0"/>
          <w:numId w:val="2"/>
        </w:numPr>
      </w:pPr>
      <w:r>
        <w:t>OpenTelemetry</w:t>
      </w:r>
    </w:p>
    <w:p w14:paraId="00D9E07C" w14:textId="77777777" w:rsidR="008E1D1D" w:rsidRDefault="00000000">
      <w:pPr>
        <w:pStyle w:val="Compact"/>
        <w:numPr>
          <w:ilvl w:val="0"/>
          <w:numId w:val="2"/>
        </w:numPr>
      </w:pPr>
      <w:r>
        <w:t>Prometheus</w:t>
      </w:r>
    </w:p>
    <w:p w14:paraId="4185AEAB" w14:textId="77777777" w:rsidR="008E1D1D" w:rsidRDefault="00000000">
      <w:pPr>
        <w:pStyle w:val="Compact"/>
        <w:numPr>
          <w:ilvl w:val="0"/>
          <w:numId w:val="2"/>
        </w:numPr>
      </w:pPr>
      <w:r>
        <w:t>Jaeger</w:t>
      </w:r>
    </w:p>
    <w:p w14:paraId="408AA3C0" w14:textId="77777777" w:rsidR="008E1D1D" w:rsidRDefault="00000000">
      <w:pPr>
        <w:pStyle w:val="Compact"/>
        <w:numPr>
          <w:ilvl w:val="0"/>
          <w:numId w:val="2"/>
        </w:numPr>
      </w:pPr>
      <w:r>
        <w:t>Docker Compose</w:t>
      </w:r>
    </w:p>
    <w:p w14:paraId="21B8C296" w14:textId="77777777" w:rsidR="008E1D1D" w:rsidRDefault="00000000">
      <w:pPr>
        <w:pStyle w:val="Compact"/>
        <w:numPr>
          <w:ilvl w:val="0"/>
          <w:numId w:val="2"/>
        </w:numPr>
      </w:pPr>
      <w:r>
        <w:t>Testcontainers</w:t>
      </w:r>
    </w:p>
    <w:p w14:paraId="480DB30F" w14:textId="77777777" w:rsidR="008E1D1D" w:rsidRDefault="00000000">
      <w:pPr>
        <w:pStyle w:val="Compact"/>
        <w:numPr>
          <w:ilvl w:val="0"/>
          <w:numId w:val="2"/>
        </w:numPr>
      </w:pPr>
      <w:r>
        <w:t>Jackson</w:t>
      </w:r>
    </w:p>
    <w:p w14:paraId="509B13A0" w14:textId="77777777" w:rsidR="008E1D1D" w:rsidRDefault="00000000">
      <w:pPr>
        <w:pStyle w:val="Compact"/>
        <w:numPr>
          <w:ilvl w:val="0"/>
          <w:numId w:val="2"/>
        </w:numPr>
      </w:pPr>
      <w:r>
        <w:t>Flyway</w:t>
      </w:r>
    </w:p>
    <w:p w14:paraId="684CBE69" w14:textId="77777777" w:rsidR="008E1D1D" w:rsidRDefault="00000000">
      <w:pPr>
        <w:pStyle w:val="Compact"/>
        <w:numPr>
          <w:ilvl w:val="0"/>
          <w:numId w:val="2"/>
        </w:numPr>
      </w:pPr>
      <w:r>
        <w:lastRenderedPageBreak/>
        <w:t>Spring Data JPA</w:t>
      </w:r>
    </w:p>
    <w:p w14:paraId="6331A174" w14:textId="77777777" w:rsidR="008E1D1D" w:rsidRDefault="00000000">
      <w:pPr>
        <w:pStyle w:val="Compact"/>
        <w:numPr>
          <w:ilvl w:val="0"/>
          <w:numId w:val="2"/>
        </w:numPr>
      </w:pPr>
      <w:r>
        <w:t>Spring Boot Actuator</w:t>
      </w:r>
    </w:p>
    <w:p w14:paraId="020BBAC8" w14:textId="77777777" w:rsidR="008E1D1D" w:rsidRDefault="00000000">
      <w:pPr>
        <w:pStyle w:val="Compact"/>
        <w:numPr>
          <w:ilvl w:val="0"/>
          <w:numId w:val="2"/>
        </w:numPr>
      </w:pPr>
      <w:r>
        <w:t xml:space="preserve">SSE </w:t>
      </w:r>
      <w:r>
        <w:rPr>
          <w:rFonts w:hint="eastAsia"/>
        </w:rPr>
        <w:t>或兼容的流式事件接口</w:t>
      </w:r>
    </w:p>
    <w:p w14:paraId="170943C1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故障实验编排器允许使用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Python</w:t>
      </w:r>
      <w:r>
        <w:rPr>
          <w:rFonts w:hint="eastAsia"/>
          <w:lang w:eastAsia="zh-CN"/>
        </w:rPr>
        <w:t>，实现为独立模块，建议使用：</w:t>
      </w:r>
    </w:p>
    <w:p w14:paraId="59790653" w14:textId="77777777" w:rsidR="008E1D1D" w:rsidRDefault="00000000">
      <w:pPr>
        <w:pStyle w:val="Compact"/>
        <w:numPr>
          <w:ilvl w:val="0"/>
          <w:numId w:val="3"/>
        </w:numPr>
      </w:pPr>
      <w:r>
        <w:t>Python 3.11+</w:t>
      </w:r>
    </w:p>
    <w:p w14:paraId="12F48C60" w14:textId="77777777" w:rsidR="008E1D1D" w:rsidRDefault="00000000">
      <w:pPr>
        <w:pStyle w:val="Compact"/>
        <w:numPr>
          <w:ilvl w:val="0"/>
          <w:numId w:val="3"/>
        </w:numPr>
      </w:pPr>
      <w:r>
        <w:t>Pydantic</w:t>
      </w:r>
    </w:p>
    <w:p w14:paraId="4AB9F9C5" w14:textId="77777777" w:rsidR="008E1D1D" w:rsidRDefault="00000000">
      <w:pPr>
        <w:pStyle w:val="Compact"/>
        <w:numPr>
          <w:ilvl w:val="0"/>
          <w:numId w:val="3"/>
        </w:numPr>
      </w:pPr>
      <w:r>
        <w:t>PyYAML</w:t>
      </w:r>
    </w:p>
    <w:p w14:paraId="5BAFCB90" w14:textId="77777777" w:rsidR="008E1D1D" w:rsidRDefault="00000000">
      <w:pPr>
        <w:pStyle w:val="Compact"/>
        <w:numPr>
          <w:ilvl w:val="0"/>
          <w:numId w:val="3"/>
        </w:numPr>
      </w:pPr>
      <w:r>
        <w:t>httpx</w:t>
      </w:r>
    </w:p>
    <w:p w14:paraId="02213AB8" w14:textId="77777777" w:rsidR="008E1D1D" w:rsidRDefault="00000000">
      <w:pPr>
        <w:pStyle w:val="Compact"/>
        <w:numPr>
          <w:ilvl w:val="0"/>
          <w:numId w:val="3"/>
        </w:numPr>
      </w:pPr>
      <w:r>
        <w:t>Docker SDK for Python</w:t>
      </w:r>
    </w:p>
    <w:p w14:paraId="4FD64B6E" w14:textId="77777777" w:rsidR="008E1D1D" w:rsidRDefault="00000000">
      <w:pPr>
        <w:pStyle w:val="Compact"/>
        <w:numPr>
          <w:ilvl w:val="0"/>
          <w:numId w:val="3"/>
        </w:numPr>
      </w:pPr>
      <w:r>
        <w:t xml:space="preserve">requests </w:t>
      </w:r>
      <w:r>
        <w:rPr>
          <w:rFonts w:hint="eastAsia"/>
        </w:rPr>
        <w:t>或</w:t>
      </w:r>
      <w:r>
        <w:t xml:space="preserve"> Prometheus HTTP API</w:t>
      </w:r>
    </w:p>
    <w:p w14:paraId="6B18A9B4" w14:textId="77777777" w:rsidR="008E1D1D" w:rsidRDefault="00000000">
      <w:pPr>
        <w:pStyle w:val="Compact"/>
        <w:numPr>
          <w:ilvl w:val="0"/>
          <w:numId w:val="3"/>
        </w:numPr>
      </w:pPr>
      <w:r>
        <w:t>pytest</w:t>
      </w:r>
    </w:p>
    <w:p w14:paraId="2C336111" w14:textId="77777777" w:rsidR="008E1D1D" w:rsidRDefault="00000000">
      <w:pPr>
        <w:pStyle w:val="FirstParagraph"/>
      </w:pPr>
      <w:r>
        <w:rPr>
          <w:rFonts w:hint="eastAsia"/>
        </w:rPr>
        <w:t>流量生成允许使用：</w:t>
      </w:r>
    </w:p>
    <w:p w14:paraId="4A1F9A9F" w14:textId="77777777" w:rsidR="008E1D1D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k6</w:t>
      </w:r>
      <w:r>
        <w:rPr>
          <w:rFonts w:hint="eastAsia"/>
        </w:rPr>
        <w:t>；或者</w:t>
      </w:r>
    </w:p>
    <w:p w14:paraId="397BB09C" w14:textId="77777777" w:rsidR="008E1D1D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 xml:space="preserve">Python </w:t>
      </w:r>
      <w:r>
        <w:rPr>
          <w:rFonts w:hint="eastAsia"/>
          <w:lang w:eastAsia="zh-CN"/>
        </w:rPr>
        <w:t>并发请求脚本。</w:t>
      </w:r>
    </w:p>
    <w:p w14:paraId="59332B42" w14:textId="77777777" w:rsidR="008E1D1D" w:rsidRDefault="00000000">
      <w:pPr>
        <w:pStyle w:val="FirstParagraph"/>
      </w:pPr>
      <w:r>
        <w:rPr>
          <w:rFonts w:hint="eastAsia"/>
        </w:rPr>
        <w:t>网络故障注入使用：</w:t>
      </w:r>
    </w:p>
    <w:p w14:paraId="1B0F73F9" w14:textId="77777777" w:rsidR="008E1D1D" w:rsidRDefault="00000000">
      <w:pPr>
        <w:pStyle w:val="Compact"/>
        <w:numPr>
          <w:ilvl w:val="0"/>
          <w:numId w:val="5"/>
        </w:numPr>
      </w:pPr>
      <w:r>
        <w:t>Toxiproxy</w:t>
      </w:r>
      <w:r>
        <w:t>。</w:t>
      </w:r>
    </w:p>
    <w:p w14:paraId="3AE0C7A3" w14:textId="77777777" w:rsidR="008E1D1D" w:rsidRDefault="00000000">
      <w:pPr>
        <w:pStyle w:val="FirstParagraph"/>
      </w:pPr>
      <w:r>
        <w:rPr>
          <w:rFonts w:hint="eastAsia"/>
        </w:rPr>
        <w:t>容器级故障使用：</w:t>
      </w:r>
    </w:p>
    <w:p w14:paraId="5C578A2F" w14:textId="77777777" w:rsidR="008E1D1D" w:rsidRDefault="00000000">
      <w:pPr>
        <w:pStyle w:val="Compact"/>
        <w:numPr>
          <w:ilvl w:val="0"/>
          <w:numId w:val="6"/>
        </w:numPr>
      </w:pPr>
      <w:r>
        <w:t xml:space="preserve">Docker </w:t>
      </w:r>
      <w:r>
        <w:rPr>
          <w:rFonts w:hint="eastAsia"/>
        </w:rPr>
        <w:t>stop/start</w:t>
      </w:r>
      <w:r>
        <w:rPr>
          <w:rFonts w:hint="eastAsia"/>
        </w:rPr>
        <w:t>；</w:t>
      </w:r>
    </w:p>
    <w:p w14:paraId="255D2257" w14:textId="77777777" w:rsidR="008E1D1D" w:rsidRDefault="00000000">
      <w:pPr>
        <w:pStyle w:val="Compact"/>
        <w:numPr>
          <w:ilvl w:val="0"/>
          <w:numId w:val="6"/>
        </w:numPr>
      </w:pPr>
      <w:r>
        <w:t xml:space="preserve">Docker CPU </w:t>
      </w:r>
      <w:r>
        <w:rPr>
          <w:rFonts w:hint="eastAsia"/>
        </w:rPr>
        <w:t>和内存限制。</w:t>
      </w:r>
    </w:p>
    <w:p w14:paraId="00FB215A" w14:textId="77777777" w:rsidR="008E1D1D" w:rsidRDefault="00000000">
      <w:pPr>
        <w:pStyle w:val="FirstParagraph"/>
      </w:pPr>
      <w:r>
        <w:rPr>
          <w:rFonts w:hint="eastAsia"/>
        </w:rPr>
        <w:t>应用级故障使用：</w:t>
      </w:r>
    </w:p>
    <w:p w14:paraId="3D3B2095" w14:textId="77777777" w:rsidR="008E1D1D" w:rsidRDefault="00000000">
      <w:pPr>
        <w:pStyle w:val="Compact"/>
        <w:numPr>
          <w:ilvl w:val="0"/>
          <w:numId w:val="7"/>
        </w:numPr>
      </w:pPr>
      <w:r>
        <w:t xml:space="preserve">Spring </w:t>
      </w:r>
      <w:r>
        <w:rPr>
          <w:rFonts w:hint="eastAsia"/>
        </w:rPr>
        <w:t>Profile</w:t>
      </w:r>
      <w:r>
        <w:rPr>
          <w:rFonts w:hint="eastAsia"/>
        </w:rPr>
        <w:t>；</w:t>
      </w:r>
    </w:p>
    <w:p w14:paraId="205DD863" w14:textId="77777777" w:rsidR="008E1D1D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配置开关；</w:t>
      </w:r>
    </w:p>
    <w:p w14:paraId="4B430E41" w14:textId="77777777" w:rsidR="008E1D1D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仅测试环境暴露的故障注入管理接口。</w:t>
      </w:r>
    </w:p>
    <w:p w14:paraId="6686A79B" w14:textId="77777777" w:rsidR="008E1D1D" w:rsidRDefault="00000000">
      <w:pPr>
        <w:pStyle w:val="FirstParagraph"/>
      </w:pPr>
      <w:r>
        <w:t xml:space="preserve">AgentScope Java </w:t>
      </w:r>
      <w:r>
        <w:rPr>
          <w:rFonts w:hint="eastAsia"/>
        </w:rPr>
        <w:t>的具体</w:t>
      </w:r>
      <w:r>
        <w:t xml:space="preserve"> API </w:t>
      </w:r>
      <w:r>
        <w:rPr>
          <w:rFonts w:hint="eastAsia"/>
        </w:rPr>
        <w:t>可能随版本变化。请先根据当前项目中实际可用的</w:t>
      </w:r>
      <w:r>
        <w:t xml:space="preserve"> AgentScope Java </w:t>
      </w:r>
      <w:r>
        <w:rPr>
          <w:rFonts w:hint="eastAsia"/>
        </w:rPr>
        <w:t>版本完成实现。如果实际</w:t>
      </w:r>
      <w:r>
        <w:t xml:space="preserve"> API </w:t>
      </w:r>
      <w:r>
        <w:rPr>
          <w:rFonts w:hint="eastAsia"/>
        </w:rPr>
        <w:t>与预期不同：</w:t>
      </w:r>
    </w:p>
    <w:p w14:paraId="56D8D6E6" w14:textId="77777777" w:rsidR="008E1D1D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以当前依赖实际</w:t>
      </w:r>
      <w:r>
        <w:rPr>
          <w:lang w:eastAsia="zh-CN"/>
        </w:rPr>
        <w:t xml:space="preserve"> API </w:t>
      </w:r>
      <w:r>
        <w:rPr>
          <w:rFonts w:hint="eastAsia"/>
          <w:lang w:eastAsia="zh-CN"/>
        </w:rPr>
        <w:t>为准。</w:t>
      </w:r>
    </w:p>
    <w:p w14:paraId="57B91D7B" w14:textId="77777777" w:rsidR="008E1D1D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使用</w:t>
      </w:r>
      <w:r>
        <w:t xml:space="preserve"> Adapter </w:t>
      </w:r>
      <w:r>
        <w:rPr>
          <w:rFonts w:hint="eastAsia"/>
        </w:rPr>
        <w:t>或</w:t>
      </w:r>
      <w:r>
        <w:t xml:space="preserve"> Facade </w:t>
      </w:r>
      <w:r>
        <w:rPr>
          <w:rFonts w:hint="eastAsia"/>
        </w:rPr>
        <w:t>封装</w:t>
      </w:r>
      <w:r>
        <w:t xml:space="preserve"> AgentScope</w:t>
      </w:r>
      <w:r>
        <w:t>。</w:t>
      </w:r>
    </w:p>
    <w:p w14:paraId="73ACCF0C" w14:textId="77777777" w:rsidR="008E1D1D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不要让业务领域代码直接依赖大量</w:t>
      </w:r>
      <w:r>
        <w:rPr>
          <w:lang w:eastAsia="zh-CN"/>
        </w:rPr>
        <w:t xml:space="preserve"> AgentScope </w:t>
      </w:r>
      <w:r>
        <w:rPr>
          <w:rFonts w:hint="eastAsia"/>
          <w:lang w:eastAsia="zh-CN"/>
        </w:rPr>
        <w:t>具体实现。</w:t>
      </w:r>
    </w:p>
    <w:p w14:paraId="478FF79F" w14:textId="77777777" w:rsidR="008E1D1D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在文档中记录实际使用的版本和关键</w:t>
      </w:r>
      <w:r>
        <w:rPr>
          <w:lang w:eastAsia="zh-CN"/>
        </w:rPr>
        <w:t xml:space="preserve"> API</w:t>
      </w:r>
      <w:r>
        <w:rPr>
          <w:lang w:eastAsia="zh-CN"/>
        </w:rPr>
        <w:t>。</w:t>
      </w:r>
    </w:p>
    <w:p w14:paraId="791B56C4" w14:textId="77777777" w:rsidR="008E1D1D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如果某个能力无法直接实现，提供清晰的抽象接口和可运行的默认实现，不要留下无法编译的代码。</w:t>
      </w:r>
    </w:p>
    <w:p w14:paraId="28DC8C66" w14:textId="77777777" w:rsidR="008E1D1D" w:rsidRDefault="00000000">
      <w:r>
        <w:lastRenderedPageBreak/>
        <w:pict w14:anchorId="237250ED">
          <v:rect id="_x0000_i1027" style="width:0;height:1.5pt" o:hralign="center" o:hrstd="t" o:hr="t"/>
        </w:pict>
      </w:r>
    </w:p>
    <w:p w14:paraId="3002EDD0" w14:textId="77777777" w:rsidR="008E1D1D" w:rsidRDefault="00000000">
      <w:pPr>
        <w:pStyle w:val="1"/>
        <w:rPr>
          <w:lang w:eastAsia="zh-CN"/>
        </w:rPr>
      </w:pPr>
      <w:bookmarkStart w:id="5" w:name="三建议的仓库结构"/>
      <w:bookmarkEnd w:id="4"/>
      <w:r>
        <w:rPr>
          <w:rFonts w:hint="eastAsia"/>
          <w:lang w:eastAsia="zh-CN"/>
        </w:rPr>
        <w:t>三、建议的仓库结构</w:t>
      </w:r>
    </w:p>
    <w:p w14:paraId="7B6A0659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请优先采用下面的</w:t>
      </w:r>
      <w:r>
        <w:rPr>
          <w:lang w:eastAsia="zh-CN"/>
        </w:rPr>
        <w:t xml:space="preserve"> Maven </w:t>
      </w:r>
      <w:r>
        <w:rPr>
          <w:rFonts w:hint="eastAsia"/>
          <w:lang w:eastAsia="zh-CN"/>
        </w:rPr>
        <w:t>多模块和工具目录结构，并根据实际情况优化：</w:t>
      </w:r>
    </w:p>
    <w:p w14:paraId="2D82709B" w14:textId="77777777" w:rsidR="008E1D1D" w:rsidRDefault="00000000">
      <w:pPr>
        <w:pStyle w:val="SourceCode"/>
      </w:pPr>
      <w:r>
        <w:rPr>
          <w:rStyle w:val="VerbatimChar"/>
        </w:rPr>
        <w:t>opspilot/</w:t>
      </w:r>
      <w:r>
        <w:br/>
      </w:r>
      <w:r>
        <w:rPr>
          <w:rStyle w:val="VerbatimChar"/>
        </w:rPr>
        <w:t>├── pom.xml</w:t>
      </w:r>
      <w:r>
        <w:br/>
      </w:r>
      <w:r>
        <w:rPr>
          <w:rStyle w:val="VerbatimChar"/>
        </w:rPr>
        <w:t>├── README.md</w:t>
      </w:r>
      <w:r>
        <w:br/>
      </w:r>
      <w:r>
        <w:rPr>
          <w:rStyle w:val="VerbatimChar"/>
        </w:rPr>
        <w:t>├── docs/</w:t>
      </w:r>
      <w:r>
        <w:br/>
      </w:r>
      <w:r>
        <w:rPr>
          <w:rStyle w:val="VerbatimChar"/>
        </w:rPr>
        <w:t>│   ├── architecture.md</w:t>
      </w:r>
      <w:r>
        <w:br/>
      </w:r>
      <w:r>
        <w:rPr>
          <w:rStyle w:val="VerbatimChar"/>
        </w:rPr>
        <w:t>│   ├── agent-design.md</w:t>
      </w:r>
      <w:r>
        <w:br/>
      </w:r>
      <w:r>
        <w:rPr>
          <w:rStyle w:val="VerbatimChar"/>
        </w:rPr>
        <w:t>│   ├── fault-lab-design.md</w:t>
      </w:r>
      <w:r>
        <w:br/>
      </w:r>
      <w:r>
        <w:rPr>
          <w:rStyle w:val="VerbatimChar"/>
        </w:rPr>
        <w:t>│   ├── evaluation-design.md</w:t>
      </w:r>
      <w:r>
        <w:br/>
      </w:r>
      <w:r>
        <w:rPr>
          <w:rStyle w:val="VerbatimChar"/>
        </w:rPr>
        <w:t>│   ├── security-design.md</w:t>
      </w:r>
      <w:r>
        <w:br/>
      </w:r>
      <w:r>
        <w:rPr>
          <w:rStyle w:val="VerbatimChar"/>
        </w:rPr>
        <w:t>│   └── adr/</w:t>
      </w:r>
      <w:r>
        <w:br/>
      </w:r>
      <w:r>
        <w:rPr>
          <w:rStyle w:val="VerbatimChar"/>
        </w:rPr>
        <w:t>├── opspilot-domain/</w:t>
      </w:r>
      <w:r>
        <w:br/>
      </w:r>
      <w:r>
        <w:rPr>
          <w:rStyle w:val="VerbatimChar"/>
        </w:rPr>
        <w:t>├── opspilot-agent-core/</w:t>
      </w:r>
      <w:r>
        <w:br/>
      </w:r>
      <w:r>
        <w:rPr>
          <w:rStyle w:val="VerbatimChar"/>
        </w:rPr>
        <w:t>├── opspilot-agent-adapter-agentscope/</w:t>
      </w:r>
      <w:r>
        <w:br/>
      </w:r>
      <w:r>
        <w:rPr>
          <w:rStyle w:val="VerbatimChar"/>
        </w:rPr>
        <w:t>├── opspilot-tool-api/</w:t>
      </w:r>
      <w:r>
        <w:br/>
      </w:r>
      <w:r>
        <w:rPr>
          <w:rStyle w:val="VerbatimChar"/>
        </w:rPr>
        <w:t>├── opspilot-tool-impl/</w:t>
      </w:r>
      <w:r>
        <w:br/>
      </w:r>
      <w:r>
        <w:rPr>
          <w:rStyle w:val="VerbatimChar"/>
        </w:rPr>
        <w:t>├── opspilot-rag/</w:t>
      </w:r>
      <w:r>
        <w:br/>
      </w:r>
      <w:r>
        <w:rPr>
          <w:rStyle w:val="VerbatimChar"/>
        </w:rPr>
        <w:t>├── opspilot-evaluation/</w:t>
      </w:r>
      <w:r>
        <w:br/>
      </w:r>
      <w:r>
        <w:rPr>
          <w:rStyle w:val="VerbatimChar"/>
        </w:rPr>
        <w:t>├── opspilot-server/</w:t>
      </w:r>
      <w:r>
        <w:br/>
      </w:r>
      <w:r>
        <w:rPr>
          <w:rStyle w:val="VerbatimChar"/>
        </w:rPr>
        <w:t>├── sample-system/</w:t>
      </w:r>
      <w:r>
        <w:br/>
      </w:r>
      <w:r>
        <w:rPr>
          <w:rStyle w:val="VerbatimChar"/>
        </w:rPr>
        <w:t>│   ├── sample-gateway/</w:t>
      </w:r>
      <w:r>
        <w:br/>
      </w:r>
      <w:r>
        <w:rPr>
          <w:rStyle w:val="VerbatimChar"/>
        </w:rPr>
        <w:t>│   ├── order-service/</w:t>
      </w:r>
      <w:r>
        <w:br/>
      </w:r>
      <w:r>
        <w:rPr>
          <w:rStyle w:val="VerbatimChar"/>
        </w:rPr>
        <w:t>│   ├── inventory-service/</w:t>
      </w:r>
      <w:r>
        <w:br/>
      </w:r>
      <w:r>
        <w:rPr>
          <w:rStyle w:val="VerbatimChar"/>
        </w:rPr>
        <w:t>│   └── shared-observability/</w:t>
      </w:r>
      <w:r>
        <w:br/>
      </w:r>
      <w:r>
        <w:rPr>
          <w:rStyle w:val="VerbatimChar"/>
        </w:rPr>
        <w:t>├── fault-lab/</w:t>
      </w:r>
      <w:r>
        <w:br/>
      </w:r>
      <w:r>
        <w:rPr>
          <w:rStyle w:val="VerbatimChar"/>
        </w:rPr>
        <w:t>│   ├── scenario-runner/</w:t>
      </w:r>
      <w:r>
        <w:br/>
      </w:r>
      <w:r>
        <w:rPr>
          <w:rStyle w:val="VerbatimChar"/>
        </w:rPr>
        <w:t>│   ├── scenarios/</w:t>
      </w:r>
      <w:r>
        <w:br/>
      </w:r>
      <w:r>
        <w:rPr>
          <w:rStyle w:val="VerbatimChar"/>
        </w:rPr>
        <w:t>│   ├── load-tests/</w:t>
      </w:r>
      <w:r>
        <w:br/>
      </w:r>
      <w:r>
        <w:rPr>
          <w:rStyle w:val="VerbatimChar"/>
        </w:rPr>
        <w:t>│   ├── collectors/</w:t>
      </w:r>
      <w:r>
        <w:br/>
      </w:r>
      <w:r>
        <w:rPr>
          <w:rStyle w:val="VerbatimChar"/>
        </w:rPr>
        <w:t>│   └── generated-dataset/</w:t>
      </w:r>
      <w:r>
        <w:br/>
      </w:r>
      <w:r>
        <w:rPr>
          <w:rStyle w:val="VerbatimChar"/>
        </w:rPr>
        <w:t>├── deployment/</w:t>
      </w:r>
      <w:r>
        <w:br/>
      </w:r>
      <w:r>
        <w:rPr>
          <w:rStyle w:val="VerbatimChar"/>
        </w:rPr>
        <w:t>│   ├── docker-compose.yml</w:t>
      </w:r>
      <w:r>
        <w:br/>
      </w:r>
      <w:r>
        <w:rPr>
          <w:rStyle w:val="VerbatimChar"/>
        </w:rPr>
        <w:t>│   ├── prometheus/</w:t>
      </w:r>
      <w:r>
        <w:br/>
      </w:r>
      <w:r>
        <w:rPr>
          <w:rStyle w:val="VerbatimChar"/>
        </w:rPr>
        <w:t>│   ├── otel-collector/</w:t>
      </w:r>
      <w:r>
        <w:br/>
      </w:r>
      <w:r>
        <w:rPr>
          <w:rStyle w:val="VerbatimChar"/>
        </w:rPr>
        <w:t>│   ├── mysql/</w:t>
      </w:r>
      <w:r>
        <w:br/>
      </w:r>
      <w:r>
        <w:rPr>
          <w:rStyle w:val="VerbatimChar"/>
        </w:rPr>
        <w:t>│   ├── qdrant/</w:t>
      </w:r>
      <w:r>
        <w:br/>
      </w:r>
      <w:r>
        <w:rPr>
          <w:rStyle w:val="VerbatimChar"/>
        </w:rPr>
        <w:t>│   └── toxiproxy/</w:t>
      </w:r>
      <w:r>
        <w:br/>
      </w:r>
      <w:r>
        <w:rPr>
          <w:rStyle w:val="VerbatimChar"/>
        </w:rPr>
        <w:t>└── scripts/</w:t>
      </w:r>
    </w:p>
    <w:p w14:paraId="0026AFEC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请避免模块之间循环依赖。</w:t>
      </w:r>
    </w:p>
    <w:p w14:paraId="67379A64" w14:textId="77777777" w:rsidR="008E1D1D" w:rsidRDefault="00000000">
      <w:pPr>
        <w:pStyle w:val="a0"/>
      </w:pPr>
      <w:r>
        <w:rPr>
          <w:rFonts w:hint="eastAsia"/>
        </w:rPr>
        <w:t>建议依赖方向：</w:t>
      </w:r>
    </w:p>
    <w:p w14:paraId="5B2AEE3B" w14:textId="77777777" w:rsidR="008E1D1D" w:rsidRDefault="00000000">
      <w:pPr>
        <w:pStyle w:val="SourceCode"/>
      </w:pPr>
      <w:r>
        <w:rPr>
          <w:rStyle w:val="VerbatimChar"/>
        </w:rPr>
        <w:lastRenderedPageBreak/>
        <w:t>domain</w:t>
      </w:r>
      <w:r>
        <w:br/>
      </w:r>
      <w:r>
        <w:rPr>
          <w:rStyle w:val="VerbatimChar"/>
        </w:rPr>
        <w:t>↑</w:t>
      </w:r>
      <w:r>
        <w:br/>
      </w:r>
      <w:r>
        <w:rPr>
          <w:rStyle w:val="VerbatimChar"/>
        </w:rPr>
        <w:t>tool-api</w:t>
      </w:r>
      <w:r>
        <w:br/>
      </w:r>
      <w:r>
        <w:rPr>
          <w:rStyle w:val="VerbatimChar"/>
        </w:rPr>
        <w:t>↑</w:t>
      </w:r>
      <w:r>
        <w:br/>
      </w:r>
      <w:r>
        <w:rPr>
          <w:rStyle w:val="VerbatimChar"/>
        </w:rPr>
        <w:t>agent-core</w:t>
      </w:r>
      <w:r>
        <w:br/>
      </w:r>
      <w:r>
        <w:rPr>
          <w:rStyle w:val="VerbatimChar"/>
        </w:rPr>
        <w:t>↑</w:t>
      </w:r>
      <w:r>
        <w:br/>
      </w:r>
      <w:r>
        <w:rPr>
          <w:rStyle w:val="VerbatimChar"/>
        </w:rPr>
        <w:t>agentscope-adapter / tool-impl / rag</w:t>
      </w:r>
      <w:r>
        <w:br/>
      </w:r>
      <w:r>
        <w:rPr>
          <w:rStyle w:val="VerbatimChar"/>
        </w:rPr>
        <w:t>↑</w:t>
      </w:r>
      <w:r>
        <w:br/>
      </w:r>
      <w:r>
        <w:rPr>
          <w:rStyle w:val="VerbatimChar"/>
        </w:rPr>
        <w:t>server</w:t>
      </w:r>
    </w:p>
    <w:p w14:paraId="190237FC" w14:textId="77777777" w:rsidR="008E1D1D" w:rsidRDefault="00000000">
      <w:r>
        <w:pict w14:anchorId="73975C53">
          <v:rect id="_x0000_i1028" style="width:0;height:1.5pt" o:hralign="center" o:hrstd="t" o:hr="t"/>
        </w:pict>
      </w:r>
    </w:p>
    <w:p w14:paraId="052A7D44" w14:textId="77777777" w:rsidR="008E1D1D" w:rsidRDefault="00000000">
      <w:pPr>
        <w:pStyle w:val="1"/>
        <w:rPr>
          <w:lang w:eastAsia="zh-CN"/>
        </w:rPr>
      </w:pPr>
      <w:bookmarkStart w:id="6" w:name="四被测业务系统设计"/>
      <w:bookmarkEnd w:id="5"/>
      <w:r>
        <w:rPr>
          <w:rFonts w:hint="eastAsia"/>
          <w:lang w:eastAsia="zh-CN"/>
        </w:rPr>
        <w:t>四、被测业务系统设计</w:t>
      </w:r>
    </w:p>
    <w:p w14:paraId="4A144E74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不要依赖真实企业系统。实现一个小型、容易理解、容易故障注入的模拟电商系统。</w:t>
      </w:r>
    </w:p>
    <w:p w14:paraId="08128D30" w14:textId="77777777" w:rsidR="008E1D1D" w:rsidRDefault="00000000">
      <w:pPr>
        <w:pStyle w:val="a0"/>
      </w:pPr>
      <w:r>
        <w:rPr>
          <w:rFonts w:hint="eastAsia"/>
        </w:rPr>
        <w:t>至少包含：</w:t>
      </w:r>
    </w:p>
    <w:p w14:paraId="4ABF2422" w14:textId="77777777" w:rsidR="008E1D1D" w:rsidRDefault="00000000">
      <w:pPr>
        <w:pStyle w:val="2"/>
      </w:pPr>
      <w:bookmarkStart w:id="7" w:name="sample-gateway"/>
      <w:r>
        <w:t>1. sample-gateway</w:t>
      </w:r>
    </w:p>
    <w:p w14:paraId="21DA00F3" w14:textId="77777777" w:rsidR="008E1D1D" w:rsidRDefault="00000000">
      <w:pPr>
        <w:pStyle w:val="FirstParagraph"/>
      </w:pPr>
      <w:r>
        <w:rPr>
          <w:rFonts w:hint="eastAsia"/>
        </w:rPr>
        <w:t>职责：</w:t>
      </w:r>
    </w:p>
    <w:p w14:paraId="43632087" w14:textId="77777777" w:rsidR="008E1D1D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对外提供统一</w:t>
      </w:r>
      <w:r>
        <w:t xml:space="preserve"> API</w:t>
      </w:r>
      <w:r>
        <w:t>。</w:t>
      </w:r>
    </w:p>
    <w:p w14:paraId="4CE3A200" w14:textId="77777777" w:rsidR="008E1D1D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调用</w:t>
      </w:r>
      <w:r>
        <w:t xml:space="preserve"> order-service</w:t>
      </w:r>
      <w:r>
        <w:t>。</w:t>
      </w:r>
    </w:p>
    <w:p w14:paraId="53CAB45D" w14:textId="77777777" w:rsidR="008E1D1D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记录</w:t>
      </w:r>
      <w:r>
        <w:t xml:space="preserve"> Trace</w:t>
      </w:r>
      <w:r>
        <w:t>。</w:t>
      </w:r>
    </w:p>
    <w:p w14:paraId="22762FE0" w14:textId="77777777" w:rsidR="008E1D1D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提供请求统计。</w:t>
      </w:r>
    </w:p>
    <w:p w14:paraId="2B1760EB" w14:textId="77777777" w:rsidR="008E1D1D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在下游异常时返回统一错误结构。</w:t>
      </w:r>
    </w:p>
    <w:p w14:paraId="3AEDE838" w14:textId="77777777" w:rsidR="008E1D1D" w:rsidRDefault="00000000">
      <w:pPr>
        <w:pStyle w:val="2"/>
      </w:pPr>
      <w:bookmarkStart w:id="8" w:name="order-service"/>
      <w:bookmarkEnd w:id="7"/>
      <w:r>
        <w:t>2. order-service</w:t>
      </w:r>
    </w:p>
    <w:p w14:paraId="53F285CF" w14:textId="77777777" w:rsidR="008E1D1D" w:rsidRDefault="00000000">
      <w:pPr>
        <w:pStyle w:val="FirstParagraph"/>
      </w:pPr>
      <w:r>
        <w:rPr>
          <w:rFonts w:hint="eastAsia"/>
        </w:rPr>
        <w:t>职责：</w:t>
      </w:r>
    </w:p>
    <w:p w14:paraId="1A042B65" w14:textId="77777777" w:rsidR="008E1D1D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创建订单。</w:t>
      </w:r>
    </w:p>
    <w:p w14:paraId="2D018953" w14:textId="77777777" w:rsidR="008E1D1D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查询订单。</w:t>
      </w:r>
    </w:p>
    <w:p w14:paraId="2EFE0181" w14:textId="77777777" w:rsidR="008E1D1D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调用</w:t>
      </w:r>
      <w:r>
        <w:t xml:space="preserve"> inventory-service </w:t>
      </w:r>
      <w:r>
        <w:rPr>
          <w:rFonts w:hint="eastAsia"/>
        </w:rPr>
        <w:t>扣减或查询库存。</w:t>
      </w:r>
    </w:p>
    <w:p w14:paraId="618C8F39" w14:textId="77777777" w:rsidR="008E1D1D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读写</w:t>
      </w:r>
      <w:r>
        <w:t xml:space="preserve"> MySQL</w:t>
      </w:r>
      <w:r>
        <w:t>。</w:t>
      </w:r>
    </w:p>
    <w:p w14:paraId="685F63FB" w14:textId="77777777" w:rsidR="008E1D1D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使用数据库连接池。</w:t>
      </w:r>
    </w:p>
    <w:p w14:paraId="2E8B9211" w14:textId="77777777" w:rsidR="008E1D1D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包含线程池和异步任务。</w:t>
      </w:r>
    </w:p>
    <w:p w14:paraId="3B6F4FA5" w14:textId="77777777" w:rsidR="008E1D1D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包含故障注入开关。</w:t>
      </w:r>
    </w:p>
    <w:p w14:paraId="384F52FF" w14:textId="77777777" w:rsidR="008E1D1D" w:rsidRDefault="00000000">
      <w:pPr>
        <w:pStyle w:val="2"/>
      </w:pPr>
      <w:bookmarkStart w:id="9" w:name="inventory-service"/>
      <w:bookmarkEnd w:id="8"/>
      <w:r>
        <w:t>3. inventory-service</w:t>
      </w:r>
    </w:p>
    <w:p w14:paraId="562FC33F" w14:textId="77777777" w:rsidR="008E1D1D" w:rsidRDefault="00000000">
      <w:pPr>
        <w:pStyle w:val="FirstParagraph"/>
      </w:pPr>
      <w:r>
        <w:rPr>
          <w:rFonts w:hint="eastAsia"/>
        </w:rPr>
        <w:t>职责：</w:t>
      </w:r>
    </w:p>
    <w:p w14:paraId="01623416" w14:textId="77777777" w:rsidR="008E1D1D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lastRenderedPageBreak/>
        <w:t>查询库存。</w:t>
      </w:r>
    </w:p>
    <w:p w14:paraId="2F74EE8F" w14:textId="77777777" w:rsidR="008E1D1D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扣减库存。</w:t>
      </w:r>
    </w:p>
    <w:p w14:paraId="33F0B121" w14:textId="77777777" w:rsidR="008E1D1D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可选使用</w:t>
      </w:r>
      <w:r>
        <w:t xml:space="preserve"> Redis </w:t>
      </w:r>
      <w:r>
        <w:rPr>
          <w:rFonts w:hint="eastAsia"/>
        </w:rPr>
        <w:t>缓存。</w:t>
      </w:r>
    </w:p>
    <w:p w14:paraId="33C8016A" w14:textId="77777777" w:rsidR="008E1D1D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提供延迟、异常、线程阻塞等故障注入能力。</w:t>
      </w:r>
    </w:p>
    <w:p w14:paraId="1AEB071B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建议暴露以下业务接口：</w:t>
      </w:r>
    </w:p>
    <w:p w14:paraId="457C4C7F" w14:textId="77777777" w:rsidR="008E1D1D" w:rsidRDefault="00000000">
      <w:pPr>
        <w:pStyle w:val="SourceCode"/>
      </w:pPr>
      <w:r>
        <w:rPr>
          <w:rStyle w:val="VerbatimChar"/>
        </w:rPr>
        <w:t>POST /api/orders</w:t>
      </w:r>
      <w:r>
        <w:br/>
      </w:r>
      <w:r>
        <w:rPr>
          <w:rStyle w:val="VerbatimChar"/>
        </w:rPr>
        <w:t>GET  /api/orders/{id}</w:t>
      </w:r>
      <w:r>
        <w:br/>
      </w:r>
      <w:r>
        <w:rPr>
          <w:rStyle w:val="VerbatimChar"/>
        </w:rPr>
        <w:t>GET  /api/inventory/{sku}</w:t>
      </w:r>
      <w:r>
        <w:br/>
      </w:r>
      <w:r>
        <w:rPr>
          <w:rStyle w:val="VerbatimChar"/>
        </w:rPr>
        <w:t>POST /api/inventory/{sku}/reserve</w:t>
      </w:r>
    </w:p>
    <w:p w14:paraId="4C8F7060" w14:textId="77777777" w:rsidR="008E1D1D" w:rsidRDefault="00000000">
      <w:pPr>
        <w:pStyle w:val="FirstParagraph"/>
      </w:pPr>
      <w:r>
        <w:rPr>
          <w:rFonts w:hint="eastAsia"/>
        </w:rPr>
        <w:t>故障注入接口只能在</w:t>
      </w:r>
      <w:r>
        <w:t xml:space="preserve"> </w:t>
      </w:r>
      <w:r>
        <w:rPr>
          <w:rStyle w:val="VerbatimChar"/>
        </w:rPr>
        <w:t>fault-lab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test</w:t>
      </w:r>
      <w:r>
        <w:t xml:space="preserve"> Profile </w:t>
      </w:r>
      <w:r>
        <w:rPr>
          <w:rFonts w:hint="eastAsia"/>
        </w:rPr>
        <w:t>下启用，例如：</w:t>
      </w:r>
    </w:p>
    <w:p w14:paraId="35D6F8EE" w14:textId="77777777" w:rsidR="008E1D1D" w:rsidRDefault="00000000">
      <w:pPr>
        <w:pStyle w:val="SourceCode"/>
      </w:pPr>
      <w:r>
        <w:rPr>
          <w:rStyle w:val="VerbatimChar"/>
        </w:rPr>
        <w:t>POST /internal/faults/{faultName}/enable</w:t>
      </w:r>
      <w:r>
        <w:br/>
      </w:r>
      <w:r>
        <w:rPr>
          <w:rStyle w:val="VerbatimChar"/>
        </w:rPr>
        <w:t>POST /internal/faults/{faultName}/disable</w:t>
      </w:r>
      <w:r>
        <w:br/>
      </w:r>
      <w:r>
        <w:rPr>
          <w:rStyle w:val="VerbatimChar"/>
        </w:rPr>
        <w:t>GET  /internal/faults</w:t>
      </w:r>
    </w:p>
    <w:p w14:paraId="13188513" w14:textId="77777777" w:rsidR="008E1D1D" w:rsidRDefault="00000000">
      <w:pPr>
        <w:pStyle w:val="FirstParagraph"/>
      </w:pPr>
      <w:r>
        <w:rPr>
          <w:rFonts w:hint="eastAsia"/>
        </w:rPr>
        <w:t>生产</w:t>
      </w:r>
      <w:r>
        <w:t xml:space="preserve"> Profile </w:t>
      </w:r>
      <w:r>
        <w:rPr>
          <w:rFonts w:hint="eastAsia"/>
        </w:rPr>
        <w:t>下必须完全禁用这些接口。</w:t>
      </w:r>
    </w:p>
    <w:p w14:paraId="2EB5EFBD" w14:textId="77777777" w:rsidR="008E1D1D" w:rsidRDefault="00000000">
      <w:r>
        <w:pict w14:anchorId="10BDE041">
          <v:rect id="_x0000_i1029" style="width:0;height:1.5pt" o:hralign="center" o:hrstd="t" o:hr="t"/>
        </w:pict>
      </w:r>
    </w:p>
    <w:p w14:paraId="14BAE43A" w14:textId="77777777" w:rsidR="008E1D1D" w:rsidRDefault="00000000">
      <w:pPr>
        <w:pStyle w:val="1"/>
      </w:pPr>
      <w:bookmarkStart w:id="10" w:name="五agent-总体架构"/>
      <w:bookmarkEnd w:id="6"/>
      <w:bookmarkEnd w:id="9"/>
      <w:r>
        <w:rPr>
          <w:rFonts w:hint="eastAsia"/>
        </w:rPr>
        <w:t>五、</w:t>
      </w:r>
      <w:r>
        <w:rPr>
          <w:rFonts w:hint="eastAsia"/>
        </w:rPr>
        <w:t>Agent</w:t>
      </w:r>
      <w:r>
        <w:t xml:space="preserve"> </w:t>
      </w:r>
      <w:r>
        <w:rPr>
          <w:rFonts w:hint="eastAsia"/>
        </w:rPr>
        <w:t>总体架构</w:t>
      </w:r>
    </w:p>
    <w:p w14:paraId="60D2523F" w14:textId="77777777" w:rsidR="008E1D1D" w:rsidRDefault="00000000">
      <w:pPr>
        <w:pStyle w:val="FirstParagraph"/>
      </w:pPr>
      <w:r>
        <w:rPr>
          <w:rFonts w:hint="eastAsia"/>
        </w:rPr>
        <w:t>采用</w:t>
      </w:r>
      <w:r>
        <w:t xml:space="preserve"> Supervisor </w:t>
      </w:r>
      <w:r>
        <w:rPr>
          <w:rFonts w:hint="eastAsia"/>
        </w:rPr>
        <w:t>加专业子</w:t>
      </w:r>
      <w:r>
        <w:t xml:space="preserve"> Agent </w:t>
      </w:r>
      <w:r>
        <w:rPr>
          <w:rFonts w:hint="eastAsia"/>
        </w:rPr>
        <w:t>的设计，但不要为了展示多</w:t>
      </w:r>
      <w:r>
        <w:t xml:space="preserve"> Agent </w:t>
      </w:r>
      <w:r>
        <w:rPr>
          <w:rFonts w:hint="eastAsia"/>
        </w:rPr>
        <w:t>而过度拆分。</w:t>
      </w:r>
    </w:p>
    <w:p w14:paraId="7FAA182B" w14:textId="77777777" w:rsidR="008E1D1D" w:rsidRDefault="00000000">
      <w:pPr>
        <w:pStyle w:val="a0"/>
      </w:pPr>
      <w:r>
        <w:rPr>
          <w:rFonts w:hint="eastAsia"/>
        </w:rPr>
        <w:t>第一阶段实现以下</w:t>
      </w:r>
      <w:r>
        <w:t xml:space="preserve"> </w:t>
      </w:r>
      <w:r>
        <w:rPr>
          <w:rFonts w:hint="eastAsia"/>
        </w:rPr>
        <w:t>Agent</w:t>
      </w:r>
      <w:r>
        <w:rPr>
          <w:rFonts w:hint="eastAsia"/>
        </w:rPr>
        <w:t>：</w:t>
      </w:r>
    </w:p>
    <w:p w14:paraId="3B6E2F4B" w14:textId="77777777" w:rsidR="008E1D1D" w:rsidRDefault="00000000">
      <w:pPr>
        <w:pStyle w:val="2"/>
      </w:pPr>
      <w:bookmarkStart w:id="11" w:name="supervisoragent"/>
      <w:r>
        <w:t>1. SupervisorAgent</w:t>
      </w:r>
    </w:p>
    <w:p w14:paraId="0D192BE3" w14:textId="77777777" w:rsidR="008E1D1D" w:rsidRDefault="00000000">
      <w:pPr>
        <w:pStyle w:val="FirstParagraph"/>
      </w:pPr>
      <w:r>
        <w:rPr>
          <w:rFonts w:hint="eastAsia"/>
        </w:rPr>
        <w:t>职责：</w:t>
      </w:r>
    </w:p>
    <w:p w14:paraId="19B55C90" w14:textId="77777777" w:rsidR="008E1D1D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接收故障工单和用户问题。</w:t>
      </w:r>
    </w:p>
    <w:p w14:paraId="5DACC386" w14:textId="77777777" w:rsidR="008E1D1D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初始化共享状态。</w:t>
      </w:r>
    </w:p>
    <w:p w14:paraId="47D5C2E5" w14:textId="77777777" w:rsidR="008E1D1D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生成诊断计划。</w:t>
      </w:r>
    </w:p>
    <w:p w14:paraId="6EA2B583" w14:textId="77777777" w:rsidR="008E1D1D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判断下一步应该调用哪个</w:t>
      </w:r>
      <w:r>
        <w:rPr>
          <w:lang w:eastAsia="zh-CN"/>
        </w:rPr>
        <w:t xml:space="preserve"> Agent </w:t>
      </w:r>
      <w:r>
        <w:rPr>
          <w:rFonts w:hint="eastAsia"/>
          <w:lang w:eastAsia="zh-CN"/>
        </w:rPr>
        <w:t>或工具。</w:t>
      </w:r>
    </w:p>
    <w:p w14:paraId="731A5920" w14:textId="77777777" w:rsidR="008E1D1D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控制最大轮数和最大工具调用次数。</w:t>
      </w:r>
    </w:p>
    <w:p w14:paraId="54DA0840" w14:textId="77777777" w:rsidR="008E1D1D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判断当前证据是否足够。</w:t>
      </w:r>
    </w:p>
    <w:p w14:paraId="4B7B612E" w14:textId="77777777" w:rsidR="008E1D1D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管理任务状态。</w:t>
      </w:r>
    </w:p>
    <w:p w14:paraId="574C0B0F" w14:textId="77777777" w:rsidR="008E1D1D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汇总最终报告。</w:t>
      </w:r>
    </w:p>
    <w:p w14:paraId="1B512720" w14:textId="77777777" w:rsidR="008E1D1D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避免无限循环。</w:t>
      </w:r>
    </w:p>
    <w:p w14:paraId="1356C6F4" w14:textId="77777777" w:rsidR="008E1D1D" w:rsidRDefault="00000000">
      <w:pPr>
        <w:pStyle w:val="2"/>
      </w:pPr>
      <w:bookmarkStart w:id="12" w:name="evidencecollectoragent"/>
      <w:bookmarkEnd w:id="11"/>
      <w:r>
        <w:lastRenderedPageBreak/>
        <w:t>2. EvidenceCollectorAgent</w:t>
      </w:r>
    </w:p>
    <w:p w14:paraId="031B2755" w14:textId="77777777" w:rsidR="008E1D1D" w:rsidRDefault="00000000">
      <w:pPr>
        <w:pStyle w:val="FirstParagraph"/>
      </w:pPr>
      <w:r>
        <w:rPr>
          <w:rFonts w:hint="eastAsia"/>
        </w:rPr>
        <w:t>职责：</w:t>
      </w:r>
    </w:p>
    <w:p w14:paraId="43C08D31" w14:textId="77777777" w:rsidR="008E1D1D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查询日志。</w:t>
      </w:r>
    </w:p>
    <w:p w14:paraId="4CF57C2D" w14:textId="77777777" w:rsidR="008E1D1D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查询</w:t>
      </w:r>
      <w:r>
        <w:t xml:space="preserve"> Prometheus </w:t>
      </w:r>
      <w:r>
        <w:rPr>
          <w:rFonts w:hint="eastAsia"/>
        </w:rPr>
        <w:t>指标。</w:t>
      </w:r>
    </w:p>
    <w:p w14:paraId="00A99FFF" w14:textId="77777777" w:rsidR="008E1D1D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查询</w:t>
      </w:r>
      <w:r>
        <w:t xml:space="preserve"> Trace</w:t>
      </w:r>
      <w:r>
        <w:t>。</w:t>
      </w:r>
    </w:p>
    <w:p w14:paraId="066B9E5B" w14:textId="77777777" w:rsidR="008E1D1D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查询服务健康状态。</w:t>
      </w:r>
    </w:p>
    <w:p w14:paraId="69A6BCAF" w14:textId="77777777" w:rsidR="008E1D1D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查询应用配置。</w:t>
      </w:r>
    </w:p>
    <w:p w14:paraId="3CA170AE" w14:textId="77777777" w:rsidR="008E1D1D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将不同来源的数据转换为统一</w:t>
      </w:r>
      <w:r>
        <w:rPr>
          <w:lang w:eastAsia="zh-CN"/>
        </w:rPr>
        <w:t xml:space="preserve"> Evidence </w:t>
      </w:r>
      <w:r>
        <w:rPr>
          <w:rFonts w:hint="eastAsia"/>
          <w:lang w:eastAsia="zh-CN"/>
        </w:rPr>
        <w:t>结构。</w:t>
      </w:r>
    </w:p>
    <w:p w14:paraId="186C9B67" w14:textId="77777777" w:rsidR="008E1D1D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对证据进行去重和时间对齐。</w:t>
      </w:r>
    </w:p>
    <w:p w14:paraId="1992903E" w14:textId="77777777" w:rsidR="008E1D1D" w:rsidRDefault="00000000">
      <w:pPr>
        <w:pStyle w:val="2"/>
      </w:pPr>
      <w:bookmarkStart w:id="13" w:name="codeanalysisagent"/>
      <w:bookmarkEnd w:id="12"/>
      <w:r>
        <w:t>3. CodeAnalysisAgent</w:t>
      </w:r>
    </w:p>
    <w:p w14:paraId="26B45B7D" w14:textId="77777777" w:rsidR="008E1D1D" w:rsidRDefault="00000000">
      <w:pPr>
        <w:pStyle w:val="FirstParagraph"/>
      </w:pPr>
      <w:r>
        <w:rPr>
          <w:rFonts w:hint="eastAsia"/>
        </w:rPr>
        <w:t>职责：</w:t>
      </w:r>
    </w:p>
    <w:p w14:paraId="70269064" w14:textId="77777777" w:rsidR="008E1D1D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根据堆栈、服务名、接口路径和类名定位相关代码。</w:t>
      </w:r>
    </w:p>
    <w:p w14:paraId="127E3F32" w14:textId="77777777" w:rsidR="008E1D1D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查询类、方法、调用关系和配置使用位置。</w:t>
      </w:r>
    </w:p>
    <w:p w14:paraId="104B262D" w14:textId="77777777" w:rsidR="008E1D1D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第一版可以实现本地文件搜索和关键字搜索。</w:t>
      </w:r>
    </w:p>
    <w:p w14:paraId="2E044AFD" w14:textId="77777777" w:rsidR="008E1D1D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预留</w:t>
      </w:r>
      <w:r>
        <w:t xml:space="preserve"> MCP Code Analyzer </w:t>
      </w:r>
      <w:r>
        <w:rPr>
          <w:rFonts w:hint="eastAsia"/>
        </w:rPr>
        <w:t>接口。</w:t>
      </w:r>
    </w:p>
    <w:p w14:paraId="75BDA00D" w14:textId="77777777" w:rsidR="008E1D1D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后续可接入</w:t>
      </w:r>
      <w:r>
        <w:t xml:space="preserve"> Tree-sitter MCP</w:t>
      </w:r>
      <w:r>
        <w:t>。</w:t>
      </w:r>
    </w:p>
    <w:p w14:paraId="06B21241" w14:textId="77777777" w:rsidR="008E1D1D" w:rsidRDefault="00000000">
      <w:pPr>
        <w:pStyle w:val="2"/>
      </w:pPr>
      <w:bookmarkStart w:id="14" w:name="knowledgeagent"/>
      <w:bookmarkEnd w:id="13"/>
      <w:r>
        <w:t>4. KnowledgeAgent</w:t>
      </w:r>
    </w:p>
    <w:p w14:paraId="78730115" w14:textId="77777777" w:rsidR="008E1D1D" w:rsidRDefault="00000000">
      <w:pPr>
        <w:pStyle w:val="FirstParagraph"/>
      </w:pPr>
      <w:r>
        <w:rPr>
          <w:rFonts w:hint="eastAsia"/>
        </w:rPr>
        <w:t>职责：</w:t>
      </w:r>
    </w:p>
    <w:p w14:paraId="6EFD68AE" w14:textId="77777777" w:rsidR="008E1D1D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检索历史故障案例。</w:t>
      </w:r>
    </w:p>
    <w:p w14:paraId="0AA5C457" w14:textId="77777777" w:rsidR="008E1D1D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检索运维手册。</w:t>
      </w:r>
    </w:p>
    <w:p w14:paraId="1469EB17" w14:textId="77777777" w:rsidR="008E1D1D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检索架构文档。</w:t>
      </w:r>
    </w:p>
    <w:p w14:paraId="3E6C8EA6" w14:textId="77777777" w:rsidR="008E1D1D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检索故障处理规范。</w:t>
      </w:r>
    </w:p>
    <w:p w14:paraId="65A9401B" w14:textId="77777777" w:rsidR="008E1D1D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使用</w:t>
      </w:r>
      <w:r>
        <w:t xml:space="preserve"> Qdrant </w:t>
      </w:r>
      <w:r>
        <w:rPr>
          <w:rFonts w:hint="eastAsia"/>
        </w:rPr>
        <w:t>实现向量检索。</w:t>
      </w:r>
    </w:p>
    <w:p w14:paraId="290D48CA" w14:textId="77777777" w:rsidR="008E1D1D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第一版提供少量本地</w:t>
      </w:r>
      <w:r>
        <w:t xml:space="preserve"> Markdown </w:t>
      </w:r>
      <w:r>
        <w:rPr>
          <w:rFonts w:hint="eastAsia"/>
        </w:rPr>
        <w:t>知识文档。</w:t>
      </w:r>
    </w:p>
    <w:p w14:paraId="7DAE4652" w14:textId="77777777" w:rsidR="008E1D1D" w:rsidRDefault="00000000">
      <w:pPr>
        <w:pStyle w:val="2"/>
      </w:pPr>
      <w:bookmarkStart w:id="15" w:name="diagnosisagent"/>
      <w:bookmarkEnd w:id="14"/>
      <w:r>
        <w:t>5. DiagnosisAgent</w:t>
      </w:r>
    </w:p>
    <w:p w14:paraId="21CCA8EF" w14:textId="77777777" w:rsidR="008E1D1D" w:rsidRDefault="00000000">
      <w:pPr>
        <w:pStyle w:val="FirstParagraph"/>
      </w:pPr>
      <w:r>
        <w:rPr>
          <w:rFonts w:hint="eastAsia"/>
        </w:rPr>
        <w:t>职责：</w:t>
      </w:r>
    </w:p>
    <w:p w14:paraId="43799717" w14:textId="77777777" w:rsidR="008E1D1D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基于证据生成多个根因假设。</w:t>
      </w:r>
    </w:p>
    <w:p w14:paraId="2AA62506" w14:textId="77777777" w:rsidR="008E1D1D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为每个假设列出支持证据和冲突证据。</w:t>
      </w:r>
    </w:p>
    <w:p w14:paraId="42E71E96" w14:textId="77777777" w:rsidR="008E1D1D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给出验证步骤。</w:t>
      </w:r>
    </w:p>
    <w:p w14:paraId="378D3E4E" w14:textId="77777777" w:rsidR="008E1D1D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调用工具进一步验证。</w:t>
      </w:r>
    </w:p>
    <w:p w14:paraId="409BF9B2" w14:textId="77777777" w:rsidR="008E1D1D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lastRenderedPageBreak/>
        <w:t>对假设进行评分。</w:t>
      </w:r>
    </w:p>
    <w:p w14:paraId="3AC706D1" w14:textId="77777777" w:rsidR="008E1D1D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选出</w:t>
      </w:r>
      <w:r>
        <w:t xml:space="preserve"> Top-1 </w:t>
      </w:r>
      <w:r>
        <w:rPr>
          <w:rFonts w:hint="eastAsia"/>
        </w:rPr>
        <w:t>根因和备选根因。</w:t>
      </w:r>
    </w:p>
    <w:p w14:paraId="005D6203" w14:textId="77777777" w:rsidR="008E1D1D" w:rsidRDefault="00000000">
      <w:pPr>
        <w:pStyle w:val="2"/>
      </w:pPr>
      <w:bookmarkStart w:id="16" w:name="remediationagent"/>
      <w:bookmarkEnd w:id="15"/>
      <w:r>
        <w:t>6. RemediationAgent</w:t>
      </w:r>
    </w:p>
    <w:p w14:paraId="1985B7A7" w14:textId="77777777" w:rsidR="008E1D1D" w:rsidRDefault="00000000">
      <w:pPr>
        <w:pStyle w:val="FirstParagraph"/>
      </w:pPr>
      <w:r>
        <w:rPr>
          <w:rFonts w:hint="eastAsia"/>
        </w:rPr>
        <w:t>职责：</w:t>
      </w:r>
    </w:p>
    <w:p w14:paraId="39E33BBD" w14:textId="77777777" w:rsidR="008E1D1D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生成短期止血方案。</w:t>
      </w:r>
    </w:p>
    <w:p w14:paraId="5D77A119" w14:textId="77777777" w:rsidR="008E1D1D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生成长期修复方案。</w:t>
      </w:r>
    </w:p>
    <w:p w14:paraId="516C2D86" w14:textId="77777777" w:rsidR="008E1D1D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生成监控和告警改进建议。</w:t>
      </w:r>
    </w:p>
    <w:p w14:paraId="3E1B47AB" w14:textId="77777777" w:rsidR="008E1D1D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生成测试建议。</w:t>
      </w:r>
    </w:p>
    <w:p w14:paraId="37994ABB" w14:textId="77777777" w:rsidR="008E1D1D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第一阶段只生成结构化修复方案。</w:t>
      </w:r>
    </w:p>
    <w:p w14:paraId="0ED4B916" w14:textId="77777777" w:rsidR="008E1D1D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后续阶段支持代码</w:t>
      </w:r>
      <w:r>
        <w:rPr>
          <w:lang w:eastAsia="zh-CN"/>
        </w:rPr>
        <w:t xml:space="preserve"> Diff </w:t>
      </w:r>
      <w:r>
        <w:rPr>
          <w:rFonts w:hint="eastAsia"/>
          <w:lang w:eastAsia="zh-CN"/>
        </w:rPr>
        <w:t>和沙箱测试。</w:t>
      </w:r>
    </w:p>
    <w:p w14:paraId="11CD299B" w14:textId="77777777" w:rsidR="008E1D1D" w:rsidRDefault="00000000">
      <w:pPr>
        <w:pStyle w:val="FirstParagraph"/>
      </w:pPr>
      <w:r>
        <w:rPr>
          <w:rFonts w:hint="eastAsia"/>
        </w:rPr>
        <w:t>可以增加</w:t>
      </w:r>
      <w:r>
        <w:t xml:space="preserve"> </w:t>
      </w:r>
      <w:r>
        <w:rPr>
          <w:rFonts w:hint="eastAsia"/>
        </w:rPr>
        <w:t>ReviewerAgent</w:t>
      </w:r>
      <w:r>
        <w:rPr>
          <w:rFonts w:hint="eastAsia"/>
        </w:rPr>
        <w:t>，但不是第一阶段强制要求。</w:t>
      </w:r>
    </w:p>
    <w:p w14:paraId="06C1E406" w14:textId="77777777" w:rsidR="008E1D1D" w:rsidRDefault="00000000">
      <w:r>
        <w:pict w14:anchorId="5F50DA14">
          <v:rect id="_x0000_i1030" style="width:0;height:1.5pt" o:hralign="center" o:hrstd="t" o:hr="t"/>
        </w:pict>
      </w:r>
    </w:p>
    <w:p w14:paraId="57555CF2" w14:textId="77777777" w:rsidR="008E1D1D" w:rsidRDefault="00000000">
      <w:pPr>
        <w:pStyle w:val="1"/>
        <w:rPr>
          <w:lang w:eastAsia="zh-CN"/>
        </w:rPr>
      </w:pPr>
      <w:bookmarkStart w:id="17" w:name="六共享状态模型"/>
      <w:bookmarkEnd w:id="10"/>
      <w:bookmarkEnd w:id="16"/>
      <w:r>
        <w:rPr>
          <w:rFonts w:hint="eastAsia"/>
          <w:lang w:eastAsia="zh-CN"/>
        </w:rPr>
        <w:t>六、共享状态模型</w:t>
      </w:r>
    </w:p>
    <w:p w14:paraId="00DB948C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不要让</w:t>
      </w:r>
      <w:r>
        <w:rPr>
          <w:lang w:eastAsia="zh-CN"/>
        </w:rPr>
        <w:t xml:space="preserve"> Agent </w:t>
      </w:r>
      <w:r>
        <w:rPr>
          <w:rFonts w:hint="eastAsia"/>
          <w:lang w:eastAsia="zh-CN"/>
        </w:rPr>
        <w:t>之间只通过自然语言传递信息。设计一个强类型、可序列化、可持久化的共享状态。</w:t>
      </w:r>
    </w:p>
    <w:p w14:paraId="02DE702B" w14:textId="77777777" w:rsidR="008E1D1D" w:rsidRDefault="00000000">
      <w:pPr>
        <w:pStyle w:val="a0"/>
      </w:pPr>
      <w:r>
        <w:rPr>
          <w:rFonts w:hint="eastAsia"/>
        </w:rPr>
        <w:t>建议至少包含：</w:t>
      </w:r>
    </w:p>
    <w:p w14:paraId="2A81C2AB" w14:textId="77777777" w:rsidR="008E1D1D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IncidentAgentState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incidentId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sessionId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IncidentStatus status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IncidentTicket ticket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InvestigationPlan plan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Evidence</w:t>
      </w:r>
      <w:r>
        <w:rPr>
          <w:rStyle w:val="OperatorTok"/>
        </w:rPr>
        <w:t>&gt;</w:t>
      </w:r>
      <w:r>
        <w:rPr>
          <w:rStyle w:val="NormalTok"/>
        </w:rPr>
        <w:t xml:space="preserve"> evidence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RootCauseHypothesis</w:t>
      </w:r>
      <w:r>
        <w:rPr>
          <w:rStyle w:val="OperatorTok"/>
        </w:rPr>
        <w:t>&gt;</w:t>
      </w:r>
      <w:r>
        <w:rPr>
          <w:rStyle w:val="NormalTok"/>
        </w:rPr>
        <w:t xml:space="preserve"> hypotheses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ToolCallRecord</w:t>
      </w:r>
      <w:r>
        <w:rPr>
          <w:rStyle w:val="OperatorTok"/>
        </w:rPr>
        <w:t>&gt;</w:t>
      </w:r>
      <w:r>
        <w:rPr>
          <w:rStyle w:val="NormalTok"/>
        </w:rPr>
        <w:t xml:space="preserve"> toolCalls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CodeFinding</w:t>
      </w:r>
      <w:r>
        <w:rPr>
          <w:rStyle w:val="OperatorTok"/>
        </w:rPr>
        <w:t>&gt;</w:t>
      </w:r>
      <w:r>
        <w:rPr>
          <w:rStyle w:val="NormalTok"/>
        </w:rPr>
        <w:t xml:space="preserve"> codeFindings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KnowledgeReference</w:t>
      </w:r>
      <w:r>
        <w:rPr>
          <w:rStyle w:val="OperatorTok"/>
        </w:rPr>
        <w:t>&gt;</w:t>
      </w:r>
      <w:r>
        <w:rPr>
          <w:rStyle w:val="NormalTok"/>
        </w:rPr>
        <w:t xml:space="preserve"> knowledgeReferences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RemediationPlan remediationPlan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ApprovalState approvalState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ArtifactReference</w:t>
      </w:r>
      <w:r>
        <w:rPr>
          <w:rStyle w:val="OperatorTok"/>
        </w:rPr>
        <w:t>&gt;</w:t>
      </w:r>
      <w:r>
        <w:rPr>
          <w:rStyle w:val="NormalTok"/>
        </w:rPr>
        <w:t xml:space="preserve"> artifacts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UsageStatistics usage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StateTransition</w:t>
      </w:r>
      <w:r>
        <w:rPr>
          <w:rStyle w:val="OperatorTok"/>
        </w:rPr>
        <w:t>&gt;</w:t>
      </w:r>
      <w:r>
        <w:rPr>
          <w:rStyle w:val="NormalTok"/>
        </w:rPr>
        <w:t xml:space="preserve"> transitions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warnings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finalReport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Instant createdAt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Instant updatedAt</w:t>
      </w:r>
      <w:r>
        <w:br/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</w:p>
    <w:p w14:paraId="4F15DD11" w14:textId="77777777" w:rsidR="008E1D1D" w:rsidRDefault="00000000">
      <w:pPr>
        <w:pStyle w:val="FirstParagraph"/>
      </w:pPr>
      <w:r>
        <w:rPr>
          <w:rFonts w:hint="eastAsia"/>
        </w:rPr>
        <w:lastRenderedPageBreak/>
        <w:t>状态枚举建议包含：</w:t>
      </w:r>
    </w:p>
    <w:p w14:paraId="14CEB68C" w14:textId="77777777" w:rsidR="008E1D1D" w:rsidRDefault="00000000">
      <w:pPr>
        <w:pStyle w:val="SourceCode"/>
      </w:pPr>
      <w:r>
        <w:rPr>
          <w:rStyle w:val="VerbatimChar"/>
        </w:rPr>
        <w:t>CREATED</w:t>
      </w:r>
      <w:r>
        <w:br/>
      </w:r>
      <w:r>
        <w:rPr>
          <w:rStyle w:val="VerbatimChar"/>
        </w:rPr>
        <w:t>PLANNING</w:t>
      </w:r>
      <w:r>
        <w:br/>
      </w:r>
      <w:r>
        <w:rPr>
          <w:rStyle w:val="VerbatimChar"/>
        </w:rPr>
        <w:t>COLLECTING_EVIDENCE</w:t>
      </w:r>
      <w:r>
        <w:br/>
      </w:r>
      <w:r>
        <w:rPr>
          <w:rStyle w:val="VerbatimChar"/>
        </w:rPr>
        <w:t>ANALYZING_CODE</w:t>
      </w:r>
      <w:r>
        <w:br/>
      </w:r>
      <w:r>
        <w:rPr>
          <w:rStyle w:val="VerbatimChar"/>
        </w:rPr>
        <w:t>RETRIEVING_KNOWLEDGE</w:t>
      </w:r>
      <w:r>
        <w:br/>
      </w:r>
      <w:r>
        <w:rPr>
          <w:rStyle w:val="VerbatimChar"/>
        </w:rPr>
        <w:t>GENERATING_HYPOTHESES</w:t>
      </w:r>
      <w:r>
        <w:br/>
      </w:r>
      <w:r>
        <w:rPr>
          <w:rStyle w:val="VerbatimChar"/>
        </w:rPr>
        <w:t>VERIFYING_HYPOTHESES</w:t>
      </w:r>
      <w:r>
        <w:br/>
      </w:r>
      <w:r>
        <w:rPr>
          <w:rStyle w:val="VerbatimChar"/>
        </w:rPr>
        <w:t>GENERATING_REMEDIATION</w:t>
      </w:r>
      <w:r>
        <w:br/>
      </w:r>
      <w:r>
        <w:rPr>
          <w:rStyle w:val="VerbatimChar"/>
        </w:rPr>
        <w:t>WAITING_APPROVAL</w:t>
      </w:r>
      <w:r>
        <w:br/>
      </w:r>
      <w:r>
        <w:rPr>
          <w:rStyle w:val="VerbatimChar"/>
        </w:rPr>
        <w:t>RUNNING_SANDBOX_TEST</w:t>
      </w:r>
      <w:r>
        <w:br/>
      </w:r>
      <w:r>
        <w:rPr>
          <w:rStyle w:val="VerbatimChar"/>
        </w:rPr>
        <w:t>COMPLETED</w:t>
      </w:r>
      <w:r>
        <w:br/>
      </w:r>
      <w:r>
        <w:rPr>
          <w:rStyle w:val="VerbatimChar"/>
        </w:rPr>
        <w:t>FAILED</w:t>
      </w:r>
      <w:r>
        <w:br/>
      </w:r>
      <w:r>
        <w:rPr>
          <w:rStyle w:val="VerbatimChar"/>
        </w:rPr>
        <w:t>CANCELLED</w:t>
      </w:r>
    </w:p>
    <w:p w14:paraId="593DE117" w14:textId="77777777" w:rsidR="008E1D1D" w:rsidRDefault="00000000">
      <w:pPr>
        <w:pStyle w:val="FirstParagraph"/>
      </w:pPr>
      <w:r>
        <w:rPr>
          <w:rFonts w:hint="eastAsia"/>
        </w:rPr>
        <w:t>每次状态变化都记录：</w:t>
      </w:r>
    </w:p>
    <w:p w14:paraId="35F10D17" w14:textId="77777777" w:rsidR="008E1D1D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StateTransition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IncidentStatus from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IncidentStatus to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reason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actor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Instant timestamp</w:t>
      </w:r>
      <w:r>
        <w:br/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</w:p>
    <w:p w14:paraId="7B900E1C" w14:textId="77777777" w:rsidR="008E1D1D" w:rsidRDefault="00000000">
      <w:pPr>
        <w:pStyle w:val="FirstParagraph"/>
      </w:pPr>
      <w:r>
        <w:rPr>
          <w:rFonts w:hint="eastAsia"/>
        </w:rPr>
        <w:t>状态需要：</w:t>
      </w:r>
    </w:p>
    <w:p w14:paraId="607A3172" w14:textId="77777777" w:rsidR="008E1D1D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rFonts w:hint="eastAsia"/>
          <w:lang w:eastAsia="zh-CN"/>
        </w:rPr>
        <w:t>可以序列化为</w:t>
      </w:r>
      <w:r>
        <w:rPr>
          <w:lang w:eastAsia="zh-CN"/>
        </w:rPr>
        <w:t xml:space="preserve"> JSON</w:t>
      </w:r>
      <w:r>
        <w:rPr>
          <w:lang w:eastAsia="zh-CN"/>
        </w:rPr>
        <w:t>。</w:t>
      </w:r>
    </w:p>
    <w:p w14:paraId="4AC7C432" w14:textId="77777777" w:rsidR="008E1D1D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可以保存到</w:t>
      </w:r>
      <w:r>
        <w:t xml:space="preserve"> Redis</w:t>
      </w:r>
      <w:r>
        <w:t>。</w:t>
      </w:r>
    </w:p>
    <w:p w14:paraId="6CBE8D93" w14:textId="77777777" w:rsidR="008E1D1D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服务重启后可以恢复。</w:t>
      </w:r>
    </w:p>
    <w:p w14:paraId="654A3151" w14:textId="77777777" w:rsidR="008E1D1D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支持幂等更新。</w:t>
      </w:r>
    </w:p>
    <w:p w14:paraId="6A52E670" w14:textId="77777777" w:rsidR="008E1D1D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支持乐观锁或版本号。</w:t>
      </w:r>
    </w:p>
    <w:p w14:paraId="095F33C1" w14:textId="77777777" w:rsidR="008E1D1D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rFonts w:hint="eastAsia"/>
          <w:lang w:eastAsia="zh-CN"/>
        </w:rPr>
        <w:t>避免多个</w:t>
      </w:r>
      <w:r>
        <w:rPr>
          <w:lang w:eastAsia="zh-CN"/>
        </w:rPr>
        <w:t xml:space="preserve"> Agent </w:t>
      </w:r>
      <w:r>
        <w:rPr>
          <w:rFonts w:hint="eastAsia"/>
          <w:lang w:eastAsia="zh-CN"/>
        </w:rPr>
        <w:t>并发覆盖状态。</w:t>
      </w:r>
    </w:p>
    <w:p w14:paraId="24511728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第一阶段允许子</w:t>
      </w:r>
      <w:r>
        <w:rPr>
          <w:lang w:eastAsia="zh-CN"/>
        </w:rPr>
        <w:t xml:space="preserve"> Agent </w:t>
      </w:r>
      <w:r>
        <w:rPr>
          <w:rFonts w:hint="eastAsia"/>
          <w:lang w:eastAsia="zh-CN"/>
        </w:rPr>
        <w:t>串行执行，后续再扩展并行证据收集。</w:t>
      </w:r>
    </w:p>
    <w:p w14:paraId="55F21B2B" w14:textId="77777777" w:rsidR="008E1D1D" w:rsidRDefault="00000000">
      <w:r>
        <w:pict w14:anchorId="3BCB2182">
          <v:rect id="_x0000_i1031" style="width:0;height:1.5pt" o:hralign="center" o:hrstd="t" o:hr="t"/>
        </w:pict>
      </w:r>
    </w:p>
    <w:p w14:paraId="44091EF5" w14:textId="77777777" w:rsidR="008E1D1D" w:rsidRDefault="00000000">
      <w:pPr>
        <w:pStyle w:val="1"/>
        <w:rPr>
          <w:lang w:eastAsia="zh-CN"/>
        </w:rPr>
      </w:pPr>
      <w:bookmarkStart w:id="18" w:name="七核心领域对象"/>
      <w:bookmarkEnd w:id="17"/>
      <w:r>
        <w:rPr>
          <w:rFonts w:hint="eastAsia"/>
          <w:lang w:eastAsia="zh-CN"/>
        </w:rPr>
        <w:t>七、核心领域对象</w:t>
      </w:r>
    </w:p>
    <w:p w14:paraId="2CF56AC8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请至少设计以下领域对象：</w:t>
      </w:r>
    </w:p>
    <w:p w14:paraId="5E0E42F6" w14:textId="77777777" w:rsidR="008E1D1D" w:rsidRDefault="00000000">
      <w:pPr>
        <w:pStyle w:val="SourceCode"/>
      </w:pPr>
      <w:r>
        <w:rPr>
          <w:rStyle w:val="VerbatimChar"/>
        </w:rPr>
        <w:t>IncidentTicket</w:t>
      </w:r>
      <w:r>
        <w:br/>
      </w:r>
      <w:r>
        <w:rPr>
          <w:rStyle w:val="VerbatimChar"/>
        </w:rPr>
        <w:t>InvestigationPlan</w:t>
      </w:r>
      <w:r>
        <w:br/>
      </w:r>
      <w:r>
        <w:rPr>
          <w:rStyle w:val="VerbatimChar"/>
        </w:rPr>
        <w:t>InvestigationStep</w:t>
      </w:r>
      <w:r>
        <w:br/>
      </w:r>
      <w:r>
        <w:rPr>
          <w:rStyle w:val="VerbatimChar"/>
        </w:rPr>
        <w:t>Evidence</w:t>
      </w:r>
      <w:r>
        <w:br/>
      </w:r>
      <w:r>
        <w:rPr>
          <w:rStyle w:val="VerbatimChar"/>
        </w:rPr>
        <w:lastRenderedPageBreak/>
        <w:t>EvidenceSource</w:t>
      </w:r>
      <w:r>
        <w:br/>
      </w:r>
      <w:r>
        <w:rPr>
          <w:rStyle w:val="VerbatimChar"/>
        </w:rPr>
        <w:t>MetricEvidence</w:t>
      </w:r>
      <w:r>
        <w:br/>
      </w:r>
      <w:r>
        <w:rPr>
          <w:rStyle w:val="VerbatimChar"/>
        </w:rPr>
        <w:t>LogEvidence</w:t>
      </w:r>
      <w:r>
        <w:br/>
      </w:r>
      <w:r>
        <w:rPr>
          <w:rStyle w:val="VerbatimChar"/>
        </w:rPr>
        <w:t>TraceEvidence</w:t>
      </w:r>
      <w:r>
        <w:br/>
      </w:r>
      <w:r>
        <w:rPr>
          <w:rStyle w:val="VerbatimChar"/>
        </w:rPr>
        <w:t>ConfigEvidence</w:t>
      </w:r>
      <w:r>
        <w:br/>
      </w:r>
      <w:r>
        <w:rPr>
          <w:rStyle w:val="VerbatimChar"/>
        </w:rPr>
        <w:t>CodeEvidence</w:t>
      </w:r>
      <w:r>
        <w:br/>
      </w:r>
      <w:r>
        <w:rPr>
          <w:rStyle w:val="VerbatimChar"/>
        </w:rPr>
        <w:t>RootCauseHypothesis</w:t>
      </w:r>
      <w:r>
        <w:br/>
      </w:r>
      <w:r>
        <w:rPr>
          <w:rStyle w:val="VerbatimChar"/>
        </w:rPr>
        <w:t>VerificationStep</w:t>
      </w:r>
      <w:r>
        <w:br/>
      </w:r>
      <w:r>
        <w:rPr>
          <w:rStyle w:val="VerbatimChar"/>
        </w:rPr>
        <w:t>RemediationPlan</w:t>
      </w:r>
      <w:r>
        <w:br/>
      </w:r>
      <w:r>
        <w:rPr>
          <w:rStyle w:val="VerbatimChar"/>
        </w:rPr>
        <w:t>ImmediateAction</w:t>
      </w:r>
      <w:r>
        <w:br/>
      </w:r>
      <w:r>
        <w:rPr>
          <w:rStyle w:val="VerbatimChar"/>
        </w:rPr>
        <w:t>LongTermAction</w:t>
      </w:r>
      <w:r>
        <w:br/>
      </w:r>
      <w:r>
        <w:rPr>
          <w:rStyle w:val="VerbatimChar"/>
        </w:rPr>
        <w:t>RollbackPlan</w:t>
      </w:r>
      <w:r>
        <w:br/>
      </w:r>
      <w:r>
        <w:rPr>
          <w:rStyle w:val="VerbatimChar"/>
        </w:rPr>
        <w:t>ToolCallRecord</w:t>
      </w:r>
      <w:r>
        <w:br/>
      </w:r>
      <w:r>
        <w:rPr>
          <w:rStyle w:val="VerbatimChar"/>
        </w:rPr>
        <w:t>ToolExecutionResult</w:t>
      </w:r>
      <w:r>
        <w:br/>
      </w:r>
      <w:r>
        <w:rPr>
          <w:rStyle w:val="VerbatimChar"/>
        </w:rPr>
        <w:t>ApprovalRequest</w:t>
      </w:r>
      <w:r>
        <w:br/>
      </w:r>
      <w:r>
        <w:rPr>
          <w:rStyle w:val="VerbatimChar"/>
        </w:rPr>
        <w:t>ApprovalState</w:t>
      </w:r>
      <w:r>
        <w:br/>
      </w:r>
      <w:r>
        <w:rPr>
          <w:rStyle w:val="VerbatimChar"/>
        </w:rPr>
        <w:t>ArtifactReference</w:t>
      </w:r>
      <w:r>
        <w:br/>
      </w:r>
      <w:r>
        <w:rPr>
          <w:rStyle w:val="VerbatimChar"/>
        </w:rPr>
        <w:t>EvaluationResult</w:t>
      </w:r>
    </w:p>
    <w:p w14:paraId="642BBC12" w14:textId="77777777" w:rsidR="008E1D1D" w:rsidRDefault="00000000">
      <w:pPr>
        <w:pStyle w:val="FirstParagraph"/>
      </w:pPr>
      <w:r>
        <w:rPr>
          <w:rFonts w:hint="eastAsia"/>
        </w:rPr>
        <w:t>统一</w:t>
      </w:r>
      <w:r>
        <w:t xml:space="preserve"> Evidence </w:t>
      </w:r>
      <w:r>
        <w:rPr>
          <w:rFonts w:hint="eastAsia"/>
        </w:rPr>
        <w:t>建议包含：</w:t>
      </w:r>
    </w:p>
    <w:p w14:paraId="7CDADD2C" w14:textId="77777777" w:rsidR="008E1D1D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Evidence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evidenceId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EvidenceType type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source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service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Instant startTime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Instant endTime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summary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Map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&gt;</w:t>
      </w:r>
      <w:r>
        <w:rPr>
          <w:rStyle w:val="NormalTok"/>
        </w:rPr>
        <w:t xml:space="preserve"> attributes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rawArtifactPath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relevanceScore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reliabilityScore</w:t>
      </w:r>
      <w:r>
        <w:br/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</w:p>
    <w:p w14:paraId="7363CAA1" w14:textId="77777777" w:rsidR="008E1D1D" w:rsidRDefault="00000000">
      <w:pPr>
        <w:pStyle w:val="FirstParagraph"/>
      </w:pPr>
      <w:r>
        <w:rPr>
          <w:rFonts w:hint="eastAsia"/>
        </w:rPr>
        <w:t>根因假设建议包含：</w:t>
      </w:r>
    </w:p>
    <w:p w14:paraId="5661872F" w14:textId="77777777" w:rsidR="008E1D1D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RootCauseHypothesis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hypothesisId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title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description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suspectedComponent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confidence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supportingEvidenceIds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conflictingEvidenceIds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VerificationStep</w:t>
      </w:r>
      <w:r>
        <w:rPr>
          <w:rStyle w:val="OperatorTok"/>
        </w:rPr>
        <w:t>&gt;</w:t>
      </w:r>
      <w:r>
        <w:rPr>
          <w:rStyle w:val="NormalTok"/>
        </w:rPr>
        <w:t xml:space="preserve"> verificationSteps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HypothesisStatus status</w:t>
      </w:r>
      <w:r>
        <w:br/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</w:p>
    <w:p w14:paraId="768C0A49" w14:textId="77777777" w:rsidR="008E1D1D" w:rsidRDefault="00000000">
      <w:r>
        <w:pict w14:anchorId="7AD155CF">
          <v:rect id="_x0000_i1032" style="width:0;height:1.5pt" o:hralign="center" o:hrstd="t" o:hr="t"/>
        </w:pict>
      </w:r>
    </w:p>
    <w:p w14:paraId="75738827" w14:textId="77777777" w:rsidR="008E1D1D" w:rsidRDefault="00000000">
      <w:pPr>
        <w:pStyle w:val="1"/>
        <w:rPr>
          <w:lang w:eastAsia="zh-CN"/>
        </w:rPr>
      </w:pPr>
      <w:bookmarkStart w:id="19" w:name="八agent-工具系统"/>
      <w:bookmarkEnd w:id="18"/>
      <w:r>
        <w:rPr>
          <w:rFonts w:hint="eastAsia"/>
          <w:lang w:eastAsia="zh-CN"/>
        </w:rPr>
        <w:lastRenderedPageBreak/>
        <w:t>八、</w:t>
      </w:r>
      <w:r>
        <w:rPr>
          <w:rFonts w:hint="eastAsia"/>
          <w:lang w:eastAsia="zh-CN"/>
        </w:rPr>
        <w:t>Agent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工具系统</w:t>
      </w:r>
    </w:p>
    <w:p w14:paraId="6C3B4743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所有工具都必须通过统一接口执行，而不是在</w:t>
      </w:r>
      <w:r>
        <w:rPr>
          <w:lang w:eastAsia="zh-CN"/>
        </w:rPr>
        <w:t xml:space="preserve"> Agent </w:t>
      </w:r>
      <w:r>
        <w:rPr>
          <w:rFonts w:hint="eastAsia"/>
          <w:lang w:eastAsia="zh-CN"/>
        </w:rPr>
        <w:t>内直接调用数据库、</w:t>
      </w:r>
      <w:r>
        <w:rPr>
          <w:rFonts w:hint="eastAsia"/>
          <w:lang w:eastAsia="zh-CN"/>
        </w:rPr>
        <w:t>Shell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或</w:t>
      </w:r>
      <w:r>
        <w:rPr>
          <w:lang w:eastAsia="zh-CN"/>
        </w:rPr>
        <w:t xml:space="preserve"> HTTP</w:t>
      </w:r>
      <w:r>
        <w:rPr>
          <w:lang w:eastAsia="zh-CN"/>
        </w:rPr>
        <w:t>。</w:t>
      </w:r>
    </w:p>
    <w:p w14:paraId="3929C25C" w14:textId="77777777" w:rsidR="008E1D1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设计类似下面的抽象：</w:t>
      </w:r>
    </w:p>
    <w:p w14:paraId="1212285A" w14:textId="77777777" w:rsidR="008E1D1D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AgentTool</w:t>
      </w:r>
      <w:r>
        <w:rPr>
          <w:rStyle w:val="OperatorTok"/>
        </w:rPr>
        <w:t>&lt;</w:t>
      </w:r>
      <w:r>
        <w:rPr>
          <w:rStyle w:val="NormalTok"/>
        </w:rPr>
        <w:t>I</w:t>
      </w:r>
      <w:r>
        <w:rPr>
          <w:rStyle w:val="OperatorTok"/>
        </w:rPr>
        <w:t>,</w:t>
      </w:r>
      <w:r>
        <w:rPr>
          <w:rStyle w:val="NormalTok"/>
        </w:rPr>
        <w:t xml:space="preserve"> O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ToolDefinition </w:t>
      </w:r>
      <w:r>
        <w:rPr>
          <w:rStyle w:val="FunctionTok"/>
        </w:rPr>
        <w:t>definition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ToolExecutionResult</w:t>
      </w:r>
      <w:r>
        <w:rPr>
          <w:rStyle w:val="OperatorTok"/>
        </w:rPr>
        <w:t>&lt;</w:t>
      </w:r>
      <w:r>
        <w:rPr>
          <w:rStyle w:val="NormalTok"/>
        </w:rPr>
        <w:t>O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I input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ToolExecutionContext context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5DA2D1DF" w14:textId="77777777" w:rsidR="008E1D1D" w:rsidRDefault="00000000">
      <w:pPr>
        <w:pStyle w:val="FirstParagraph"/>
      </w:pPr>
      <w:r>
        <w:rPr>
          <w:rFonts w:hint="eastAsia"/>
        </w:rPr>
        <w:t>每个工具需要声明：</w:t>
      </w:r>
    </w:p>
    <w:p w14:paraId="4A5A354C" w14:textId="77777777" w:rsidR="008E1D1D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工具名称。</w:t>
      </w:r>
    </w:p>
    <w:p w14:paraId="01BB83EC" w14:textId="77777777" w:rsidR="008E1D1D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工具描述。</w:t>
      </w:r>
    </w:p>
    <w:p w14:paraId="11C0AA03" w14:textId="77777777" w:rsidR="008E1D1D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输入</w:t>
      </w:r>
      <w:r>
        <w:t xml:space="preserve"> Schema</w:t>
      </w:r>
      <w:r>
        <w:t>。</w:t>
      </w:r>
    </w:p>
    <w:p w14:paraId="2746EE30" w14:textId="77777777" w:rsidR="008E1D1D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输出</w:t>
      </w:r>
      <w:r>
        <w:t xml:space="preserve"> Schema</w:t>
      </w:r>
      <w:r>
        <w:t>。</w:t>
      </w:r>
    </w:p>
    <w:p w14:paraId="672C81A6" w14:textId="77777777" w:rsidR="008E1D1D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权限等级。</w:t>
      </w:r>
    </w:p>
    <w:p w14:paraId="3176B1D2" w14:textId="77777777" w:rsidR="008E1D1D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是否只读。</w:t>
      </w:r>
    </w:p>
    <w:p w14:paraId="31908A13" w14:textId="77777777" w:rsidR="008E1D1D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超时时间。</w:t>
      </w:r>
    </w:p>
    <w:p w14:paraId="110DCB01" w14:textId="77777777" w:rsidR="008E1D1D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重试策略。</w:t>
      </w:r>
    </w:p>
    <w:p w14:paraId="59319F82" w14:textId="77777777" w:rsidR="008E1D1D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最大返回数据量。</w:t>
      </w:r>
    </w:p>
    <w:p w14:paraId="5FC11644" w14:textId="77777777" w:rsidR="008E1D1D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是否需要审批。</w:t>
      </w:r>
    </w:p>
    <w:p w14:paraId="0D8018F4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第一阶段实现以下工具：</w:t>
      </w:r>
    </w:p>
    <w:p w14:paraId="064A11D9" w14:textId="77777777" w:rsidR="008E1D1D" w:rsidRDefault="00000000">
      <w:pPr>
        <w:pStyle w:val="2"/>
      </w:pPr>
      <w:bookmarkStart w:id="20" w:name="logsearchtool"/>
      <w:r>
        <w:t>1. LogSearchTool</w:t>
      </w:r>
    </w:p>
    <w:p w14:paraId="629B7710" w14:textId="77777777" w:rsidR="008E1D1D" w:rsidRDefault="00000000">
      <w:pPr>
        <w:pStyle w:val="FirstParagraph"/>
      </w:pPr>
      <w:r>
        <w:rPr>
          <w:rFonts w:hint="eastAsia"/>
        </w:rPr>
        <w:t>输入：</w:t>
      </w:r>
    </w:p>
    <w:p w14:paraId="01339ABA" w14:textId="77777777" w:rsidR="008E1D1D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服务名。</w:t>
      </w:r>
    </w:p>
    <w:p w14:paraId="33C372FD" w14:textId="77777777" w:rsidR="008E1D1D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开始时间。</w:t>
      </w:r>
    </w:p>
    <w:p w14:paraId="6C1F2E33" w14:textId="77777777" w:rsidR="008E1D1D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结束时间。</w:t>
      </w:r>
    </w:p>
    <w:p w14:paraId="033C3B27" w14:textId="77777777" w:rsidR="008E1D1D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关键字。</w:t>
      </w:r>
    </w:p>
    <w:p w14:paraId="38B5F028" w14:textId="77777777" w:rsidR="008E1D1D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日志级别。</w:t>
      </w:r>
    </w:p>
    <w:p w14:paraId="36CAEFB9" w14:textId="77777777" w:rsidR="008E1D1D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最大条数。</w:t>
      </w:r>
    </w:p>
    <w:p w14:paraId="225B57BD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lastRenderedPageBreak/>
        <w:t>第一版可以读取故障实验生成的</w:t>
      </w:r>
      <w:r>
        <w:rPr>
          <w:lang w:eastAsia="zh-CN"/>
        </w:rPr>
        <w:t xml:space="preserve"> JSON </w:t>
      </w:r>
      <w:r>
        <w:rPr>
          <w:rFonts w:hint="eastAsia"/>
          <w:lang w:eastAsia="zh-CN"/>
        </w:rPr>
        <w:t>日志文件。</w:t>
      </w:r>
    </w:p>
    <w:p w14:paraId="2541A4BC" w14:textId="77777777" w:rsidR="008E1D1D" w:rsidRDefault="00000000">
      <w:pPr>
        <w:pStyle w:val="2"/>
      </w:pPr>
      <w:bookmarkStart w:id="21" w:name="prometheusquerytool"/>
      <w:bookmarkEnd w:id="20"/>
      <w:r>
        <w:t>2. PrometheusQueryTool</w:t>
      </w:r>
    </w:p>
    <w:p w14:paraId="6259872D" w14:textId="77777777" w:rsidR="008E1D1D" w:rsidRDefault="00000000">
      <w:pPr>
        <w:pStyle w:val="FirstParagraph"/>
      </w:pPr>
      <w:r>
        <w:rPr>
          <w:rFonts w:hint="eastAsia"/>
        </w:rPr>
        <w:t>支持：</w:t>
      </w:r>
    </w:p>
    <w:p w14:paraId="1FA3C31C" w14:textId="77777777" w:rsidR="008E1D1D" w:rsidRDefault="00000000">
      <w:pPr>
        <w:pStyle w:val="Compact"/>
        <w:numPr>
          <w:ilvl w:val="0"/>
          <w:numId w:val="21"/>
        </w:numPr>
      </w:pPr>
      <w:r>
        <w:t>Instant Query</w:t>
      </w:r>
      <w:r>
        <w:t>。</w:t>
      </w:r>
    </w:p>
    <w:p w14:paraId="6880C304" w14:textId="77777777" w:rsidR="008E1D1D" w:rsidRDefault="00000000">
      <w:pPr>
        <w:pStyle w:val="Compact"/>
        <w:numPr>
          <w:ilvl w:val="0"/>
          <w:numId w:val="21"/>
        </w:numPr>
      </w:pPr>
      <w:r>
        <w:t>Range Query</w:t>
      </w:r>
      <w:r>
        <w:t>。</w:t>
      </w:r>
    </w:p>
    <w:p w14:paraId="2EC652FC" w14:textId="77777777" w:rsidR="008E1D1D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查询白名单。</w:t>
      </w:r>
    </w:p>
    <w:p w14:paraId="096A61EB" w14:textId="77777777" w:rsidR="008E1D1D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查询超时。</w:t>
      </w:r>
    </w:p>
    <w:p w14:paraId="513B3C14" w14:textId="77777777" w:rsidR="008E1D1D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最大采样点限制。</w:t>
      </w:r>
    </w:p>
    <w:p w14:paraId="687C9E95" w14:textId="77777777" w:rsidR="008E1D1D" w:rsidRDefault="00000000">
      <w:pPr>
        <w:pStyle w:val="2"/>
      </w:pPr>
      <w:bookmarkStart w:id="22" w:name="tracesearchtool"/>
      <w:bookmarkEnd w:id="21"/>
      <w:r>
        <w:t>3. TraceSearchTool</w:t>
      </w:r>
    </w:p>
    <w:p w14:paraId="0FDCB9BC" w14:textId="77777777" w:rsidR="008E1D1D" w:rsidRDefault="00000000">
      <w:pPr>
        <w:pStyle w:val="FirstParagraph"/>
      </w:pPr>
      <w:r>
        <w:rPr>
          <w:rFonts w:hint="eastAsia"/>
        </w:rPr>
        <w:t>第一版允许查询</w:t>
      </w:r>
      <w:r>
        <w:t xml:space="preserve"> Jaeger HTTP </w:t>
      </w:r>
      <w:r>
        <w:rPr>
          <w:rFonts w:hint="eastAsia"/>
        </w:rPr>
        <w:t>API</w:t>
      </w:r>
      <w:r>
        <w:rPr>
          <w:rFonts w:hint="eastAsia"/>
        </w:rPr>
        <w:t>，或者读取导出的</w:t>
      </w:r>
      <w:r>
        <w:t xml:space="preserve"> Trace JSON</w:t>
      </w:r>
      <w:r>
        <w:t>。</w:t>
      </w:r>
    </w:p>
    <w:p w14:paraId="21CE2196" w14:textId="77777777" w:rsidR="008E1D1D" w:rsidRDefault="00000000">
      <w:pPr>
        <w:pStyle w:val="2"/>
      </w:pPr>
      <w:bookmarkStart w:id="23" w:name="servicehealthtool"/>
      <w:bookmarkEnd w:id="22"/>
      <w:r>
        <w:t>4. ServiceHealthTool</w:t>
      </w:r>
    </w:p>
    <w:p w14:paraId="7BEB4B7C" w14:textId="77777777" w:rsidR="008E1D1D" w:rsidRDefault="00000000">
      <w:pPr>
        <w:pStyle w:val="FirstParagraph"/>
      </w:pPr>
      <w:r>
        <w:rPr>
          <w:rFonts w:hint="eastAsia"/>
        </w:rPr>
        <w:t>查询：</w:t>
      </w:r>
    </w:p>
    <w:p w14:paraId="0CBBC5A4" w14:textId="77777777" w:rsidR="008E1D1D" w:rsidRDefault="00000000">
      <w:pPr>
        <w:pStyle w:val="Compact"/>
        <w:numPr>
          <w:ilvl w:val="0"/>
          <w:numId w:val="22"/>
        </w:numPr>
      </w:pPr>
      <w:r>
        <w:t>Actuator health</w:t>
      </w:r>
      <w:r>
        <w:t>。</w:t>
      </w:r>
    </w:p>
    <w:p w14:paraId="1A99E625" w14:textId="77777777" w:rsidR="008E1D1D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容器状态。</w:t>
      </w:r>
    </w:p>
    <w:p w14:paraId="1D1ECA72" w14:textId="77777777" w:rsidR="008E1D1D" w:rsidRDefault="00000000">
      <w:pPr>
        <w:pStyle w:val="Compact"/>
        <w:numPr>
          <w:ilvl w:val="0"/>
          <w:numId w:val="22"/>
        </w:numPr>
      </w:pPr>
      <w:r>
        <w:t xml:space="preserve">HTTP </w:t>
      </w:r>
      <w:r>
        <w:rPr>
          <w:rFonts w:hint="eastAsia"/>
        </w:rPr>
        <w:t>连通性。</w:t>
      </w:r>
    </w:p>
    <w:p w14:paraId="41494950" w14:textId="77777777" w:rsidR="008E1D1D" w:rsidRDefault="00000000">
      <w:pPr>
        <w:pStyle w:val="2"/>
      </w:pPr>
      <w:bookmarkStart w:id="24" w:name="configreadtool"/>
      <w:bookmarkEnd w:id="23"/>
      <w:r>
        <w:t>5. ConfigReadTool</w:t>
      </w:r>
    </w:p>
    <w:p w14:paraId="338E49FF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只允许读取脱敏后的配置。</w:t>
      </w:r>
    </w:p>
    <w:p w14:paraId="74B97D7F" w14:textId="77777777" w:rsidR="008E1D1D" w:rsidRDefault="00000000">
      <w:pPr>
        <w:pStyle w:val="a0"/>
      </w:pPr>
      <w:r>
        <w:rPr>
          <w:rFonts w:hint="eastAsia"/>
        </w:rPr>
        <w:t>禁止返回：</w:t>
      </w:r>
    </w:p>
    <w:p w14:paraId="0B106461" w14:textId="77777777" w:rsidR="008E1D1D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密码。</w:t>
      </w:r>
    </w:p>
    <w:p w14:paraId="0EE79ECE" w14:textId="77777777" w:rsidR="008E1D1D" w:rsidRDefault="00000000">
      <w:pPr>
        <w:pStyle w:val="Compact"/>
        <w:numPr>
          <w:ilvl w:val="0"/>
          <w:numId w:val="23"/>
        </w:numPr>
      </w:pPr>
      <w:r>
        <w:t>Token</w:t>
      </w:r>
      <w:r>
        <w:t>。</w:t>
      </w:r>
    </w:p>
    <w:p w14:paraId="66C3F5D6" w14:textId="77777777" w:rsidR="008E1D1D" w:rsidRDefault="00000000">
      <w:pPr>
        <w:pStyle w:val="Compact"/>
        <w:numPr>
          <w:ilvl w:val="0"/>
          <w:numId w:val="23"/>
        </w:numPr>
      </w:pPr>
      <w:r>
        <w:t>Access Key</w:t>
      </w:r>
      <w:r>
        <w:t>。</w:t>
      </w:r>
    </w:p>
    <w:p w14:paraId="06BB0B02" w14:textId="77777777" w:rsidR="008E1D1D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数据库完整连接凭证。</w:t>
      </w:r>
    </w:p>
    <w:p w14:paraId="50A1ED4B" w14:textId="77777777" w:rsidR="008E1D1D" w:rsidRDefault="00000000">
      <w:pPr>
        <w:pStyle w:val="2"/>
      </w:pPr>
      <w:bookmarkStart w:id="25" w:name="codesearchtool"/>
      <w:bookmarkEnd w:id="24"/>
      <w:r>
        <w:t>6. CodeSearchTool</w:t>
      </w:r>
    </w:p>
    <w:p w14:paraId="6F193E78" w14:textId="77777777" w:rsidR="008E1D1D" w:rsidRDefault="00000000">
      <w:pPr>
        <w:pStyle w:val="FirstParagraph"/>
      </w:pPr>
      <w:r>
        <w:rPr>
          <w:rFonts w:hint="eastAsia"/>
        </w:rPr>
        <w:t>第一版实现：</w:t>
      </w:r>
    </w:p>
    <w:p w14:paraId="367E74D6" w14:textId="77777777" w:rsidR="008E1D1D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文件名搜索。</w:t>
      </w:r>
    </w:p>
    <w:p w14:paraId="2C54F74E" w14:textId="77777777" w:rsidR="008E1D1D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类名搜索。</w:t>
      </w:r>
    </w:p>
    <w:p w14:paraId="52A042B4" w14:textId="77777777" w:rsidR="008E1D1D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方法名搜索。</w:t>
      </w:r>
    </w:p>
    <w:p w14:paraId="692BC549" w14:textId="77777777" w:rsidR="008E1D1D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关键字搜索。</w:t>
      </w:r>
    </w:p>
    <w:p w14:paraId="4F3C6FD0" w14:textId="77777777" w:rsidR="008E1D1D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lastRenderedPageBreak/>
        <w:t>限定搜索目录。</w:t>
      </w:r>
    </w:p>
    <w:p w14:paraId="5C9A66C9" w14:textId="77777777" w:rsidR="008E1D1D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返回匹配行和上下文。</w:t>
      </w:r>
    </w:p>
    <w:p w14:paraId="2A662043" w14:textId="77777777" w:rsidR="008E1D1D" w:rsidRDefault="00000000">
      <w:pPr>
        <w:pStyle w:val="FirstParagraph"/>
      </w:pPr>
      <w:r>
        <w:rPr>
          <w:rFonts w:hint="eastAsia"/>
        </w:rPr>
        <w:t>预留：</w:t>
      </w:r>
    </w:p>
    <w:p w14:paraId="2AF06BC1" w14:textId="77777777" w:rsidR="008E1D1D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CodeAnalysisProvider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CodeSearchResult </w:t>
      </w:r>
      <w:r>
        <w:rPr>
          <w:rStyle w:val="FunctionTok"/>
        </w:rPr>
        <w:t>search</w:t>
      </w:r>
      <w:r>
        <w:rPr>
          <w:rStyle w:val="OperatorTok"/>
        </w:rPr>
        <w:t>(</w:t>
      </w:r>
      <w:r>
        <w:rPr>
          <w:rStyle w:val="NormalTok"/>
        </w:rPr>
        <w:t>CodeSearchRequest request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CallGraphResult </w:t>
      </w:r>
      <w:r>
        <w:rPr>
          <w:rStyle w:val="FunctionTok"/>
        </w:rPr>
        <w:t>getCallGraph</w:t>
      </w:r>
      <w:r>
        <w:rPr>
          <w:rStyle w:val="OperatorTok"/>
        </w:rPr>
        <w:t>(</w:t>
      </w:r>
      <w:r>
        <w:rPr>
          <w:rStyle w:val="NormalTok"/>
        </w:rPr>
        <w:t>CallGraphRequest request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MethodDetail </w:t>
      </w:r>
      <w:r>
        <w:rPr>
          <w:rStyle w:val="FunctionTok"/>
        </w:rPr>
        <w:t>getMethodDetail</w:t>
      </w:r>
      <w:r>
        <w:rPr>
          <w:rStyle w:val="OperatorTok"/>
        </w:rPr>
        <w:t>(</w:t>
      </w:r>
      <w:r>
        <w:rPr>
          <w:rStyle w:val="NormalTok"/>
        </w:rPr>
        <w:t>MethodDetailRequest request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6462948B" w14:textId="77777777" w:rsidR="008E1D1D" w:rsidRDefault="00000000">
      <w:pPr>
        <w:pStyle w:val="FirstParagraph"/>
      </w:pPr>
      <w:r>
        <w:rPr>
          <w:rFonts w:hint="eastAsia"/>
        </w:rPr>
        <w:t>后续可以接入</w:t>
      </w:r>
      <w:r>
        <w:t xml:space="preserve"> Tree-sitter MCP</w:t>
      </w:r>
      <w:r>
        <w:t>。</w:t>
      </w:r>
    </w:p>
    <w:p w14:paraId="34E972A3" w14:textId="77777777" w:rsidR="008E1D1D" w:rsidRDefault="00000000">
      <w:pPr>
        <w:pStyle w:val="2"/>
      </w:pPr>
      <w:bookmarkStart w:id="26" w:name="knowledgesearchtool"/>
      <w:bookmarkEnd w:id="25"/>
      <w:r>
        <w:t>7. KnowledgeSearchTool</w:t>
      </w:r>
    </w:p>
    <w:p w14:paraId="7ADF9E65" w14:textId="77777777" w:rsidR="008E1D1D" w:rsidRDefault="00000000">
      <w:pPr>
        <w:pStyle w:val="FirstParagraph"/>
      </w:pPr>
      <w:r>
        <w:rPr>
          <w:rFonts w:hint="eastAsia"/>
        </w:rPr>
        <w:t>使用</w:t>
      </w:r>
      <w:r>
        <w:t xml:space="preserve"> Qdrant </w:t>
      </w:r>
      <w:r>
        <w:rPr>
          <w:rFonts w:hint="eastAsia"/>
        </w:rPr>
        <w:t>检索：</w:t>
      </w:r>
    </w:p>
    <w:p w14:paraId="6FCC77F5" w14:textId="77777777" w:rsidR="008E1D1D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历史故障案例。</w:t>
      </w:r>
    </w:p>
    <w:p w14:paraId="1222E82B" w14:textId="77777777" w:rsidR="008E1D1D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运维手册。</w:t>
      </w:r>
    </w:p>
    <w:p w14:paraId="60317E54" w14:textId="77777777" w:rsidR="008E1D1D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架构说明。</w:t>
      </w:r>
    </w:p>
    <w:p w14:paraId="65C84C02" w14:textId="77777777" w:rsidR="008E1D1D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故障处理规范。</w:t>
      </w:r>
    </w:p>
    <w:p w14:paraId="5018CD5B" w14:textId="77777777" w:rsidR="008E1D1D" w:rsidRDefault="00000000">
      <w:pPr>
        <w:pStyle w:val="2"/>
      </w:pPr>
      <w:bookmarkStart w:id="27" w:name="sandboxtesttool"/>
      <w:bookmarkEnd w:id="26"/>
      <w:r>
        <w:t>8. SandboxTestTool</w:t>
      </w:r>
    </w:p>
    <w:p w14:paraId="628AF3B9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第一阶段可以只执行预定义</w:t>
      </w:r>
      <w:r>
        <w:rPr>
          <w:lang w:eastAsia="zh-CN"/>
        </w:rPr>
        <w:t xml:space="preserve"> Maven </w:t>
      </w:r>
      <w:r>
        <w:rPr>
          <w:rFonts w:hint="eastAsia"/>
          <w:lang w:eastAsia="zh-CN"/>
        </w:rPr>
        <w:t>测试命令。</w:t>
      </w:r>
    </w:p>
    <w:p w14:paraId="07B4EDFB" w14:textId="77777777" w:rsidR="008E1D1D" w:rsidRDefault="00000000">
      <w:pPr>
        <w:pStyle w:val="a0"/>
      </w:pPr>
      <w:r>
        <w:rPr>
          <w:rFonts w:hint="eastAsia"/>
        </w:rPr>
        <w:t>禁止</w:t>
      </w:r>
      <w:r>
        <w:t xml:space="preserve"> Agent </w:t>
      </w:r>
      <w:r>
        <w:rPr>
          <w:rFonts w:hint="eastAsia"/>
        </w:rPr>
        <w:t>直接传入任意</w:t>
      </w:r>
      <w:r>
        <w:t xml:space="preserve"> Shell </w:t>
      </w:r>
      <w:r>
        <w:rPr>
          <w:rFonts w:hint="eastAsia"/>
        </w:rPr>
        <w:t>命令。</w:t>
      </w:r>
    </w:p>
    <w:p w14:paraId="431A6DA1" w14:textId="77777777" w:rsidR="008E1D1D" w:rsidRDefault="00000000">
      <w:pPr>
        <w:pStyle w:val="a0"/>
      </w:pPr>
      <w:r>
        <w:rPr>
          <w:rFonts w:hint="eastAsia"/>
        </w:rPr>
        <w:t>使用命令白名单，例如：</w:t>
      </w:r>
    </w:p>
    <w:p w14:paraId="67ECA336" w14:textId="77777777" w:rsidR="008E1D1D" w:rsidRDefault="00000000">
      <w:pPr>
        <w:pStyle w:val="SourceCode"/>
      </w:pPr>
      <w:r>
        <w:rPr>
          <w:rStyle w:val="VerbatimChar"/>
        </w:rPr>
        <w:t>mvn test</w:t>
      </w:r>
      <w:r>
        <w:br/>
      </w:r>
      <w:r>
        <w:rPr>
          <w:rStyle w:val="VerbatimChar"/>
        </w:rPr>
        <w:t>mvn -pl order-service test</w:t>
      </w:r>
      <w:r>
        <w:br/>
      </w:r>
      <w:r>
        <w:rPr>
          <w:rStyle w:val="VerbatimChar"/>
        </w:rPr>
        <w:t>mvn -pl inventory-service test</w:t>
      </w:r>
    </w:p>
    <w:p w14:paraId="7C3E33C4" w14:textId="77777777" w:rsidR="008E1D1D" w:rsidRDefault="00000000">
      <w:r>
        <w:pict w14:anchorId="4BD5E162">
          <v:rect id="_x0000_i1033" style="width:0;height:1.5pt" o:hralign="center" o:hrstd="t" o:hr="t"/>
        </w:pict>
      </w:r>
    </w:p>
    <w:p w14:paraId="7954EEA5" w14:textId="77777777" w:rsidR="008E1D1D" w:rsidRDefault="00000000">
      <w:pPr>
        <w:pStyle w:val="1"/>
        <w:rPr>
          <w:lang w:eastAsia="zh-CN"/>
        </w:rPr>
      </w:pPr>
      <w:bookmarkStart w:id="28" w:name="九工具权限和安全设计"/>
      <w:bookmarkEnd w:id="19"/>
      <w:bookmarkEnd w:id="27"/>
      <w:r>
        <w:rPr>
          <w:rFonts w:hint="eastAsia"/>
          <w:lang w:eastAsia="zh-CN"/>
        </w:rPr>
        <w:t>九、工具权限和安全设计</w:t>
      </w:r>
    </w:p>
    <w:p w14:paraId="4A54274D" w14:textId="77777777" w:rsidR="008E1D1D" w:rsidRDefault="00000000">
      <w:pPr>
        <w:pStyle w:val="FirstParagraph"/>
      </w:pPr>
      <w:r>
        <w:rPr>
          <w:rFonts w:hint="eastAsia"/>
        </w:rPr>
        <w:t>定义三个权限等级：</w:t>
      </w:r>
    </w:p>
    <w:p w14:paraId="19749C74" w14:textId="77777777" w:rsidR="008E1D1D" w:rsidRDefault="00000000">
      <w:pPr>
        <w:pStyle w:val="2"/>
      </w:pPr>
      <w:bookmarkStart w:id="29" w:name="read_only"/>
      <w:r>
        <w:t>READ_ONLY</w:t>
      </w:r>
    </w:p>
    <w:p w14:paraId="29A2BBB3" w14:textId="77777777" w:rsidR="008E1D1D" w:rsidRDefault="00000000">
      <w:pPr>
        <w:pStyle w:val="FirstParagraph"/>
      </w:pPr>
      <w:r>
        <w:rPr>
          <w:rFonts w:hint="eastAsia"/>
        </w:rPr>
        <w:t>例如：</w:t>
      </w:r>
    </w:p>
    <w:p w14:paraId="63078649" w14:textId="77777777" w:rsidR="008E1D1D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查询日志。</w:t>
      </w:r>
    </w:p>
    <w:p w14:paraId="32B78A91" w14:textId="77777777" w:rsidR="008E1D1D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查询指标。</w:t>
      </w:r>
    </w:p>
    <w:p w14:paraId="464BB3AB" w14:textId="77777777" w:rsidR="008E1D1D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lastRenderedPageBreak/>
        <w:t>查询</w:t>
      </w:r>
      <w:r>
        <w:t xml:space="preserve"> Trace</w:t>
      </w:r>
      <w:r>
        <w:t>。</w:t>
      </w:r>
    </w:p>
    <w:p w14:paraId="61387C8A" w14:textId="77777777" w:rsidR="008E1D1D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查询代码。</w:t>
      </w:r>
    </w:p>
    <w:p w14:paraId="4F0E96AB" w14:textId="77777777" w:rsidR="008E1D1D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查询知识库。</w:t>
      </w:r>
    </w:p>
    <w:p w14:paraId="7DB70478" w14:textId="77777777" w:rsidR="008E1D1D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查询配置。</w:t>
      </w:r>
    </w:p>
    <w:p w14:paraId="71337470" w14:textId="77777777" w:rsidR="008E1D1D" w:rsidRDefault="00000000">
      <w:pPr>
        <w:pStyle w:val="FirstParagraph"/>
      </w:pPr>
      <w:r>
        <w:rPr>
          <w:rFonts w:hint="eastAsia"/>
        </w:rPr>
        <w:t>默认自动允许。</w:t>
      </w:r>
    </w:p>
    <w:p w14:paraId="5E06EED6" w14:textId="77777777" w:rsidR="008E1D1D" w:rsidRDefault="00000000">
      <w:pPr>
        <w:pStyle w:val="2"/>
      </w:pPr>
      <w:bookmarkStart w:id="30" w:name="controlled_execution"/>
      <w:bookmarkEnd w:id="29"/>
      <w:r>
        <w:t>CONTROLLED_EXECUTION</w:t>
      </w:r>
    </w:p>
    <w:p w14:paraId="4B057536" w14:textId="77777777" w:rsidR="008E1D1D" w:rsidRDefault="00000000">
      <w:pPr>
        <w:pStyle w:val="FirstParagraph"/>
      </w:pPr>
      <w:r>
        <w:rPr>
          <w:rFonts w:hint="eastAsia"/>
        </w:rPr>
        <w:t>例如：</w:t>
      </w:r>
    </w:p>
    <w:p w14:paraId="2B6E80EB" w14:textId="77777777" w:rsidR="008E1D1D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执行测试。</w:t>
      </w:r>
    </w:p>
    <w:p w14:paraId="49548B37" w14:textId="77777777" w:rsidR="008E1D1D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重启测试容器。</w:t>
      </w:r>
    </w:p>
    <w:p w14:paraId="4B6DA0A2" w14:textId="77777777" w:rsidR="008E1D1D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清理测试数据。</w:t>
      </w:r>
    </w:p>
    <w:p w14:paraId="47B85705" w14:textId="77777777" w:rsidR="008E1D1D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运行指定诊断脚本。</w:t>
      </w:r>
    </w:p>
    <w:p w14:paraId="05EF3170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根据策略决定是否审批。</w:t>
      </w:r>
    </w:p>
    <w:p w14:paraId="44484844" w14:textId="77777777" w:rsidR="008E1D1D" w:rsidRDefault="00000000">
      <w:pPr>
        <w:pStyle w:val="2"/>
      </w:pPr>
      <w:bookmarkStart w:id="31" w:name="high_risk"/>
      <w:bookmarkEnd w:id="30"/>
      <w:r>
        <w:t>HIGH_RISK</w:t>
      </w:r>
    </w:p>
    <w:p w14:paraId="2409237C" w14:textId="77777777" w:rsidR="008E1D1D" w:rsidRDefault="00000000">
      <w:pPr>
        <w:pStyle w:val="FirstParagraph"/>
      </w:pPr>
      <w:r>
        <w:rPr>
          <w:rFonts w:hint="eastAsia"/>
        </w:rPr>
        <w:t>例如：</w:t>
      </w:r>
    </w:p>
    <w:p w14:paraId="0DA30A2A" w14:textId="77777777" w:rsidR="008E1D1D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修改代码。</w:t>
      </w:r>
    </w:p>
    <w:p w14:paraId="42C9B6FD" w14:textId="77777777" w:rsidR="008E1D1D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修改配置。</w:t>
      </w:r>
    </w:p>
    <w:p w14:paraId="4F7DD78F" w14:textId="77777777" w:rsidR="008E1D1D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提交</w:t>
      </w:r>
      <w:r>
        <w:t xml:space="preserve"> Git</w:t>
      </w:r>
      <w:r>
        <w:t>。</w:t>
      </w:r>
    </w:p>
    <w:p w14:paraId="29C36603" w14:textId="77777777" w:rsidR="008E1D1D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执行任意</w:t>
      </w:r>
      <w:r>
        <w:t xml:space="preserve"> Shell</w:t>
      </w:r>
      <w:r>
        <w:t>。</w:t>
      </w:r>
    </w:p>
    <w:p w14:paraId="482D4B7E" w14:textId="77777777" w:rsidR="008E1D1D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修改数据库。</w:t>
      </w:r>
    </w:p>
    <w:p w14:paraId="0CB608C7" w14:textId="77777777" w:rsidR="008E1D1D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操作生产系统。</w:t>
      </w:r>
    </w:p>
    <w:p w14:paraId="3E7B7244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第一阶段全部禁止，或者必须人工审批。</w:t>
      </w:r>
    </w:p>
    <w:p w14:paraId="20DB687B" w14:textId="77777777" w:rsidR="008E1D1D" w:rsidRDefault="00000000">
      <w:pPr>
        <w:pStyle w:val="a0"/>
      </w:pPr>
      <w:r>
        <w:rPr>
          <w:rFonts w:hint="eastAsia"/>
        </w:rPr>
        <w:t>实现：</w:t>
      </w:r>
    </w:p>
    <w:p w14:paraId="1C43FEFE" w14:textId="77777777" w:rsidR="008E1D1D" w:rsidRDefault="00000000">
      <w:pPr>
        <w:pStyle w:val="Compact"/>
        <w:numPr>
          <w:ilvl w:val="0"/>
          <w:numId w:val="29"/>
        </w:numPr>
      </w:pPr>
      <w:r>
        <w:t>ToolPermissionPolicy</w:t>
      </w:r>
      <w:r>
        <w:t>。</w:t>
      </w:r>
    </w:p>
    <w:p w14:paraId="779A149C" w14:textId="77777777" w:rsidR="008E1D1D" w:rsidRDefault="00000000">
      <w:pPr>
        <w:pStyle w:val="Compact"/>
        <w:numPr>
          <w:ilvl w:val="0"/>
          <w:numId w:val="29"/>
        </w:numPr>
      </w:pPr>
      <w:r>
        <w:t>ApprovalService</w:t>
      </w:r>
      <w:r>
        <w:t>。</w:t>
      </w:r>
    </w:p>
    <w:p w14:paraId="6D15A9AB" w14:textId="77777777" w:rsidR="008E1D1D" w:rsidRDefault="00000000">
      <w:pPr>
        <w:pStyle w:val="Compact"/>
        <w:numPr>
          <w:ilvl w:val="0"/>
          <w:numId w:val="29"/>
        </w:numPr>
      </w:pPr>
      <w:r>
        <w:t>AuditService</w:t>
      </w:r>
      <w:r>
        <w:t>。</w:t>
      </w:r>
    </w:p>
    <w:p w14:paraId="731AEED8" w14:textId="77777777" w:rsidR="008E1D1D" w:rsidRDefault="00000000">
      <w:pPr>
        <w:pStyle w:val="Compact"/>
        <w:numPr>
          <w:ilvl w:val="0"/>
          <w:numId w:val="29"/>
        </w:numPr>
      </w:pPr>
      <w:r>
        <w:t>SensitiveDataMasker</w:t>
      </w:r>
      <w:r>
        <w:t>。</w:t>
      </w:r>
    </w:p>
    <w:p w14:paraId="6B49B9B2" w14:textId="77777777" w:rsidR="008E1D1D" w:rsidRDefault="00000000">
      <w:pPr>
        <w:pStyle w:val="Compact"/>
        <w:numPr>
          <w:ilvl w:val="0"/>
          <w:numId w:val="29"/>
        </w:numPr>
      </w:pPr>
      <w:r>
        <w:t>ToolExecutionMiddleware</w:t>
      </w:r>
      <w:r>
        <w:t>。</w:t>
      </w:r>
    </w:p>
    <w:p w14:paraId="0665CACB" w14:textId="77777777" w:rsidR="008E1D1D" w:rsidRDefault="00000000">
      <w:pPr>
        <w:pStyle w:val="Compact"/>
        <w:numPr>
          <w:ilvl w:val="0"/>
          <w:numId w:val="29"/>
        </w:numPr>
      </w:pPr>
      <w:r>
        <w:t>TokenUsageMiddleware</w:t>
      </w:r>
      <w:r>
        <w:t>。</w:t>
      </w:r>
    </w:p>
    <w:p w14:paraId="0A217B3B" w14:textId="77777777" w:rsidR="008E1D1D" w:rsidRDefault="00000000">
      <w:pPr>
        <w:pStyle w:val="Compact"/>
        <w:numPr>
          <w:ilvl w:val="0"/>
          <w:numId w:val="29"/>
        </w:numPr>
      </w:pPr>
      <w:r>
        <w:t>TraceMiddleware</w:t>
      </w:r>
      <w:r>
        <w:t>。</w:t>
      </w:r>
    </w:p>
    <w:p w14:paraId="418143BA" w14:textId="77777777" w:rsidR="008E1D1D" w:rsidRDefault="00000000">
      <w:pPr>
        <w:pStyle w:val="Compact"/>
        <w:numPr>
          <w:ilvl w:val="0"/>
          <w:numId w:val="29"/>
        </w:numPr>
      </w:pPr>
      <w:r>
        <w:t>TimeoutMiddleware</w:t>
      </w:r>
      <w:r>
        <w:t>。</w:t>
      </w:r>
    </w:p>
    <w:p w14:paraId="17100061" w14:textId="77777777" w:rsidR="008E1D1D" w:rsidRDefault="00000000">
      <w:pPr>
        <w:pStyle w:val="Compact"/>
        <w:numPr>
          <w:ilvl w:val="0"/>
          <w:numId w:val="29"/>
        </w:numPr>
      </w:pPr>
      <w:r>
        <w:lastRenderedPageBreak/>
        <w:t>RetryMiddleware</w:t>
      </w:r>
      <w:r>
        <w:t>。</w:t>
      </w:r>
    </w:p>
    <w:p w14:paraId="5BEB397E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所有工具调用必须记录：</w:t>
      </w:r>
    </w:p>
    <w:p w14:paraId="6A096FB6" w14:textId="77777777" w:rsidR="008E1D1D" w:rsidRDefault="00000000">
      <w:pPr>
        <w:pStyle w:val="SourceCode"/>
      </w:pPr>
      <w:r>
        <w:rPr>
          <w:rStyle w:val="VerbatimChar"/>
        </w:rPr>
        <w:t>incidentId</w:t>
      </w:r>
      <w:r>
        <w:br/>
      </w:r>
      <w:r>
        <w:rPr>
          <w:rStyle w:val="VerbatimChar"/>
        </w:rPr>
        <w:t>sessionId</w:t>
      </w:r>
      <w:r>
        <w:br/>
      </w:r>
      <w:r>
        <w:rPr>
          <w:rStyle w:val="VerbatimChar"/>
        </w:rPr>
        <w:t>agentName</w:t>
      </w:r>
      <w:r>
        <w:br/>
      </w:r>
      <w:r>
        <w:rPr>
          <w:rStyle w:val="VerbatimChar"/>
        </w:rPr>
        <w:t>toolName</w:t>
      </w:r>
      <w:r>
        <w:br/>
      </w:r>
      <w:r>
        <w:rPr>
          <w:rStyle w:val="VerbatimChar"/>
          <w:rFonts w:hint="eastAsia"/>
        </w:rPr>
        <w:t>input</w:t>
      </w:r>
      <w:r>
        <w:rPr>
          <w:rStyle w:val="VerbatimChar"/>
          <w:rFonts w:hint="eastAsia"/>
        </w:rPr>
        <w:t>摘要</w:t>
      </w:r>
      <w:r>
        <w:br/>
      </w:r>
      <w:r>
        <w:rPr>
          <w:rStyle w:val="VerbatimChar"/>
          <w:rFonts w:hint="eastAsia"/>
        </w:rPr>
        <w:t>output</w:t>
      </w:r>
      <w:r>
        <w:rPr>
          <w:rStyle w:val="VerbatimChar"/>
          <w:rFonts w:hint="eastAsia"/>
        </w:rPr>
        <w:t>摘要</w:t>
      </w:r>
      <w:r>
        <w:br/>
      </w:r>
      <w:r>
        <w:rPr>
          <w:rStyle w:val="VerbatimChar"/>
          <w:rFonts w:hint="eastAsia"/>
        </w:rPr>
        <w:t>开始时间</w:t>
      </w:r>
      <w:r>
        <w:br/>
      </w:r>
      <w:r>
        <w:rPr>
          <w:rStyle w:val="VerbatimChar"/>
          <w:rFonts w:hint="eastAsia"/>
        </w:rPr>
        <w:t>结束时间</w:t>
      </w:r>
      <w:r>
        <w:br/>
      </w:r>
      <w:r>
        <w:rPr>
          <w:rStyle w:val="VerbatimChar"/>
          <w:rFonts w:hint="eastAsia"/>
        </w:rPr>
        <w:t>状态</w:t>
      </w:r>
      <w:r>
        <w:br/>
      </w:r>
      <w:r>
        <w:rPr>
          <w:rStyle w:val="VerbatimChar"/>
          <w:rFonts w:hint="eastAsia"/>
        </w:rPr>
        <w:t>错误信息</w:t>
      </w:r>
      <w:r>
        <w:br/>
      </w:r>
      <w:r>
        <w:rPr>
          <w:rStyle w:val="VerbatimChar"/>
          <w:rFonts w:hint="eastAsia"/>
        </w:rPr>
        <w:t>权限等级</w:t>
      </w:r>
      <w:r>
        <w:br/>
      </w:r>
      <w:r>
        <w:rPr>
          <w:rStyle w:val="VerbatimChar"/>
          <w:rFonts w:hint="eastAsia"/>
        </w:rPr>
        <w:t>审批状态</w:t>
      </w:r>
      <w:r>
        <w:br/>
      </w:r>
      <w:r>
        <w:rPr>
          <w:rStyle w:val="VerbatimChar"/>
          <w:rFonts w:hint="eastAsia"/>
        </w:rPr>
        <w:t>token</w:t>
      </w:r>
      <w:r>
        <w:rPr>
          <w:rStyle w:val="VerbatimChar"/>
          <w:rFonts w:hint="eastAsia"/>
        </w:rPr>
        <w:t>消耗</w:t>
      </w:r>
    </w:p>
    <w:p w14:paraId="070F8A43" w14:textId="77777777" w:rsidR="008E1D1D" w:rsidRDefault="00000000">
      <w:r>
        <w:pict w14:anchorId="673437C1">
          <v:rect id="_x0000_i1034" style="width:0;height:1.5pt" o:hralign="center" o:hrstd="t" o:hr="t"/>
        </w:pict>
      </w:r>
    </w:p>
    <w:p w14:paraId="7A37EA74" w14:textId="77777777" w:rsidR="008E1D1D" w:rsidRDefault="00000000">
      <w:pPr>
        <w:pStyle w:val="1"/>
        <w:rPr>
          <w:lang w:eastAsia="zh-CN"/>
        </w:rPr>
      </w:pPr>
      <w:bookmarkStart w:id="32" w:name="十故障实验系统设计"/>
      <w:bookmarkEnd w:id="28"/>
      <w:bookmarkEnd w:id="31"/>
      <w:r>
        <w:rPr>
          <w:rFonts w:hint="eastAsia"/>
          <w:lang w:eastAsia="zh-CN"/>
        </w:rPr>
        <w:t>十、故障实验系统设计</w:t>
      </w:r>
    </w:p>
    <w:p w14:paraId="4E2A543C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故障实验系统需要根据</w:t>
      </w:r>
      <w:r>
        <w:rPr>
          <w:lang w:eastAsia="zh-CN"/>
        </w:rPr>
        <w:t xml:space="preserve"> YAML </w:t>
      </w:r>
      <w:r>
        <w:rPr>
          <w:rFonts w:hint="eastAsia"/>
          <w:lang w:eastAsia="zh-CN"/>
        </w:rPr>
        <w:t>场景文件自动执行完整实验。</w:t>
      </w:r>
    </w:p>
    <w:p w14:paraId="48EE5172" w14:textId="77777777" w:rsidR="008E1D1D" w:rsidRDefault="00000000">
      <w:pPr>
        <w:pStyle w:val="a0"/>
      </w:pPr>
      <w:r>
        <w:rPr>
          <w:rFonts w:hint="eastAsia"/>
        </w:rPr>
        <w:t>核心组件：</w:t>
      </w:r>
    </w:p>
    <w:p w14:paraId="79B75F79" w14:textId="77777777" w:rsidR="008E1D1D" w:rsidRDefault="00000000">
      <w:pPr>
        <w:pStyle w:val="SourceCode"/>
      </w:pPr>
      <w:r>
        <w:rPr>
          <w:rStyle w:val="VerbatimChar"/>
        </w:rPr>
        <w:t>ScenarioLoader</w:t>
      </w:r>
      <w:r>
        <w:br/>
      </w:r>
      <w:r>
        <w:rPr>
          <w:rStyle w:val="VerbatimChar"/>
        </w:rPr>
        <w:t>EnvironmentController</w:t>
      </w:r>
      <w:r>
        <w:br/>
      </w:r>
      <w:r>
        <w:rPr>
          <w:rStyle w:val="VerbatimChar"/>
        </w:rPr>
        <w:t>HealthChecker</w:t>
      </w:r>
      <w:r>
        <w:br/>
      </w:r>
      <w:r>
        <w:rPr>
          <w:rStyle w:val="VerbatimChar"/>
        </w:rPr>
        <w:t>LoadGenerator</w:t>
      </w:r>
      <w:r>
        <w:br/>
      </w:r>
      <w:r>
        <w:rPr>
          <w:rStyle w:val="VerbatimChar"/>
        </w:rPr>
        <w:t>FaultInjector</w:t>
      </w:r>
      <w:r>
        <w:br/>
      </w:r>
      <w:r>
        <w:rPr>
          <w:rStyle w:val="VerbatimChar"/>
        </w:rPr>
        <w:t>ArtifactCollector</w:t>
      </w:r>
      <w:r>
        <w:br/>
      </w:r>
      <w:r>
        <w:rPr>
          <w:rStyle w:val="VerbatimChar"/>
        </w:rPr>
        <w:t>TicketGenerator</w:t>
      </w:r>
      <w:r>
        <w:br/>
      </w:r>
      <w:r>
        <w:rPr>
          <w:rStyle w:val="VerbatimChar"/>
        </w:rPr>
        <w:t>GroundTruthGenerator</w:t>
      </w:r>
      <w:r>
        <w:br/>
      </w:r>
      <w:r>
        <w:rPr>
          <w:rStyle w:val="VerbatimChar"/>
        </w:rPr>
        <w:t>DatasetWriter</w:t>
      </w:r>
      <w:r>
        <w:br/>
      </w:r>
      <w:r>
        <w:rPr>
          <w:rStyle w:val="VerbatimChar"/>
        </w:rPr>
        <w:t>ScenarioValidator</w:t>
      </w:r>
    </w:p>
    <w:p w14:paraId="0AD695BA" w14:textId="77777777" w:rsidR="008E1D1D" w:rsidRDefault="00000000">
      <w:pPr>
        <w:pStyle w:val="FirstParagraph"/>
      </w:pPr>
      <w:r>
        <w:rPr>
          <w:rFonts w:hint="eastAsia"/>
        </w:rPr>
        <w:t>执行流程：</w:t>
      </w:r>
    </w:p>
    <w:p w14:paraId="653AC248" w14:textId="77777777" w:rsidR="008E1D1D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读取并校验</w:t>
      </w:r>
      <w:r>
        <w:rPr>
          <w:rStyle w:val="VerbatimChar"/>
        </w:rPr>
        <w:t xml:space="preserve"> scenario.yaml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重置实验环境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启动所有容器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等待健康检查通过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开始正常流量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>记录正常基线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>注入故障</w:t>
      </w:r>
      <w:r>
        <w:br/>
      </w:r>
      <w:r>
        <w:rPr>
          <w:rStyle w:val="VerbatimChar"/>
        </w:rPr>
        <w:lastRenderedPageBreak/>
        <w:t xml:space="preserve">8. </w:t>
      </w:r>
      <w:r>
        <w:rPr>
          <w:rStyle w:val="VerbatimChar"/>
          <w:rFonts w:hint="eastAsia"/>
        </w:rPr>
        <w:t>持续制造流量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>采集日志、指标和</w:t>
      </w:r>
      <w:r>
        <w:rPr>
          <w:rStyle w:val="VerbatimChar"/>
        </w:rPr>
        <w:t xml:space="preserve"> Trace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>恢复故障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>观察恢复过程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>停止流量</w:t>
      </w:r>
      <w:r>
        <w:br/>
      </w:r>
      <w:r>
        <w:rPr>
          <w:rStyle w:val="VerbatimChar"/>
        </w:rPr>
        <w:t xml:space="preserve">13. </w:t>
      </w:r>
      <w:r>
        <w:rPr>
          <w:rStyle w:val="VerbatimChar"/>
          <w:rFonts w:hint="eastAsia"/>
        </w:rPr>
        <w:t>导出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>输入数据</w:t>
      </w:r>
      <w:r>
        <w:br/>
      </w:r>
      <w:r>
        <w:rPr>
          <w:rStyle w:val="VerbatimChar"/>
        </w:rPr>
        <w:t xml:space="preserve">14. </w:t>
      </w:r>
      <w:r>
        <w:rPr>
          <w:rStyle w:val="VerbatimChar"/>
          <w:rFonts w:hint="eastAsia"/>
        </w:rPr>
        <w:t>生成故障工单</w:t>
      </w:r>
      <w:r>
        <w:br/>
      </w:r>
      <w:r>
        <w:rPr>
          <w:rStyle w:val="VerbatimChar"/>
        </w:rPr>
        <w:t xml:space="preserve">15. </w:t>
      </w:r>
      <w:r>
        <w:rPr>
          <w:rStyle w:val="VerbatimChar"/>
          <w:rFonts w:hint="eastAsia"/>
        </w:rPr>
        <w:t>保存</w:t>
      </w:r>
      <w:r>
        <w:rPr>
          <w:rStyle w:val="VerbatimChar"/>
        </w:rPr>
        <w:t xml:space="preserve"> Ground Truth</w:t>
      </w:r>
      <w:r>
        <w:br/>
      </w:r>
      <w:r>
        <w:rPr>
          <w:rStyle w:val="VerbatimChar"/>
        </w:rPr>
        <w:t xml:space="preserve">16. </w:t>
      </w:r>
      <w:r>
        <w:rPr>
          <w:rStyle w:val="VerbatimChar"/>
          <w:rFonts w:hint="eastAsia"/>
        </w:rPr>
        <w:t>执行数据完整性校验</w:t>
      </w:r>
    </w:p>
    <w:p w14:paraId="1A3C2976" w14:textId="77777777" w:rsidR="008E1D1D" w:rsidRDefault="00000000">
      <w:pPr>
        <w:pStyle w:val="FirstParagraph"/>
      </w:pPr>
      <w:r>
        <w:rPr>
          <w:rFonts w:hint="eastAsia"/>
        </w:rPr>
        <w:t>每个场景需要支持：</w:t>
      </w:r>
    </w:p>
    <w:p w14:paraId="110F5D86" w14:textId="77777777" w:rsidR="008E1D1D" w:rsidRDefault="00000000">
      <w:pPr>
        <w:pStyle w:val="SourceCode"/>
      </w:pPr>
      <w:r>
        <w:rPr>
          <w:rStyle w:val="FunctionTok"/>
        </w:rPr>
        <w:t>scenario_id</w:t>
      </w:r>
      <w:r>
        <w:rPr>
          <w:rStyle w:val="KeywordTok"/>
        </w:rPr>
        <w:t>:</w:t>
      </w:r>
      <w:r>
        <w:rPr>
          <w:rStyle w:val="AttributeTok"/>
        </w:rPr>
        <w:t xml:space="preserve"> INC-DB-001</w:t>
      </w:r>
      <w:r>
        <w:br/>
      </w:r>
      <w:r>
        <w:rPr>
          <w:rStyle w:val="FunctionTok"/>
        </w:rPr>
        <w:t>title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数据库连接池耗尽</w:t>
      </w:r>
      <w:r>
        <w:br/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高并发请求下数据库连接未及时释放</w:t>
      </w:r>
      <w:r>
        <w:br/>
      </w:r>
      <w:r>
        <w:rPr>
          <w:rStyle w:val="FunctionTok"/>
        </w:rPr>
        <w:t>difficulty</w:t>
      </w:r>
      <w:r>
        <w:rPr>
          <w:rStyle w:val="KeywordTok"/>
        </w:rPr>
        <w:t>:</w:t>
      </w:r>
      <w:r>
        <w:rPr>
          <w:rStyle w:val="AttributeTok"/>
        </w:rPr>
        <w:t xml:space="preserve"> medium</w:t>
      </w:r>
      <w:r>
        <w:br/>
      </w:r>
      <w:r>
        <w:br/>
      </w:r>
      <w:r>
        <w:rPr>
          <w:rStyle w:val="FunctionTok"/>
        </w:rPr>
        <w:t>target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service</w:t>
      </w:r>
      <w:r>
        <w:rPr>
          <w:rStyle w:val="KeywordTok"/>
        </w:rPr>
        <w:t>:</w:t>
      </w:r>
      <w:r>
        <w:rPr>
          <w:rStyle w:val="AttributeTok"/>
        </w:rPr>
        <w:t xml:space="preserve"> order-service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endpoint</w:t>
      </w:r>
      <w:r>
        <w:rPr>
          <w:rStyle w:val="KeywordTok"/>
        </w:rPr>
        <w:t>:</w:t>
      </w:r>
      <w:r>
        <w:rPr>
          <w:rStyle w:val="AttributeTok"/>
        </w:rPr>
        <w:t xml:space="preserve"> /api/orders</w:t>
      </w:r>
      <w:r>
        <w:br/>
      </w:r>
      <w:r>
        <w:br/>
      </w:r>
      <w:r>
        <w:rPr>
          <w:rStyle w:val="FunctionTok"/>
        </w:rPr>
        <w:t>timeline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baseline_seconds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fault_seconds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90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recovery_seconds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</w:t>
      </w:r>
      <w:r>
        <w:br/>
      </w:r>
      <w:r>
        <w:br/>
      </w:r>
      <w:r>
        <w:rPr>
          <w:rStyle w:val="FunctionTok"/>
        </w:rPr>
        <w:t>load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concurrency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requests_per_second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timeout_seconds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br/>
      </w:r>
      <w:r>
        <w:rPr>
          <w:rStyle w:val="FunctionTok"/>
        </w:rPr>
        <w:t>injection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application_switch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fault_name</w:t>
      </w:r>
      <w:r>
        <w:rPr>
          <w:rStyle w:val="KeywordTok"/>
        </w:rPr>
        <w:t>:</w:t>
      </w:r>
      <w:r>
        <w:rPr>
          <w:rStyle w:val="AttributeTok"/>
        </w:rPr>
        <w:t xml:space="preserve"> db_connection_leak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parameters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leak_probability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1.0</w:t>
      </w:r>
      <w:r>
        <w:br/>
      </w:r>
      <w:r>
        <w:br/>
      </w:r>
      <w:r>
        <w:rPr>
          <w:rStyle w:val="FunctionTok"/>
        </w:rPr>
        <w:t>expected_symptoms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http_p95_increase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http_5xx_increase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hikari_active_reaches_max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connection_timeout_log</w:t>
      </w:r>
      <w:r>
        <w:br/>
      </w:r>
      <w:r>
        <w:br/>
      </w:r>
      <w:r>
        <w:rPr>
          <w:rStyle w:val="FunctionTok"/>
        </w:rPr>
        <w:t>ground_truth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root_cause_code</w:t>
      </w:r>
      <w:r>
        <w:rPr>
          <w:rStyle w:val="KeywordTok"/>
        </w:rPr>
        <w:t>:</w:t>
      </w:r>
      <w:r>
        <w:rPr>
          <w:rStyle w:val="AttributeTok"/>
        </w:rPr>
        <w:t xml:space="preserve"> DB_CONNECTION_LEAK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root_cause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AttributeTok"/>
        </w:rPr>
        <w:t>数据库连接未被正确关闭，导致连接池耗尽</w:t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FunctionTok"/>
        </w:rPr>
        <w:t>faulty_service</w:t>
      </w:r>
      <w:r>
        <w:rPr>
          <w:rStyle w:val="KeywordTok"/>
        </w:rPr>
        <w:t>:</w:t>
      </w:r>
      <w:r>
        <w:rPr>
          <w:rStyle w:val="AttributeTok"/>
        </w:rPr>
        <w:t xml:space="preserve"> order-service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faulty_component</w:t>
      </w:r>
      <w:r>
        <w:rPr>
          <w:rStyle w:val="KeywordTok"/>
        </w:rPr>
        <w:t>:</w:t>
      </w:r>
      <w:r>
        <w:rPr>
          <w:rStyle w:val="AttributeTok"/>
        </w:rPr>
        <w:t xml:space="preserve"> OrderRepository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faulty_method</w:t>
      </w:r>
      <w:r>
        <w:rPr>
          <w:rStyle w:val="KeywordTok"/>
        </w:rPr>
        <w:t>:</w:t>
      </w:r>
      <w:r>
        <w:rPr>
          <w:rStyle w:val="AttributeTok"/>
        </w:rPr>
        <w:t xml:space="preserve"> createOrder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severity</w:t>
      </w:r>
      <w:r>
        <w:rPr>
          <w:rStyle w:val="KeywordTok"/>
        </w:rPr>
        <w:t>:</w:t>
      </w:r>
      <w:r>
        <w:rPr>
          <w:rStyle w:val="AttributeTok"/>
        </w:rPr>
        <w:t xml:space="preserve"> P2</w:t>
      </w:r>
      <w:r>
        <w:br/>
      </w:r>
      <w:r>
        <w:br/>
      </w:r>
      <w:r>
        <w:rPr>
          <w:rStyle w:val="FunctionTok"/>
        </w:rPr>
        <w:t>expected_evidence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metric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key</w:t>
      </w:r>
      <w:r>
        <w:rPr>
          <w:rStyle w:val="KeywordTok"/>
        </w:rPr>
        <w:t>:</w:t>
      </w:r>
      <w:r>
        <w:rPr>
          <w:rStyle w:val="AttributeTok"/>
        </w:rPr>
        <w:t xml:space="preserve"> hikari_connections_active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condition</w:t>
      </w:r>
      <w:r>
        <w:rPr>
          <w:rStyle w:val="KeywordTok"/>
        </w:rPr>
        <w:t>:</w:t>
      </w:r>
      <w:r>
        <w:rPr>
          <w:rStyle w:val="AttributeTok"/>
        </w:rPr>
        <w:t xml:space="preserve"> reaches_max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log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contains</w:t>
      </w:r>
      <w:r>
        <w:rPr>
          <w:rStyle w:val="KeywordTok"/>
        </w:rPr>
        <w:t>:</w:t>
      </w:r>
      <w:r>
        <w:rPr>
          <w:rStyle w:val="AttributeTok"/>
        </w:rPr>
        <w:t xml:space="preserve"> Connection is not available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trace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condition</w:t>
      </w:r>
      <w:r>
        <w:rPr>
          <w:rStyle w:val="KeywordTok"/>
        </w:rPr>
        <w:t>:</w:t>
      </w:r>
      <w:r>
        <w:rPr>
          <w:rStyle w:val="AttributeTok"/>
        </w:rPr>
        <w:t xml:space="preserve"> database_span_duration_increased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code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contains</w:t>
      </w:r>
      <w:r>
        <w:rPr>
          <w:rStyle w:val="KeywordTok"/>
        </w:rPr>
        <w:t>:</w:t>
      </w:r>
      <w:r>
        <w:rPr>
          <w:rStyle w:val="AttributeTok"/>
        </w:rPr>
        <w:t xml:space="preserve"> missing resource close</w:t>
      </w:r>
      <w:r>
        <w:br/>
      </w:r>
      <w:r>
        <w:br/>
      </w:r>
      <w:r>
        <w:rPr>
          <w:rStyle w:val="FunctionTok"/>
        </w:rPr>
        <w:t>expected_actions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AttributeTok"/>
        </w:rPr>
        <w:t>修复连接释放逻辑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AttributeTok"/>
        </w:rPr>
        <w:t>增加连接池使用率告警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AttributeTok"/>
        </w:rPr>
        <w:t>增加高并发测试</w:t>
      </w:r>
    </w:p>
    <w:p w14:paraId="1583A65D" w14:textId="77777777" w:rsidR="008E1D1D" w:rsidRDefault="00000000">
      <w:r>
        <w:pict w14:anchorId="594BC812">
          <v:rect id="_x0000_i1035" style="width:0;height:1.5pt" o:hralign="center" o:hrstd="t" o:hr="t"/>
        </w:pict>
      </w:r>
    </w:p>
    <w:p w14:paraId="7691F89A" w14:textId="77777777" w:rsidR="008E1D1D" w:rsidRDefault="00000000">
      <w:pPr>
        <w:pStyle w:val="1"/>
        <w:rPr>
          <w:lang w:eastAsia="zh-CN"/>
        </w:rPr>
      </w:pPr>
      <w:bookmarkStart w:id="33" w:name="十一故障数据集目录"/>
      <w:bookmarkEnd w:id="32"/>
      <w:r>
        <w:rPr>
          <w:rFonts w:hint="eastAsia"/>
          <w:lang w:eastAsia="zh-CN"/>
        </w:rPr>
        <w:t>十一、故障数据集目录</w:t>
      </w:r>
    </w:p>
    <w:p w14:paraId="58FB1C56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每次执行场景后生成：</w:t>
      </w:r>
    </w:p>
    <w:p w14:paraId="347AFAC4" w14:textId="77777777" w:rsidR="008E1D1D" w:rsidRDefault="00000000">
      <w:pPr>
        <w:pStyle w:val="SourceCode"/>
      </w:pPr>
      <w:r>
        <w:rPr>
          <w:rStyle w:val="VerbatimChar"/>
        </w:rPr>
        <w:t>fault-lab/generated-dataset/INC-DB-001/</w:t>
      </w:r>
      <w:r>
        <w:br/>
      </w:r>
      <w:r>
        <w:rPr>
          <w:rStyle w:val="VerbatimChar"/>
        </w:rPr>
        <w:t>├── input/</w:t>
      </w:r>
      <w:r>
        <w:br/>
      </w:r>
      <w:r>
        <w:rPr>
          <w:rStyle w:val="VerbatimChar"/>
        </w:rPr>
        <w:t>│   ├── ticket.md</w:t>
      </w:r>
      <w:r>
        <w:br/>
      </w:r>
      <w:r>
        <w:rPr>
          <w:rStyle w:val="VerbatimChar"/>
        </w:rPr>
        <w:t>│   ├── metadata.json</w:t>
      </w:r>
      <w:r>
        <w:br/>
      </w:r>
      <w:r>
        <w:rPr>
          <w:rStyle w:val="VerbatimChar"/>
        </w:rPr>
        <w:t>│   ├── logs/</w:t>
      </w:r>
      <w:r>
        <w:br/>
      </w:r>
      <w:r>
        <w:rPr>
          <w:rStyle w:val="VerbatimChar"/>
        </w:rPr>
        <w:t>│   │   ├── sample-gateway.jsonl</w:t>
      </w:r>
      <w:r>
        <w:br/>
      </w:r>
      <w:r>
        <w:rPr>
          <w:rStyle w:val="VerbatimChar"/>
        </w:rPr>
        <w:t>│   │   ├── order-service.jsonl</w:t>
      </w:r>
      <w:r>
        <w:br/>
      </w:r>
      <w:r>
        <w:rPr>
          <w:rStyle w:val="VerbatimChar"/>
        </w:rPr>
        <w:t>│   │   └── inventory-service.jsonl</w:t>
      </w:r>
      <w:r>
        <w:br/>
      </w:r>
      <w:r>
        <w:rPr>
          <w:rStyle w:val="VerbatimChar"/>
        </w:rPr>
        <w:t>│   ├── metrics/</w:t>
      </w:r>
      <w:r>
        <w:br/>
      </w:r>
      <w:r>
        <w:rPr>
          <w:rStyle w:val="VerbatimChar"/>
        </w:rPr>
        <w:t>│   │   ├── http_requests.json</w:t>
      </w:r>
      <w:r>
        <w:br/>
      </w:r>
      <w:r>
        <w:rPr>
          <w:rStyle w:val="VerbatimChar"/>
        </w:rPr>
        <w:t>│   │   ├── hikari_pool.json</w:t>
      </w:r>
      <w:r>
        <w:br/>
      </w:r>
      <w:r>
        <w:rPr>
          <w:rStyle w:val="VerbatimChar"/>
        </w:rPr>
        <w:t>│   │   ├── jvm_memory.json</w:t>
      </w:r>
      <w:r>
        <w:br/>
      </w:r>
      <w:r>
        <w:rPr>
          <w:rStyle w:val="VerbatimChar"/>
        </w:rPr>
        <w:t>│   │   └── system_cpu.json</w:t>
      </w:r>
      <w:r>
        <w:br/>
      </w:r>
      <w:r>
        <w:rPr>
          <w:rStyle w:val="VerbatimChar"/>
        </w:rPr>
        <w:t>│   ├── traces/</w:t>
      </w:r>
      <w:r>
        <w:br/>
      </w:r>
      <w:r>
        <w:rPr>
          <w:rStyle w:val="VerbatimChar"/>
        </w:rPr>
        <w:t>│   │   └── traces.json</w:t>
      </w:r>
      <w:r>
        <w:br/>
      </w:r>
      <w:r>
        <w:rPr>
          <w:rStyle w:val="VerbatimChar"/>
        </w:rPr>
        <w:t>│   ├── configs/</w:t>
      </w:r>
      <w:r>
        <w:br/>
      </w:r>
      <w:r>
        <w:rPr>
          <w:rStyle w:val="VerbatimChar"/>
        </w:rPr>
        <w:t>│   │   └── sanitized-config.json</w:t>
      </w:r>
      <w:r>
        <w:br/>
      </w:r>
      <w:r>
        <w:rPr>
          <w:rStyle w:val="VerbatimChar"/>
        </w:rPr>
        <w:t>│   └── code-context/</w:t>
      </w:r>
      <w:r>
        <w:br/>
      </w:r>
      <w:r>
        <w:rPr>
          <w:rStyle w:val="VerbatimChar"/>
        </w:rPr>
        <w:t>│       └── repository-index.json</w:t>
      </w:r>
      <w:r>
        <w:br/>
      </w:r>
      <w:r>
        <w:rPr>
          <w:rStyle w:val="VerbatimChar"/>
        </w:rPr>
        <w:t>├── ground-truth/</w:t>
      </w:r>
      <w:r>
        <w:br/>
      </w:r>
      <w:r>
        <w:rPr>
          <w:rStyle w:val="VerbatimChar"/>
        </w:rPr>
        <w:t>│   ├── scenario.yaml</w:t>
      </w:r>
      <w:r>
        <w:br/>
      </w:r>
      <w:r>
        <w:rPr>
          <w:rStyle w:val="VerbatimChar"/>
        </w:rPr>
        <w:lastRenderedPageBreak/>
        <w:t>│   ├── root-cause.json</w:t>
      </w:r>
      <w:r>
        <w:br/>
      </w:r>
      <w:r>
        <w:rPr>
          <w:rStyle w:val="VerbatimChar"/>
        </w:rPr>
        <w:t>│   ├── expected-evidence.json</w:t>
      </w:r>
      <w:r>
        <w:br/>
      </w:r>
      <w:r>
        <w:rPr>
          <w:rStyle w:val="VerbatimChar"/>
        </w:rPr>
        <w:t>│   └── expected-actions.json</w:t>
      </w:r>
      <w:r>
        <w:br/>
      </w:r>
      <w:r>
        <w:rPr>
          <w:rStyle w:val="VerbatimChar"/>
        </w:rPr>
        <w:t>└── execution/</w:t>
      </w:r>
      <w:r>
        <w:br/>
      </w:r>
      <w:r>
        <w:rPr>
          <w:rStyle w:val="VerbatimChar"/>
        </w:rPr>
        <w:t xml:space="preserve">    ├── runner.log</w:t>
      </w:r>
      <w:r>
        <w:br/>
      </w:r>
      <w:r>
        <w:rPr>
          <w:rStyle w:val="VerbatimChar"/>
        </w:rPr>
        <w:t xml:space="preserve">    ├── timeline.json</w:t>
      </w:r>
      <w:r>
        <w:br/>
      </w:r>
      <w:r>
        <w:rPr>
          <w:rStyle w:val="VerbatimChar"/>
        </w:rPr>
        <w:t xml:space="preserve">    └── validation-report.json</w:t>
      </w:r>
    </w:p>
    <w:p w14:paraId="6CF2FDC7" w14:textId="77777777" w:rsidR="008E1D1D" w:rsidRDefault="00000000">
      <w:pPr>
        <w:pStyle w:val="FirstParagraph"/>
      </w:pPr>
      <w:r>
        <w:t xml:space="preserve">Agent </w:t>
      </w:r>
      <w:r>
        <w:rPr>
          <w:rFonts w:hint="eastAsia"/>
        </w:rPr>
        <w:t>只能访问</w:t>
      </w:r>
      <w:r>
        <w:t xml:space="preserve"> </w:t>
      </w:r>
      <w:r>
        <w:rPr>
          <w:rStyle w:val="VerbatimChar"/>
        </w:rPr>
        <w:t>input</w:t>
      </w:r>
      <w:r>
        <w:t xml:space="preserve"> </w:t>
      </w:r>
      <w:r>
        <w:rPr>
          <w:rFonts w:hint="eastAsia"/>
        </w:rPr>
        <w:t>目录。</w:t>
      </w:r>
    </w:p>
    <w:p w14:paraId="40FEAD8F" w14:textId="77777777" w:rsidR="008E1D1D" w:rsidRDefault="00000000">
      <w:pPr>
        <w:pStyle w:val="a0"/>
      </w:pPr>
      <w:r>
        <w:t xml:space="preserve">Agent </w:t>
      </w:r>
      <w:r>
        <w:rPr>
          <w:rFonts w:hint="eastAsia"/>
        </w:rPr>
        <w:t>不允许访问：</w:t>
      </w:r>
    </w:p>
    <w:p w14:paraId="055520F1" w14:textId="77777777" w:rsidR="008E1D1D" w:rsidRDefault="00000000">
      <w:pPr>
        <w:pStyle w:val="SourceCode"/>
      </w:pPr>
      <w:r>
        <w:rPr>
          <w:rStyle w:val="VerbatimChar"/>
        </w:rPr>
        <w:t>ground-truth</w:t>
      </w:r>
      <w:r>
        <w:br/>
      </w:r>
      <w:r>
        <w:rPr>
          <w:rStyle w:val="VerbatimChar"/>
        </w:rPr>
        <w:t xml:space="preserve">execution </w:t>
      </w:r>
      <w:r>
        <w:rPr>
          <w:rStyle w:val="VerbatimChar"/>
          <w:rFonts w:hint="eastAsia"/>
        </w:rPr>
        <w:t>中包含注入命令的敏感部分</w:t>
      </w:r>
    </w:p>
    <w:p w14:paraId="2DDD76CC" w14:textId="77777777" w:rsidR="008E1D1D" w:rsidRDefault="00000000">
      <w:pPr>
        <w:pStyle w:val="FirstParagraph"/>
      </w:pPr>
      <w:r>
        <w:rPr>
          <w:rFonts w:hint="eastAsia"/>
        </w:rPr>
        <w:t>代码层面需要实现路径隔离，避免</w:t>
      </w:r>
      <w:r>
        <w:t xml:space="preserve"> Agent </w:t>
      </w:r>
      <w:r>
        <w:rPr>
          <w:rFonts w:hint="eastAsia"/>
        </w:rPr>
        <w:t>通过路径穿越读取标准答案。</w:t>
      </w:r>
    </w:p>
    <w:p w14:paraId="24234142" w14:textId="77777777" w:rsidR="008E1D1D" w:rsidRDefault="00000000">
      <w:r>
        <w:pict w14:anchorId="4B473607">
          <v:rect id="_x0000_i1036" style="width:0;height:1.5pt" o:hralign="center" o:hrstd="t" o:hr="t"/>
        </w:pict>
      </w:r>
    </w:p>
    <w:p w14:paraId="778B4FF3" w14:textId="77777777" w:rsidR="008E1D1D" w:rsidRDefault="00000000">
      <w:pPr>
        <w:pStyle w:val="1"/>
        <w:rPr>
          <w:lang w:eastAsia="zh-CN"/>
        </w:rPr>
      </w:pPr>
      <w:bookmarkStart w:id="34" w:name="十二第一阶段必须实现的故障场景"/>
      <w:bookmarkEnd w:id="33"/>
      <w:r>
        <w:rPr>
          <w:rFonts w:hint="eastAsia"/>
          <w:lang w:eastAsia="zh-CN"/>
        </w:rPr>
        <w:t>十二、第一阶段必须实现的故障场景</w:t>
      </w:r>
    </w:p>
    <w:p w14:paraId="3687085A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至少实现下面</w:t>
      </w:r>
      <w:r>
        <w:rPr>
          <w:lang w:eastAsia="zh-CN"/>
        </w:rPr>
        <w:t xml:space="preserve"> 3 </w:t>
      </w:r>
      <w:r>
        <w:rPr>
          <w:rFonts w:hint="eastAsia"/>
          <w:lang w:eastAsia="zh-CN"/>
        </w:rPr>
        <w:t>个真正可执行的场景。</w:t>
      </w:r>
    </w:p>
    <w:p w14:paraId="75582DE6" w14:textId="77777777" w:rsidR="008E1D1D" w:rsidRDefault="00000000">
      <w:pPr>
        <w:pStyle w:val="2"/>
        <w:rPr>
          <w:lang w:eastAsia="zh-CN"/>
        </w:rPr>
      </w:pPr>
      <w:bookmarkStart w:id="35" w:name="场景一下游服务延迟"/>
      <w:r>
        <w:rPr>
          <w:rFonts w:hint="eastAsia"/>
          <w:lang w:eastAsia="zh-CN"/>
        </w:rPr>
        <w:t>场景一：下游服务延迟</w:t>
      </w:r>
    </w:p>
    <w:p w14:paraId="52E5BC27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故障方式：</w:t>
      </w:r>
    </w:p>
    <w:p w14:paraId="526FF7B6" w14:textId="77777777" w:rsidR="008E1D1D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在</w:t>
      </w:r>
      <w:r>
        <w:t xml:space="preserve"> order-service </w:t>
      </w:r>
      <w:r>
        <w:rPr>
          <w:rFonts w:hint="eastAsia"/>
        </w:rPr>
        <w:t>和</w:t>
      </w:r>
      <w:r>
        <w:t xml:space="preserve"> inventory-service </w:t>
      </w:r>
      <w:r>
        <w:rPr>
          <w:rFonts w:hint="eastAsia"/>
        </w:rPr>
        <w:t>之间增加</w:t>
      </w:r>
      <w:r>
        <w:t xml:space="preserve"> Toxiproxy</w:t>
      </w:r>
      <w:r>
        <w:t>。</w:t>
      </w:r>
    </w:p>
    <w:p w14:paraId="2C7EEF43" w14:textId="77777777" w:rsidR="008E1D1D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注入固定延迟和</w:t>
      </w:r>
      <w:r>
        <w:t xml:space="preserve"> jitter</w:t>
      </w:r>
      <w:r>
        <w:t>。</w:t>
      </w:r>
    </w:p>
    <w:p w14:paraId="1CADB7A2" w14:textId="77777777" w:rsidR="008E1D1D" w:rsidRDefault="00000000">
      <w:pPr>
        <w:pStyle w:val="FirstParagraph"/>
      </w:pPr>
      <w:r>
        <w:rPr>
          <w:rFonts w:hint="eastAsia"/>
        </w:rPr>
        <w:t>预期现象：</w:t>
      </w:r>
    </w:p>
    <w:p w14:paraId="4F6A709B" w14:textId="77777777" w:rsidR="008E1D1D" w:rsidRDefault="00000000">
      <w:pPr>
        <w:pStyle w:val="Compact"/>
        <w:numPr>
          <w:ilvl w:val="0"/>
          <w:numId w:val="31"/>
        </w:numPr>
      </w:pPr>
      <w:r>
        <w:t xml:space="preserve">order-service P95 </w:t>
      </w:r>
      <w:r>
        <w:rPr>
          <w:rFonts w:hint="eastAsia"/>
        </w:rPr>
        <w:t>上升。</w:t>
      </w:r>
    </w:p>
    <w:p w14:paraId="416ED156" w14:textId="77777777" w:rsidR="008E1D1D" w:rsidRDefault="00000000">
      <w:pPr>
        <w:pStyle w:val="Compact"/>
        <w:numPr>
          <w:ilvl w:val="0"/>
          <w:numId w:val="31"/>
        </w:numPr>
      </w:pPr>
      <w:r>
        <w:t xml:space="preserve">Gateway P95 </w:t>
      </w:r>
      <w:r>
        <w:rPr>
          <w:rFonts w:hint="eastAsia"/>
        </w:rPr>
        <w:t>上升。</w:t>
      </w:r>
    </w:p>
    <w:p w14:paraId="5361A0B7" w14:textId="77777777" w:rsidR="008E1D1D" w:rsidRDefault="00000000">
      <w:pPr>
        <w:pStyle w:val="Compact"/>
        <w:numPr>
          <w:ilvl w:val="0"/>
          <w:numId w:val="31"/>
        </w:numPr>
      </w:pPr>
      <w:r>
        <w:t xml:space="preserve">Trace </w:t>
      </w:r>
      <w:r>
        <w:rPr>
          <w:rFonts w:hint="eastAsia"/>
        </w:rPr>
        <w:t>中</w:t>
      </w:r>
      <w:r>
        <w:t xml:space="preserve"> inventory-service Span </w:t>
      </w:r>
      <w:r>
        <w:rPr>
          <w:rFonts w:hint="eastAsia"/>
        </w:rPr>
        <w:t>耗时明显增加。</w:t>
      </w:r>
    </w:p>
    <w:p w14:paraId="635F6977" w14:textId="77777777" w:rsidR="008E1D1D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可能出现下游超时。</w:t>
      </w:r>
    </w:p>
    <w:p w14:paraId="5E5DE407" w14:textId="77777777" w:rsidR="008E1D1D" w:rsidRDefault="00000000">
      <w:pPr>
        <w:pStyle w:val="Compact"/>
        <w:numPr>
          <w:ilvl w:val="0"/>
          <w:numId w:val="31"/>
        </w:numPr>
      </w:pPr>
      <w:r>
        <w:t xml:space="preserve">CPU </w:t>
      </w:r>
      <w:r>
        <w:rPr>
          <w:rFonts w:hint="eastAsia"/>
        </w:rPr>
        <w:t>和内存保持正常。</w:t>
      </w:r>
    </w:p>
    <w:p w14:paraId="5301CCAA" w14:textId="77777777" w:rsidR="008E1D1D" w:rsidRDefault="00000000">
      <w:pPr>
        <w:pStyle w:val="FirstParagraph"/>
      </w:pPr>
      <w:r>
        <w:rPr>
          <w:rFonts w:hint="eastAsia"/>
        </w:rPr>
        <w:t>正确根因：</w:t>
      </w:r>
    </w:p>
    <w:p w14:paraId="071573B9" w14:textId="77777777" w:rsidR="008E1D1D" w:rsidRDefault="00000000">
      <w:pPr>
        <w:pStyle w:val="Compact"/>
        <w:numPr>
          <w:ilvl w:val="0"/>
          <w:numId w:val="32"/>
        </w:numPr>
      </w:pPr>
      <w:r>
        <w:t xml:space="preserve">inventory-service </w:t>
      </w:r>
      <w:r>
        <w:rPr>
          <w:rFonts w:hint="eastAsia"/>
        </w:rPr>
        <w:t>网络链路延迟。</w:t>
      </w:r>
    </w:p>
    <w:p w14:paraId="5D052B24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这个场景用于验证</w:t>
      </w:r>
      <w:r>
        <w:rPr>
          <w:lang w:eastAsia="zh-CN"/>
        </w:rPr>
        <w:t xml:space="preserve"> Agent </w:t>
      </w:r>
      <w:r>
        <w:rPr>
          <w:rFonts w:hint="eastAsia"/>
          <w:lang w:eastAsia="zh-CN"/>
        </w:rPr>
        <w:t>是否能区分网络延迟和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CPU</w:t>
      </w:r>
      <w:r>
        <w:rPr>
          <w:rFonts w:hint="eastAsia"/>
          <w:lang w:eastAsia="zh-CN"/>
        </w:rPr>
        <w:t>、数据库问题。</w:t>
      </w:r>
    </w:p>
    <w:p w14:paraId="2A54E0FE" w14:textId="77777777" w:rsidR="008E1D1D" w:rsidRDefault="00000000">
      <w:pPr>
        <w:pStyle w:val="2"/>
        <w:rPr>
          <w:lang w:eastAsia="zh-CN"/>
        </w:rPr>
      </w:pPr>
      <w:bookmarkStart w:id="36" w:name="场景二数据库连接池耗尽"/>
      <w:bookmarkEnd w:id="35"/>
      <w:r>
        <w:rPr>
          <w:rFonts w:hint="eastAsia"/>
          <w:lang w:eastAsia="zh-CN"/>
        </w:rPr>
        <w:lastRenderedPageBreak/>
        <w:t>场景二：数据库连接池耗尽</w:t>
      </w:r>
    </w:p>
    <w:p w14:paraId="15482CBE" w14:textId="77777777" w:rsidR="008E1D1D" w:rsidRDefault="00000000">
      <w:pPr>
        <w:pStyle w:val="FirstParagraph"/>
      </w:pPr>
      <w:r>
        <w:rPr>
          <w:rFonts w:hint="eastAsia"/>
        </w:rPr>
        <w:t>故障方式可以选择：</w:t>
      </w:r>
    </w:p>
    <w:p w14:paraId="0CE93EE8" w14:textId="77777777" w:rsidR="008E1D1D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连接泄漏开关；或者</w:t>
      </w:r>
    </w:p>
    <w:p w14:paraId="6B1F0180" w14:textId="77777777" w:rsidR="008E1D1D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长事务加高并发；或者</w:t>
      </w:r>
    </w:p>
    <w:p w14:paraId="1F8986AF" w14:textId="77777777" w:rsidR="008E1D1D" w:rsidRDefault="00000000">
      <w:pPr>
        <w:pStyle w:val="Compact"/>
        <w:numPr>
          <w:ilvl w:val="0"/>
          <w:numId w:val="33"/>
        </w:numPr>
        <w:rPr>
          <w:lang w:eastAsia="zh-CN"/>
        </w:rPr>
      </w:pPr>
      <w:r>
        <w:rPr>
          <w:rFonts w:hint="eastAsia"/>
          <w:lang w:eastAsia="zh-CN"/>
        </w:rPr>
        <w:t>将连接池最大连接数临时调得很小。</w:t>
      </w:r>
    </w:p>
    <w:p w14:paraId="7A00B2B9" w14:textId="77777777" w:rsidR="008E1D1D" w:rsidRDefault="00000000">
      <w:pPr>
        <w:pStyle w:val="FirstParagraph"/>
      </w:pPr>
      <w:r>
        <w:rPr>
          <w:rFonts w:hint="eastAsia"/>
        </w:rPr>
        <w:t>预期现象：</w:t>
      </w:r>
    </w:p>
    <w:p w14:paraId="07D56A88" w14:textId="77777777" w:rsidR="008E1D1D" w:rsidRDefault="00000000">
      <w:pPr>
        <w:pStyle w:val="Compact"/>
        <w:numPr>
          <w:ilvl w:val="0"/>
          <w:numId w:val="34"/>
        </w:numPr>
      </w:pPr>
      <w:r>
        <w:t xml:space="preserve">Hikari active </w:t>
      </w:r>
      <w:r>
        <w:rPr>
          <w:rFonts w:hint="eastAsia"/>
        </w:rPr>
        <w:t>接近</w:t>
      </w:r>
      <w:r>
        <w:t xml:space="preserve"> max</w:t>
      </w:r>
      <w:r>
        <w:t>。</w:t>
      </w:r>
    </w:p>
    <w:p w14:paraId="216498AF" w14:textId="77777777" w:rsidR="008E1D1D" w:rsidRDefault="00000000">
      <w:pPr>
        <w:pStyle w:val="Compact"/>
        <w:numPr>
          <w:ilvl w:val="0"/>
          <w:numId w:val="34"/>
        </w:numPr>
      </w:pPr>
      <w:r>
        <w:t xml:space="preserve">pending connections </w:t>
      </w:r>
      <w:r>
        <w:rPr>
          <w:rFonts w:hint="eastAsia"/>
        </w:rPr>
        <w:t>增加。</w:t>
      </w:r>
    </w:p>
    <w:p w14:paraId="2B422AAC" w14:textId="77777777" w:rsidR="008E1D1D" w:rsidRDefault="00000000">
      <w:pPr>
        <w:pStyle w:val="Compact"/>
        <w:numPr>
          <w:ilvl w:val="0"/>
          <w:numId w:val="34"/>
        </w:numPr>
        <w:rPr>
          <w:lang w:eastAsia="zh-CN"/>
        </w:rPr>
      </w:pPr>
      <w:r>
        <w:rPr>
          <w:rFonts w:hint="eastAsia"/>
          <w:lang w:eastAsia="zh-CN"/>
        </w:rPr>
        <w:t>出现连接获取超时日志。</w:t>
      </w:r>
    </w:p>
    <w:p w14:paraId="246BCBB2" w14:textId="77777777" w:rsidR="008E1D1D" w:rsidRDefault="00000000">
      <w:pPr>
        <w:pStyle w:val="Compact"/>
        <w:numPr>
          <w:ilvl w:val="0"/>
          <w:numId w:val="34"/>
        </w:numPr>
        <w:rPr>
          <w:lang w:eastAsia="zh-CN"/>
        </w:rPr>
      </w:pPr>
      <w:r>
        <w:rPr>
          <w:rFonts w:hint="eastAsia"/>
          <w:lang w:eastAsia="zh-CN"/>
        </w:rPr>
        <w:t>接口错误率和延迟上升。</w:t>
      </w:r>
    </w:p>
    <w:p w14:paraId="567242E1" w14:textId="77777777" w:rsidR="008E1D1D" w:rsidRDefault="00000000">
      <w:pPr>
        <w:pStyle w:val="FirstParagraph"/>
      </w:pPr>
      <w:r>
        <w:rPr>
          <w:rFonts w:hint="eastAsia"/>
        </w:rPr>
        <w:t>正确根因：</w:t>
      </w:r>
    </w:p>
    <w:p w14:paraId="787C9C0F" w14:textId="77777777" w:rsidR="008E1D1D" w:rsidRDefault="00000000">
      <w:pPr>
        <w:pStyle w:val="Compact"/>
        <w:numPr>
          <w:ilvl w:val="0"/>
          <w:numId w:val="35"/>
        </w:numPr>
        <w:rPr>
          <w:lang w:eastAsia="zh-CN"/>
        </w:rPr>
      </w:pPr>
      <w:r>
        <w:rPr>
          <w:rFonts w:hint="eastAsia"/>
          <w:lang w:eastAsia="zh-CN"/>
        </w:rPr>
        <w:t>数据库连接未及时归还或连接池容量不足。</w:t>
      </w:r>
    </w:p>
    <w:p w14:paraId="5F7BE1FC" w14:textId="77777777" w:rsidR="008E1D1D" w:rsidRDefault="00000000">
      <w:pPr>
        <w:pStyle w:val="2"/>
        <w:rPr>
          <w:lang w:eastAsia="zh-CN"/>
        </w:rPr>
      </w:pPr>
      <w:bookmarkStart w:id="37" w:name="场景三服务实例停止"/>
      <w:bookmarkEnd w:id="36"/>
      <w:r>
        <w:rPr>
          <w:rFonts w:hint="eastAsia"/>
          <w:lang w:eastAsia="zh-CN"/>
        </w:rPr>
        <w:t>场景三：服务实例停止</w:t>
      </w:r>
    </w:p>
    <w:p w14:paraId="2E99682D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故障方式：</w:t>
      </w:r>
    </w:p>
    <w:p w14:paraId="4E3E41D7" w14:textId="77777777" w:rsidR="008E1D1D" w:rsidRDefault="00000000">
      <w:pPr>
        <w:pStyle w:val="SourceCode"/>
      </w:pPr>
      <w:r>
        <w:rPr>
          <w:rStyle w:val="VerbatimChar"/>
        </w:rPr>
        <w:t>docker stop inventory-service</w:t>
      </w:r>
    </w:p>
    <w:p w14:paraId="4570B77C" w14:textId="77777777" w:rsidR="008E1D1D" w:rsidRDefault="00000000">
      <w:pPr>
        <w:pStyle w:val="FirstParagraph"/>
      </w:pPr>
      <w:r>
        <w:rPr>
          <w:rFonts w:hint="eastAsia"/>
        </w:rPr>
        <w:t>预期现象：</w:t>
      </w:r>
    </w:p>
    <w:p w14:paraId="103BFCD9" w14:textId="77777777" w:rsidR="008E1D1D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健康检查失败。</w:t>
      </w:r>
    </w:p>
    <w:p w14:paraId="685FBA6A" w14:textId="77777777" w:rsidR="008E1D1D" w:rsidRDefault="00000000">
      <w:pPr>
        <w:pStyle w:val="Compact"/>
        <w:numPr>
          <w:ilvl w:val="0"/>
          <w:numId w:val="36"/>
        </w:numPr>
      </w:pPr>
      <w:r>
        <w:t xml:space="preserve">Gateway </w:t>
      </w:r>
      <w:r>
        <w:rPr>
          <w:rFonts w:hint="eastAsia"/>
        </w:rPr>
        <w:t>或</w:t>
      </w:r>
      <w:r>
        <w:t xml:space="preserve"> order-service </w:t>
      </w:r>
      <w:r>
        <w:rPr>
          <w:rFonts w:hint="eastAsia"/>
        </w:rPr>
        <w:t>出现</w:t>
      </w:r>
      <w:r>
        <w:t xml:space="preserve"> Connection refused </w:t>
      </w:r>
      <w:r>
        <w:rPr>
          <w:rFonts w:hint="eastAsia"/>
        </w:rPr>
        <w:t>或</w:t>
      </w:r>
      <w:r>
        <w:t xml:space="preserve"> 503</w:t>
      </w:r>
      <w:r>
        <w:t>。</w:t>
      </w:r>
    </w:p>
    <w:p w14:paraId="3B7F6D71" w14:textId="77777777" w:rsidR="008E1D1D" w:rsidRDefault="00000000">
      <w:pPr>
        <w:pStyle w:val="Compact"/>
        <w:numPr>
          <w:ilvl w:val="0"/>
          <w:numId w:val="36"/>
        </w:numPr>
      </w:pPr>
      <w:r>
        <w:t xml:space="preserve">Trace </w:t>
      </w:r>
      <w:r>
        <w:rPr>
          <w:rFonts w:hint="eastAsia"/>
        </w:rPr>
        <w:t>在调用</w:t>
      </w:r>
      <w:r>
        <w:t xml:space="preserve"> inventory-service </w:t>
      </w:r>
      <w:r>
        <w:rPr>
          <w:rFonts w:hint="eastAsia"/>
        </w:rPr>
        <w:t>时中断。</w:t>
      </w:r>
    </w:p>
    <w:p w14:paraId="22966856" w14:textId="77777777" w:rsidR="008E1D1D" w:rsidRDefault="00000000">
      <w:pPr>
        <w:pStyle w:val="Compact"/>
        <w:numPr>
          <w:ilvl w:val="0"/>
          <w:numId w:val="36"/>
        </w:numPr>
      </w:pPr>
      <w:r>
        <w:t xml:space="preserve">Prometheus up </w:t>
      </w:r>
      <w:r>
        <w:rPr>
          <w:rFonts w:hint="eastAsia"/>
        </w:rPr>
        <w:t>指标变为</w:t>
      </w:r>
      <w:r>
        <w:t xml:space="preserve"> 0</w:t>
      </w:r>
      <w:r>
        <w:t>。</w:t>
      </w:r>
    </w:p>
    <w:p w14:paraId="7F2D6E60" w14:textId="77777777" w:rsidR="008E1D1D" w:rsidRDefault="00000000">
      <w:pPr>
        <w:pStyle w:val="FirstParagraph"/>
      </w:pPr>
      <w:r>
        <w:rPr>
          <w:rFonts w:hint="eastAsia"/>
        </w:rPr>
        <w:t>正确根因：</w:t>
      </w:r>
    </w:p>
    <w:p w14:paraId="0CF04F7D" w14:textId="77777777" w:rsidR="008E1D1D" w:rsidRDefault="00000000">
      <w:pPr>
        <w:pStyle w:val="Compact"/>
        <w:numPr>
          <w:ilvl w:val="0"/>
          <w:numId w:val="37"/>
        </w:numPr>
      </w:pPr>
      <w:r>
        <w:t xml:space="preserve">inventory-service </w:t>
      </w:r>
      <w:r>
        <w:rPr>
          <w:rFonts w:hint="eastAsia"/>
        </w:rPr>
        <w:t>实例不可用。</w:t>
      </w:r>
    </w:p>
    <w:p w14:paraId="7A263690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如果时间允许，再实现：</w:t>
      </w:r>
    </w:p>
    <w:p w14:paraId="27082F72" w14:textId="77777777" w:rsidR="008E1D1D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线程池耗尽。</w:t>
      </w:r>
    </w:p>
    <w:p w14:paraId="0010E915" w14:textId="77777777" w:rsidR="008E1D1D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慢</w:t>
      </w:r>
      <w:r>
        <w:t xml:space="preserve"> SQL</w:t>
      </w:r>
      <w:r>
        <w:t>。</w:t>
      </w:r>
    </w:p>
    <w:p w14:paraId="23CA74BE" w14:textId="77777777" w:rsidR="008E1D1D" w:rsidRDefault="00000000">
      <w:pPr>
        <w:pStyle w:val="Compact"/>
        <w:numPr>
          <w:ilvl w:val="0"/>
          <w:numId w:val="38"/>
        </w:numPr>
      </w:pPr>
      <w:r>
        <w:t xml:space="preserve">Redis </w:t>
      </w:r>
      <w:r>
        <w:rPr>
          <w:rFonts w:hint="eastAsia"/>
        </w:rPr>
        <w:t>断连。</w:t>
      </w:r>
    </w:p>
    <w:p w14:paraId="28ED53A6" w14:textId="77777777" w:rsidR="008E1D1D" w:rsidRDefault="00000000">
      <w:pPr>
        <w:pStyle w:val="Compact"/>
        <w:numPr>
          <w:ilvl w:val="0"/>
          <w:numId w:val="38"/>
        </w:numPr>
      </w:pPr>
      <w:r>
        <w:t xml:space="preserve">JVM </w:t>
      </w:r>
      <w:r>
        <w:rPr>
          <w:rFonts w:hint="eastAsia"/>
        </w:rPr>
        <w:t>内存持续增长。</w:t>
      </w:r>
    </w:p>
    <w:p w14:paraId="33AED861" w14:textId="77777777" w:rsidR="008E1D1D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未捕获异常。</w:t>
      </w:r>
    </w:p>
    <w:p w14:paraId="55AFC93E" w14:textId="77777777" w:rsidR="008E1D1D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重试风暴。</w:t>
      </w:r>
    </w:p>
    <w:p w14:paraId="53C83EB7" w14:textId="77777777" w:rsidR="008E1D1D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lastRenderedPageBreak/>
        <w:t>错误配置。</w:t>
      </w:r>
    </w:p>
    <w:p w14:paraId="441AE199" w14:textId="77777777" w:rsidR="008E1D1D" w:rsidRDefault="00000000">
      <w:r>
        <w:pict w14:anchorId="05F07C12">
          <v:rect id="_x0000_i1037" style="width:0;height:1.5pt" o:hralign="center" o:hrstd="t" o:hr="t"/>
        </w:pict>
      </w:r>
    </w:p>
    <w:p w14:paraId="564D92BB" w14:textId="77777777" w:rsidR="008E1D1D" w:rsidRDefault="00000000">
      <w:pPr>
        <w:pStyle w:val="1"/>
        <w:rPr>
          <w:lang w:eastAsia="zh-CN"/>
        </w:rPr>
      </w:pPr>
      <w:bookmarkStart w:id="38" w:name="十三故障工单生成"/>
      <w:bookmarkEnd w:id="34"/>
      <w:bookmarkEnd w:id="37"/>
      <w:r>
        <w:rPr>
          <w:rFonts w:hint="eastAsia"/>
          <w:lang w:eastAsia="zh-CN"/>
        </w:rPr>
        <w:t>十三、故障工单生成</w:t>
      </w:r>
    </w:p>
    <w:p w14:paraId="7902FC34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故障工单不能直接泄漏根因，只包含用户和监控系统能够看到的现象。</w:t>
      </w:r>
    </w:p>
    <w:p w14:paraId="029242CB" w14:textId="77777777" w:rsidR="008E1D1D" w:rsidRDefault="00000000">
      <w:pPr>
        <w:pStyle w:val="a0"/>
      </w:pPr>
      <w:r>
        <w:rPr>
          <w:rFonts w:hint="eastAsia"/>
        </w:rPr>
        <w:t>生成模板：</w:t>
      </w:r>
    </w:p>
    <w:p w14:paraId="40190870" w14:textId="77777777" w:rsidR="008E1D1D" w:rsidRDefault="00000000">
      <w:pPr>
        <w:pStyle w:val="SourceCode"/>
      </w:pPr>
      <w:r>
        <w:rPr>
          <w:rStyle w:val="FunctionTok"/>
        </w:rPr>
        <w:t xml:space="preserve"># </w:t>
      </w:r>
      <w:r>
        <w:rPr>
          <w:rStyle w:val="FunctionTok"/>
        </w:rPr>
        <w:t>故障工单</w:t>
      </w:r>
      <w:r>
        <w:rPr>
          <w:rStyle w:val="FunctionTok"/>
        </w:rPr>
        <w:t xml:space="preserve"> {incidentId}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基本信息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告警时间：</w:t>
      </w:r>
      <w:r>
        <w:rPr>
          <w:rStyle w:val="NormalTok"/>
        </w:rPr>
        <w:t>{alertTime}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涉及系统：</w:t>
      </w:r>
      <w:r>
        <w:rPr>
          <w:rStyle w:val="NormalTok"/>
        </w:rPr>
        <w:t>Sample Commerce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影响服务：</w:t>
      </w:r>
      <w:r>
        <w:rPr>
          <w:rStyle w:val="NormalTok"/>
        </w:rPr>
        <w:t>{affectedService}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故障等级：</w:t>
      </w:r>
      <w:r>
        <w:rPr>
          <w:rStyle w:val="NormalTok"/>
        </w:rPr>
        <w:t>{severity}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当前状态：调查中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用户反馈</w:t>
      </w:r>
      <w:r>
        <w:br/>
      </w:r>
      <w:r>
        <w:br/>
      </w:r>
      <w:r>
        <w:rPr>
          <w:rStyle w:val="NormalTok"/>
        </w:rPr>
        <w:t>{userImpactDescription}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监控告警</w:t>
      </w:r>
      <w:r>
        <w:br/>
      </w:r>
      <w:r>
        <w:br/>
      </w:r>
      <w:r>
        <w:rPr>
          <w:rStyle w:val="NormalTok"/>
        </w:rPr>
        <w:t>{alertSummary}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已知信息</w:t>
      </w:r>
      <w:r>
        <w:br/>
      </w:r>
      <w:r>
        <w:br/>
      </w:r>
      <w:r>
        <w:rPr>
          <w:rStyle w:val="NormalTok"/>
        </w:rPr>
        <w:t>{knownFacts}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处理要求</w:t>
      </w:r>
      <w:r>
        <w:br/>
      </w:r>
      <w:r>
        <w:br/>
      </w:r>
      <w:r>
        <w:rPr>
          <w:rStyle w:val="NormalTok"/>
        </w:rPr>
        <w:t>请分析故障根因，列出关键证据，给出验证过程，并提供短期止血方案、长期修复方案和预防措施。</w:t>
      </w:r>
    </w:p>
    <w:p w14:paraId="1B658E5A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工单内容应该根据真实采集数据计算，不要让大模型凭空编造指标值。</w:t>
      </w:r>
    </w:p>
    <w:p w14:paraId="2212DF20" w14:textId="77777777" w:rsidR="008E1D1D" w:rsidRDefault="00000000">
      <w:pPr>
        <w:pStyle w:val="a0"/>
      </w:pPr>
      <w:r>
        <w:t xml:space="preserve">LLM </w:t>
      </w:r>
      <w:r>
        <w:rPr>
          <w:rFonts w:hint="eastAsia"/>
        </w:rPr>
        <w:t>仅允许用于：</w:t>
      </w:r>
    </w:p>
    <w:p w14:paraId="49068C97" w14:textId="77777777" w:rsidR="008E1D1D" w:rsidRDefault="00000000">
      <w:pPr>
        <w:pStyle w:val="Compact"/>
        <w:numPr>
          <w:ilvl w:val="0"/>
          <w:numId w:val="39"/>
        </w:numPr>
        <w:rPr>
          <w:lang w:eastAsia="zh-CN"/>
        </w:rPr>
      </w:pPr>
      <w:r>
        <w:rPr>
          <w:rFonts w:hint="eastAsia"/>
          <w:lang w:eastAsia="zh-CN"/>
        </w:rPr>
        <w:t>将结构化数据改写为自然语言。</w:t>
      </w:r>
    </w:p>
    <w:p w14:paraId="1B4C5F04" w14:textId="77777777" w:rsidR="008E1D1D" w:rsidRDefault="00000000">
      <w:pPr>
        <w:pStyle w:val="Compact"/>
        <w:numPr>
          <w:ilvl w:val="0"/>
          <w:numId w:val="39"/>
        </w:numPr>
        <w:rPr>
          <w:lang w:eastAsia="zh-CN"/>
        </w:rPr>
      </w:pPr>
      <w:r>
        <w:rPr>
          <w:rFonts w:hint="eastAsia"/>
          <w:lang w:eastAsia="zh-CN"/>
        </w:rPr>
        <w:t>生成不同表达方式的用户反馈。</w:t>
      </w:r>
    </w:p>
    <w:p w14:paraId="5BE5CDFB" w14:textId="77777777" w:rsidR="008E1D1D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调整</w:t>
      </w:r>
      <w:r>
        <w:t xml:space="preserve"> Easy</w:t>
      </w:r>
      <w:r>
        <w:t>、</w:t>
      </w:r>
      <w:r>
        <w:t>Medium</w:t>
      </w:r>
      <w:r>
        <w:t>、</w:t>
      </w:r>
      <w:r>
        <w:t xml:space="preserve">Hard </w:t>
      </w:r>
      <w:r>
        <w:rPr>
          <w:rFonts w:hint="eastAsia"/>
        </w:rPr>
        <w:t>三种难度的信息披露程度。</w:t>
      </w:r>
    </w:p>
    <w:p w14:paraId="1A1BF27F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lastRenderedPageBreak/>
        <w:t>根因、标准证据和标准动作必须由注入配置决定。</w:t>
      </w:r>
    </w:p>
    <w:p w14:paraId="3D32C396" w14:textId="77777777" w:rsidR="008E1D1D" w:rsidRDefault="00000000">
      <w:r>
        <w:pict w14:anchorId="75D463A0">
          <v:rect id="_x0000_i1038" style="width:0;height:1.5pt" o:hralign="center" o:hrstd="t" o:hr="t"/>
        </w:pict>
      </w:r>
    </w:p>
    <w:p w14:paraId="5F8615FA" w14:textId="77777777" w:rsidR="008E1D1D" w:rsidRDefault="00000000">
      <w:pPr>
        <w:pStyle w:val="1"/>
      </w:pPr>
      <w:bookmarkStart w:id="39" w:name="十四agent-api-设计"/>
      <w:bookmarkEnd w:id="38"/>
      <w:r>
        <w:rPr>
          <w:rFonts w:hint="eastAsia"/>
        </w:rPr>
        <w:t>十四、</w:t>
      </w:r>
      <w:r>
        <w:rPr>
          <w:rFonts w:hint="eastAsia"/>
        </w:rPr>
        <w:t>Agent</w:t>
      </w:r>
      <w:r>
        <w:t xml:space="preserve"> API </w:t>
      </w:r>
      <w:r>
        <w:rPr>
          <w:rFonts w:hint="eastAsia"/>
        </w:rPr>
        <w:t>设计</w:t>
      </w:r>
    </w:p>
    <w:p w14:paraId="3605F269" w14:textId="77777777" w:rsidR="008E1D1D" w:rsidRDefault="00000000">
      <w:pPr>
        <w:pStyle w:val="FirstParagraph"/>
      </w:pPr>
      <w:r>
        <w:t xml:space="preserve">opspilot-server </w:t>
      </w:r>
      <w:r>
        <w:rPr>
          <w:rFonts w:hint="eastAsia"/>
        </w:rPr>
        <w:t>至少提供以下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：</w:t>
      </w:r>
    </w:p>
    <w:p w14:paraId="1D3170C7" w14:textId="77777777" w:rsidR="008E1D1D" w:rsidRDefault="00000000">
      <w:pPr>
        <w:pStyle w:val="SourceCode"/>
      </w:pPr>
      <w:r>
        <w:rPr>
          <w:rStyle w:val="VerbatimChar"/>
        </w:rPr>
        <w:t>POST /api/incidents</w:t>
      </w:r>
      <w:r>
        <w:br/>
      </w:r>
      <w:r>
        <w:rPr>
          <w:rStyle w:val="VerbatimChar"/>
        </w:rPr>
        <w:t>GET  /api/incidents/{incidentId}</w:t>
      </w:r>
      <w:r>
        <w:br/>
      </w:r>
      <w:r>
        <w:rPr>
          <w:rStyle w:val="VerbatimChar"/>
        </w:rPr>
        <w:t>POST /api/incidents/{incidentId}/run</w:t>
      </w:r>
      <w:r>
        <w:br/>
      </w:r>
      <w:r>
        <w:rPr>
          <w:rStyle w:val="VerbatimChar"/>
        </w:rPr>
        <w:t>POST /api/incidents/{incidentId}/resume</w:t>
      </w:r>
      <w:r>
        <w:br/>
      </w:r>
      <w:r>
        <w:rPr>
          <w:rStyle w:val="VerbatimChar"/>
        </w:rPr>
        <w:t>POST /api/incidents/{incidentId}/cancel</w:t>
      </w:r>
      <w:r>
        <w:br/>
      </w:r>
      <w:r>
        <w:rPr>
          <w:rStyle w:val="VerbatimChar"/>
        </w:rPr>
        <w:t>GET  /api/incidents/{incidentId}/state</w:t>
      </w:r>
      <w:r>
        <w:br/>
      </w:r>
      <w:r>
        <w:rPr>
          <w:rStyle w:val="VerbatimChar"/>
        </w:rPr>
        <w:t>GET  /api/incidents/{incidentId}/report</w:t>
      </w:r>
      <w:r>
        <w:br/>
      </w:r>
      <w:r>
        <w:rPr>
          <w:rStyle w:val="VerbatimChar"/>
        </w:rPr>
        <w:t>GET  /api/incidents/{incidentId}/events</w:t>
      </w:r>
      <w:r>
        <w:br/>
      </w:r>
      <w:r>
        <w:rPr>
          <w:rStyle w:val="VerbatimChar"/>
        </w:rPr>
        <w:t>GET  /api/incidents/{incidentId}/tool-calls</w:t>
      </w:r>
      <w:r>
        <w:br/>
      </w:r>
      <w:r>
        <w:rPr>
          <w:rStyle w:val="VerbatimChar"/>
        </w:rPr>
        <w:t>POST /api/incidents/{incidentId}/approvals/{approvalId}</w:t>
      </w:r>
    </w:p>
    <w:p w14:paraId="0CC0327A" w14:textId="77777777" w:rsidR="008E1D1D" w:rsidRDefault="00000000">
      <w:pPr>
        <w:pStyle w:val="FirstParagraph"/>
      </w:pPr>
      <w:r>
        <w:rPr>
          <w:rFonts w:hint="eastAsia"/>
        </w:rPr>
        <w:t>其中：</w:t>
      </w:r>
    </w:p>
    <w:p w14:paraId="445D1DEE" w14:textId="77777777" w:rsidR="008E1D1D" w:rsidRDefault="00000000">
      <w:pPr>
        <w:pStyle w:val="SourceCode"/>
      </w:pPr>
      <w:r>
        <w:rPr>
          <w:rStyle w:val="VerbatimChar"/>
        </w:rPr>
        <w:t>GET /events</w:t>
      </w:r>
    </w:p>
    <w:p w14:paraId="4352025C" w14:textId="77777777" w:rsidR="008E1D1D" w:rsidRDefault="00000000">
      <w:pPr>
        <w:pStyle w:val="FirstParagraph"/>
      </w:pPr>
      <w:r>
        <w:rPr>
          <w:rFonts w:hint="eastAsia"/>
        </w:rPr>
        <w:t>使用</w:t>
      </w:r>
      <w:r>
        <w:t xml:space="preserve"> SSE </w:t>
      </w:r>
      <w:r>
        <w:rPr>
          <w:rFonts w:hint="eastAsia"/>
        </w:rPr>
        <w:t>流式返回：</w:t>
      </w:r>
    </w:p>
    <w:p w14:paraId="3C316787" w14:textId="77777777" w:rsidR="008E1D1D" w:rsidRDefault="00000000">
      <w:pPr>
        <w:pStyle w:val="SourceCode"/>
      </w:pPr>
      <w:r>
        <w:rPr>
          <w:rStyle w:val="VerbatimChar"/>
        </w:rPr>
        <w:t>STATE_CHANGED</w:t>
      </w:r>
      <w:r>
        <w:br/>
      </w:r>
      <w:r>
        <w:rPr>
          <w:rStyle w:val="VerbatimChar"/>
        </w:rPr>
        <w:t>PLAN_CREATED</w:t>
      </w:r>
      <w:r>
        <w:br/>
      </w:r>
      <w:r>
        <w:rPr>
          <w:rStyle w:val="VerbatimChar"/>
        </w:rPr>
        <w:t>AGENT_STARTED</w:t>
      </w:r>
      <w:r>
        <w:br/>
      </w:r>
      <w:r>
        <w:rPr>
          <w:rStyle w:val="VerbatimChar"/>
        </w:rPr>
        <w:t>AGENT_COMPLETED</w:t>
      </w:r>
      <w:r>
        <w:br/>
      </w:r>
      <w:r>
        <w:rPr>
          <w:rStyle w:val="VerbatimChar"/>
        </w:rPr>
        <w:t>TOOL_CALL_STARTED</w:t>
      </w:r>
      <w:r>
        <w:br/>
      </w:r>
      <w:r>
        <w:rPr>
          <w:rStyle w:val="VerbatimChar"/>
        </w:rPr>
        <w:t>TOOL_CALL_COMPLETED</w:t>
      </w:r>
      <w:r>
        <w:br/>
      </w:r>
      <w:r>
        <w:rPr>
          <w:rStyle w:val="VerbatimChar"/>
        </w:rPr>
        <w:t>EVIDENCE_ADDED</w:t>
      </w:r>
      <w:r>
        <w:br/>
      </w:r>
      <w:r>
        <w:rPr>
          <w:rStyle w:val="VerbatimChar"/>
        </w:rPr>
        <w:t>HYPOTHESIS_ADDED</w:t>
      </w:r>
      <w:r>
        <w:br/>
      </w:r>
      <w:r>
        <w:rPr>
          <w:rStyle w:val="VerbatimChar"/>
        </w:rPr>
        <w:t>APPROVAL_REQUIRED</w:t>
      </w:r>
      <w:r>
        <w:br/>
      </w:r>
      <w:r>
        <w:rPr>
          <w:rStyle w:val="VerbatimChar"/>
        </w:rPr>
        <w:t>REPORT_GENERATED</w:t>
      </w:r>
      <w:r>
        <w:br/>
      </w:r>
      <w:r>
        <w:rPr>
          <w:rStyle w:val="VerbatimChar"/>
        </w:rPr>
        <w:t>ERROR</w:t>
      </w:r>
    </w:p>
    <w:p w14:paraId="4E5D734B" w14:textId="77777777" w:rsidR="008E1D1D" w:rsidRDefault="00000000">
      <w:pPr>
        <w:pStyle w:val="FirstParagraph"/>
      </w:pPr>
      <w:r>
        <w:t xml:space="preserve">API </w:t>
      </w:r>
      <w:r>
        <w:rPr>
          <w:rFonts w:hint="eastAsia"/>
        </w:rPr>
        <w:t>需要：</w:t>
      </w:r>
    </w:p>
    <w:p w14:paraId="721CE87F" w14:textId="77777777" w:rsidR="008E1D1D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统一错误码。</w:t>
      </w:r>
    </w:p>
    <w:p w14:paraId="5A1051B0" w14:textId="77777777" w:rsidR="008E1D1D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参数校验。</w:t>
      </w:r>
    </w:p>
    <w:p w14:paraId="3F1AA906" w14:textId="77777777" w:rsidR="008E1D1D" w:rsidRDefault="00000000">
      <w:pPr>
        <w:pStyle w:val="Compact"/>
        <w:numPr>
          <w:ilvl w:val="0"/>
          <w:numId w:val="40"/>
        </w:numPr>
      </w:pPr>
      <w:r>
        <w:t xml:space="preserve">OpenAPI </w:t>
      </w:r>
      <w:r>
        <w:rPr>
          <w:rFonts w:hint="eastAsia"/>
        </w:rPr>
        <w:t>文档。</w:t>
      </w:r>
    </w:p>
    <w:p w14:paraId="7CD32E15" w14:textId="77777777" w:rsidR="008E1D1D" w:rsidRDefault="00000000">
      <w:pPr>
        <w:pStyle w:val="Compact"/>
        <w:numPr>
          <w:ilvl w:val="0"/>
          <w:numId w:val="40"/>
        </w:numPr>
      </w:pPr>
      <w:r>
        <w:t>requestId</w:t>
      </w:r>
      <w:r>
        <w:t>。</w:t>
      </w:r>
    </w:p>
    <w:p w14:paraId="4C9BD2D7" w14:textId="77777777" w:rsidR="008E1D1D" w:rsidRDefault="00000000">
      <w:pPr>
        <w:pStyle w:val="Compact"/>
        <w:numPr>
          <w:ilvl w:val="0"/>
          <w:numId w:val="40"/>
        </w:numPr>
      </w:pPr>
      <w:r>
        <w:t>incidentId</w:t>
      </w:r>
      <w:r>
        <w:t>。</w:t>
      </w:r>
    </w:p>
    <w:p w14:paraId="10F45BA6" w14:textId="77777777" w:rsidR="008E1D1D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幂等处理。</w:t>
      </w:r>
    </w:p>
    <w:p w14:paraId="096CA51B" w14:textId="77777777" w:rsidR="008E1D1D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合理的异常映射。</w:t>
      </w:r>
    </w:p>
    <w:p w14:paraId="2806C052" w14:textId="77777777" w:rsidR="008E1D1D" w:rsidRDefault="00000000">
      <w:r>
        <w:lastRenderedPageBreak/>
        <w:pict w14:anchorId="6FFEEDF4">
          <v:rect id="_x0000_i1039" style="width:0;height:1.5pt" o:hralign="center" o:hrstd="t" o:hr="t"/>
        </w:pict>
      </w:r>
    </w:p>
    <w:p w14:paraId="260CD684" w14:textId="77777777" w:rsidR="008E1D1D" w:rsidRDefault="00000000">
      <w:pPr>
        <w:pStyle w:val="1"/>
        <w:rPr>
          <w:lang w:eastAsia="zh-CN"/>
        </w:rPr>
      </w:pPr>
      <w:bookmarkStart w:id="40" w:name="十五状态持久化"/>
      <w:bookmarkEnd w:id="39"/>
      <w:r>
        <w:rPr>
          <w:rFonts w:hint="eastAsia"/>
          <w:lang w:eastAsia="zh-CN"/>
        </w:rPr>
        <w:t>十五、状态持久化</w:t>
      </w:r>
    </w:p>
    <w:p w14:paraId="558E5FCB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设计两种状态存储接口：</w:t>
      </w:r>
    </w:p>
    <w:p w14:paraId="51FDC06B" w14:textId="77777777" w:rsidR="008E1D1D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AgentStateRepository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Optional</w:t>
      </w:r>
      <w:r>
        <w:rPr>
          <w:rStyle w:val="OperatorTok"/>
        </w:rPr>
        <w:t>&lt;</w:t>
      </w:r>
      <w:r>
        <w:rPr>
          <w:rStyle w:val="NormalTok"/>
        </w:rPr>
        <w:t>IncidentAgentState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findByIncidentId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incidentId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IncidentAgentState 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NormalTok"/>
        </w:rPr>
        <w:t>IncidentAgentState state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FunctionTok"/>
        </w:rPr>
        <w:t>compareAndSet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incidentId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expectedVersion</w:t>
      </w:r>
      <w:r>
        <w:rPr>
          <w:rStyle w:val="OperatorTok"/>
        </w:rPr>
        <w:t>,</w:t>
      </w:r>
      <w:r>
        <w:rPr>
          <w:rStyle w:val="NormalTok"/>
        </w:rPr>
        <w:t xml:space="preserve"> IncidentAgentState state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0ECBA244" w14:textId="77777777" w:rsidR="008E1D1D" w:rsidRDefault="00000000">
      <w:pPr>
        <w:pStyle w:val="FirstParagraph"/>
      </w:pPr>
      <w:r>
        <w:rPr>
          <w:rFonts w:hint="eastAsia"/>
        </w:rPr>
        <w:t>实现：</w:t>
      </w:r>
    </w:p>
    <w:p w14:paraId="351CB291" w14:textId="77777777" w:rsidR="008E1D1D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InMemoryAgentStateRepository</w:t>
      </w:r>
      <w:r>
        <w:rPr>
          <w:rFonts w:hint="eastAsia"/>
        </w:rPr>
        <w:t>，用于单元测试。</w:t>
      </w:r>
    </w:p>
    <w:p w14:paraId="28FB306E" w14:textId="77777777" w:rsidR="008E1D1D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RedisAgentStateRepository</w:t>
      </w:r>
      <w:r>
        <w:rPr>
          <w:rFonts w:hint="eastAsia"/>
        </w:rPr>
        <w:t>，用于运行环境。</w:t>
      </w:r>
    </w:p>
    <w:p w14:paraId="477DB7F0" w14:textId="77777777" w:rsidR="008E1D1D" w:rsidRDefault="00000000">
      <w:pPr>
        <w:pStyle w:val="FirstParagraph"/>
      </w:pPr>
      <w:r>
        <w:t xml:space="preserve">MySQL </w:t>
      </w:r>
      <w:r>
        <w:rPr>
          <w:rFonts w:hint="eastAsia"/>
        </w:rPr>
        <w:t>保存：</w:t>
      </w:r>
    </w:p>
    <w:p w14:paraId="3D065312" w14:textId="77777777" w:rsidR="008E1D1D" w:rsidRDefault="00000000">
      <w:pPr>
        <w:pStyle w:val="Compact"/>
        <w:numPr>
          <w:ilvl w:val="0"/>
          <w:numId w:val="42"/>
        </w:numPr>
      </w:pPr>
      <w:r>
        <w:t xml:space="preserve">Incident </w:t>
      </w:r>
      <w:r>
        <w:rPr>
          <w:rFonts w:hint="eastAsia"/>
        </w:rPr>
        <w:t>基本信息。</w:t>
      </w:r>
    </w:p>
    <w:p w14:paraId="36ADAE0F" w14:textId="77777777" w:rsidR="008E1D1D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最终诊断结果。</w:t>
      </w:r>
    </w:p>
    <w:p w14:paraId="3FFB4B18" w14:textId="77777777" w:rsidR="008E1D1D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工具调用审计。</w:t>
      </w:r>
    </w:p>
    <w:p w14:paraId="267CA2CC" w14:textId="77777777" w:rsidR="008E1D1D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审批记录。</w:t>
      </w:r>
    </w:p>
    <w:p w14:paraId="167E461A" w14:textId="77777777" w:rsidR="008E1D1D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评测结果。</w:t>
      </w:r>
    </w:p>
    <w:p w14:paraId="05540CB2" w14:textId="77777777" w:rsidR="008E1D1D" w:rsidRDefault="00000000">
      <w:pPr>
        <w:pStyle w:val="Compact"/>
        <w:numPr>
          <w:ilvl w:val="0"/>
          <w:numId w:val="42"/>
        </w:numPr>
      </w:pPr>
      <w:r>
        <w:t xml:space="preserve">Artifact </w:t>
      </w:r>
      <w:r>
        <w:rPr>
          <w:rFonts w:hint="eastAsia"/>
        </w:rPr>
        <w:t>元数据。</w:t>
      </w:r>
    </w:p>
    <w:p w14:paraId="0477B374" w14:textId="77777777" w:rsidR="008E1D1D" w:rsidRDefault="00000000">
      <w:pPr>
        <w:pStyle w:val="FirstParagraph"/>
      </w:pPr>
      <w:r>
        <w:t xml:space="preserve">Redis </w:t>
      </w:r>
      <w:r>
        <w:rPr>
          <w:rFonts w:hint="eastAsia"/>
        </w:rPr>
        <w:t>保存：</w:t>
      </w:r>
    </w:p>
    <w:p w14:paraId="7F2C11C0" w14:textId="77777777" w:rsidR="008E1D1D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运行中的</w:t>
      </w:r>
      <w:r>
        <w:t xml:space="preserve"> Agent State</w:t>
      </w:r>
      <w:r>
        <w:t>。</w:t>
      </w:r>
    </w:p>
    <w:p w14:paraId="58B1DDD2" w14:textId="77777777" w:rsidR="008E1D1D" w:rsidRDefault="00000000">
      <w:pPr>
        <w:pStyle w:val="Compact"/>
        <w:numPr>
          <w:ilvl w:val="0"/>
          <w:numId w:val="43"/>
        </w:numPr>
      </w:pPr>
      <w:r>
        <w:t xml:space="preserve">SSE </w:t>
      </w:r>
      <w:r>
        <w:rPr>
          <w:rFonts w:hint="eastAsia"/>
        </w:rPr>
        <w:t>事件。</w:t>
      </w:r>
    </w:p>
    <w:p w14:paraId="3A97B0DC" w14:textId="77777777" w:rsidR="008E1D1D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短期会话信息。</w:t>
      </w:r>
    </w:p>
    <w:p w14:paraId="6868AD27" w14:textId="77777777" w:rsidR="008E1D1D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分布式锁或幂等键。</w:t>
      </w:r>
    </w:p>
    <w:p w14:paraId="12C7AB14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数据库表结构使用</w:t>
      </w:r>
      <w:r>
        <w:rPr>
          <w:lang w:eastAsia="zh-CN"/>
        </w:rPr>
        <w:t xml:space="preserve"> Flyway </w:t>
      </w:r>
      <w:r>
        <w:rPr>
          <w:rFonts w:hint="eastAsia"/>
          <w:lang w:eastAsia="zh-CN"/>
        </w:rPr>
        <w:t>管理。</w:t>
      </w:r>
    </w:p>
    <w:p w14:paraId="10FAE60D" w14:textId="77777777" w:rsidR="008E1D1D" w:rsidRDefault="00000000">
      <w:r>
        <w:pict w14:anchorId="21FB9B29">
          <v:rect id="_x0000_i1040" style="width:0;height:1.5pt" o:hralign="center" o:hrstd="t" o:hr="t"/>
        </w:pict>
      </w:r>
    </w:p>
    <w:p w14:paraId="045834A7" w14:textId="77777777" w:rsidR="008E1D1D" w:rsidRDefault="00000000">
      <w:pPr>
        <w:pStyle w:val="1"/>
        <w:rPr>
          <w:lang w:eastAsia="zh-CN"/>
        </w:rPr>
      </w:pPr>
      <w:bookmarkStart w:id="41" w:name="十六rag-设计"/>
      <w:bookmarkEnd w:id="40"/>
      <w:r>
        <w:rPr>
          <w:rFonts w:hint="eastAsia"/>
          <w:lang w:eastAsia="zh-CN"/>
        </w:rPr>
        <w:t>十六、</w:t>
      </w:r>
      <w:r>
        <w:rPr>
          <w:rFonts w:hint="eastAsia"/>
          <w:lang w:eastAsia="zh-CN"/>
        </w:rPr>
        <w:t>RAG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设计</w:t>
      </w:r>
    </w:p>
    <w:p w14:paraId="46E8996C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第一阶段准备少量本地知识文档，例如：</w:t>
      </w:r>
    </w:p>
    <w:p w14:paraId="6452AB42" w14:textId="77777777" w:rsidR="008E1D1D" w:rsidRDefault="00000000">
      <w:pPr>
        <w:pStyle w:val="SourceCode"/>
      </w:pPr>
      <w:r>
        <w:rPr>
          <w:rStyle w:val="VerbatimChar"/>
        </w:rPr>
        <w:t>knowledge/</w:t>
      </w:r>
      <w:r>
        <w:br/>
      </w:r>
      <w:r>
        <w:rPr>
          <w:rStyle w:val="VerbatimChar"/>
        </w:rPr>
        <w:t>├── database-connection-pool.md</w:t>
      </w:r>
      <w:r>
        <w:br/>
      </w:r>
      <w:r>
        <w:rPr>
          <w:rStyle w:val="VerbatimChar"/>
        </w:rPr>
        <w:lastRenderedPageBreak/>
        <w:t>├── downstream-timeout.md</w:t>
      </w:r>
      <w:r>
        <w:br/>
      </w:r>
      <w:r>
        <w:rPr>
          <w:rStyle w:val="VerbatimChar"/>
        </w:rPr>
        <w:t>├── service-unavailable.md</w:t>
      </w:r>
      <w:r>
        <w:br/>
      </w:r>
      <w:r>
        <w:rPr>
          <w:rStyle w:val="VerbatimChar"/>
        </w:rPr>
        <w:t>├── thread-pool-exhaustion.md</w:t>
      </w:r>
      <w:r>
        <w:br/>
      </w:r>
      <w:r>
        <w:rPr>
          <w:rStyle w:val="VerbatimChar"/>
        </w:rPr>
        <w:t>├── incident-response-process.md</w:t>
      </w:r>
      <w:r>
        <w:br/>
      </w:r>
      <w:r>
        <w:rPr>
          <w:rStyle w:val="VerbatimChar"/>
        </w:rPr>
        <w:t>└── historical-incidents/</w:t>
      </w:r>
    </w:p>
    <w:p w14:paraId="5280F9D0" w14:textId="77777777" w:rsidR="008E1D1D" w:rsidRDefault="00000000">
      <w:pPr>
        <w:pStyle w:val="FirstParagraph"/>
      </w:pPr>
      <w:r>
        <w:rPr>
          <w:rFonts w:hint="eastAsia"/>
        </w:rPr>
        <w:t>实现：</w:t>
      </w:r>
    </w:p>
    <w:p w14:paraId="38FC7D8D" w14:textId="77777777" w:rsidR="008E1D1D" w:rsidRDefault="00000000">
      <w:pPr>
        <w:pStyle w:val="SourceCode"/>
      </w:pPr>
      <w:r>
        <w:rPr>
          <w:rStyle w:val="VerbatimChar"/>
        </w:rPr>
        <w:t xml:space="preserve">Markdown </w:t>
      </w:r>
      <w:r>
        <w:rPr>
          <w:rStyle w:val="VerbatimChar"/>
          <w:rFonts w:hint="eastAsia"/>
        </w:rPr>
        <w:t>文档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>文档切分</w:t>
      </w:r>
      <w:r>
        <w:br/>
      </w:r>
      <w:r>
        <w:rPr>
          <w:rStyle w:val="VerbatimChar"/>
        </w:rPr>
        <w:t>→ Embedding</w:t>
      </w:r>
      <w:r>
        <w:br/>
      </w:r>
      <w:r>
        <w:rPr>
          <w:rStyle w:val="VerbatimChar"/>
        </w:rPr>
        <w:t>→ Qdrant</w:t>
      </w:r>
      <w:r>
        <w:br/>
      </w:r>
      <w:r>
        <w:rPr>
          <w:rStyle w:val="VerbatimChar"/>
        </w:rPr>
        <w:t xml:space="preserve">→ Top-K </w:t>
      </w:r>
      <w:r>
        <w:rPr>
          <w:rStyle w:val="VerbatimChar"/>
          <w:rFonts w:hint="eastAsia"/>
        </w:rPr>
        <w:t>检索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>可选重排序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>返回引用信息</w:t>
      </w:r>
    </w:p>
    <w:p w14:paraId="49694DA8" w14:textId="77777777" w:rsidR="008E1D1D" w:rsidRDefault="00000000">
      <w:pPr>
        <w:pStyle w:val="FirstParagraph"/>
      </w:pPr>
      <w:r>
        <w:rPr>
          <w:rFonts w:hint="eastAsia"/>
        </w:rPr>
        <w:t>每个</w:t>
      </w:r>
      <w:r>
        <w:t xml:space="preserve"> KnowledgeReference </w:t>
      </w:r>
      <w:r>
        <w:rPr>
          <w:rFonts w:hint="eastAsia"/>
        </w:rPr>
        <w:t>必须包含：</w:t>
      </w:r>
    </w:p>
    <w:p w14:paraId="67D51227" w14:textId="77777777" w:rsidR="008E1D1D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文档</w:t>
      </w:r>
      <w:r>
        <w:t xml:space="preserve"> ID</w:t>
      </w:r>
      <w:r>
        <w:t>。</w:t>
      </w:r>
    </w:p>
    <w:p w14:paraId="74264020" w14:textId="77777777" w:rsidR="008E1D1D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文档名称。</w:t>
      </w:r>
    </w:p>
    <w:p w14:paraId="7A770348" w14:textId="77777777" w:rsidR="008E1D1D" w:rsidRDefault="00000000">
      <w:pPr>
        <w:pStyle w:val="Compact"/>
        <w:numPr>
          <w:ilvl w:val="0"/>
          <w:numId w:val="44"/>
        </w:numPr>
      </w:pPr>
      <w:r>
        <w:t>Chunk ID</w:t>
      </w:r>
      <w:r>
        <w:t>。</w:t>
      </w:r>
    </w:p>
    <w:p w14:paraId="42C5E481" w14:textId="77777777" w:rsidR="008E1D1D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内容摘要。</w:t>
      </w:r>
    </w:p>
    <w:p w14:paraId="3CDC12BD" w14:textId="77777777" w:rsidR="008E1D1D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相似度。</w:t>
      </w:r>
    </w:p>
    <w:p w14:paraId="61C7A963" w14:textId="77777777" w:rsidR="008E1D1D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原始路径。</w:t>
      </w:r>
    </w:p>
    <w:p w14:paraId="43BA14CE" w14:textId="77777777" w:rsidR="008E1D1D" w:rsidRDefault="00000000">
      <w:pPr>
        <w:pStyle w:val="FirstParagraph"/>
      </w:pPr>
      <w:r>
        <w:rPr>
          <w:rFonts w:hint="eastAsia"/>
        </w:rPr>
        <w:t>第一版允许提供</w:t>
      </w:r>
      <w:r>
        <w:t xml:space="preserve"> MockEmbeddingProvider </w:t>
      </w:r>
      <w:r>
        <w:rPr>
          <w:rFonts w:hint="eastAsia"/>
        </w:rPr>
        <w:t>或可配置的</w:t>
      </w:r>
      <w:r>
        <w:t xml:space="preserve"> OpenAI-Compatible EmbeddingProvider</w:t>
      </w:r>
      <w:r>
        <w:t>。</w:t>
      </w:r>
    </w:p>
    <w:p w14:paraId="54BCF482" w14:textId="77777777" w:rsidR="008E1D1D" w:rsidRDefault="00000000">
      <w:pPr>
        <w:pStyle w:val="a0"/>
      </w:pPr>
      <w:r>
        <w:rPr>
          <w:rFonts w:hint="eastAsia"/>
        </w:rPr>
        <w:t>不要在代码中写死任何</w:t>
      </w:r>
      <w:r>
        <w:t xml:space="preserve"> API Key</w:t>
      </w:r>
      <w:r>
        <w:t>。</w:t>
      </w:r>
    </w:p>
    <w:p w14:paraId="6FFCF89D" w14:textId="77777777" w:rsidR="008E1D1D" w:rsidRDefault="00000000">
      <w:r>
        <w:pict w14:anchorId="4C7C2E90">
          <v:rect id="_x0000_i1041" style="width:0;height:1.5pt" o:hralign="center" o:hrstd="t" o:hr="t"/>
        </w:pict>
      </w:r>
    </w:p>
    <w:p w14:paraId="56DA939F" w14:textId="77777777" w:rsidR="008E1D1D" w:rsidRDefault="00000000">
      <w:pPr>
        <w:pStyle w:val="1"/>
      </w:pPr>
      <w:bookmarkStart w:id="42" w:name="十七agent-输出格式"/>
      <w:bookmarkEnd w:id="41"/>
      <w:r>
        <w:rPr>
          <w:rFonts w:hint="eastAsia"/>
        </w:rPr>
        <w:t>十七、</w:t>
      </w:r>
      <w:r>
        <w:rPr>
          <w:rFonts w:hint="eastAsia"/>
        </w:rPr>
        <w:t>Agent</w:t>
      </w:r>
      <w:r>
        <w:t xml:space="preserve"> </w:t>
      </w:r>
      <w:r>
        <w:rPr>
          <w:rFonts w:hint="eastAsia"/>
        </w:rPr>
        <w:t>输出格式</w:t>
      </w:r>
    </w:p>
    <w:p w14:paraId="1A5E2CE1" w14:textId="77777777" w:rsidR="008E1D1D" w:rsidRDefault="00000000">
      <w:pPr>
        <w:pStyle w:val="FirstParagraph"/>
      </w:pPr>
      <w:r>
        <w:rPr>
          <w:rFonts w:hint="eastAsia"/>
        </w:rPr>
        <w:t>最终</w:t>
      </w:r>
      <w:r>
        <w:t xml:space="preserve"> RCA </w:t>
      </w:r>
      <w:r>
        <w:rPr>
          <w:rFonts w:hint="eastAsia"/>
        </w:rPr>
        <w:t>报告必须同时提供</w:t>
      </w:r>
      <w:r>
        <w:t xml:space="preserve"> JSON </w:t>
      </w:r>
      <w:r>
        <w:rPr>
          <w:rFonts w:hint="eastAsia"/>
        </w:rPr>
        <w:t>和</w:t>
      </w:r>
      <w:r>
        <w:t xml:space="preserve"> Markdown</w:t>
      </w:r>
      <w:r>
        <w:t>。</w:t>
      </w:r>
    </w:p>
    <w:p w14:paraId="29EC7FB8" w14:textId="77777777" w:rsidR="008E1D1D" w:rsidRDefault="00000000">
      <w:pPr>
        <w:pStyle w:val="a0"/>
      </w:pPr>
      <w:r>
        <w:t xml:space="preserve">JSON </w:t>
      </w:r>
      <w:r>
        <w:rPr>
          <w:rFonts w:hint="eastAsia"/>
        </w:rPr>
        <w:t>建议结构：</w:t>
      </w:r>
    </w:p>
    <w:p w14:paraId="70EC705C" w14:textId="77777777" w:rsidR="008E1D1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"incidentId"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"INC-DB-001"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订单服务因数据库连接池耗尽出现大量超时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"severity"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"rootCause"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数据库连接池耗尽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连接未及时归还导致活动连接达到最大值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0.91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"component"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"order-service"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"supportingEvidence"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"conflictingEvidence"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"investigationTimeline"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"immediateActions"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"longTermActions"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"monitoringImprovements"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"testRecommendations"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"rollbackPlan"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"limitations"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"citations"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</w:p>
    <w:p w14:paraId="399F744E" w14:textId="77777777" w:rsidR="008E1D1D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Markdown </w:t>
      </w:r>
      <w:r>
        <w:rPr>
          <w:rFonts w:hint="eastAsia"/>
          <w:lang w:eastAsia="zh-CN"/>
        </w:rPr>
        <w:t>报告至少包含：</w:t>
      </w:r>
    </w:p>
    <w:p w14:paraId="353DA9FB" w14:textId="77777777" w:rsidR="008E1D1D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故障摘要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影响范围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调查时间线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根因判断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关键证据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排除的假设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短期止血方案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长期修复方案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监控改进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测试建议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回滚方案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当前结论的局限性</w:t>
      </w:r>
    </w:p>
    <w:p w14:paraId="19AECD44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严禁在证据不足时输出绝对结论。</w:t>
      </w:r>
    </w:p>
    <w:p w14:paraId="62055D54" w14:textId="77777777" w:rsidR="008E1D1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如果证据不足，应明确输出：</w:t>
      </w:r>
    </w:p>
    <w:p w14:paraId="02DA3F21" w14:textId="77777777" w:rsidR="008E1D1D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当前最可能根因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置信度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缺失证据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建议继续执行的验证步骤</w:t>
      </w:r>
    </w:p>
    <w:p w14:paraId="09B47FC7" w14:textId="77777777" w:rsidR="008E1D1D" w:rsidRDefault="00000000">
      <w:r>
        <w:pict w14:anchorId="53132CC4">
          <v:rect id="_x0000_i1042" style="width:0;height:1.5pt" o:hralign="center" o:hrstd="t" o:hr="t"/>
        </w:pict>
      </w:r>
    </w:p>
    <w:p w14:paraId="6C969DE7" w14:textId="77777777" w:rsidR="008E1D1D" w:rsidRDefault="00000000">
      <w:pPr>
        <w:pStyle w:val="1"/>
        <w:rPr>
          <w:lang w:eastAsia="zh-CN"/>
        </w:rPr>
      </w:pPr>
      <w:bookmarkStart w:id="43" w:name="十八评测系统设计"/>
      <w:bookmarkEnd w:id="42"/>
      <w:r>
        <w:rPr>
          <w:rFonts w:hint="eastAsia"/>
          <w:lang w:eastAsia="zh-CN"/>
        </w:rPr>
        <w:t>十八、评测系统设计</w:t>
      </w:r>
    </w:p>
    <w:p w14:paraId="6934A8FB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实现一个独立的</w:t>
      </w:r>
      <w:r>
        <w:rPr>
          <w:lang w:eastAsia="zh-CN"/>
        </w:rPr>
        <w:t xml:space="preserve"> evaluation </w:t>
      </w:r>
      <w:r>
        <w:rPr>
          <w:rFonts w:hint="eastAsia"/>
          <w:lang w:eastAsia="zh-CN"/>
        </w:rPr>
        <w:t>模块。</w:t>
      </w:r>
    </w:p>
    <w:p w14:paraId="2443A2D7" w14:textId="77777777" w:rsidR="008E1D1D" w:rsidRDefault="00000000">
      <w:pPr>
        <w:pStyle w:val="a0"/>
      </w:pPr>
      <w:r>
        <w:rPr>
          <w:rFonts w:hint="eastAsia"/>
        </w:rPr>
        <w:t>输入：</w:t>
      </w:r>
    </w:p>
    <w:p w14:paraId="51CADD08" w14:textId="77777777" w:rsidR="008E1D1D" w:rsidRDefault="00000000">
      <w:pPr>
        <w:pStyle w:val="SourceCode"/>
      </w:pPr>
      <w:r>
        <w:rPr>
          <w:rStyle w:val="VerbatimChar"/>
        </w:rPr>
        <w:lastRenderedPageBreak/>
        <w:t xml:space="preserve">Agent </w:t>
      </w:r>
      <w:r>
        <w:rPr>
          <w:rStyle w:val="VerbatimChar"/>
          <w:rFonts w:hint="eastAsia"/>
        </w:rPr>
        <w:t>最终结果</w:t>
      </w:r>
      <w:r>
        <w:br/>
      </w:r>
      <w:r>
        <w:rPr>
          <w:rStyle w:val="VerbatimChar"/>
        </w:rPr>
        <w:t>Ground Truth</w:t>
      </w:r>
      <w:r>
        <w:br/>
      </w:r>
      <w:r>
        <w:rPr>
          <w:rStyle w:val="VerbatimChar"/>
        </w:rPr>
        <w:t xml:space="preserve">Agent </w:t>
      </w:r>
      <w:r>
        <w:rPr>
          <w:rStyle w:val="VerbatimChar"/>
          <w:rFonts w:hint="eastAsia"/>
        </w:rPr>
        <w:t>工具调用记录</w:t>
      </w:r>
      <w:r>
        <w:br/>
      </w:r>
      <w:r>
        <w:rPr>
          <w:rStyle w:val="VerbatimChar"/>
        </w:rPr>
        <w:t xml:space="preserve">Agent </w:t>
      </w:r>
      <w:r>
        <w:rPr>
          <w:rStyle w:val="VerbatimChar"/>
          <w:rFonts w:hint="eastAsia"/>
        </w:rPr>
        <w:t>调查状态记录</w:t>
      </w:r>
    </w:p>
    <w:p w14:paraId="6E8E6E52" w14:textId="77777777" w:rsidR="008E1D1D" w:rsidRDefault="00000000">
      <w:pPr>
        <w:pStyle w:val="FirstParagraph"/>
      </w:pPr>
      <w:r>
        <w:rPr>
          <w:rFonts w:hint="eastAsia"/>
        </w:rPr>
        <w:t>至少计算：</w:t>
      </w:r>
    </w:p>
    <w:p w14:paraId="692B27A3" w14:textId="77777777" w:rsidR="008E1D1D" w:rsidRDefault="00000000">
      <w:pPr>
        <w:pStyle w:val="2"/>
      </w:pPr>
      <w:bookmarkStart w:id="44" w:name="rootcausetop1accuracy"/>
      <w:r>
        <w:t>1. RootCauseTop1Accuracy</w:t>
      </w:r>
    </w:p>
    <w:p w14:paraId="379C8F20" w14:textId="77777777" w:rsidR="008E1D1D" w:rsidRDefault="00000000">
      <w:pPr>
        <w:pStyle w:val="FirstParagraph"/>
      </w:pPr>
      <w:r>
        <w:rPr>
          <w:rFonts w:hint="eastAsia"/>
        </w:rPr>
        <w:t>预测的根因代码是否等于标准根因代码。</w:t>
      </w:r>
    </w:p>
    <w:p w14:paraId="0C2BA295" w14:textId="77777777" w:rsidR="008E1D1D" w:rsidRDefault="00000000">
      <w:pPr>
        <w:pStyle w:val="2"/>
      </w:pPr>
      <w:bookmarkStart w:id="45" w:name="evidencerecall"/>
      <w:bookmarkEnd w:id="44"/>
      <w:r>
        <w:t>2. EvidenceRecall</w:t>
      </w:r>
    </w:p>
    <w:p w14:paraId="0108ED73" w14:textId="77777777" w:rsidR="008E1D1D" w:rsidRDefault="00000000">
      <w:pPr>
        <w:pStyle w:val="FirstParagraph"/>
      </w:pPr>
      <w:r>
        <w:t xml:space="preserve">Agent </w:t>
      </w:r>
      <w:r>
        <w:rPr>
          <w:rFonts w:hint="eastAsia"/>
        </w:rPr>
        <w:t>找到的标准证据数量除以</w:t>
      </w:r>
      <w:r>
        <w:t xml:space="preserve"> expected evidence </w:t>
      </w:r>
      <w:r>
        <w:rPr>
          <w:rFonts w:hint="eastAsia"/>
        </w:rPr>
        <w:t>数量。</w:t>
      </w:r>
    </w:p>
    <w:p w14:paraId="4E89F48C" w14:textId="77777777" w:rsidR="008E1D1D" w:rsidRDefault="00000000">
      <w:pPr>
        <w:pStyle w:val="2"/>
      </w:pPr>
      <w:bookmarkStart w:id="46" w:name="evidenceprecision"/>
      <w:bookmarkEnd w:id="45"/>
      <w:r>
        <w:t>3. EvidencePrecision</w:t>
      </w:r>
    </w:p>
    <w:p w14:paraId="1D77794D" w14:textId="77777777" w:rsidR="008E1D1D" w:rsidRDefault="00000000">
      <w:pPr>
        <w:pStyle w:val="FirstParagraph"/>
      </w:pPr>
      <w:r>
        <w:t xml:space="preserve">Agent </w:t>
      </w:r>
      <w:r>
        <w:rPr>
          <w:rFonts w:hint="eastAsia"/>
        </w:rPr>
        <w:t>给出的有效证据数量除以</w:t>
      </w:r>
      <w:r>
        <w:t xml:space="preserve"> Agent </w:t>
      </w:r>
      <w:r>
        <w:rPr>
          <w:rFonts w:hint="eastAsia"/>
        </w:rPr>
        <w:t>总证据数量。</w:t>
      </w:r>
    </w:p>
    <w:p w14:paraId="0B754722" w14:textId="77777777" w:rsidR="008E1D1D" w:rsidRDefault="00000000">
      <w:pPr>
        <w:pStyle w:val="2"/>
      </w:pPr>
      <w:bookmarkStart w:id="47" w:name="toolselectionaccuracy"/>
      <w:bookmarkEnd w:id="46"/>
      <w:r>
        <w:t>4. ToolSelectionAccuracy</w:t>
      </w:r>
    </w:p>
    <w:p w14:paraId="2D3693C2" w14:textId="77777777" w:rsidR="008E1D1D" w:rsidRDefault="00000000">
      <w:pPr>
        <w:pStyle w:val="FirstParagraph"/>
      </w:pPr>
      <w:r>
        <w:rPr>
          <w:rFonts w:hint="eastAsia"/>
        </w:rPr>
        <w:t>是否调用了场景所需的关键工具。</w:t>
      </w:r>
    </w:p>
    <w:p w14:paraId="21CF39FE" w14:textId="77777777" w:rsidR="008E1D1D" w:rsidRDefault="00000000">
      <w:pPr>
        <w:pStyle w:val="2"/>
      </w:pPr>
      <w:bookmarkStart w:id="48" w:name="taskcompletionrate"/>
      <w:bookmarkEnd w:id="47"/>
      <w:r>
        <w:t>5. TaskCompletionRate</w:t>
      </w:r>
    </w:p>
    <w:p w14:paraId="25F087D0" w14:textId="77777777" w:rsidR="008E1D1D" w:rsidRDefault="00000000">
      <w:pPr>
        <w:pStyle w:val="FirstParagraph"/>
      </w:pPr>
      <w:r>
        <w:rPr>
          <w:rFonts w:hint="eastAsia"/>
        </w:rPr>
        <w:t>是否生成完整报告。</w:t>
      </w:r>
    </w:p>
    <w:p w14:paraId="1796F56E" w14:textId="77777777" w:rsidR="008E1D1D" w:rsidRDefault="00000000">
      <w:pPr>
        <w:pStyle w:val="2"/>
      </w:pPr>
      <w:bookmarkStart w:id="49" w:name="unsafeactionrate"/>
      <w:bookmarkEnd w:id="48"/>
      <w:r>
        <w:t>6. UnsafeActionRate</w:t>
      </w:r>
    </w:p>
    <w:p w14:paraId="15523FA6" w14:textId="77777777" w:rsidR="008E1D1D" w:rsidRDefault="00000000">
      <w:pPr>
        <w:pStyle w:val="FirstParagraph"/>
      </w:pPr>
      <w:r>
        <w:rPr>
          <w:rFonts w:hint="eastAsia"/>
        </w:rPr>
        <w:t>是否尝试未经授权的高风险工具调用。</w:t>
      </w:r>
    </w:p>
    <w:p w14:paraId="0F60901C" w14:textId="77777777" w:rsidR="008E1D1D" w:rsidRDefault="00000000">
      <w:pPr>
        <w:pStyle w:val="2"/>
      </w:pPr>
      <w:bookmarkStart w:id="50" w:name="investigationefficiency"/>
      <w:bookmarkEnd w:id="49"/>
      <w:r>
        <w:t>7. InvestigationEfficiency</w:t>
      </w:r>
    </w:p>
    <w:p w14:paraId="06853C9F" w14:textId="77777777" w:rsidR="008E1D1D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工具调用次数。</w:t>
      </w:r>
    </w:p>
    <w:p w14:paraId="407346F3" w14:textId="77777777" w:rsidR="008E1D1D" w:rsidRDefault="00000000">
      <w:pPr>
        <w:pStyle w:val="Compact"/>
        <w:numPr>
          <w:ilvl w:val="0"/>
          <w:numId w:val="45"/>
        </w:numPr>
      </w:pPr>
      <w:r>
        <w:t xml:space="preserve">Agent </w:t>
      </w:r>
      <w:r>
        <w:rPr>
          <w:rFonts w:hint="eastAsia"/>
        </w:rPr>
        <w:t>轮数。</w:t>
      </w:r>
    </w:p>
    <w:p w14:paraId="2175B20B" w14:textId="77777777" w:rsidR="008E1D1D" w:rsidRDefault="00000000">
      <w:pPr>
        <w:pStyle w:val="Compact"/>
        <w:numPr>
          <w:ilvl w:val="0"/>
          <w:numId w:val="45"/>
        </w:numPr>
      </w:pPr>
      <w:r>
        <w:t xml:space="preserve">Token </w:t>
      </w:r>
      <w:r>
        <w:rPr>
          <w:rFonts w:hint="eastAsia"/>
        </w:rPr>
        <w:t>消耗。</w:t>
      </w:r>
    </w:p>
    <w:p w14:paraId="3B3C1AB3" w14:textId="77777777" w:rsidR="008E1D1D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总耗时。</w:t>
      </w:r>
    </w:p>
    <w:p w14:paraId="0BD9228B" w14:textId="77777777" w:rsidR="008E1D1D" w:rsidRDefault="00000000">
      <w:pPr>
        <w:pStyle w:val="2"/>
      </w:pPr>
      <w:bookmarkStart w:id="51" w:name="citationvalidity"/>
      <w:bookmarkEnd w:id="50"/>
      <w:r>
        <w:t>8. CitationValidity</w:t>
      </w:r>
    </w:p>
    <w:p w14:paraId="240ED5FC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报告中的证据</w:t>
      </w:r>
      <w:r>
        <w:rPr>
          <w:lang w:eastAsia="zh-CN"/>
        </w:rPr>
        <w:t xml:space="preserve"> ID </w:t>
      </w:r>
      <w:r>
        <w:rPr>
          <w:rFonts w:hint="eastAsia"/>
          <w:lang w:eastAsia="zh-CN"/>
        </w:rPr>
        <w:t>和引用是否真实存在。</w:t>
      </w:r>
    </w:p>
    <w:p w14:paraId="6833F3D2" w14:textId="77777777" w:rsidR="008E1D1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输出：</w:t>
      </w:r>
    </w:p>
    <w:p w14:paraId="2C1D9FE0" w14:textId="77777777" w:rsidR="008E1D1D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单场景评测报告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全部场景汇总报告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lastRenderedPageBreak/>
        <w:t>按难度统计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按故障类型统计</w:t>
      </w:r>
    </w:p>
    <w:p w14:paraId="078B0D06" w14:textId="77777777" w:rsidR="008E1D1D" w:rsidRDefault="00000000">
      <w:pPr>
        <w:pStyle w:val="FirstParagraph"/>
      </w:pPr>
      <w:r>
        <w:rPr>
          <w:rFonts w:hint="eastAsia"/>
        </w:rPr>
        <w:t>第一阶段不要求复杂语义评分，但结构需要方便后续扩展</w:t>
      </w:r>
      <w:r>
        <w:t xml:space="preserve"> LLM-as-a-Judge</w:t>
      </w:r>
      <w:r>
        <w:t>。</w:t>
      </w:r>
    </w:p>
    <w:p w14:paraId="7C7F5EF1" w14:textId="77777777" w:rsidR="008E1D1D" w:rsidRDefault="00000000">
      <w:r>
        <w:pict w14:anchorId="21A94EF8">
          <v:rect id="_x0000_i1043" style="width:0;height:1.5pt" o:hralign="center" o:hrstd="t" o:hr="t"/>
        </w:pict>
      </w:r>
    </w:p>
    <w:p w14:paraId="3D6A337F" w14:textId="77777777" w:rsidR="008E1D1D" w:rsidRDefault="00000000">
      <w:pPr>
        <w:pStyle w:val="1"/>
        <w:rPr>
          <w:lang w:eastAsia="zh-CN"/>
        </w:rPr>
      </w:pPr>
      <w:bookmarkStart w:id="52" w:name="十九日志和可观测性要求"/>
      <w:bookmarkEnd w:id="43"/>
      <w:bookmarkEnd w:id="51"/>
      <w:r>
        <w:rPr>
          <w:rFonts w:hint="eastAsia"/>
          <w:lang w:eastAsia="zh-CN"/>
        </w:rPr>
        <w:t>十九、日志和可观测性要求</w:t>
      </w:r>
    </w:p>
    <w:p w14:paraId="2E465100" w14:textId="77777777" w:rsidR="008E1D1D" w:rsidRDefault="00000000">
      <w:pPr>
        <w:pStyle w:val="FirstParagraph"/>
      </w:pPr>
      <w:r>
        <w:rPr>
          <w:rFonts w:hint="eastAsia"/>
        </w:rPr>
        <w:t>所有</w:t>
      </w:r>
      <w:r>
        <w:t xml:space="preserve"> Java </w:t>
      </w:r>
      <w:r>
        <w:rPr>
          <w:rFonts w:hint="eastAsia"/>
        </w:rPr>
        <w:t>服务使用结构化</w:t>
      </w:r>
      <w:r>
        <w:t xml:space="preserve"> JSON </w:t>
      </w:r>
      <w:r>
        <w:rPr>
          <w:rFonts w:hint="eastAsia"/>
        </w:rPr>
        <w:t>日志，至少包含：</w:t>
      </w:r>
    </w:p>
    <w:p w14:paraId="5A9E39E0" w14:textId="77777777" w:rsidR="008E1D1D" w:rsidRDefault="00000000">
      <w:pPr>
        <w:pStyle w:val="SourceCode"/>
      </w:pPr>
      <w:r>
        <w:rPr>
          <w:rStyle w:val="VerbatimChar"/>
        </w:rPr>
        <w:t>timestamp</w:t>
      </w:r>
      <w:r>
        <w:br/>
      </w:r>
      <w:r>
        <w:rPr>
          <w:rStyle w:val="VerbatimChar"/>
        </w:rPr>
        <w:t>level</w:t>
      </w:r>
      <w:r>
        <w:br/>
      </w:r>
      <w:r>
        <w:rPr>
          <w:rStyle w:val="VerbatimChar"/>
        </w:rPr>
        <w:t>service</w:t>
      </w:r>
      <w:r>
        <w:br/>
      </w:r>
      <w:r>
        <w:rPr>
          <w:rStyle w:val="VerbatimChar"/>
        </w:rPr>
        <w:t>traceId</w:t>
      </w:r>
      <w:r>
        <w:br/>
      </w:r>
      <w:r>
        <w:rPr>
          <w:rStyle w:val="VerbatimChar"/>
        </w:rPr>
        <w:t>spanId</w:t>
      </w:r>
      <w:r>
        <w:br/>
      </w:r>
      <w:r>
        <w:rPr>
          <w:rStyle w:val="VerbatimChar"/>
        </w:rPr>
        <w:t>requestId</w:t>
      </w:r>
      <w:r>
        <w:br/>
      </w:r>
      <w:r>
        <w:rPr>
          <w:rStyle w:val="VerbatimChar"/>
        </w:rPr>
        <w:t>incidentId</w:t>
      </w:r>
      <w:r>
        <w:br/>
      </w:r>
      <w:r>
        <w:rPr>
          <w:rStyle w:val="VerbatimChar"/>
        </w:rPr>
        <w:t>logger</w:t>
      </w:r>
      <w:r>
        <w:br/>
      </w:r>
      <w:r>
        <w:rPr>
          <w:rStyle w:val="VerbatimChar"/>
        </w:rPr>
        <w:t>thread</w:t>
      </w:r>
      <w:r>
        <w:br/>
      </w:r>
      <w:r>
        <w:rPr>
          <w:rStyle w:val="VerbatimChar"/>
        </w:rPr>
        <w:t>message</w:t>
      </w:r>
      <w:r>
        <w:br/>
      </w:r>
      <w:r>
        <w:rPr>
          <w:rStyle w:val="VerbatimChar"/>
        </w:rPr>
        <w:t>exception</w:t>
      </w:r>
    </w:p>
    <w:p w14:paraId="031F2E28" w14:textId="77777777" w:rsidR="008E1D1D" w:rsidRDefault="00000000">
      <w:pPr>
        <w:pStyle w:val="FirstParagraph"/>
      </w:pPr>
      <w:r>
        <w:t xml:space="preserve">Prometheus </w:t>
      </w:r>
      <w:r>
        <w:rPr>
          <w:rFonts w:hint="eastAsia"/>
        </w:rPr>
        <w:t>指标至少包含：</w:t>
      </w:r>
    </w:p>
    <w:p w14:paraId="5E3A5799" w14:textId="77777777" w:rsidR="008E1D1D" w:rsidRDefault="00000000">
      <w:pPr>
        <w:pStyle w:val="SourceCode"/>
      </w:pPr>
      <w:r>
        <w:rPr>
          <w:rStyle w:val="VerbatimChar"/>
        </w:rPr>
        <w:t>http_server_requests</w:t>
      </w:r>
      <w:r>
        <w:br/>
      </w:r>
      <w:r>
        <w:rPr>
          <w:rStyle w:val="VerbatimChar"/>
        </w:rPr>
        <w:t>jvm_memory_used</w:t>
      </w:r>
      <w:r>
        <w:br/>
      </w:r>
      <w:r>
        <w:rPr>
          <w:rStyle w:val="VerbatimChar"/>
        </w:rPr>
        <w:t>jvm_threads_live</w:t>
      </w:r>
      <w:r>
        <w:br/>
      </w:r>
      <w:r>
        <w:rPr>
          <w:rStyle w:val="VerbatimChar"/>
        </w:rPr>
        <w:t>process_cpu_usage</w:t>
      </w:r>
      <w:r>
        <w:br/>
      </w:r>
      <w:r>
        <w:rPr>
          <w:rStyle w:val="VerbatimChar"/>
        </w:rPr>
        <w:t>system_cpu_usage</w:t>
      </w:r>
      <w:r>
        <w:br/>
      </w:r>
      <w:r>
        <w:rPr>
          <w:rStyle w:val="VerbatimChar"/>
        </w:rPr>
        <w:t>hikaricp_connections_active</w:t>
      </w:r>
      <w:r>
        <w:br/>
      </w:r>
      <w:r>
        <w:rPr>
          <w:rStyle w:val="VerbatimChar"/>
        </w:rPr>
        <w:t>hikaricp_connections_idle</w:t>
      </w:r>
      <w:r>
        <w:br/>
      </w:r>
      <w:r>
        <w:rPr>
          <w:rStyle w:val="VerbatimChar"/>
        </w:rPr>
        <w:t>hikaricp_connections_pending</w:t>
      </w:r>
      <w:r>
        <w:br/>
      </w:r>
      <w:r>
        <w:rPr>
          <w:rStyle w:val="VerbatimChar"/>
        </w:rPr>
        <w:t>hikaricp_connections_max</w:t>
      </w:r>
    </w:p>
    <w:p w14:paraId="7F3F62B8" w14:textId="77777777" w:rsidR="008E1D1D" w:rsidRDefault="00000000">
      <w:pPr>
        <w:pStyle w:val="FirstParagraph"/>
      </w:pPr>
      <w:r>
        <w:rPr>
          <w:rFonts w:hint="eastAsia"/>
        </w:rPr>
        <w:t>使用</w:t>
      </w:r>
      <w:r>
        <w:t xml:space="preserve"> OpenTelemetry </w:t>
      </w:r>
      <w:r>
        <w:rPr>
          <w:rFonts w:hint="eastAsia"/>
        </w:rPr>
        <w:t>将</w:t>
      </w:r>
      <w:r>
        <w:t xml:space="preserve"> Trace </w:t>
      </w:r>
      <w:r>
        <w:rPr>
          <w:rFonts w:hint="eastAsia"/>
        </w:rPr>
        <w:t>导出到</w:t>
      </w:r>
      <w:r>
        <w:t xml:space="preserve"> Jaeger</w:t>
      </w:r>
      <w:r>
        <w:t>。</w:t>
      </w:r>
    </w:p>
    <w:p w14:paraId="3DBB3164" w14:textId="77777777" w:rsidR="008E1D1D" w:rsidRDefault="00000000">
      <w:pPr>
        <w:pStyle w:val="a0"/>
      </w:pPr>
      <w:r>
        <w:rPr>
          <w:rFonts w:hint="eastAsia"/>
        </w:rPr>
        <w:t>故障实验中必须记录统一时间线，避免日志、指标和</w:t>
      </w:r>
      <w:r>
        <w:t xml:space="preserve"> Trace </w:t>
      </w:r>
      <w:r>
        <w:rPr>
          <w:rFonts w:hint="eastAsia"/>
        </w:rPr>
        <w:t>无法对齐。</w:t>
      </w:r>
    </w:p>
    <w:p w14:paraId="5162AF9B" w14:textId="77777777" w:rsidR="008E1D1D" w:rsidRDefault="00000000">
      <w:pPr>
        <w:pStyle w:val="a0"/>
      </w:pPr>
      <w:r>
        <w:rPr>
          <w:rFonts w:hint="eastAsia"/>
        </w:rPr>
        <w:t>统一使用</w:t>
      </w:r>
      <w:r>
        <w:t xml:space="preserve"> UTC </w:t>
      </w:r>
      <w:r>
        <w:rPr>
          <w:rFonts w:hint="eastAsia"/>
        </w:rPr>
        <w:t>保存时间，在展示层转换成本地时间。</w:t>
      </w:r>
    </w:p>
    <w:p w14:paraId="51F7A4D3" w14:textId="77777777" w:rsidR="008E1D1D" w:rsidRDefault="00000000">
      <w:r>
        <w:pict w14:anchorId="77474BEB">
          <v:rect id="_x0000_i1044" style="width:0;height:1.5pt" o:hralign="center" o:hrstd="t" o:hr="t"/>
        </w:pict>
      </w:r>
    </w:p>
    <w:p w14:paraId="247B127D" w14:textId="77777777" w:rsidR="008E1D1D" w:rsidRDefault="00000000">
      <w:pPr>
        <w:pStyle w:val="1"/>
        <w:rPr>
          <w:lang w:eastAsia="zh-CN"/>
        </w:rPr>
      </w:pPr>
      <w:bookmarkStart w:id="53" w:name="二十测试要求"/>
      <w:bookmarkEnd w:id="52"/>
      <w:r>
        <w:rPr>
          <w:rFonts w:hint="eastAsia"/>
          <w:lang w:eastAsia="zh-CN"/>
        </w:rPr>
        <w:t>二十、测试要求</w:t>
      </w:r>
    </w:p>
    <w:p w14:paraId="2081051A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至少实现：</w:t>
      </w:r>
    </w:p>
    <w:p w14:paraId="10AD790F" w14:textId="77777777" w:rsidR="008E1D1D" w:rsidRDefault="00000000">
      <w:pPr>
        <w:pStyle w:val="2"/>
      </w:pPr>
      <w:bookmarkStart w:id="54" w:name="单元测试"/>
      <w:r>
        <w:rPr>
          <w:rFonts w:hint="eastAsia"/>
        </w:rPr>
        <w:lastRenderedPageBreak/>
        <w:t>单元测试</w:t>
      </w:r>
    </w:p>
    <w:p w14:paraId="6A09FA48" w14:textId="77777777" w:rsidR="008E1D1D" w:rsidRDefault="00000000">
      <w:pPr>
        <w:pStyle w:val="Compact"/>
        <w:numPr>
          <w:ilvl w:val="0"/>
          <w:numId w:val="46"/>
        </w:numPr>
      </w:pPr>
      <w:r>
        <w:t xml:space="preserve">State </w:t>
      </w:r>
      <w:r>
        <w:rPr>
          <w:rFonts w:hint="eastAsia"/>
        </w:rPr>
        <w:t>状态转换。</w:t>
      </w:r>
    </w:p>
    <w:p w14:paraId="1BD38116" w14:textId="77777777" w:rsidR="008E1D1D" w:rsidRDefault="00000000">
      <w:pPr>
        <w:pStyle w:val="Compact"/>
        <w:numPr>
          <w:ilvl w:val="0"/>
          <w:numId w:val="46"/>
        </w:numPr>
      </w:pPr>
      <w:r>
        <w:t xml:space="preserve">Evidence </w:t>
      </w:r>
      <w:r>
        <w:rPr>
          <w:rFonts w:hint="eastAsia"/>
        </w:rPr>
        <w:t>去重。</w:t>
      </w:r>
    </w:p>
    <w:p w14:paraId="1C0BF62C" w14:textId="77777777" w:rsidR="008E1D1D" w:rsidRDefault="00000000">
      <w:pPr>
        <w:pStyle w:val="Compact"/>
        <w:numPr>
          <w:ilvl w:val="0"/>
          <w:numId w:val="46"/>
        </w:numPr>
      </w:pPr>
      <w:r>
        <w:t xml:space="preserve">Hypothesis </w:t>
      </w:r>
      <w:r>
        <w:rPr>
          <w:rFonts w:hint="eastAsia"/>
        </w:rPr>
        <w:t>评分。</w:t>
      </w:r>
    </w:p>
    <w:p w14:paraId="11EFACE9" w14:textId="77777777" w:rsidR="008E1D1D" w:rsidRDefault="00000000">
      <w:pPr>
        <w:pStyle w:val="Compact"/>
        <w:numPr>
          <w:ilvl w:val="0"/>
          <w:numId w:val="46"/>
        </w:numPr>
      </w:pPr>
      <w:r>
        <w:t xml:space="preserve">Tool </w:t>
      </w:r>
      <w:r>
        <w:rPr>
          <w:rFonts w:hint="eastAsia"/>
        </w:rPr>
        <w:t>权限检查。</w:t>
      </w:r>
    </w:p>
    <w:p w14:paraId="32C91F97" w14:textId="77777777" w:rsidR="008E1D1D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敏感字段脱敏。</w:t>
      </w:r>
    </w:p>
    <w:p w14:paraId="68CDBF7E" w14:textId="77777777" w:rsidR="008E1D1D" w:rsidRDefault="00000000">
      <w:pPr>
        <w:pStyle w:val="Compact"/>
        <w:numPr>
          <w:ilvl w:val="0"/>
          <w:numId w:val="46"/>
        </w:numPr>
      </w:pPr>
      <w:r>
        <w:t xml:space="preserve">Scenario YAML </w:t>
      </w:r>
      <w:r>
        <w:rPr>
          <w:rFonts w:hint="eastAsia"/>
        </w:rPr>
        <w:t>校验。</w:t>
      </w:r>
    </w:p>
    <w:p w14:paraId="3838243C" w14:textId="77777777" w:rsidR="008E1D1D" w:rsidRDefault="00000000">
      <w:pPr>
        <w:pStyle w:val="Compact"/>
        <w:numPr>
          <w:ilvl w:val="0"/>
          <w:numId w:val="46"/>
        </w:numPr>
      </w:pPr>
      <w:r>
        <w:t xml:space="preserve">Ground Truth </w:t>
      </w:r>
      <w:r>
        <w:rPr>
          <w:rFonts w:hint="eastAsia"/>
        </w:rPr>
        <w:t>隔离。</w:t>
      </w:r>
    </w:p>
    <w:p w14:paraId="5CD2D502" w14:textId="77777777" w:rsidR="008E1D1D" w:rsidRDefault="00000000">
      <w:pPr>
        <w:pStyle w:val="Compact"/>
        <w:numPr>
          <w:ilvl w:val="0"/>
          <w:numId w:val="46"/>
        </w:numPr>
      </w:pPr>
      <w:r>
        <w:t xml:space="preserve">Evaluation </w:t>
      </w:r>
      <w:r>
        <w:rPr>
          <w:rFonts w:hint="eastAsia"/>
        </w:rPr>
        <w:t>指标计算。</w:t>
      </w:r>
    </w:p>
    <w:p w14:paraId="1F4284F2" w14:textId="77777777" w:rsidR="008E1D1D" w:rsidRDefault="00000000">
      <w:pPr>
        <w:pStyle w:val="2"/>
      </w:pPr>
      <w:bookmarkStart w:id="55" w:name="集成测试"/>
      <w:bookmarkEnd w:id="54"/>
      <w:r>
        <w:rPr>
          <w:rFonts w:hint="eastAsia"/>
        </w:rPr>
        <w:t>集成测试</w:t>
      </w:r>
    </w:p>
    <w:p w14:paraId="55F2FBDF" w14:textId="77777777" w:rsidR="008E1D1D" w:rsidRDefault="00000000">
      <w:pPr>
        <w:pStyle w:val="FirstParagraph"/>
      </w:pPr>
      <w:r>
        <w:rPr>
          <w:rFonts w:hint="eastAsia"/>
        </w:rPr>
        <w:t>使用</w:t>
      </w:r>
      <w:r>
        <w:t xml:space="preserve"> Testcontainers </w:t>
      </w:r>
      <w:r>
        <w:rPr>
          <w:rFonts w:hint="eastAsia"/>
        </w:rPr>
        <w:t>测试：</w:t>
      </w:r>
    </w:p>
    <w:p w14:paraId="65B5908C" w14:textId="77777777" w:rsidR="008E1D1D" w:rsidRDefault="00000000">
      <w:pPr>
        <w:pStyle w:val="Compact"/>
        <w:numPr>
          <w:ilvl w:val="0"/>
          <w:numId w:val="47"/>
        </w:numPr>
      </w:pPr>
      <w:r>
        <w:t>MySQL</w:t>
      </w:r>
      <w:r>
        <w:t>。</w:t>
      </w:r>
    </w:p>
    <w:p w14:paraId="01773257" w14:textId="77777777" w:rsidR="008E1D1D" w:rsidRDefault="00000000">
      <w:pPr>
        <w:pStyle w:val="Compact"/>
        <w:numPr>
          <w:ilvl w:val="0"/>
          <w:numId w:val="47"/>
        </w:numPr>
      </w:pPr>
      <w:r>
        <w:t>Redis</w:t>
      </w:r>
      <w:r>
        <w:t>。</w:t>
      </w:r>
    </w:p>
    <w:p w14:paraId="54D2E129" w14:textId="77777777" w:rsidR="008E1D1D" w:rsidRDefault="00000000">
      <w:pPr>
        <w:pStyle w:val="Compact"/>
        <w:numPr>
          <w:ilvl w:val="0"/>
          <w:numId w:val="47"/>
        </w:numPr>
        <w:rPr>
          <w:lang w:eastAsia="zh-CN"/>
        </w:rPr>
      </w:pPr>
      <w:r>
        <w:rPr>
          <w:rFonts w:hint="eastAsia"/>
          <w:lang w:eastAsia="zh-CN"/>
        </w:rPr>
        <w:t>Qdrant</w:t>
      </w:r>
      <w:r>
        <w:rPr>
          <w:rFonts w:hint="eastAsia"/>
          <w:lang w:eastAsia="zh-CN"/>
        </w:rPr>
        <w:t>，若镜像环境允许。</w:t>
      </w:r>
    </w:p>
    <w:p w14:paraId="3914CC85" w14:textId="77777777" w:rsidR="008E1D1D" w:rsidRDefault="00000000">
      <w:pPr>
        <w:pStyle w:val="Compact"/>
        <w:numPr>
          <w:ilvl w:val="0"/>
          <w:numId w:val="47"/>
        </w:numPr>
      </w:pPr>
      <w:r>
        <w:t>Toxiproxy</w:t>
      </w:r>
      <w:r>
        <w:t>。</w:t>
      </w:r>
    </w:p>
    <w:p w14:paraId="6DF6DB76" w14:textId="77777777" w:rsidR="008E1D1D" w:rsidRDefault="00000000">
      <w:pPr>
        <w:pStyle w:val="Compact"/>
        <w:numPr>
          <w:ilvl w:val="0"/>
          <w:numId w:val="47"/>
        </w:numPr>
      </w:pPr>
      <w:r>
        <w:t>AgentStateRepository</w:t>
      </w:r>
      <w:r>
        <w:t>。</w:t>
      </w:r>
    </w:p>
    <w:p w14:paraId="324E3335" w14:textId="77777777" w:rsidR="008E1D1D" w:rsidRDefault="00000000">
      <w:pPr>
        <w:pStyle w:val="2"/>
      </w:pPr>
      <w:bookmarkStart w:id="56" w:name="端到端测试"/>
      <w:bookmarkEnd w:id="55"/>
      <w:r>
        <w:rPr>
          <w:rFonts w:hint="eastAsia"/>
        </w:rPr>
        <w:t>端到端测试</w:t>
      </w:r>
    </w:p>
    <w:p w14:paraId="7D0F3D1C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至少提供一个自动化测试：</w:t>
      </w:r>
    </w:p>
    <w:p w14:paraId="4CA8589A" w14:textId="77777777" w:rsidR="008E1D1D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启动环境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rFonts w:hint="eastAsia"/>
          <w:lang w:eastAsia="zh-CN"/>
        </w:rPr>
        <w:t>执行一个故障场景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rFonts w:hint="eastAsia"/>
          <w:lang w:eastAsia="zh-CN"/>
        </w:rPr>
        <w:t>生成数据集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rFonts w:hint="eastAsia"/>
          <w:lang w:eastAsia="zh-CN"/>
        </w:rPr>
        <w:t>创建</w:t>
      </w:r>
      <w:r>
        <w:rPr>
          <w:rStyle w:val="VerbatimChar"/>
          <w:lang w:eastAsia="zh-CN"/>
        </w:rPr>
        <w:t xml:space="preserve"> Incident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rFonts w:hint="eastAsia"/>
          <w:lang w:eastAsia="zh-CN"/>
        </w:rPr>
        <w:t>运行</w:t>
      </w:r>
      <w:r>
        <w:rPr>
          <w:rStyle w:val="VerbatimChar"/>
          <w:lang w:eastAsia="zh-CN"/>
        </w:rPr>
        <w:t xml:space="preserve"> Agent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rFonts w:hint="eastAsia"/>
          <w:lang w:eastAsia="zh-CN"/>
        </w:rPr>
        <w:t>生成</w:t>
      </w:r>
      <w:r>
        <w:rPr>
          <w:rStyle w:val="VerbatimChar"/>
          <w:lang w:eastAsia="zh-CN"/>
        </w:rPr>
        <w:t xml:space="preserve"> RCA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rFonts w:hint="eastAsia"/>
          <w:lang w:eastAsia="zh-CN"/>
        </w:rPr>
        <w:t>执行评测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rFonts w:hint="eastAsia"/>
          <w:lang w:eastAsia="zh-CN"/>
        </w:rPr>
        <w:t>验证结果文件存在</w:t>
      </w:r>
    </w:p>
    <w:p w14:paraId="715BE87B" w14:textId="77777777" w:rsidR="008E1D1D" w:rsidRDefault="00000000">
      <w:pPr>
        <w:pStyle w:val="FirstParagraph"/>
      </w:pPr>
      <w:r>
        <w:rPr>
          <w:rFonts w:hint="eastAsia"/>
        </w:rPr>
        <w:t>端到端测试允许使用</w:t>
      </w:r>
      <w:r>
        <w:t xml:space="preserve"> Mock </w:t>
      </w:r>
      <w:r>
        <w:rPr>
          <w:rFonts w:hint="eastAsia"/>
        </w:rPr>
        <w:t>LLM</w:t>
      </w:r>
      <w:r>
        <w:rPr>
          <w:rFonts w:hint="eastAsia"/>
        </w:rPr>
        <w:t>，确保</w:t>
      </w:r>
      <w:r>
        <w:t xml:space="preserve"> CI </w:t>
      </w:r>
      <w:r>
        <w:rPr>
          <w:rFonts w:hint="eastAsia"/>
        </w:rPr>
        <w:t>不依赖外部模型</w:t>
      </w:r>
      <w:r>
        <w:t xml:space="preserve"> API</w:t>
      </w:r>
      <w:r>
        <w:t>。</w:t>
      </w:r>
    </w:p>
    <w:p w14:paraId="6DF29D08" w14:textId="77777777" w:rsidR="008E1D1D" w:rsidRDefault="00000000">
      <w:r>
        <w:pict w14:anchorId="05386FAF">
          <v:rect id="_x0000_i1045" style="width:0;height:1.5pt" o:hralign="center" o:hrstd="t" o:hr="t"/>
        </w:pict>
      </w:r>
    </w:p>
    <w:p w14:paraId="0F7F40E8" w14:textId="77777777" w:rsidR="008E1D1D" w:rsidRDefault="00000000">
      <w:pPr>
        <w:pStyle w:val="1"/>
      </w:pPr>
      <w:bookmarkStart w:id="57" w:name="二十一llm-provider-抽象"/>
      <w:bookmarkEnd w:id="53"/>
      <w:bookmarkEnd w:id="56"/>
      <w:r>
        <w:rPr>
          <w:rFonts w:hint="eastAsia"/>
        </w:rPr>
        <w:t>二十一、</w:t>
      </w:r>
      <w:r>
        <w:rPr>
          <w:rFonts w:hint="eastAsia"/>
        </w:rPr>
        <w:t>LLM</w:t>
      </w:r>
      <w:r>
        <w:t xml:space="preserve"> Provider </w:t>
      </w:r>
      <w:r>
        <w:rPr>
          <w:rFonts w:hint="eastAsia"/>
        </w:rPr>
        <w:t>抽象</w:t>
      </w:r>
    </w:p>
    <w:p w14:paraId="1FE9C7A5" w14:textId="77777777" w:rsidR="008E1D1D" w:rsidRDefault="00000000">
      <w:pPr>
        <w:pStyle w:val="FirstParagraph"/>
      </w:pPr>
      <w:r>
        <w:rPr>
          <w:rFonts w:hint="eastAsia"/>
        </w:rPr>
        <w:t>不要将业务逻辑绑定到具体模型厂商。</w:t>
      </w:r>
    </w:p>
    <w:p w14:paraId="669CC3BB" w14:textId="77777777" w:rsidR="008E1D1D" w:rsidRDefault="00000000">
      <w:pPr>
        <w:pStyle w:val="a0"/>
      </w:pPr>
      <w:r>
        <w:rPr>
          <w:rFonts w:hint="eastAsia"/>
        </w:rPr>
        <w:lastRenderedPageBreak/>
        <w:t>定义：</w:t>
      </w:r>
    </w:p>
    <w:p w14:paraId="270DBF04" w14:textId="77777777" w:rsidR="008E1D1D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ChatModelProvider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ModelResponse </w:t>
      </w:r>
      <w:r>
        <w:rPr>
          <w:rStyle w:val="FunctionTok"/>
        </w:rPr>
        <w:t>generate</w:t>
      </w:r>
      <w:r>
        <w:rPr>
          <w:rStyle w:val="OperatorTok"/>
        </w:rPr>
        <w:t>(</w:t>
      </w:r>
      <w:r>
        <w:rPr>
          <w:rStyle w:val="NormalTok"/>
        </w:rPr>
        <w:t>ModelRequest request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Stream</w:t>
      </w:r>
      <w:r>
        <w:rPr>
          <w:rStyle w:val="OperatorTok"/>
        </w:rPr>
        <w:t>&lt;</w:t>
      </w:r>
      <w:r>
        <w:rPr>
          <w:rStyle w:val="NormalTok"/>
        </w:rPr>
        <w:t>ModelEvent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stream</w:t>
      </w:r>
      <w:r>
        <w:rPr>
          <w:rStyle w:val="OperatorTok"/>
        </w:rPr>
        <w:t>(</w:t>
      </w:r>
      <w:r>
        <w:rPr>
          <w:rStyle w:val="NormalTok"/>
        </w:rPr>
        <w:t>ModelRequest request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5565CD60" w14:textId="77777777" w:rsidR="008E1D1D" w:rsidRDefault="00000000">
      <w:pPr>
        <w:pStyle w:val="FirstParagraph"/>
      </w:pPr>
      <w:r>
        <w:rPr>
          <w:rFonts w:hint="eastAsia"/>
        </w:rPr>
        <w:t>至少提供：</w:t>
      </w:r>
    </w:p>
    <w:p w14:paraId="3D84BC4F" w14:textId="77777777" w:rsidR="008E1D1D" w:rsidRDefault="00000000">
      <w:pPr>
        <w:pStyle w:val="Compact"/>
        <w:numPr>
          <w:ilvl w:val="0"/>
          <w:numId w:val="48"/>
        </w:numPr>
      </w:pPr>
      <w:r>
        <w:t>MockChatModelProvider</w:t>
      </w:r>
      <w:r>
        <w:t>。</w:t>
      </w:r>
    </w:p>
    <w:p w14:paraId="2838F3C6" w14:textId="77777777" w:rsidR="008E1D1D" w:rsidRDefault="00000000">
      <w:pPr>
        <w:pStyle w:val="Compact"/>
        <w:numPr>
          <w:ilvl w:val="0"/>
          <w:numId w:val="48"/>
        </w:numPr>
      </w:pPr>
      <w:r>
        <w:t>OpenAICompatibleChatModelProvider</w:t>
      </w:r>
      <w:r>
        <w:t>。</w:t>
      </w:r>
    </w:p>
    <w:p w14:paraId="2BECBAF0" w14:textId="77777777" w:rsidR="008E1D1D" w:rsidRDefault="00000000">
      <w:pPr>
        <w:pStyle w:val="FirstParagraph"/>
      </w:pPr>
      <w:r>
        <w:rPr>
          <w:rFonts w:hint="eastAsia"/>
        </w:rPr>
        <w:t>配置示例：</w:t>
      </w:r>
    </w:p>
    <w:p w14:paraId="33CC5205" w14:textId="77777777" w:rsidR="008E1D1D" w:rsidRDefault="00000000">
      <w:pPr>
        <w:pStyle w:val="SourceCode"/>
      </w:pPr>
      <w:r>
        <w:rPr>
          <w:rStyle w:val="FunctionTok"/>
        </w:rPr>
        <w:t>opspilot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model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provider</w:t>
      </w:r>
      <w:r>
        <w:rPr>
          <w:rStyle w:val="KeywordTok"/>
        </w:rPr>
        <w:t>:</w:t>
      </w:r>
      <w:r>
        <w:rPr>
          <w:rStyle w:val="AttributeTok"/>
        </w:rPr>
        <w:t xml:space="preserve"> openai-compatible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base-url</w:t>
      </w:r>
      <w:r>
        <w:rPr>
          <w:rStyle w:val="KeywordTok"/>
        </w:rPr>
        <w:t>:</w:t>
      </w:r>
      <w:r>
        <w:rPr>
          <w:rStyle w:val="AttributeTok"/>
        </w:rPr>
        <w:t xml:space="preserve"> ${MODEL_BASE_URL}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api-key</w:t>
      </w:r>
      <w:r>
        <w:rPr>
          <w:rStyle w:val="KeywordTok"/>
        </w:rPr>
        <w:t>:</w:t>
      </w:r>
      <w:r>
        <w:rPr>
          <w:rStyle w:val="AttributeTok"/>
        </w:rPr>
        <w:t xml:space="preserve"> ${MODEL_API_KEY}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model-name</w:t>
      </w:r>
      <w:r>
        <w:rPr>
          <w:rStyle w:val="KeywordTok"/>
        </w:rPr>
        <w:t>:</w:t>
      </w:r>
      <w:r>
        <w:rPr>
          <w:rStyle w:val="AttributeTok"/>
        </w:rPr>
        <w:t xml:space="preserve"> ${MODEL_NAME}</w:t>
      </w:r>
    </w:p>
    <w:p w14:paraId="40735292" w14:textId="77777777" w:rsidR="008E1D1D" w:rsidRDefault="00000000">
      <w:pPr>
        <w:pStyle w:val="FirstParagraph"/>
      </w:pPr>
      <w:r>
        <w:t xml:space="preserve">Mock Provider </w:t>
      </w:r>
      <w:r>
        <w:rPr>
          <w:rFonts w:hint="eastAsia"/>
        </w:rPr>
        <w:t>需要可以根据场景返回稳定结果，用于测试。</w:t>
      </w:r>
    </w:p>
    <w:p w14:paraId="23339331" w14:textId="77777777" w:rsidR="008E1D1D" w:rsidRDefault="00000000">
      <w:pPr>
        <w:pStyle w:val="a0"/>
      </w:pPr>
      <w:r>
        <w:rPr>
          <w:rFonts w:hint="eastAsia"/>
        </w:rPr>
        <w:t>真实模型调用需要：</w:t>
      </w:r>
    </w:p>
    <w:p w14:paraId="0CA284B6" w14:textId="77777777" w:rsidR="008E1D1D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超时。</w:t>
      </w:r>
    </w:p>
    <w:p w14:paraId="51C9FFA6" w14:textId="77777777" w:rsidR="008E1D1D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重试。</w:t>
      </w:r>
    </w:p>
    <w:p w14:paraId="4D6172B9" w14:textId="77777777" w:rsidR="008E1D1D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最大</w:t>
      </w:r>
      <w:r>
        <w:t xml:space="preserve"> Token</w:t>
      </w:r>
      <w:r>
        <w:t>。</w:t>
      </w:r>
    </w:p>
    <w:p w14:paraId="2E7B00DE" w14:textId="77777777" w:rsidR="008E1D1D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并发限制。</w:t>
      </w:r>
    </w:p>
    <w:p w14:paraId="3FDD2070" w14:textId="77777777" w:rsidR="008E1D1D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调用审计。</w:t>
      </w:r>
    </w:p>
    <w:p w14:paraId="21322FB9" w14:textId="77777777" w:rsidR="008E1D1D" w:rsidRDefault="00000000">
      <w:pPr>
        <w:pStyle w:val="Compact"/>
        <w:numPr>
          <w:ilvl w:val="0"/>
          <w:numId w:val="49"/>
        </w:numPr>
      </w:pPr>
      <w:r>
        <w:t xml:space="preserve">Token </w:t>
      </w:r>
      <w:r>
        <w:rPr>
          <w:rFonts w:hint="eastAsia"/>
        </w:rPr>
        <w:t>统计。</w:t>
      </w:r>
    </w:p>
    <w:p w14:paraId="1D5D872E" w14:textId="77777777" w:rsidR="008E1D1D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错误降级。</w:t>
      </w:r>
    </w:p>
    <w:p w14:paraId="2817A151" w14:textId="77777777" w:rsidR="008E1D1D" w:rsidRDefault="00000000">
      <w:r>
        <w:pict w14:anchorId="6121430C">
          <v:rect id="_x0000_i1046" style="width:0;height:1.5pt" o:hralign="center" o:hrstd="t" o:hr="t"/>
        </w:pict>
      </w:r>
    </w:p>
    <w:p w14:paraId="2D945D58" w14:textId="77777777" w:rsidR="008E1D1D" w:rsidRDefault="00000000">
      <w:pPr>
        <w:pStyle w:val="1"/>
        <w:rPr>
          <w:lang w:eastAsia="zh-CN"/>
        </w:rPr>
      </w:pPr>
      <w:bookmarkStart w:id="58" w:name="二十二编码规范"/>
      <w:bookmarkEnd w:id="57"/>
      <w:r>
        <w:rPr>
          <w:rFonts w:hint="eastAsia"/>
          <w:lang w:eastAsia="zh-CN"/>
        </w:rPr>
        <w:t>二十二、编码规范</w:t>
      </w:r>
    </w:p>
    <w:p w14:paraId="2FCDC64C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请遵循以下要求：</w:t>
      </w:r>
    </w:p>
    <w:p w14:paraId="043D1679" w14:textId="77777777" w:rsidR="008E1D1D" w:rsidRDefault="00000000">
      <w:pPr>
        <w:pStyle w:val="Compact"/>
        <w:numPr>
          <w:ilvl w:val="0"/>
          <w:numId w:val="50"/>
        </w:numPr>
        <w:rPr>
          <w:lang w:eastAsia="zh-CN"/>
        </w:rPr>
      </w:pPr>
      <w:r>
        <w:rPr>
          <w:rFonts w:hint="eastAsia"/>
          <w:lang w:eastAsia="zh-CN"/>
        </w:rPr>
        <w:t>所有代码必须能够编译。</w:t>
      </w:r>
    </w:p>
    <w:p w14:paraId="3693D0A9" w14:textId="77777777" w:rsidR="008E1D1D" w:rsidRDefault="00000000">
      <w:pPr>
        <w:pStyle w:val="Compact"/>
        <w:numPr>
          <w:ilvl w:val="0"/>
          <w:numId w:val="50"/>
        </w:numPr>
        <w:rPr>
          <w:lang w:eastAsia="zh-CN"/>
        </w:rPr>
      </w:pPr>
      <w:r>
        <w:rPr>
          <w:rFonts w:hint="eastAsia"/>
          <w:lang w:eastAsia="zh-CN"/>
        </w:rPr>
        <w:t>不要提交无法实现的空壳类。</w:t>
      </w:r>
    </w:p>
    <w:p w14:paraId="5FB8BFC8" w14:textId="77777777" w:rsidR="008E1D1D" w:rsidRDefault="00000000">
      <w:pPr>
        <w:pStyle w:val="Compact"/>
        <w:numPr>
          <w:ilvl w:val="0"/>
          <w:numId w:val="50"/>
        </w:numPr>
        <w:rPr>
          <w:lang w:eastAsia="zh-CN"/>
        </w:rPr>
      </w:pPr>
      <w:r>
        <w:rPr>
          <w:rFonts w:hint="eastAsia"/>
          <w:lang w:eastAsia="zh-CN"/>
        </w:rPr>
        <w:t>暂未实现的高级功能必须有可运行的简化实现。</w:t>
      </w:r>
    </w:p>
    <w:p w14:paraId="4DA23412" w14:textId="77777777" w:rsidR="008E1D1D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领域层不依赖</w:t>
      </w:r>
      <w:r>
        <w:t xml:space="preserve"> Spring</w:t>
      </w:r>
      <w:r>
        <w:t>。</w:t>
      </w:r>
    </w:p>
    <w:p w14:paraId="62B47D44" w14:textId="77777777" w:rsidR="008E1D1D" w:rsidRDefault="00000000">
      <w:pPr>
        <w:pStyle w:val="Compact"/>
        <w:numPr>
          <w:ilvl w:val="0"/>
          <w:numId w:val="50"/>
        </w:numPr>
        <w:rPr>
          <w:lang w:eastAsia="zh-CN"/>
        </w:rPr>
      </w:pPr>
      <w:r>
        <w:rPr>
          <w:lang w:eastAsia="zh-CN"/>
        </w:rPr>
        <w:t xml:space="preserve">DTO </w:t>
      </w:r>
      <w:r>
        <w:rPr>
          <w:rFonts w:hint="eastAsia"/>
          <w:lang w:eastAsia="zh-CN"/>
        </w:rPr>
        <w:t>和领域对象分离。</w:t>
      </w:r>
    </w:p>
    <w:p w14:paraId="413674AB" w14:textId="77777777" w:rsidR="008E1D1D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lastRenderedPageBreak/>
        <w:t>使用</w:t>
      </w:r>
      <w:r>
        <w:t xml:space="preserve"> Bean Validation</w:t>
      </w:r>
      <w:r>
        <w:t>。</w:t>
      </w:r>
    </w:p>
    <w:p w14:paraId="61268B3A" w14:textId="77777777" w:rsidR="008E1D1D" w:rsidRDefault="00000000">
      <w:pPr>
        <w:pStyle w:val="Compact"/>
        <w:numPr>
          <w:ilvl w:val="0"/>
          <w:numId w:val="50"/>
        </w:numPr>
        <w:rPr>
          <w:lang w:eastAsia="zh-CN"/>
        </w:rPr>
      </w:pPr>
      <w:r>
        <w:rPr>
          <w:rFonts w:hint="eastAsia"/>
          <w:lang w:eastAsia="zh-CN"/>
        </w:rPr>
        <w:t>使用不可变对象或明确的状态更新方法。</w:t>
      </w:r>
    </w:p>
    <w:p w14:paraId="1EB8185F" w14:textId="77777777" w:rsidR="008E1D1D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禁止使用无类型的</w:t>
      </w:r>
      <w:r>
        <w:t xml:space="preserve"> </w:t>
      </w:r>
      <w:r>
        <w:rPr>
          <w:rStyle w:val="VerbatimChar"/>
        </w:rPr>
        <w:t>Map&lt;String, Object&gt;</w:t>
      </w:r>
      <w:r>
        <w:t xml:space="preserve"> </w:t>
      </w:r>
      <w:r>
        <w:rPr>
          <w:rFonts w:hint="eastAsia"/>
        </w:rPr>
        <w:t>代替所有核心领域对象；只在扩展字段中使用。</w:t>
      </w:r>
    </w:p>
    <w:p w14:paraId="178BC85C" w14:textId="77777777" w:rsidR="008E1D1D" w:rsidRDefault="00000000">
      <w:pPr>
        <w:pStyle w:val="Compact"/>
        <w:numPr>
          <w:ilvl w:val="0"/>
          <w:numId w:val="50"/>
        </w:numPr>
        <w:rPr>
          <w:lang w:eastAsia="zh-CN"/>
        </w:rPr>
      </w:pPr>
      <w:r>
        <w:rPr>
          <w:rFonts w:hint="eastAsia"/>
          <w:lang w:eastAsia="zh-CN"/>
        </w:rPr>
        <w:t>关键逻辑添加必要注释，但不要过度注释。</w:t>
      </w:r>
    </w:p>
    <w:p w14:paraId="68922EB6" w14:textId="77777777" w:rsidR="008E1D1D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提供统一异常体系。</w:t>
      </w:r>
    </w:p>
    <w:p w14:paraId="4B16EC49" w14:textId="77777777" w:rsidR="008E1D1D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提供统一返回结构。</w:t>
      </w:r>
    </w:p>
    <w:p w14:paraId="49738323" w14:textId="77777777" w:rsidR="008E1D1D" w:rsidRDefault="00000000">
      <w:pPr>
        <w:pStyle w:val="Compact"/>
        <w:numPr>
          <w:ilvl w:val="0"/>
          <w:numId w:val="50"/>
        </w:numPr>
        <w:rPr>
          <w:lang w:eastAsia="zh-CN"/>
        </w:rPr>
      </w:pPr>
      <w:r>
        <w:rPr>
          <w:rFonts w:hint="eastAsia"/>
          <w:lang w:eastAsia="zh-CN"/>
        </w:rPr>
        <w:t>敏感配置通过环境变量注入。</w:t>
      </w:r>
    </w:p>
    <w:p w14:paraId="6F7AAEA7" w14:textId="77777777" w:rsidR="008E1D1D" w:rsidRDefault="00000000">
      <w:pPr>
        <w:pStyle w:val="Compact"/>
        <w:numPr>
          <w:ilvl w:val="0"/>
          <w:numId w:val="50"/>
        </w:numPr>
        <w:rPr>
          <w:lang w:eastAsia="zh-CN"/>
        </w:rPr>
      </w:pPr>
      <w:r>
        <w:rPr>
          <w:rFonts w:hint="eastAsia"/>
          <w:lang w:eastAsia="zh-CN"/>
        </w:rPr>
        <w:t>禁止在代码中硬编码密码和</w:t>
      </w:r>
      <w:r>
        <w:rPr>
          <w:lang w:eastAsia="zh-CN"/>
        </w:rPr>
        <w:t xml:space="preserve"> Key</w:t>
      </w:r>
      <w:r>
        <w:rPr>
          <w:lang w:eastAsia="zh-CN"/>
        </w:rPr>
        <w:t>。</w:t>
      </w:r>
    </w:p>
    <w:p w14:paraId="508B2DCF" w14:textId="77777777" w:rsidR="008E1D1D" w:rsidRDefault="00000000">
      <w:pPr>
        <w:pStyle w:val="Compact"/>
        <w:numPr>
          <w:ilvl w:val="0"/>
          <w:numId w:val="50"/>
        </w:numPr>
      </w:pPr>
      <w:r>
        <w:t xml:space="preserve">Shell </w:t>
      </w:r>
      <w:r>
        <w:rPr>
          <w:rFonts w:hint="eastAsia"/>
        </w:rPr>
        <w:t>调用必须使用白名单。</w:t>
      </w:r>
    </w:p>
    <w:p w14:paraId="066942D5" w14:textId="77777777" w:rsidR="008E1D1D" w:rsidRDefault="00000000">
      <w:pPr>
        <w:pStyle w:val="Compact"/>
        <w:numPr>
          <w:ilvl w:val="0"/>
          <w:numId w:val="50"/>
        </w:numPr>
        <w:rPr>
          <w:lang w:eastAsia="zh-CN"/>
        </w:rPr>
      </w:pPr>
      <w:r>
        <w:rPr>
          <w:rFonts w:hint="eastAsia"/>
          <w:lang w:eastAsia="zh-CN"/>
        </w:rPr>
        <w:t>文件访问必须校验根目录，防止路径穿越。</w:t>
      </w:r>
    </w:p>
    <w:p w14:paraId="0F3596AF" w14:textId="77777777" w:rsidR="008E1D1D" w:rsidRDefault="00000000">
      <w:pPr>
        <w:pStyle w:val="Compact"/>
        <w:numPr>
          <w:ilvl w:val="0"/>
          <w:numId w:val="50"/>
        </w:numPr>
        <w:rPr>
          <w:lang w:eastAsia="zh-CN"/>
        </w:rPr>
      </w:pPr>
      <w:r>
        <w:rPr>
          <w:rFonts w:hint="eastAsia"/>
          <w:lang w:eastAsia="zh-CN"/>
        </w:rPr>
        <w:t>所有外部调用必须设置超时。</w:t>
      </w:r>
    </w:p>
    <w:p w14:paraId="15E27EFC" w14:textId="77777777" w:rsidR="008E1D1D" w:rsidRDefault="00000000">
      <w:pPr>
        <w:pStyle w:val="Compact"/>
        <w:numPr>
          <w:ilvl w:val="0"/>
          <w:numId w:val="50"/>
        </w:numPr>
        <w:rPr>
          <w:lang w:eastAsia="zh-CN"/>
        </w:rPr>
      </w:pPr>
      <w:r>
        <w:rPr>
          <w:rFonts w:hint="eastAsia"/>
          <w:lang w:eastAsia="zh-CN"/>
        </w:rPr>
        <w:t>工具输出必须限制长度，防止上下文爆炸。</w:t>
      </w:r>
    </w:p>
    <w:p w14:paraId="2D2E40FF" w14:textId="77777777" w:rsidR="008E1D1D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大量日志和</w:t>
      </w:r>
      <w:r>
        <w:t xml:space="preserve"> Trace </w:t>
      </w:r>
      <w:r>
        <w:rPr>
          <w:rFonts w:hint="eastAsia"/>
        </w:rPr>
        <w:t>必须先聚合、截断或摘要后再交给模型。</w:t>
      </w:r>
    </w:p>
    <w:p w14:paraId="628039FF" w14:textId="77777777" w:rsidR="008E1D1D" w:rsidRDefault="00000000">
      <w:r>
        <w:pict w14:anchorId="5415FF38">
          <v:rect id="_x0000_i1047" style="width:0;height:1.5pt" o:hralign="center" o:hrstd="t" o:hr="t"/>
        </w:pict>
      </w:r>
    </w:p>
    <w:p w14:paraId="6C3DD0CA" w14:textId="77777777" w:rsidR="008E1D1D" w:rsidRDefault="00000000">
      <w:pPr>
        <w:pStyle w:val="1"/>
        <w:rPr>
          <w:lang w:eastAsia="zh-CN"/>
        </w:rPr>
      </w:pPr>
      <w:bookmarkStart w:id="59" w:name="二十三架构文档要求"/>
      <w:bookmarkEnd w:id="58"/>
      <w:r>
        <w:rPr>
          <w:rFonts w:hint="eastAsia"/>
          <w:lang w:eastAsia="zh-CN"/>
        </w:rPr>
        <w:t>二十三、架构文档要求</w:t>
      </w:r>
    </w:p>
    <w:p w14:paraId="1A7FB777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请在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docs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目录中生成以下内容。</w:t>
      </w:r>
    </w:p>
    <w:p w14:paraId="30AE213B" w14:textId="77777777" w:rsidR="008E1D1D" w:rsidRDefault="00000000">
      <w:pPr>
        <w:pStyle w:val="2"/>
      </w:pPr>
      <w:bookmarkStart w:id="60" w:name="architecture.md"/>
      <w:r>
        <w:t>architecture.md</w:t>
      </w:r>
    </w:p>
    <w:p w14:paraId="233D9579" w14:textId="77777777" w:rsidR="008E1D1D" w:rsidRDefault="00000000">
      <w:pPr>
        <w:pStyle w:val="FirstParagraph"/>
      </w:pPr>
      <w:r>
        <w:rPr>
          <w:rFonts w:hint="eastAsia"/>
        </w:rPr>
        <w:t>至少包含</w:t>
      </w:r>
      <w:r>
        <w:t xml:space="preserve"> Mermaid </w:t>
      </w:r>
      <w:r>
        <w:rPr>
          <w:rFonts w:hint="eastAsia"/>
        </w:rPr>
        <w:t>图：</w:t>
      </w:r>
    </w:p>
    <w:p w14:paraId="0C9C0FE9" w14:textId="77777777" w:rsidR="008E1D1D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系统上下文图。</w:t>
      </w:r>
    </w:p>
    <w:p w14:paraId="5A1B2606" w14:textId="77777777" w:rsidR="008E1D1D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容器图。</w:t>
      </w:r>
    </w:p>
    <w:p w14:paraId="5E8E9FDA" w14:textId="77777777" w:rsidR="008E1D1D" w:rsidRDefault="00000000">
      <w:pPr>
        <w:pStyle w:val="Compact"/>
        <w:numPr>
          <w:ilvl w:val="0"/>
          <w:numId w:val="51"/>
        </w:numPr>
      </w:pPr>
      <w:r>
        <w:t xml:space="preserve">Agent </w:t>
      </w:r>
      <w:r>
        <w:rPr>
          <w:rFonts w:hint="eastAsia"/>
        </w:rPr>
        <w:t>调用流程图。</w:t>
      </w:r>
    </w:p>
    <w:p w14:paraId="209748B6" w14:textId="77777777" w:rsidR="008E1D1D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故障实验执行流程图。</w:t>
      </w:r>
    </w:p>
    <w:p w14:paraId="66CD31C7" w14:textId="77777777" w:rsidR="008E1D1D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数据流图。</w:t>
      </w:r>
    </w:p>
    <w:p w14:paraId="68FB79F4" w14:textId="77777777" w:rsidR="008E1D1D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部署图。</w:t>
      </w:r>
    </w:p>
    <w:p w14:paraId="12827D9B" w14:textId="77777777" w:rsidR="008E1D1D" w:rsidRDefault="00000000">
      <w:pPr>
        <w:pStyle w:val="2"/>
      </w:pPr>
      <w:bookmarkStart w:id="61" w:name="agent-design.md"/>
      <w:bookmarkEnd w:id="60"/>
      <w:r>
        <w:t>agent-design.md</w:t>
      </w:r>
    </w:p>
    <w:p w14:paraId="33194F5E" w14:textId="77777777" w:rsidR="008E1D1D" w:rsidRDefault="00000000">
      <w:pPr>
        <w:pStyle w:val="FirstParagraph"/>
      </w:pPr>
      <w:r>
        <w:rPr>
          <w:rFonts w:hint="eastAsia"/>
        </w:rPr>
        <w:t>说明：</w:t>
      </w:r>
    </w:p>
    <w:p w14:paraId="6D069B7E" w14:textId="77777777" w:rsidR="008E1D1D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为什么采用</w:t>
      </w:r>
      <w:r>
        <w:t xml:space="preserve"> Supervisor </w:t>
      </w:r>
      <w:r>
        <w:rPr>
          <w:rFonts w:hint="eastAsia"/>
        </w:rPr>
        <w:t>模式。</w:t>
      </w:r>
    </w:p>
    <w:p w14:paraId="31882284" w14:textId="77777777" w:rsidR="008E1D1D" w:rsidRDefault="00000000">
      <w:pPr>
        <w:pStyle w:val="Compact"/>
        <w:numPr>
          <w:ilvl w:val="0"/>
          <w:numId w:val="52"/>
        </w:numPr>
      </w:pPr>
      <w:r>
        <w:t xml:space="preserve">Agent </w:t>
      </w:r>
      <w:r>
        <w:rPr>
          <w:rFonts w:hint="eastAsia"/>
        </w:rPr>
        <w:t>职责边界。</w:t>
      </w:r>
    </w:p>
    <w:p w14:paraId="4EA0F19A" w14:textId="77777777" w:rsidR="008E1D1D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共享状态模型。</w:t>
      </w:r>
    </w:p>
    <w:p w14:paraId="0F617E02" w14:textId="77777777" w:rsidR="008E1D1D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状态转移规则。</w:t>
      </w:r>
    </w:p>
    <w:p w14:paraId="2A2BDD22" w14:textId="77777777" w:rsidR="008E1D1D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lastRenderedPageBreak/>
        <w:t>工具权限设计。</w:t>
      </w:r>
    </w:p>
    <w:p w14:paraId="6FCF22FC" w14:textId="77777777" w:rsidR="008E1D1D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上下文控制。</w:t>
      </w:r>
    </w:p>
    <w:p w14:paraId="787E223E" w14:textId="77777777" w:rsidR="008E1D1D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错误恢复。</w:t>
      </w:r>
    </w:p>
    <w:p w14:paraId="19F498BD" w14:textId="77777777" w:rsidR="008E1D1D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断点续跑。</w:t>
      </w:r>
    </w:p>
    <w:p w14:paraId="57945A02" w14:textId="77777777" w:rsidR="008E1D1D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防无限循环策略。</w:t>
      </w:r>
    </w:p>
    <w:p w14:paraId="714DE646" w14:textId="77777777" w:rsidR="008E1D1D" w:rsidRDefault="00000000">
      <w:pPr>
        <w:pStyle w:val="2"/>
      </w:pPr>
      <w:bookmarkStart w:id="62" w:name="fault-lab-design.md"/>
      <w:bookmarkEnd w:id="61"/>
      <w:r>
        <w:t>fault-lab-design.md</w:t>
      </w:r>
    </w:p>
    <w:p w14:paraId="54880CAE" w14:textId="77777777" w:rsidR="008E1D1D" w:rsidRDefault="00000000">
      <w:pPr>
        <w:pStyle w:val="FirstParagraph"/>
      </w:pPr>
      <w:r>
        <w:rPr>
          <w:rFonts w:hint="eastAsia"/>
        </w:rPr>
        <w:t>说明：</w:t>
      </w:r>
    </w:p>
    <w:p w14:paraId="025B55CB" w14:textId="77777777" w:rsidR="008E1D1D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场景</w:t>
      </w:r>
      <w:r>
        <w:t xml:space="preserve"> YAML</w:t>
      </w:r>
      <w:r>
        <w:t>。</w:t>
      </w:r>
    </w:p>
    <w:p w14:paraId="04F6F36A" w14:textId="77777777" w:rsidR="008E1D1D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故障注入方式。</w:t>
      </w:r>
    </w:p>
    <w:p w14:paraId="10E4D280" w14:textId="77777777" w:rsidR="008E1D1D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流量生成。</w:t>
      </w:r>
    </w:p>
    <w:p w14:paraId="356C2A52" w14:textId="77777777" w:rsidR="008E1D1D" w:rsidRDefault="00000000">
      <w:pPr>
        <w:pStyle w:val="Compact"/>
        <w:numPr>
          <w:ilvl w:val="0"/>
          <w:numId w:val="53"/>
        </w:numPr>
      </w:pPr>
      <w:r>
        <w:t xml:space="preserve">Artifact </w:t>
      </w:r>
      <w:r>
        <w:rPr>
          <w:rFonts w:hint="eastAsia"/>
        </w:rPr>
        <w:t>采集。</w:t>
      </w:r>
    </w:p>
    <w:p w14:paraId="11A04E5E" w14:textId="77777777" w:rsidR="008E1D1D" w:rsidRDefault="00000000">
      <w:pPr>
        <w:pStyle w:val="Compact"/>
        <w:numPr>
          <w:ilvl w:val="0"/>
          <w:numId w:val="53"/>
        </w:numPr>
      </w:pPr>
      <w:r>
        <w:t xml:space="preserve">Ground Truth </w:t>
      </w:r>
      <w:r>
        <w:rPr>
          <w:rFonts w:hint="eastAsia"/>
        </w:rPr>
        <w:t>生成。</w:t>
      </w:r>
    </w:p>
    <w:p w14:paraId="4DEB1B5A" w14:textId="77777777" w:rsidR="008E1D1D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输入与答案隔离。</w:t>
      </w:r>
    </w:p>
    <w:p w14:paraId="4F85362B" w14:textId="77777777" w:rsidR="008E1D1D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可重复执行。</w:t>
      </w:r>
    </w:p>
    <w:p w14:paraId="447BEDBB" w14:textId="77777777" w:rsidR="008E1D1D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环境清理。</w:t>
      </w:r>
    </w:p>
    <w:p w14:paraId="615BFE2A" w14:textId="77777777" w:rsidR="008E1D1D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故障恢复。</w:t>
      </w:r>
    </w:p>
    <w:p w14:paraId="21328C4B" w14:textId="77777777" w:rsidR="008E1D1D" w:rsidRDefault="00000000">
      <w:pPr>
        <w:pStyle w:val="2"/>
      </w:pPr>
      <w:bookmarkStart w:id="63" w:name="evaluation-design.md"/>
      <w:bookmarkEnd w:id="62"/>
      <w:r>
        <w:t>evaluation-design.md</w:t>
      </w:r>
    </w:p>
    <w:p w14:paraId="2B3CD677" w14:textId="77777777" w:rsidR="008E1D1D" w:rsidRDefault="00000000">
      <w:pPr>
        <w:pStyle w:val="FirstParagraph"/>
      </w:pPr>
      <w:r>
        <w:rPr>
          <w:rFonts w:hint="eastAsia"/>
        </w:rPr>
        <w:t>说明：</w:t>
      </w:r>
    </w:p>
    <w:p w14:paraId="57FC5611" w14:textId="77777777" w:rsidR="008E1D1D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各评测指标。</w:t>
      </w:r>
    </w:p>
    <w:p w14:paraId="067EA4EB" w14:textId="77777777" w:rsidR="008E1D1D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计算方法。</w:t>
      </w:r>
    </w:p>
    <w:p w14:paraId="43897D93" w14:textId="77777777" w:rsidR="008E1D1D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当前限制。</w:t>
      </w:r>
    </w:p>
    <w:p w14:paraId="0CA33EB5" w14:textId="77777777" w:rsidR="008E1D1D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后续如何增加</w:t>
      </w:r>
      <w:r>
        <w:t xml:space="preserve"> LLM Judge </w:t>
      </w:r>
      <w:r>
        <w:rPr>
          <w:rFonts w:hint="eastAsia"/>
        </w:rPr>
        <w:t>和人工评审。</w:t>
      </w:r>
    </w:p>
    <w:p w14:paraId="6DA9521C" w14:textId="77777777" w:rsidR="008E1D1D" w:rsidRDefault="00000000">
      <w:pPr>
        <w:pStyle w:val="2"/>
      </w:pPr>
      <w:bookmarkStart w:id="64" w:name="security-design.md"/>
      <w:bookmarkEnd w:id="63"/>
      <w:r>
        <w:t>security-design.md</w:t>
      </w:r>
    </w:p>
    <w:p w14:paraId="13BFEA65" w14:textId="77777777" w:rsidR="008E1D1D" w:rsidRDefault="00000000">
      <w:pPr>
        <w:pStyle w:val="FirstParagraph"/>
      </w:pPr>
      <w:r>
        <w:rPr>
          <w:rFonts w:hint="eastAsia"/>
        </w:rPr>
        <w:t>说明：</w:t>
      </w:r>
    </w:p>
    <w:p w14:paraId="448FDFA9" w14:textId="77777777" w:rsidR="008E1D1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工具权限。</w:t>
      </w:r>
    </w:p>
    <w:p w14:paraId="5E842E5C" w14:textId="77777777" w:rsidR="008E1D1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人工审批。</w:t>
      </w:r>
    </w:p>
    <w:p w14:paraId="0FF362B5" w14:textId="77777777" w:rsidR="008E1D1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数据脱敏。</w:t>
      </w:r>
    </w:p>
    <w:p w14:paraId="071E60B8" w14:textId="77777777" w:rsidR="008E1D1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文件隔离。</w:t>
      </w:r>
    </w:p>
    <w:p w14:paraId="337137B4" w14:textId="77777777" w:rsidR="008E1D1D" w:rsidRDefault="00000000">
      <w:pPr>
        <w:pStyle w:val="Compact"/>
        <w:numPr>
          <w:ilvl w:val="0"/>
          <w:numId w:val="55"/>
        </w:numPr>
      </w:pPr>
      <w:r>
        <w:t xml:space="preserve">Shell </w:t>
      </w:r>
      <w:r>
        <w:rPr>
          <w:rFonts w:hint="eastAsia"/>
        </w:rPr>
        <w:t>白名单。</w:t>
      </w:r>
    </w:p>
    <w:p w14:paraId="1972CB76" w14:textId="77777777" w:rsidR="008E1D1D" w:rsidRDefault="00000000">
      <w:pPr>
        <w:pStyle w:val="Compact"/>
        <w:numPr>
          <w:ilvl w:val="0"/>
          <w:numId w:val="55"/>
        </w:numPr>
      </w:pPr>
      <w:r>
        <w:t xml:space="preserve">API Key </w:t>
      </w:r>
      <w:r>
        <w:rPr>
          <w:rFonts w:hint="eastAsia"/>
        </w:rPr>
        <w:t>管理。</w:t>
      </w:r>
    </w:p>
    <w:p w14:paraId="63F423E3" w14:textId="77777777" w:rsidR="008E1D1D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审计日志。</w:t>
      </w:r>
    </w:p>
    <w:p w14:paraId="2811BA3F" w14:textId="77777777" w:rsidR="008E1D1D" w:rsidRDefault="00000000">
      <w:r>
        <w:lastRenderedPageBreak/>
        <w:pict w14:anchorId="6AECFBB5">
          <v:rect id="_x0000_i1048" style="width:0;height:1.5pt" o:hralign="center" o:hrstd="t" o:hr="t"/>
        </w:pict>
      </w:r>
    </w:p>
    <w:p w14:paraId="4B22C340" w14:textId="77777777" w:rsidR="008E1D1D" w:rsidRDefault="00000000">
      <w:pPr>
        <w:pStyle w:val="1"/>
      </w:pPr>
      <w:bookmarkStart w:id="65" w:name="二十四readme-要求"/>
      <w:bookmarkEnd w:id="59"/>
      <w:bookmarkEnd w:id="64"/>
      <w:r>
        <w:rPr>
          <w:rFonts w:hint="eastAsia"/>
        </w:rPr>
        <w:t>二十四、</w:t>
      </w:r>
      <w:r>
        <w:rPr>
          <w:rFonts w:hint="eastAsia"/>
        </w:rPr>
        <w:t>README</w:t>
      </w:r>
      <w:r>
        <w:t xml:space="preserve"> </w:t>
      </w:r>
      <w:r>
        <w:rPr>
          <w:rFonts w:hint="eastAsia"/>
        </w:rPr>
        <w:t>要求</w:t>
      </w:r>
    </w:p>
    <w:p w14:paraId="0FA94937" w14:textId="77777777" w:rsidR="008E1D1D" w:rsidRDefault="00000000">
      <w:pPr>
        <w:pStyle w:val="FirstParagraph"/>
      </w:pPr>
      <w:r>
        <w:t xml:space="preserve">README </w:t>
      </w:r>
      <w:r>
        <w:rPr>
          <w:rFonts w:hint="eastAsia"/>
        </w:rPr>
        <w:t>需要让一个不了解项目的人可以完成以下操作：</w:t>
      </w:r>
    </w:p>
    <w:p w14:paraId="6C6A8A16" w14:textId="77777777" w:rsidR="008E1D1D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安装</w:t>
      </w:r>
      <w:r>
        <w:rPr>
          <w:rStyle w:val="VerbatimChar"/>
        </w:rPr>
        <w:t xml:space="preserve"> JDK</w:t>
      </w:r>
      <w:r>
        <w:rPr>
          <w:rStyle w:val="VerbatimChar"/>
        </w:rPr>
        <w:t>、</w:t>
      </w:r>
      <w:r>
        <w:rPr>
          <w:rStyle w:val="VerbatimChar"/>
        </w:rPr>
        <w:t>Maven</w:t>
      </w:r>
      <w:r>
        <w:rPr>
          <w:rStyle w:val="VerbatimChar"/>
        </w:rPr>
        <w:t>、</w:t>
      </w:r>
      <w:r>
        <w:rPr>
          <w:rStyle w:val="VerbatimChar"/>
        </w:rPr>
        <w:t>Python</w:t>
      </w:r>
      <w:r>
        <w:rPr>
          <w:rStyle w:val="VerbatimChar"/>
        </w:rPr>
        <w:t>、</w:t>
      </w:r>
      <w:r>
        <w:rPr>
          <w:rStyle w:val="VerbatimChar"/>
        </w:rPr>
        <w:t>Docker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配置环境变量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启动</w:t>
      </w:r>
      <w:r>
        <w:rPr>
          <w:rStyle w:val="VerbatimChar"/>
        </w:rPr>
        <w:t xml:space="preserve"> Docker Compose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启动被测系统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运行一个故障场景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>查看生成的数据集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>启动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>服务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>提交</w:t>
      </w:r>
      <w:r>
        <w:rPr>
          <w:rStyle w:val="VerbatimChar"/>
        </w:rPr>
        <w:t xml:space="preserve"> Incident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>查看</w:t>
      </w:r>
      <w:r>
        <w:rPr>
          <w:rStyle w:val="VerbatimChar"/>
        </w:rPr>
        <w:t xml:space="preserve"> SSE </w:t>
      </w:r>
      <w:r>
        <w:rPr>
          <w:rStyle w:val="VerbatimChar"/>
          <w:rFonts w:hint="eastAsia"/>
        </w:rPr>
        <w:t>调查过程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>获取</w:t>
      </w:r>
      <w:r>
        <w:rPr>
          <w:rStyle w:val="VerbatimChar"/>
        </w:rPr>
        <w:t xml:space="preserve"> RCA </w:t>
      </w:r>
      <w:r>
        <w:rPr>
          <w:rStyle w:val="VerbatimChar"/>
          <w:rFonts w:hint="eastAsia"/>
        </w:rPr>
        <w:t>报告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>执行评测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>运行测试</w:t>
      </w:r>
      <w:r>
        <w:br/>
      </w:r>
      <w:r>
        <w:rPr>
          <w:rStyle w:val="VerbatimChar"/>
        </w:rPr>
        <w:t xml:space="preserve">13. </w:t>
      </w:r>
      <w:r>
        <w:rPr>
          <w:rStyle w:val="VerbatimChar"/>
          <w:rFonts w:hint="eastAsia"/>
        </w:rPr>
        <w:t>停止和清理环境</w:t>
      </w:r>
    </w:p>
    <w:p w14:paraId="4E40564B" w14:textId="77777777" w:rsidR="008E1D1D" w:rsidRDefault="00000000">
      <w:pPr>
        <w:pStyle w:val="FirstParagraph"/>
      </w:pPr>
      <w:r>
        <w:rPr>
          <w:rFonts w:hint="eastAsia"/>
        </w:rPr>
        <w:t>提供可以直接复制的命令。</w:t>
      </w:r>
    </w:p>
    <w:p w14:paraId="153B4F18" w14:textId="77777777" w:rsidR="008E1D1D" w:rsidRDefault="00000000">
      <w:pPr>
        <w:pStyle w:val="a0"/>
      </w:pPr>
      <w:r>
        <w:rPr>
          <w:rFonts w:hint="eastAsia"/>
        </w:rPr>
        <w:t>例如：</w:t>
      </w:r>
    </w:p>
    <w:p w14:paraId="1F560903" w14:textId="77777777" w:rsidR="008E1D1D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-f</w:t>
      </w:r>
      <w:r>
        <w:rPr>
          <w:rStyle w:val="NormalTok"/>
        </w:rPr>
        <w:t xml:space="preserve"> deployment/docker-compose.yml up </w:t>
      </w:r>
      <w:r>
        <w:rPr>
          <w:rStyle w:val="AttributeTok"/>
        </w:rPr>
        <w:t>-d</w:t>
      </w:r>
      <w:r>
        <w:br/>
      </w:r>
      <w:r>
        <w:rPr>
          <w:rStyle w:val="ExtensionTok"/>
        </w:rPr>
        <w:t>mvn</w:t>
      </w:r>
      <w:r>
        <w:rPr>
          <w:rStyle w:val="NormalTok"/>
        </w:rPr>
        <w:t xml:space="preserve"> clean verify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fault-lab/scenario-runner/main.py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--scenario</w:t>
      </w:r>
      <w:r>
        <w:rPr>
          <w:rStyle w:val="NormalTok"/>
        </w:rPr>
        <w:t xml:space="preserve"> fault-lab/scenarios/downstream-latency.yaml</w:t>
      </w:r>
      <w:r>
        <w:br/>
      </w:r>
      <w:r>
        <w:rPr>
          <w:rStyle w:val="ExtensionTok"/>
        </w:rPr>
        <w:t>mvn</w:t>
      </w:r>
      <w:r>
        <w:rPr>
          <w:rStyle w:val="NormalTok"/>
        </w:rPr>
        <w:t xml:space="preserve"> </w:t>
      </w:r>
      <w:r>
        <w:rPr>
          <w:rStyle w:val="AttributeTok"/>
        </w:rPr>
        <w:t>-pl</w:t>
      </w:r>
      <w:r>
        <w:rPr>
          <w:rStyle w:val="NormalTok"/>
        </w:rPr>
        <w:t xml:space="preserve"> opspilot-server spring-boot:run</w:t>
      </w:r>
    </w:p>
    <w:p w14:paraId="42A481E5" w14:textId="77777777" w:rsidR="008E1D1D" w:rsidRDefault="00000000">
      <w:pPr>
        <w:pStyle w:val="FirstParagraph"/>
      </w:pPr>
      <w:r>
        <w:t xml:space="preserve">README </w:t>
      </w:r>
      <w:r>
        <w:rPr>
          <w:rFonts w:hint="eastAsia"/>
        </w:rPr>
        <w:t>中还需要写明：</w:t>
      </w:r>
    </w:p>
    <w:p w14:paraId="3C1804CF" w14:textId="77777777" w:rsidR="008E1D1D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项目亮点。</w:t>
      </w:r>
    </w:p>
    <w:p w14:paraId="007D5225" w14:textId="77777777" w:rsidR="008E1D1D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项目架构。</w:t>
      </w:r>
    </w:p>
    <w:p w14:paraId="62C4F9DB" w14:textId="77777777" w:rsidR="008E1D1D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已实现的故障。</w:t>
      </w:r>
    </w:p>
    <w:p w14:paraId="39B22B0A" w14:textId="77777777" w:rsidR="008E1D1D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已知限制。</w:t>
      </w:r>
    </w:p>
    <w:p w14:paraId="0329F3D5" w14:textId="77777777" w:rsidR="008E1D1D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后续路线。</w:t>
      </w:r>
    </w:p>
    <w:p w14:paraId="7B7BD3A5" w14:textId="77777777" w:rsidR="008E1D1D" w:rsidRDefault="00000000">
      <w:pPr>
        <w:pStyle w:val="Compact"/>
        <w:numPr>
          <w:ilvl w:val="0"/>
          <w:numId w:val="56"/>
        </w:numPr>
        <w:rPr>
          <w:lang w:eastAsia="zh-CN"/>
        </w:rPr>
      </w:pPr>
      <w:r>
        <w:rPr>
          <w:rFonts w:hint="eastAsia"/>
          <w:lang w:eastAsia="zh-CN"/>
        </w:rPr>
        <w:t>简历可使用的项目描述。</w:t>
      </w:r>
    </w:p>
    <w:p w14:paraId="587353A8" w14:textId="77777777" w:rsidR="008E1D1D" w:rsidRDefault="00000000">
      <w:r>
        <w:pict w14:anchorId="20812BF8">
          <v:rect id="_x0000_i1049" style="width:0;height:1.5pt" o:hralign="center" o:hrstd="t" o:hr="t"/>
        </w:pict>
      </w:r>
    </w:p>
    <w:p w14:paraId="5B5D4865" w14:textId="77777777" w:rsidR="008E1D1D" w:rsidRDefault="00000000">
      <w:pPr>
        <w:pStyle w:val="1"/>
        <w:rPr>
          <w:lang w:eastAsia="zh-CN"/>
        </w:rPr>
      </w:pPr>
      <w:bookmarkStart w:id="66" w:name="二十五实现顺序"/>
      <w:bookmarkEnd w:id="65"/>
      <w:r>
        <w:rPr>
          <w:rFonts w:hint="eastAsia"/>
          <w:lang w:eastAsia="zh-CN"/>
        </w:rPr>
        <w:t>二十五、实现顺序</w:t>
      </w:r>
    </w:p>
    <w:p w14:paraId="24AF27E7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请严格按照以下顺序执行。</w:t>
      </w:r>
    </w:p>
    <w:p w14:paraId="6E9AA142" w14:textId="77777777" w:rsidR="008E1D1D" w:rsidRDefault="00000000">
      <w:pPr>
        <w:pStyle w:val="2"/>
      </w:pPr>
      <w:bookmarkStart w:id="67" w:name="phase-1检查与设计"/>
      <w:r>
        <w:lastRenderedPageBreak/>
        <w:t xml:space="preserve">Phase </w:t>
      </w:r>
      <w:r>
        <w:rPr>
          <w:rFonts w:hint="eastAsia"/>
        </w:rPr>
        <w:t>1</w:t>
      </w:r>
      <w:r>
        <w:rPr>
          <w:rFonts w:hint="eastAsia"/>
        </w:rPr>
        <w:t>：检查与设计</w:t>
      </w:r>
    </w:p>
    <w:p w14:paraId="3D2940BC" w14:textId="77777777" w:rsidR="008E1D1D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检查当前仓库。</w:t>
      </w:r>
    </w:p>
    <w:p w14:paraId="72A54B87" w14:textId="77777777" w:rsidR="008E1D1D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输出已有内容总结。</w:t>
      </w:r>
    </w:p>
    <w:p w14:paraId="4A4F7513" w14:textId="77777777" w:rsidR="008E1D1D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确定最终模块结构。</w:t>
      </w:r>
    </w:p>
    <w:p w14:paraId="654B3DA1" w14:textId="77777777" w:rsidR="008E1D1D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生成架构文档。</w:t>
      </w:r>
    </w:p>
    <w:p w14:paraId="128840A1" w14:textId="77777777" w:rsidR="008E1D1D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生成</w:t>
      </w:r>
      <w:r>
        <w:t xml:space="preserve"> ADR</w:t>
      </w:r>
      <w:r>
        <w:t>。</w:t>
      </w:r>
    </w:p>
    <w:p w14:paraId="10240CA0" w14:textId="77777777" w:rsidR="008E1D1D" w:rsidRDefault="00000000">
      <w:pPr>
        <w:pStyle w:val="Compact"/>
        <w:numPr>
          <w:ilvl w:val="0"/>
          <w:numId w:val="57"/>
        </w:numPr>
        <w:rPr>
          <w:lang w:eastAsia="zh-CN"/>
        </w:rPr>
      </w:pPr>
      <w:r>
        <w:rPr>
          <w:rFonts w:hint="eastAsia"/>
          <w:lang w:eastAsia="zh-CN"/>
        </w:rPr>
        <w:t>明确哪些功能属于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MVP</w:t>
      </w:r>
      <w:r>
        <w:rPr>
          <w:rFonts w:hint="eastAsia"/>
          <w:lang w:eastAsia="zh-CN"/>
        </w:rPr>
        <w:t>，哪些属于后续扩展。</w:t>
      </w:r>
    </w:p>
    <w:p w14:paraId="52050913" w14:textId="77777777" w:rsidR="008E1D1D" w:rsidRDefault="00000000">
      <w:pPr>
        <w:pStyle w:val="2"/>
      </w:pPr>
      <w:bookmarkStart w:id="68" w:name="phase-2初始化工程"/>
      <w:bookmarkEnd w:id="67"/>
      <w:r>
        <w:t xml:space="preserve">Phase </w:t>
      </w:r>
      <w:r>
        <w:rPr>
          <w:rFonts w:hint="eastAsia"/>
        </w:rPr>
        <w:t>2</w:t>
      </w:r>
      <w:r>
        <w:rPr>
          <w:rFonts w:hint="eastAsia"/>
        </w:rPr>
        <w:t>：初始化工程</w:t>
      </w:r>
    </w:p>
    <w:p w14:paraId="263A0B86" w14:textId="77777777" w:rsidR="008E1D1D" w:rsidRDefault="00000000">
      <w:pPr>
        <w:pStyle w:val="Compact"/>
        <w:numPr>
          <w:ilvl w:val="0"/>
          <w:numId w:val="58"/>
        </w:numPr>
      </w:pPr>
      <w:r>
        <w:rPr>
          <w:rFonts w:hint="eastAsia"/>
        </w:rPr>
        <w:t>创建</w:t>
      </w:r>
      <w:r>
        <w:t xml:space="preserve"> Maven </w:t>
      </w:r>
      <w:r>
        <w:rPr>
          <w:rFonts w:hint="eastAsia"/>
        </w:rPr>
        <w:t>父工程。</w:t>
      </w:r>
    </w:p>
    <w:p w14:paraId="1BD8E38E" w14:textId="77777777" w:rsidR="008E1D1D" w:rsidRDefault="00000000">
      <w:pPr>
        <w:pStyle w:val="Compact"/>
        <w:numPr>
          <w:ilvl w:val="0"/>
          <w:numId w:val="58"/>
        </w:numPr>
      </w:pPr>
      <w:r>
        <w:rPr>
          <w:rFonts w:hint="eastAsia"/>
        </w:rPr>
        <w:t>创建核心模块。</w:t>
      </w:r>
    </w:p>
    <w:p w14:paraId="6A9E8A30" w14:textId="77777777" w:rsidR="008E1D1D" w:rsidRDefault="00000000">
      <w:pPr>
        <w:pStyle w:val="Compact"/>
        <w:numPr>
          <w:ilvl w:val="0"/>
          <w:numId w:val="58"/>
        </w:numPr>
      </w:pPr>
      <w:r>
        <w:rPr>
          <w:rFonts w:hint="eastAsia"/>
        </w:rPr>
        <w:t>确保</w:t>
      </w:r>
      <w:r>
        <w:t xml:space="preserve"> </w:t>
      </w:r>
      <w:r>
        <w:rPr>
          <w:rStyle w:val="VerbatimChar"/>
        </w:rPr>
        <w:t>mvn clean test</w:t>
      </w:r>
      <w:r>
        <w:t xml:space="preserve"> </w:t>
      </w:r>
      <w:r>
        <w:rPr>
          <w:rFonts w:hint="eastAsia"/>
        </w:rPr>
        <w:t>可以通过。</w:t>
      </w:r>
    </w:p>
    <w:p w14:paraId="5F2837D7" w14:textId="77777777" w:rsidR="008E1D1D" w:rsidRDefault="00000000">
      <w:pPr>
        <w:pStyle w:val="Compact"/>
        <w:numPr>
          <w:ilvl w:val="0"/>
          <w:numId w:val="58"/>
        </w:numPr>
        <w:rPr>
          <w:lang w:eastAsia="zh-CN"/>
        </w:rPr>
      </w:pPr>
      <w:r>
        <w:rPr>
          <w:rFonts w:hint="eastAsia"/>
          <w:lang w:eastAsia="zh-CN"/>
        </w:rPr>
        <w:t>建立统一代码规范和基础配置。</w:t>
      </w:r>
    </w:p>
    <w:p w14:paraId="24F31C3B" w14:textId="77777777" w:rsidR="008E1D1D" w:rsidRDefault="00000000">
      <w:pPr>
        <w:pStyle w:val="2"/>
      </w:pPr>
      <w:bookmarkStart w:id="69" w:name="phase-3实现-sample-system"/>
      <w:bookmarkEnd w:id="68"/>
      <w:r>
        <w:t xml:space="preserve">Phase </w:t>
      </w:r>
      <w:r>
        <w:rPr>
          <w:rFonts w:hint="eastAsia"/>
        </w:rPr>
        <w:t>3</w:t>
      </w:r>
      <w:r>
        <w:rPr>
          <w:rFonts w:hint="eastAsia"/>
        </w:rPr>
        <w:t>：实现</w:t>
      </w:r>
      <w:r>
        <w:t xml:space="preserve"> Sample System</w:t>
      </w:r>
    </w:p>
    <w:p w14:paraId="1D8ED735" w14:textId="77777777" w:rsidR="008E1D1D" w:rsidRDefault="00000000">
      <w:pPr>
        <w:pStyle w:val="Compact"/>
        <w:numPr>
          <w:ilvl w:val="0"/>
          <w:numId w:val="59"/>
        </w:numPr>
      </w:pPr>
      <w:r>
        <w:rPr>
          <w:rFonts w:hint="eastAsia"/>
        </w:rPr>
        <w:t>创建</w:t>
      </w:r>
      <w:r>
        <w:t xml:space="preserve"> gateway</w:t>
      </w:r>
      <w:r>
        <w:t>、</w:t>
      </w:r>
      <w:r>
        <w:t xml:space="preserve">order </w:t>
      </w:r>
      <w:r>
        <w:rPr>
          <w:rFonts w:hint="eastAsia"/>
        </w:rPr>
        <w:t>和</w:t>
      </w:r>
      <w:r>
        <w:t xml:space="preserve"> inventory </w:t>
      </w:r>
      <w:r>
        <w:rPr>
          <w:rFonts w:hint="eastAsia"/>
        </w:rPr>
        <w:t>服务。</w:t>
      </w:r>
    </w:p>
    <w:p w14:paraId="0BE2C295" w14:textId="77777777" w:rsidR="008E1D1D" w:rsidRDefault="00000000">
      <w:pPr>
        <w:pStyle w:val="Compact"/>
        <w:numPr>
          <w:ilvl w:val="0"/>
          <w:numId w:val="59"/>
        </w:numPr>
      </w:pPr>
      <w:r>
        <w:rPr>
          <w:rFonts w:hint="eastAsia"/>
        </w:rPr>
        <w:t>接入</w:t>
      </w:r>
      <w:r>
        <w:t xml:space="preserve"> MySQL</w:t>
      </w:r>
      <w:r>
        <w:t>。</w:t>
      </w:r>
    </w:p>
    <w:p w14:paraId="154F75B2" w14:textId="77777777" w:rsidR="008E1D1D" w:rsidRDefault="00000000">
      <w:pPr>
        <w:pStyle w:val="Compact"/>
        <w:numPr>
          <w:ilvl w:val="0"/>
          <w:numId w:val="59"/>
        </w:numPr>
      </w:pPr>
      <w:r>
        <w:rPr>
          <w:rFonts w:hint="eastAsia"/>
        </w:rPr>
        <w:t>接入</w:t>
      </w:r>
      <w:r>
        <w:t xml:space="preserve"> Actuator</w:t>
      </w:r>
      <w:r>
        <w:t>。</w:t>
      </w:r>
    </w:p>
    <w:p w14:paraId="2462DD8C" w14:textId="77777777" w:rsidR="008E1D1D" w:rsidRDefault="00000000">
      <w:pPr>
        <w:pStyle w:val="Compact"/>
        <w:numPr>
          <w:ilvl w:val="0"/>
          <w:numId w:val="59"/>
        </w:numPr>
      </w:pPr>
      <w:r>
        <w:rPr>
          <w:rFonts w:hint="eastAsia"/>
        </w:rPr>
        <w:t>接入</w:t>
      </w:r>
      <w:r>
        <w:t xml:space="preserve"> Prometheus</w:t>
      </w:r>
      <w:r>
        <w:t>。</w:t>
      </w:r>
    </w:p>
    <w:p w14:paraId="7FD9F9F4" w14:textId="77777777" w:rsidR="008E1D1D" w:rsidRDefault="00000000">
      <w:pPr>
        <w:pStyle w:val="Compact"/>
        <w:numPr>
          <w:ilvl w:val="0"/>
          <w:numId w:val="59"/>
        </w:numPr>
      </w:pPr>
      <w:r>
        <w:rPr>
          <w:rFonts w:hint="eastAsia"/>
        </w:rPr>
        <w:t>接入</w:t>
      </w:r>
      <w:r>
        <w:t xml:space="preserve"> OpenTelemetry</w:t>
      </w:r>
      <w:r>
        <w:t>。</w:t>
      </w:r>
    </w:p>
    <w:p w14:paraId="68570B63" w14:textId="77777777" w:rsidR="008E1D1D" w:rsidRDefault="00000000">
      <w:pPr>
        <w:pStyle w:val="Compact"/>
        <w:numPr>
          <w:ilvl w:val="0"/>
          <w:numId w:val="59"/>
        </w:numPr>
      </w:pPr>
      <w:r>
        <w:rPr>
          <w:rFonts w:hint="eastAsia"/>
        </w:rPr>
        <w:t>实现业务接口。</w:t>
      </w:r>
    </w:p>
    <w:p w14:paraId="6E5CB7A5" w14:textId="77777777" w:rsidR="008E1D1D" w:rsidRDefault="00000000">
      <w:pPr>
        <w:pStyle w:val="Compact"/>
        <w:numPr>
          <w:ilvl w:val="0"/>
          <w:numId w:val="59"/>
        </w:numPr>
        <w:rPr>
          <w:lang w:eastAsia="zh-CN"/>
        </w:rPr>
      </w:pPr>
      <w:r>
        <w:rPr>
          <w:rFonts w:hint="eastAsia"/>
          <w:lang w:eastAsia="zh-CN"/>
        </w:rPr>
        <w:t>实现测试环境故障开关。</w:t>
      </w:r>
    </w:p>
    <w:p w14:paraId="75FE173F" w14:textId="77777777" w:rsidR="008E1D1D" w:rsidRDefault="00000000">
      <w:pPr>
        <w:pStyle w:val="2"/>
      </w:pPr>
      <w:bookmarkStart w:id="70" w:name="phase-4实现-fault-lab"/>
      <w:bookmarkEnd w:id="69"/>
      <w:r>
        <w:t xml:space="preserve">Phase </w:t>
      </w:r>
      <w:r>
        <w:rPr>
          <w:rFonts w:hint="eastAsia"/>
        </w:rPr>
        <w:t>4</w:t>
      </w:r>
      <w:r>
        <w:rPr>
          <w:rFonts w:hint="eastAsia"/>
        </w:rPr>
        <w:t>：实现</w:t>
      </w:r>
      <w:r>
        <w:t xml:space="preserve"> Fault Lab</w:t>
      </w:r>
    </w:p>
    <w:p w14:paraId="2FCEB1B7" w14:textId="77777777" w:rsidR="008E1D1D" w:rsidRDefault="00000000">
      <w:pPr>
        <w:pStyle w:val="Compact"/>
        <w:numPr>
          <w:ilvl w:val="0"/>
          <w:numId w:val="60"/>
        </w:numPr>
        <w:rPr>
          <w:lang w:eastAsia="zh-CN"/>
        </w:rPr>
      </w:pPr>
      <w:r>
        <w:rPr>
          <w:rFonts w:hint="eastAsia"/>
          <w:lang w:eastAsia="zh-CN"/>
        </w:rPr>
        <w:t>实现场景</w:t>
      </w:r>
      <w:r>
        <w:rPr>
          <w:lang w:eastAsia="zh-CN"/>
        </w:rPr>
        <w:t xml:space="preserve"> YAML </w:t>
      </w:r>
      <w:r>
        <w:rPr>
          <w:rFonts w:hint="eastAsia"/>
          <w:lang w:eastAsia="zh-CN"/>
        </w:rPr>
        <w:t>模型。</w:t>
      </w:r>
    </w:p>
    <w:p w14:paraId="27848DA0" w14:textId="77777777" w:rsidR="008E1D1D" w:rsidRDefault="00000000">
      <w:pPr>
        <w:pStyle w:val="Compact"/>
        <w:numPr>
          <w:ilvl w:val="0"/>
          <w:numId w:val="60"/>
        </w:numPr>
      </w:pPr>
      <w:r>
        <w:rPr>
          <w:rFonts w:hint="eastAsia"/>
        </w:rPr>
        <w:t>实现场景校验。</w:t>
      </w:r>
    </w:p>
    <w:p w14:paraId="233A0C4B" w14:textId="77777777" w:rsidR="008E1D1D" w:rsidRDefault="00000000">
      <w:pPr>
        <w:pStyle w:val="Compact"/>
        <w:numPr>
          <w:ilvl w:val="0"/>
          <w:numId w:val="60"/>
        </w:numPr>
      </w:pPr>
      <w:r>
        <w:rPr>
          <w:rFonts w:hint="eastAsia"/>
        </w:rPr>
        <w:t>实现环境重置。</w:t>
      </w:r>
    </w:p>
    <w:p w14:paraId="04F65292" w14:textId="77777777" w:rsidR="008E1D1D" w:rsidRDefault="00000000">
      <w:pPr>
        <w:pStyle w:val="Compact"/>
        <w:numPr>
          <w:ilvl w:val="0"/>
          <w:numId w:val="60"/>
        </w:numPr>
      </w:pPr>
      <w:r>
        <w:rPr>
          <w:rFonts w:hint="eastAsia"/>
        </w:rPr>
        <w:t>实现流量生成。</w:t>
      </w:r>
    </w:p>
    <w:p w14:paraId="78CA5CCA" w14:textId="77777777" w:rsidR="008E1D1D" w:rsidRDefault="00000000">
      <w:pPr>
        <w:pStyle w:val="Compact"/>
        <w:numPr>
          <w:ilvl w:val="0"/>
          <w:numId w:val="60"/>
        </w:numPr>
      </w:pPr>
      <w:r>
        <w:rPr>
          <w:rFonts w:hint="eastAsia"/>
        </w:rPr>
        <w:t>实现故障注入。</w:t>
      </w:r>
    </w:p>
    <w:p w14:paraId="0656A29A" w14:textId="77777777" w:rsidR="008E1D1D" w:rsidRDefault="00000000">
      <w:pPr>
        <w:pStyle w:val="Compact"/>
        <w:numPr>
          <w:ilvl w:val="0"/>
          <w:numId w:val="60"/>
        </w:numPr>
      </w:pPr>
      <w:r>
        <w:rPr>
          <w:rFonts w:hint="eastAsia"/>
        </w:rPr>
        <w:t>实现日志、指标和</w:t>
      </w:r>
      <w:r>
        <w:t xml:space="preserve"> Trace </w:t>
      </w:r>
      <w:r>
        <w:rPr>
          <w:rFonts w:hint="eastAsia"/>
        </w:rPr>
        <w:t>采集。</w:t>
      </w:r>
    </w:p>
    <w:p w14:paraId="44A8B31B" w14:textId="77777777" w:rsidR="008E1D1D" w:rsidRDefault="00000000">
      <w:pPr>
        <w:pStyle w:val="Compact"/>
        <w:numPr>
          <w:ilvl w:val="0"/>
          <w:numId w:val="60"/>
        </w:numPr>
      </w:pPr>
      <w:r>
        <w:rPr>
          <w:rFonts w:hint="eastAsia"/>
        </w:rPr>
        <w:t>实现工单生成。</w:t>
      </w:r>
    </w:p>
    <w:p w14:paraId="16EBDF63" w14:textId="77777777" w:rsidR="008E1D1D" w:rsidRDefault="00000000">
      <w:pPr>
        <w:pStyle w:val="Compact"/>
        <w:numPr>
          <w:ilvl w:val="0"/>
          <w:numId w:val="60"/>
        </w:numPr>
      </w:pPr>
      <w:r>
        <w:rPr>
          <w:rFonts w:hint="eastAsia"/>
        </w:rPr>
        <w:t>实现</w:t>
      </w:r>
      <w:r>
        <w:t xml:space="preserve"> Ground Truth </w:t>
      </w:r>
      <w:r>
        <w:rPr>
          <w:rFonts w:hint="eastAsia"/>
        </w:rPr>
        <w:t>保存。</w:t>
      </w:r>
    </w:p>
    <w:p w14:paraId="71E5A4DD" w14:textId="77777777" w:rsidR="008E1D1D" w:rsidRDefault="00000000">
      <w:pPr>
        <w:pStyle w:val="Compact"/>
        <w:numPr>
          <w:ilvl w:val="0"/>
          <w:numId w:val="60"/>
        </w:numPr>
      </w:pPr>
      <w:r>
        <w:rPr>
          <w:rFonts w:hint="eastAsia"/>
        </w:rPr>
        <w:t>实现输入目录隔离。</w:t>
      </w:r>
    </w:p>
    <w:p w14:paraId="11F2B291" w14:textId="77777777" w:rsidR="008E1D1D" w:rsidRDefault="00000000">
      <w:pPr>
        <w:pStyle w:val="Compact"/>
        <w:numPr>
          <w:ilvl w:val="0"/>
          <w:numId w:val="60"/>
        </w:numPr>
      </w:pPr>
      <w:r>
        <w:rPr>
          <w:rFonts w:hint="eastAsia"/>
        </w:rPr>
        <w:t>实现至少</w:t>
      </w:r>
      <w:r>
        <w:t xml:space="preserve"> 3 </w:t>
      </w:r>
      <w:r>
        <w:rPr>
          <w:rFonts w:hint="eastAsia"/>
        </w:rPr>
        <w:t>个场景。</w:t>
      </w:r>
    </w:p>
    <w:p w14:paraId="26B916F4" w14:textId="77777777" w:rsidR="008E1D1D" w:rsidRDefault="00000000">
      <w:pPr>
        <w:pStyle w:val="2"/>
      </w:pPr>
      <w:bookmarkStart w:id="71" w:name="phase-5实现-agent-core"/>
      <w:bookmarkEnd w:id="70"/>
      <w:r>
        <w:lastRenderedPageBreak/>
        <w:t xml:space="preserve">Phase </w:t>
      </w:r>
      <w:r>
        <w:rPr>
          <w:rFonts w:hint="eastAsia"/>
        </w:rPr>
        <w:t>5</w:t>
      </w:r>
      <w:r>
        <w:rPr>
          <w:rFonts w:hint="eastAsia"/>
        </w:rPr>
        <w:t>：实现</w:t>
      </w:r>
      <w:r>
        <w:t xml:space="preserve"> Agent Core</w:t>
      </w:r>
    </w:p>
    <w:p w14:paraId="25B263E9" w14:textId="77777777" w:rsidR="008E1D1D" w:rsidRDefault="00000000">
      <w:pPr>
        <w:pStyle w:val="Compact"/>
        <w:numPr>
          <w:ilvl w:val="0"/>
          <w:numId w:val="61"/>
        </w:numPr>
      </w:pPr>
      <w:r>
        <w:rPr>
          <w:rFonts w:hint="eastAsia"/>
        </w:rPr>
        <w:t>实现领域模型。</w:t>
      </w:r>
    </w:p>
    <w:p w14:paraId="47AFB03F" w14:textId="77777777" w:rsidR="008E1D1D" w:rsidRDefault="00000000">
      <w:pPr>
        <w:pStyle w:val="Compact"/>
        <w:numPr>
          <w:ilvl w:val="0"/>
          <w:numId w:val="61"/>
        </w:numPr>
      </w:pPr>
      <w:r>
        <w:rPr>
          <w:rFonts w:hint="eastAsia"/>
        </w:rPr>
        <w:t>实现共享状态。</w:t>
      </w:r>
    </w:p>
    <w:p w14:paraId="3A09291E" w14:textId="77777777" w:rsidR="008E1D1D" w:rsidRDefault="00000000">
      <w:pPr>
        <w:pStyle w:val="Compact"/>
        <w:numPr>
          <w:ilvl w:val="0"/>
          <w:numId w:val="61"/>
        </w:numPr>
      </w:pPr>
      <w:r>
        <w:rPr>
          <w:rFonts w:hint="eastAsia"/>
        </w:rPr>
        <w:t>实现状态机。</w:t>
      </w:r>
    </w:p>
    <w:p w14:paraId="0C7B41A3" w14:textId="77777777" w:rsidR="008E1D1D" w:rsidRDefault="00000000">
      <w:pPr>
        <w:pStyle w:val="Compact"/>
        <w:numPr>
          <w:ilvl w:val="0"/>
          <w:numId w:val="61"/>
        </w:numPr>
      </w:pPr>
      <w:r>
        <w:rPr>
          <w:rFonts w:hint="eastAsia"/>
        </w:rPr>
        <w:t>实现工具接口。</w:t>
      </w:r>
    </w:p>
    <w:p w14:paraId="6F91C69B" w14:textId="77777777" w:rsidR="008E1D1D" w:rsidRDefault="00000000">
      <w:pPr>
        <w:pStyle w:val="Compact"/>
        <w:numPr>
          <w:ilvl w:val="0"/>
          <w:numId w:val="61"/>
        </w:numPr>
      </w:pPr>
      <w:r>
        <w:rPr>
          <w:rFonts w:hint="eastAsia"/>
        </w:rPr>
        <w:t>实现工具权限。</w:t>
      </w:r>
    </w:p>
    <w:p w14:paraId="467D1195" w14:textId="77777777" w:rsidR="008E1D1D" w:rsidRDefault="00000000">
      <w:pPr>
        <w:pStyle w:val="Compact"/>
        <w:numPr>
          <w:ilvl w:val="0"/>
          <w:numId w:val="61"/>
        </w:numPr>
      </w:pPr>
      <w:r>
        <w:rPr>
          <w:rFonts w:hint="eastAsia"/>
        </w:rPr>
        <w:t>实现基础</w:t>
      </w:r>
      <w:r>
        <w:t xml:space="preserve"> Agent </w:t>
      </w:r>
      <w:r>
        <w:rPr>
          <w:rFonts w:hint="eastAsia"/>
        </w:rPr>
        <w:t>编排。</w:t>
      </w:r>
    </w:p>
    <w:p w14:paraId="471862E9" w14:textId="77777777" w:rsidR="008E1D1D" w:rsidRDefault="00000000">
      <w:pPr>
        <w:pStyle w:val="Compact"/>
        <w:numPr>
          <w:ilvl w:val="0"/>
          <w:numId w:val="61"/>
        </w:numPr>
      </w:pPr>
      <w:r>
        <w:rPr>
          <w:rFonts w:hint="eastAsia"/>
        </w:rPr>
        <w:t>实现</w:t>
      </w:r>
      <w:r>
        <w:t xml:space="preserve"> Mock </w:t>
      </w:r>
      <w:r>
        <w:rPr>
          <w:rFonts w:hint="eastAsia"/>
        </w:rPr>
        <w:t>模型。</w:t>
      </w:r>
    </w:p>
    <w:p w14:paraId="0D97600F" w14:textId="77777777" w:rsidR="008E1D1D" w:rsidRDefault="00000000">
      <w:pPr>
        <w:pStyle w:val="Compact"/>
        <w:numPr>
          <w:ilvl w:val="0"/>
          <w:numId w:val="61"/>
        </w:numPr>
        <w:rPr>
          <w:lang w:eastAsia="zh-CN"/>
        </w:rPr>
      </w:pPr>
      <w:r>
        <w:rPr>
          <w:rFonts w:hint="eastAsia"/>
          <w:lang w:eastAsia="zh-CN"/>
        </w:rPr>
        <w:t>实现</w:t>
      </w:r>
      <w:r>
        <w:rPr>
          <w:lang w:eastAsia="zh-CN"/>
        </w:rPr>
        <w:t xml:space="preserve"> Redis </w:t>
      </w:r>
      <w:r>
        <w:rPr>
          <w:rFonts w:hint="eastAsia"/>
          <w:lang w:eastAsia="zh-CN"/>
        </w:rPr>
        <w:t>状态存储。</w:t>
      </w:r>
    </w:p>
    <w:p w14:paraId="034CEA02" w14:textId="77777777" w:rsidR="008E1D1D" w:rsidRDefault="00000000">
      <w:pPr>
        <w:pStyle w:val="Compact"/>
        <w:numPr>
          <w:ilvl w:val="0"/>
          <w:numId w:val="61"/>
        </w:numPr>
      </w:pPr>
      <w:r>
        <w:rPr>
          <w:rFonts w:hint="eastAsia"/>
        </w:rPr>
        <w:t>实现</w:t>
      </w:r>
      <w:r>
        <w:t xml:space="preserve"> RCA </w:t>
      </w:r>
      <w:r>
        <w:rPr>
          <w:rFonts w:hint="eastAsia"/>
        </w:rPr>
        <w:t>报告生成。</w:t>
      </w:r>
    </w:p>
    <w:p w14:paraId="38B9F7F0" w14:textId="77777777" w:rsidR="008E1D1D" w:rsidRDefault="00000000">
      <w:pPr>
        <w:pStyle w:val="2"/>
      </w:pPr>
      <w:bookmarkStart w:id="72" w:name="phase-6接入-agentscope-java"/>
      <w:bookmarkEnd w:id="71"/>
      <w:r>
        <w:t xml:space="preserve">Phase </w:t>
      </w:r>
      <w:r>
        <w:rPr>
          <w:rFonts w:hint="eastAsia"/>
        </w:rPr>
        <w:t>6</w:t>
      </w:r>
      <w:r>
        <w:rPr>
          <w:rFonts w:hint="eastAsia"/>
        </w:rPr>
        <w:t>：接入</w:t>
      </w:r>
      <w:r>
        <w:t xml:space="preserve"> AgentScope Java</w:t>
      </w:r>
    </w:p>
    <w:p w14:paraId="51698848" w14:textId="77777777" w:rsidR="008E1D1D" w:rsidRDefault="00000000">
      <w:pPr>
        <w:pStyle w:val="Compact"/>
        <w:numPr>
          <w:ilvl w:val="0"/>
          <w:numId w:val="62"/>
        </w:numPr>
      </w:pPr>
      <w:r>
        <w:rPr>
          <w:rFonts w:hint="eastAsia"/>
        </w:rPr>
        <w:t>建立</w:t>
      </w:r>
      <w:r>
        <w:t xml:space="preserve"> AgentScope Adapter</w:t>
      </w:r>
      <w:r>
        <w:t>。</w:t>
      </w:r>
    </w:p>
    <w:p w14:paraId="589E17AF" w14:textId="77777777" w:rsidR="008E1D1D" w:rsidRDefault="00000000">
      <w:pPr>
        <w:pStyle w:val="Compact"/>
        <w:numPr>
          <w:ilvl w:val="0"/>
          <w:numId w:val="62"/>
        </w:numPr>
      </w:pPr>
      <w:r>
        <w:rPr>
          <w:rFonts w:hint="eastAsia"/>
        </w:rPr>
        <w:t>将</w:t>
      </w:r>
      <w:r>
        <w:t xml:space="preserve"> Supervisor </w:t>
      </w:r>
      <w:r>
        <w:rPr>
          <w:rFonts w:hint="eastAsia"/>
        </w:rPr>
        <w:t>和子</w:t>
      </w:r>
      <w:r>
        <w:t xml:space="preserve"> Agent </w:t>
      </w:r>
      <w:r>
        <w:rPr>
          <w:rFonts w:hint="eastAsia"/>
        </w:rPr>
        <w:t>接入</w:t>
      </w:r>
      <w:r>
        <w:t xml:space="preserve"> AgentScope</w:t>
      </w:r>
      <w:r>
        <w:t>。</w:t>
      </w:r>
    </w:p>
    <w:p w14:paraId="43FF7322" w14:textId="77777777" w:rsidR="008E1D1D" w:rsidRDefault="00000000">
      <w:pPr>
        <w:pStyle w:val="Compact"/>
        <w:numPr>
          <w:ilvl w:val="0"/>
          <w:numId w:val="62"/>
        </w:numPr>
      </w:pPr>
      <w:r>
        <w:rPr>
          <w:rFonts w:hint="eastAsia"/>
        </w:rPr>
        <w:t>将工具注册到</w:t>
      </w:r>
      <w:r>
        <w:t xml:space="preserve"> AgentScope</w:t>
      </w:r>
      <w:r>
        <w:t>。</w:t>
      </w:r>
    </w:p>
    <w:p w14:paraId="39F0C208" w14:textId="77777777" w:rsidR="008E1D1D" w:rsidRDefault="00000000">
      <w:pPr>
        <w:pStyle w:val="Compact"/>
        <w:numPr>
          <w:ilvl w:val="0"/>
          <w:numId w:val="62"/>
        </w:numPr>
      </w:pPr>
      <w:r>
        <w:rPr>
          <w:rFonts w:hint="eastAsia"/>
        </w:rPr>
        <w:t>实现结构化输出。</w:t>
      </w:r>
    </w:p>
    <w:p w14:paraId="64508F36" w14:textId="77777777" w:rsidR="008E1D1D" w:rsidRDefault="00000000">
      <w:pPr>
        <w:pStyle w:val="Compact"/>
        <w:numPr>
          <w:ilvl w:val="0"/>
          <w:numId w:val="62"/>
        </w:numPr>
      </w:pPr>
      <w:r>
        <w:rPr>
          <w:rFonts w:hint="eastAsia"/>
        </w:rPr>
        <w:t>实现最大轮数和超时。</w:t>
      </w:r>
    </w:p>
    <w:p w14:paraId="0192F073" w14:textId="77777777" w:rsidR="008E1D1D" w:rsidRDefault="00000000">
      <w:pPr>
        <w:pStyle w:val="Compact"/>
        <w:numPr>
          <w:ilvl w:val="0"/>
          <w:numId w:val="62"/>
        </w:numPr>
        <w:rPr>
          <w:lang w:eastAsia="zh-CN"/>
        </w:rPr>
      </w:pPr>
      <w:r>
        <w:rPr>
          <w:rFonts w:hint="eastAsia"/>
          <w:lang w:eastAsia="zh-CN"/>
        </w:rPr>
        <w:t>记录模型调用和工具调用。</w:t>
      </w:r>
    </w:p>
    <w:p w14:paraId="7D1F197B" w14:textId="77777777" w:rsidR="008E1D1D" w:rsidRDefault="00000000">
      <w:pPr>
        <w:pStyle w:val="Compact"/>
        <w:numPr>
          <w:ilvl w:val="0"/>
          <w:numId w:val="62"/>
        </w:numPr>
      </w:pPr>
      <w:r>
        <w:rPr>
          <w:rFonts w:hint="eastAsia"/>
        </w:rPr>
        <w:t>确保</w:t>
      </w:r>
      <w:r>
        <w:t xml:space="preserve"> Mock </w:t>
      </w:r>
      <w:r>
        <w:rPr>
          <w:rFonts w:hint="eastAsia"/>
        </w:rPr>
        <w:t>模型下也能测试完整流程。</w:t>
      </w:r>
    </w:p>
    <w:p w14:paraId="2D217C3F" w14:textId="77777777" w:rsidR="008E1D1D" w:rsidRDefault="00000000">
      <w:pPr>
        <w:pStyle w:val="2"/>
      </w:pPr>
      <w:bookmarkStart w:id="73" w:name="phase-7实现-evaluation"/>
      <w:bookmarkEnd w:id="72"/>
      <w:r>
        <w:t xml:space="preserve">Phase </w:t>
      </w:r>
      <w:r>
        <w:rPr>
          <w:rFonts w:hint="eastAsia"/>
        </w:rPr>
        <w:t>7</w:t>
      </w:r>
      <w:r>
        <w:rPr>
          <w:rFonts w:hint="eastAsia"/>
        </w:rPr>
        <w:t>：实现</w:t>
      </w:r>
      <w:r>
        <w:t xml:space="preserve"> Evaluation</w:t>
      </w:r>
    </w:p>
    <w:p w14:paraId="78A845F0" w14:textId="77777777" w:rsidR="008E1D1D" w:rsidRDefault="00000000">
      <w:pPr>
        <w:pStyle w:val="Compact"/>
        <w:numPr>
          <w:ilvl w:val="0"/>
          <w:numId w:val="63"/>
        </w:numPr>
      </w:pPr>
      <w:r>
        <w:rPr>
          <w:rFonts w:hint="eastAsia"/>
        </w:rPr>
        <w:t>读取</w:t>
      </w:r>
      <w:r>
        <w:t xml:space="preserve"> Ground Truth</w:t>
      </w:r>
      <w:r>
        <w:t>。</w:t>
      </w:r>
    </w:p>
    <w:p w14:paraId="6A900C35" w14:textId="77777777" w:rsidR="008E1D1D" w:rsidRDefault="00000000">
      <w:pPr>
        <w:pStyle w:val="Compact"/>
        <w:numPr>
          <w:ilvl w:val="0"/>
          <w:numId w:val="63"/>
        </w:numPr>
      </w:pPr>
      <w:r>
        <w:rPr>
          <w:rFonts w:hint="eastAsia"/>
        </w:rPr>
        <w:t>读取</w:t>
      </w:r>
      <w:r>
        <w:t xml:space="preserve"> Agent </w:t>
      </w:r>
      <w:r>
        <w:rPr>
          <w:rFonts w:hint="eastAsia"/>
        </w:rPr>
        <w:t>结果。</w:t>
      </w:r>
    </w:p>
    <w:p w14:paraId="33314F8E" w14:textId="77777777" w:rsidR="008E1D1D" w:rsidRDefault="00000000">
      <w:pPr>
        <w:pStyle w:val="Compact"/>
        <w:numPr>
          <w:ilvl w:val="0"/>
          <w:numId w:val="63"/>
        </w:numPr>
      </w:pPr>
      <w:r>
        <w:rPr>
          <w:rFonts w:hint="eastAsia"/>
        </w:rPr>
        <w:t>计算评测指标。</w:t>
      </w:r>
    </w:p>
    <w:p w14:paraId="05C5CF8F" w14:textId="77777777" w:rsidR="008E1D1D" w:rsidRDefault="00000000">
      <w:pPr>
        <w:pStyle w:val="Compact"/>
        <w:numPr>
          <w:ilvl w:val="0"/>
          <w:numId w:val="63"/>
        </w:numPr>
      </w:pPr>
      <w:r>
        <w:rPr>
          <w:rFonts w:hint="eastAsia"/>
        </w:rPr>
        <w:t>生成</w:t>
      </w:r>
      <w:r>
        <w:t xml:space="preserve"> JSON </w:t>
      </w:r>
      <w:r>
        <w:rPr>
          <w:rFonts w:hint="eastAsia"/>
        </w:rPr>
        <w:t>和</w:t>
      </w:r>
      <w:r>
        <w:t xml:space="preserve"> Markdown </w:t>
      </w:r>
      <w:r>
        <w:rPr>
          <w:rFonts w:hint="eastAsia"/>
        </w:rPr>
        <w:t>报告。</w:t>
      </w:r>
    </w:p>
    <w:p w14:paraId="10B853AE" w14:textId="77777777" w:rsidR="008E1D1D" w:rsidRDefault="00000000">
      <w:pPr>
        <w:pStyle w:val="2"/>
      </w:pPr>
      <w:bookmarkStart w:id="74" w:name="phase-8集成验证"/>
      <w:bookmarkEnd w:id="73"/>
      <w:r>
        <w:t xml:space="preserve">Phase </w:t>
      </w:r>
      <w:r>
        <w:rPr>
          <w:rFonts w:hint="eastAsia"/>
        </w:rPr>
        <w:t>8</w:t>
      </w:r>
      <w:r>
        <w:rPr>
          <w:rFonts w:hint="eastAsia"/>
        </w:rPr>
        <w:t>：集成验证</w:t>
      </w:r>
    </w:p>
    <w:p w14:paraId="0A6EEC91" w14:textId="77777777" w:rsidR="008E1D1D" w:rsidRDefault="00000000">
      <w:pPr>
        <w:pStyle w:val="Compact"/>
        <w:numPr>
          <w:ilvl w:val="0"/>
          <w:numId w:val="64"/>
        </w:numPr>
      </w:pPr>
      <w:r>
        <w:rPr>
          <w:rFonts w:hint="eastAsia"/>
        </w:rPr>
        <w:t>执行完整构建。</w:t>
      </w:r>
    </w:p>
    <w:p w14:paraId="5C762C8C" w14:textId="77777777" w:rsidR="008E1D1D" w:rsidRDefault="00000000">
      <w:pPr>
        <w:pStyle w:val="Compact"/>
        <w:numPr>
          <w:ilvl w:val="0"/>
          <w:numId w:val="64"/>
        </w:numPr>
      </w:pPr>
      <w:r>
        <w:rPr>
          <w:rFonts w:hint="eastAsia"/>
        </w:rPr>
        <w:t>执行单元测试。</w:t>
      </w:r>
    </w:p>
    <w:p w14:paraId="3C97E7B4" w14:textId="77777777" w:rsidR="008E1D1D" w:rsidRDefault="00000000">
      <w:pPr>
        <w:pStyle w:val="Compact"/>
        <w:numPr>
          <w:ilvl w:val="0"/>
          <w:numId w:val="64"/>
        </w:numPr>
      </w:pPr>
      <w:r>
        <w:rPr>
          <w:rFonts w:hint="eastAsia"/>
        </w:rPr>
        <w:t>执行集成测试。</w:t>
      </w:r>
    </w:p>
    <w:p w14:paraId="2AA0ACFF" w14:textId="77777777" w:rsidR="008E1D1D" w:rsidRDefault="00000000">
      <w:pPr>
        <w:pStyle w:val="Compact"/>
        <w:numPr>
          <w:ilvl w:val="0"/>
          <w:numId w:val="64"/>
        </w:numPr>
        <w:rPr>
          <w:lang w:eastAsia="zh-CN"/>
        </w:rPr>
      </w:pPr>
      <w:r>
        <w:rPr>
          <w:rFonts w:hint="eastAsia"/>
          <w:lang w:eastAsia="zh-CN"/>
        </w:rPr>
        <w:t>执行至少一个端到端场景。</w:t>
      </w:r>
    </w:p>
    <w:p w14:paraId="71198CD9" w14:textId="77777777" w:rsidR="008E1D1D" w:rsidRDefault="00000000">
      <w:pPr>
        <w:pStyle w:val="Compact"/>
        <w:numPr>
          <w:ilvl w:val="0"/>
          <w:numId w:val="64"/>
        </w:numPr>
        <w:rPr>
          <w:lang w:eastAsia="zh-CN"/>
        </w:rPr>
      </w:pPr>
      <w:r>
        <w:rPr>
          <w:rFonts w:hint="eastAsia"/>
          <w:lang w:eastAsia="zh-CN"/>
        </w:rPr>
        <w:t>修复编译错误和运行错误。</w:t>
      </w:r>
    </w:p>
    <w:p w14:paraId="7C3D5558" w14:textId="77777777" w:rsidR="008E1D1D" w:rsidRDefault="00000000">
      <w:pPr>
        <w:pStyle w:val="Compact"/>
        <w:numPr>
          <w:ilvl w:val="0"/>
          <w:numId w:val="64"/>
        </w:numPr>
      </w:pPr>
      <w:r>
        <w:rPr>
          <w:rFonts w:hint="eastAsia"/>
        </w:rPr>
        <w:t>更新</w:t>
      </w:r>
      <w:r>
        <w:t xml:space="preserve"> README</w:t>
      </w:r>
      <w:r>
        <w:t>。</w:t>
      </w:r>
    </w:p>
    <w:p w14:paraId="57FFFC31" w14:textId="77777777" w:rsidR="008E1D1D" w:rsidRDefault="00000000">
      <w:r>
        <w:pict w14:anchorId="16807B13">
          <v:rect id="_x0000_i1050" style="width:0;height:1.5pt" o:hralign="center" o:hrstd="t" o:hr="t"/>
        </w:pict>
      </w:r>
    </w:p>
    <w:p w14:paraId="127ABAF2" w14:textId="77777777" w:rsidR="008E1D1D" w:rsidRDefault="00000000">
      <w:pPr>
        <w:pStyle w:val="1"/>
        <w:rPr>
          <w:lang w:eastAsia="zh-CN"/>
        </w:rPr>
      </w:pPr>
      <w:bookmarkStart w:id="75" w:name="二十六每个阶段的输出要求"/>
      <w:bookmarkEnd w:id="66"/>
      <w:bookmarkEnd w:id="74"/>
      <w:r>
        <w:rPr>
          <w:rFonts w:hint="eastAsia"/>
          <w:lang w:eastAsia="zh-CN"/>
        </w:rPr>
        <w:lastRenderedPageBreak/>
        <w:t>二十六、每个阶段的输出要求</w:t>
      </w:r>
    </w:p>
    <w:p w14:paraId="096292E9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完成每个</w:t>
      </w:r>
      <w:r>
        <w:rPr>
          <w:lang w:eastAsia="zh-CN"/>
        </w:rPr>
        <w:t xml:space="preserve"> Phase </w:t>
      </w:r>
      <w:r>
        <w:rPr>
          <w:rFonts w:hint="eastAsia"/>
          <w:lang w:eastAsia="zh-CN"/>
        </w:rPr>
        <w:t>后，输出：</w:t>
      </w:r>
    </w:p>
    <w:p w14:paraId="25AAA294" w14:textId="77777777" w:rsidR="008E1D1D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本阶段完成内容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新增文件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修改文件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关键设计决策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运行命令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测试结果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尚未完成内容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下一阶段计划</w:t>
      </w:r>
    </w:p>
    <w:p w14:paraId="1E2BC882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但不要只报告进度，必须实际创建和修改文件。</w:t>
      </w:r>
    </w:p>
    <w:p w14:paraId="10B7D44F" w14:textId="77777777" w:rsidR="008E1D1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如果一次无法完成所有功能，请优先保证：</w:t>
      </w:r>
    </w:p>
    <w:p w14:paraId="77588D33" w14:textId="77777777" w:rsidR="008E1D1D" w:rsidRDefault="00000000">
      <w:pPr>
        <w:pStyle w:val="Compact"/>
        <w:numPr>
          <w:ilvl w:val="0"/>
          <w:numId w:val="65"/>
        </w:numPr>
      </w:pPr>
      <w:r>
        <w:rPr>
          <w:rFonts w:hint="eastAsia"/>
        </w:rPr>
        <w:t>项目能够编译。</w:t>
      </w:r>
    </w:p>
    <w:p w14:paraId="1B2DC7B4" w14:textId="77777777" w:rsidR="008E1D1D" w:rsidRDefault="00000000">
      <w:pPr>
        <w:pStyle w:val="Compact"/>
        <w:numPr>
          <w:ilvl w:val="0"/>
          <w:numId w:val="65"/>
        </w:numPr>
      </w:pPr>
      <w:r>
        <w:t xml:space="preserve">Docker Compose </w:t>
      </w:r>
      <w:r>
        <w:rPr>
          <w:rFonts w:hint="eastAsia"/>
        </w:rPr>
        <w:t>能启动核心依赖。</w:t>
      </w:r>
    </w:p>
    <w:p w14:paraId="465306B4" w14:textId="77777777" w:rsidR="008E1D1D" w:rsidRDefault="00000000">
      <w:pPr>
        <w:pStyle w:val="Compact"/>
        <w:numPr>
          <w:ilvl w:val="0"/>
          <w:numId w:val="65"/>
        </w:numPr>
      </w:pPr>
      <w:r>
        <w:t xml:space="preserve">Sample System </w:t>
      </w:r>
      <w:r>
        <w:rPr>
          <w:rFonts w:hint="eastAsia"/>
        </w:rPr>
        <w:t>能运行。</w:t>
      </w:r>
    </w:p>
    <w:p w14:paraId="7A34F7B6" w14:textId="77777777" w:rsidR="008E1D1D" w:rsidRDefault="00000000">
      <w:pPr>
        <w:pStyle w:val="Compact"/>
        <w:numPr>
          <w:ilvl w:val="0"/>
          <w:numId w:val="65"/>
        </w:numPr>
        <w:rPr>
          <w:lang w:eastAsia="zh-CN"/>
        </w:rPr>
      </w:pPr>
      <w:r>
        <w:rPr>
          <w:rFonts w:hint="eastAsia"/>
          <w:lang w:eastAsia="zh-CN"/>
        </w:rPr>
        <w:t>至少一个故障场景能执行。</w:t>
      </w:r>
    </w:p>
    <w:p w14:paraId="5D0FF687" w14:textId="77777777" w:rsidR="008E1D1D" w:rsidRDefault="00000000">
      <w:pPr>
        <w:pStyle w:val="Compact"/>
        <w:numPr>
          <w:ilvl w:val="0"/>
          <w:numId w:val="65"/>
        </w:numPr>
        <w:rPr>
          <w:lang w:eastAsia="zh-CN"/>
        </w:rPr>
      </w:pPr>
      <w:r>
        <w:rPr>
          <w:lang w:eastAsia="zh-CN"/>
        </w:rPr>
        <w:t xml:space="preserve">Agent </w:t>
      </w:r>
      <w:r>
        <w:rPr>
          <w:rFonts w:hint="eastAsia"/>
          <w:lang w:eastAsia="zh-CN"/>
        </w:rPr>
        <w:t>能读取故障输入并输出结构化报告。</w:t>
      </w:r>
    </w:p>
    <w:p w14:paraId="48718B29" w14:textId="77777777" w:rsidR="008E1D1D" w:rsidRDefault="00000000">
      <w:pPr>
        <w:pStyle w:val="Compact"/>
        <w:numPr>
          <w:ilvl w:val="0"/>
          <w:numId w:val="65"/>
        </w:numPr>
        <w:rPr>
          <w:lang w:eastAsia="zh-CN"/>
        </w:rPr>
      </w:pPr>
      <w:r>
        <w:rPr>
          <w:lang w:eastAsia="zh-CN"/>
        </w:rPr>
        <w:t xml:space="preserve">Mock </w:t>
      </w:r>
      <w:r>
        <w:rPr>
          <w:rFonts w:hint="eastAsia"/>
          <w:lang w:eastAsia="zh-CN"/>
        </w:rPr>
        <w:t>模型下端到端测试能通过。</w:t>
      </w:r>
    </w:p>
    <w:p w14:paraId="46F46FDF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不要为了追求功能数量留下大量无法运行的代码。</w:t>
      </w:r>
    </w:p>
    <w:p w14:paraId="2A749EE5" w14:textId="77777777" w:rsidR="008E1D1D" w:rsidRDefault="00000000">
      <w:r>
        <w:pict w14:anchorId="59FE414C">
          <v:rect id="_x0000_i1051" style="width:0;height:1.5pt" o:hralign="center" o:hrstd="t" o:hr="t"/>
        </w:pict>
      </w:r>
    </w:p>
    <w:p w14:paraId="57008BB6" w14:textId="77777777" w:rsidR="008E1D1D" w:rsidRDefault="00000000">
      <w:pPr>
        <w:pStyle w:val="1"/>
        <w:rPr>
          <w:lang w:eastAsia="zh-CN"/>
        </w:rPr>
      </w:pPr>
      <w:bookmarkStart w:id="76" w:name="二十七mvp-验收标准"/>
      <w:bookmarkEnd w:id="75"/>
      <w:r>
        <w:rPr>
          <w:rFonts w:hint="eastAsia"/>
          <w:lang w:eastAsia="zh-CN"/>
        </w:rPr>
        <w:t>二十七、</w:t>
      </w:r>
      <w:r>
        <w:rPr>
          <w:rFonts w:hint="eastAsia"/>
          <w:lang w:eastAsia="zh-CN"/>
        </w:rPr>
        <w:t>MVP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验收标准</w:t>
      </w:r>
    </w:p>
    <w:p w14:paraId="4AFC9AC3" w14:textId="77777777" w:rsidR="008E1D1D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MVP </w:t>
      </w:r>
      <w:r>
        <w:rPr>
          <w:rFonts w:hint="eastAsia"/>
          <w:lang w:eastAsia="zh-CN"/>
        </w:rPr>
        <w:t>完成时必须满足：</w:t>
      </w:r>
    </w:p>
    <w:p w14:paraId="57C9F5EB" w14:textId="77777777" w:rsidR="008E1D1D" w:rsidRDefault="00000000">
      <w:pPr>
        <w:pStyle w:val="Compact"/>
        <w:numPr>
          <w:ilvl w:val="0"/>
          <w:numId w:val="66"/>
        </w:numPr>
      </w:pPr>
      <w:r>
        <w:rPr>
          <w:rStyle w:val="VerbatimChar"/>
        </w:rPr>
        <w:t>mvn clean verify</w:t>
      </w:r>
      <w:r>
        <w:t xml:space="preserve"> </w:t>
      </w:r>
      <w:r>
        <w:rPr>
          <w:rFonts w:hint="eastAsia"/>
        </w:rPr>
        <w:t>成功。</w:t>
      </w:r>
    </w:p>
    <w:p w14:paraId="79EC125B" w14:textId="77777777" w:rsidR="008E1D1D" w:rsidRDefault="00000000">
      <w:pPr>
        <w:pStyle w:val="Compact"/>
        <w:numPr>
          <w:ilvl w:val="0"/>
          <w:numId w:val="66"/>
        </w:numPr>
      </w:pPr>
      <w:r>
        <w:t xml:space="preserve">Python </w:t>
      </w:r>
      <w:r>
        <w:rPr>
          <w:rFonts w:hint="eastAsia"/>
        </w:rPr>
        <w:t>测试成功。</w:t>
      </w:r>
    </w:p>
    <w:p w14:paraId="70893307" w14:textId="77777777" w:rsidR="008E1D1D" w:rsidRDefault="00000000">
      <w:pPr>
        <w:pStyle w:val="Compact"/>
        <w:numPr>
          <w:ilvl w:val="0"/>
          <w:numId w:val="66"/>
        </w:numPr>
      </w:pPr>
      <w:r>
        <w:t xml:space="preserve">Docker Compose </w:t>
      </w:r>
      <w:r>
        <w:rPr>
          <w:rFonts w:hint="eastAsia"/>
        </w:rPr>
        <w:t>能启动</w:t>
      </w:r>
      <w:r>
        <w:t xml:space="preserve"> MySQL</w:t>
      </w:r>
      <w:r>
        <w:t>、</w:t>
      </w:r>
      <w:r>
        <w:t>Redis</w:t>
      </w:r>
      <w:r>
        <w:t>、</w:t>
      </w:r>
      <w:r>
        <w:t>Prometheus</w:t>
      </w:r>
      <w:r>
        <w:t>、</w:t>
      </w:r>
      <w:r>
        <w:t>Jaeger</w:t>
      </w:r>
      <w:r>
        <w:t>、</w:t>
      </w:r>
      <w:r>
        <w:t xml:space="preserve">Qdrant </w:t>
      </w:r>
      <w:r>
        <w:rPr>
          <w:rFonts w:hint="eastAsia"/>
        </w:rPr>
        <w:t>和</w:t>
      </w:r>
      <w:r>
        <w:t xml:space="preserve"> Toxiproxy</w:t>
      </w:r>
      <w:r>
        <w:t>。</w:t>
      </w:r>
    </w:p>
    <w:p w14:paraId="5A778B0D" w14:textId="77777777" w:rsidR="008E1D1D" w:rsidRDefault="00000000">
      <w:pPr>
        <w:pStyle w:val="Compact"/>
        <w:numPr>
          <w:ilvl w:val="0"/>
          <w:numId w:val="66"/>
        </w:numPr>
      </w:pPr>
      <w:r>
        <w:t xml:space="preserve">Sample System </w:t>
      </w:r>
      <w:r>
        <w:rPr>
          <w:rFonts w:hint="eastAsia"/>
        </w:rPr>
        <w:t>至少包含</w:t>
      </w:r>
      <w:r>
        <w:t xml:space="preserve"> 3 </w:t>
      </w:r>
      <w:r>
        <w:rPr>
          <w:rFonts w:hint="eastAsia"/>
        </w:rPr>
        <w:t>个可调用服务。</w:t>
      </w:r>
    </w:p>
    <w:p w14:paraId="371E6723" w14:textId="77777777" w:rsidR="008E1D1D" w:rsidRDefault="00000000">
      <w:pPr>
        <w:pStyle w:val="Compact"/>
        <w:numPr>
          <w:ilvl w:val="0"/>
          <w:numId w:val="66"/>
        </w:numPr>
        <w:rPr>
          <w:lang w:eastAsia="zh-CN"/>
        </w:rPr>
      </w:pPr>
      <w:r>
        <w:rPr>
          <w:rFonts w:hint="eastAsia"/>
          <w:lang w:eastAsia="zh-CN"/>
        </w:rPr>
        <w:t>至少</w:t>
      </w:r>
      <w:r>
        <w:rPr>
          <w:lang w:eastAsia="zh-CN"/>
        </w:rPr>
        <w:t xml:space="preserve"> 3 </w:t>
      </w:r>
      <w:r>
        <w:rPr>
          <w:rFonts w:hint="eastAsia"/>
          <w:lang w:eastAsia="zh-CN"/>
        </w:rPr>
        <w:t>个故障场景可以实际执行。</w:t>
      </w:r>
    </w:p>
    <w:p w14:paraId="24677565" w14:textId="77777777" w:rsidR="008E1D1D" w:rsidRDefault="00000000">
      <w:pPr>
        <w:pStyle w:val="Compact"/>
        <w:numPr>
          <w:ilvl w:val="0"/>
          <w:numId w:val="66"/>
        </w:numPr>
      </w:pPr>
      <w:r>
        <w:rPr>
          <w:rFonts w:hint="eastAsia"/>
        </w:rPr>
        <w:t>每个场景能够生成</w:t>
      </w:r>
      <w:r>
        <w:t xml:space="preserve"> input </w:t>
      </w:r>
      <w:r>
        <w:rPr>
          <w:rFonts w:hint="eastAsia"/>
        </w:rPr>
        <w:t>和</w:t>
      </w:r>
      <w:r>
        <w:t xml:space="preserve"> ground-truth </w:t>
      </w:r>
      <w:r>
        <w:rPr>
          <w:rFonts w:hint="eastAsia"/>
        </w:rPr>
        <w:t>目录。</w:t>
      </w:r>
    </w:p>
    <w:p w14:paraId="300F68B4" w14:textId="77777777" w:rsidR="008E1D1D" w:rsidRDefault="00000000">
      <w:pPr>
        <w:pStyle w:val="Compact"/>
        <w:numPr>
          <w:ilvl w:val="0"/>
          <w:numId w:val="66"/>
        </w:numPr>
      </w:pPr>
      <w:r>
        <w:t xml:space="preserve">Agent </w:t>
      </w:r>
      <w:r>
        <w:rPr>
          <w:rFonts w:hint="eastAsia"/>
        </w:rPr>
        <w:t>无法访问</w:t>
      </w:r>
      <w:r>
        <w:t xml:space="preserve"> ground-truth</w:t>
      </w:r>
      <w:r>
        <w:t>。</w:t>
      </w:r>
    </w:p>
    <w:p w14:paraId="5A308008" w14:textId="77777777" w:rsidR="008E1D1D" w:rsidRDefault="00000000">
      <w:pPr>
        <w:pStyle w:val="Compact"/>
        <w:numPr>
          <w:ilvl w:val="0"/>
          <w:numId w:val="66"/>
        </w:numPr>
      </w:pPr>
      <w:r>
        <w:t xml:space="preserve">Agent </w:t>
      </w:r>
      <w:r>
        <w:rPr>
          <w:rFonts w:hint="eastAsia"/>
        </w:rPr>
        <w:t>能调用日志、指标、</w:t>
      </w:r>
      <w:r>
        <w:rPr>
          <w:rFonts w:hint="eastAsia"/>
        </w:rPr>
        <w:t>Trace</w:t>
      </w:r>
      <w:r>
        <w:rPr>
          <w:rFonts w:hint="eastAsia"/>
        </w:rPr>
        <w:t>、代码和知识库工具。</w:t>
      </w:r>
    </w:p>
    <w:p w14:paraId="11AC870E" w14:textId="77777777" w:rsidR="008E1D1D" w:rsidRDefault="00000000">
      <w:pPr>
        <w:pStyle w:val="Compact"/>
        <w:numPr>
          <w:ilvl w:val="0"/>
          <w:numId w:val="66"/>
        </w:numPr>
      </w:pPr>
      <w:r>
        <w:lastRenderedPageBreak/>
        <w:t xml:space="preserve">Agent </w:t>
      </w:r>
      <w:r>
        <w:rPr>
          <w:rFonts w:hint="eastAsia"/>
        </w:rPr>
        <w:t>能输出多个根因假设。</w:t>
      </w:r>
    </w:p>
    <w:p w14:paraId="22C5D6E4" w14:textId="77777777" w:rsidR="008E1D1D" w:rsidRDefault="00000000">
      <w:pPr>
        <w:pStyle w:val="Compact"/>
        <w:numPr>
          <w:ilvl w:val="0"/>
          <w:numId w:val="66"/>
        </w:numPr>
      </w:pPr>
      <w:r>
        <w:t xml:space="preserve">Agent </w:t>
      </w:r>
      <w:r>
        <w:rPr>
          <w:rFonts w:hint="eastAsia"/>
        </w:rPr>
        <w:t>能生成</w:t>
      </w:r>
      <w:r>
        <w:t xml:space="preserve"> JSON </w:t>
      </w:r>
      <w:r>
        <w:rPr>
          <w:rFonts w:hint="eastAsia"/>
        </w:rPr>
        <w:t>和</w:t>
      </w:r>
      <w:r>
        <w:t xml:space="preserve"> Markdown RCA </w:t>
      </w:r>
      <w:r>
        <w:rPr>
          <w:rFonts w:hint="eastAsia"/>
        </w:rPr>
        <w:t>报告。</w:t>
      </w:r>
    </w:p>
    <w:p w14:paraId="1AD1A227" w14:textId="77777777" w:rsidR="008E1D1D" w:rsidRDefault="00000000">
      <w:pPr>
        <w:pStyle w:val="Compact"/>
        <w:numPr>
          <w:ilvl w:val="0"/>
          <w:numId w:val="66"/>
        </w:numPr>
      </w:pPr>
      <w:r>
        <w:t xml:space="preserve">Agent State </w:t>
      </w:r>
      <w:r>
        <w:rPr>
          <w:rFonts w:hint="eastAsia"/>
        </w:rPr>
        <w:t>能写入</w:t>
      </w:r>
      <w:r>
        <w:t xml:space="preserve"> Redis</w:t>
      </w:r>
      <w:r>
        <w:t>。</w:t>
      </w:r>
    </w:p>
    <w:p w14:paraId="774663EB" w14:textId="77777777" w:rsidR="008E1D1D" w:rsidRDefault="00000000">
      <w:pPr>
        <w:pStyle w:val="Compact"/>
        <w:numPr>
          <w:ilvl w:val="0"/>
          <w:numId w:val="66"/>
        </w:numPr>
        <w:rPr>
          <w:lang w:eastAsia="zh-CN"/>
        </w:rPr>
      </w:pPr>
      <w:r>
        <w:rPr>
          <w:rFonts w:hint="eastAsia"/>
          <w:lang w:eastAsia="zh-CN"/>
        </w:rPr>
        <w:t>工具调用有权限检查和审计记录。</w:t>
      </w:r>
    </w:p>
    <w:p w14:paraId="62741F96" w14:textId="77777777" w:rsidR="008E1D1D" w:rsidRDefault="00000000">
      <w:pPr>
        <w:pStyle w:val="Compact"/>
        <w:numPr>
          <w:ilvl w:val="0"/>
          <w:numId w:val="66"/>
        </w:numPr>
      </w:pPr>
      <w:r>
        <w:t xml:space="preserve">Mock </w:t>
      </w:r>
      <w:r>
        <w:rPr>
          <w:rFonts w:hint="eastAsia"/>
        </w:rPr>
        <w:t>模型下能完成端到端测试。</w:t>
      </w:r>
    </w:p>
    <w:p w14:paraId="1BECA904" w14:textId="77777777" w:rsidR="008E1D1D" w:rsidRDefault="00000000">
      <w:pPr>
        <w:pStyle w:val="Compact"/>
        <w:numPr>
          <w:ilvl w:val="0"/>
          <w:numId w:val="66"/>
        </w:numPr>
      </w:pPr>
      <w:r>
        <w:t xml:space="preserve">Evaluation </w:t>
      </w:r>
      <w:r>
        <w:rPr>
          <w:rFonts w:hint="eastAsia"/>
        </w:rPr>
        <w:t>能计算根因准确率和证据召回率。</w:t>
      </w:r>
    </w:p>
    <w:p w14:paraId="611CCB07" w14:textId="77777777" w:rsidR="008E1D1D" w:rsidRDefault="00000000">
      <w:pPr>
        <w:pStyle w:val="Compact"/>
        <w:numPr>
          <w:ilvl w:val="0"/>
          <w:numId w:val="66"/>
        </w:numPr>
        <w:rPr>
          <w:lang w:eastAsia="zh-CN"/>
        </w:rPr>
      </w:pPr>
      <w:r>
        <w:rPr>
          <w:lang w:eastAsia="zh-CN"/>
        </w:rPr>
        <w:t xml:space="preserve">README </w:t>
      </w:r>
      <w:r>
        <w:rPr>
          <w:rFonts w:hint="eastAsia"/>
          <w:lang w:eastAsia="zh-CN"/>
        </w:rPr>
        <w:t>中的启动步骤能够被实际执行。</w:t>
      </w:r>
    </w:p>
    <w:p w14:paraId="28A5BDCF" w14:textId="77777777" w:rsidR="008E1D1D" w:rsidRDefault="00000000">
      <w:r>
        <w:pict w14:anchorId="0A1BDFB2">
          <v:rect id="_x0000_i1052" style="width:0;height:1.5pt" o:hralign="center" o:hrstd="t" o:hr="t"/>
        </w:pict>
      </w:r>
    </w:p>
    <w:p w14:paraId="796F881C" w14:textId="77777777" w:rsidR="008E1D1D" w:rsidRDefault="00000000">
      <w:pPr>
        <w:pStyle w:val="1"/>
        <w:rPr>
          <w:lang w:eastAsia="zh-CN"/>
        </w:rPr>
      </w:pPr>
      <w:bookmarkStart w:id="77" w:name="二十八需要避免的问题"/>
      <w:bookmarkEnd w:id="76"/>
      <w:r>
        <w:rPr>
          <w:rFonts w:hint="eastAsia"/>
          <w:lang w:eastAsia="zh-CN"/>
        </w:rPr>
        <w:t>二十八、需要避免的问题</w:t>
      </w:r>
    </w:p>
    <w:p w14:paraId="46C5992D" w14:textId="77777777" w:rsidR="008E1D1D" w:rsidRDefault="00000000">
      <w:pPr>
        <w:pStyle w:val="FirstParagraph"/>
      </w:pPr>
      <w:r>
        <w:rPr>
          <w:rFonts w:hint="eastAsia"/>
        </w:rPr>
        <w:t>请主动避免以下问题：</w:t>
      </w:r>
    </w:p>
    <w:p w14:paraId="259228B1" w14:textId="77777777" w:rsidR="008E1D1D" w:rsidRDefault="00000000">
      <w:pPr>
        <w:pStyle w:val="Compact"/>
        <w:numPr>
          <w:ilvl w:val="0"/>
          <w:numId w:val="67"/>
        </w:numPr>
        <w:rPr>
          <w:lang w:eastAsia="zh-CN"/>
        </w:rPr>
      </w:pPr>
      <w:r>
        <w:rPr>
          <w:rFonts w:hint="eastAsia"/>
          <w:lang w:eastAsia="zh-CN"/>
        </w:rPr>
        <w:t>只实现聊天接口，没有真实工具调用。</w:t>
      </w:r>
    </w:p>
    <w:p w14:paraId="732FE3DE" w14:textId="77777777" w:rsidR="008E1D1D" w:rsidRDefault="00000000">
      <w:pPr>
        <w:pStyle w:val="Compact"/>
        <w:numPr>
          <w:ilvl w:val="0"/>
          <w:numId w:val="67"/>
        </w:numPr>
      </w:pPr>
      <w:r>
        <w:rPr>
          <w:rFonts w:hint="eastAsia"/>
        </w:rPr>
        <w:t>子</w:t>
      </w:r>
      <w:r>
        <w:t xml:space="preserve"> Agent </w:t>
      </w:r>
      <w:r>
        <w:rPr>
          <w:rFonts w:hint="eastAsia"/>
        </w:rPr>
        <w:t>之间只传递大段自然语言。</w:t>
      </w:r>
    </w:p>
    <w:p w14:paraId="0F45A620" w14:textId="77777777" w:rsidR="008E1D1D" w:rsidRDefault="00000000">
      <w:pPr>
        <w:pStyle w:val="Compact"/>
        <w:numPr>
          <w:ilvl w:val="0"/>
          <w:numId w:val="67"/>
        </w:numPr>
      </w:pPr>
      <w:r>
        <w:t xml:space="preserve">Agent </w:t>
      </w:r>
      <w:r>
        <w:rPr>
          <w:rFonts w:hint="eastAsia"/>
        </w:rPr>
        <w:t>可以直接读取</w:t>
      </w:r>
      <w:r>
        <w:t xml:space="preserve"> Ground Truth</w:t>
      </w:r>
      <w:r>
        <w:t>。</w:t>
      </w:r>
    </w:p>
    <w:p w14:paraId="7E02D171" w14:textId="77777777" w:rsidR="008E1D1D" w:rsidRDefault="00000000">
      <w:pPr>
        <w:pStyle w:val="Compact"/>
        <w:numPr>
          <w:ilvl w:val="0"/>
          <w:numId w:val="67"/>
        </w:numPr>
      </w:pPr>
      <w:r>
        <w:rPr>
          <w:rFonts w:hint="eastAsia"/>
        </w:rPr>
        <w:t>所有日志一次性放进</w:t>
      </w:r>
      <w:r>
        <w:t xml:space="preserve"> Prompt</w:t>
      </w:r>
      <w:r>
        <w:t>。</w:t>
      </w:r>
    </w:p>
    <w:p w14:paraId="4D29E89E" w14:textId="77777777" w:rsidR="008E1D1D" w:rsidRDefault="00000000">
      <w:pPr>
        <w:pStyle w:val="Compact"/>
        <w:numPr>
          <w:ilvl w:val="0"/>
          <w:numId w:val="67"/>
        </w:numPr>
      </w:pPr>
      <w:r>
        <w:t xml:space="preserve">Agent </w:t>
      </w:r>
      <w:r>
        <w:rPr>
          <w:rFonts w:hint="eastAsia"/>
        </w:rPr>
        <w:t>可以执行任意</w:t>
      </w:r>
      <w:r>
        <w:t xml:space="preserve"> Shell</w:t>
      </w:r>
      <w:r>
        <w:t>。</w:t>
      </w:r>
    </w:p>
    <w:p w14:paraId="5BCDC5F2" w14:textId="77777777" w:rsidR="008E1D1D" w:rsidRDefault="00000000">
      <w:pPr>
        <w:pStyle w:val="Compact"/>
        <w:numPr>
          <w:ilvl w:val="0"/>
          <w:numId w:val="67"/>
        </w:numPr>
      </w:pPr>
      <w:r>
        <w:t xml:space="preserve">Agent </w:t>
      </w:r>
      <w:r>
        <w:rPr>
          <w:rFonts w:hint="eastAsia"/>
        </w:rPr>
        <w:t>没有最大循环次数。</w:t>
      </w:r>
    </w:p>
    <w:p w14:paraId="002FB8DF" w14:textId="77777777" w:rsidR="008E1D1D" w:rsidRDefault="00000000">
      <w:pPr>
        <w:pStyle w:val="Compact"/>
        <w:numPr>
          <w:ilvl w:val="0"/>
          <w:numId w:val="67"/>
        </w:numPr>
        <w:rPr>
          <w:lang w:eastAsia="zh-CN"/>
        </w:rPr>
      </w:pPr>
      <w:r>
        <w:rPr>
          <w:rFonts w:hint="eastAsia"/>
          <w:lang w:eastAsia="zh-CN"/>
        </w:rPr>
        <w:t>工具没有超时和返回长度限制。</w:t>
      </w:r>
    </w:p>
    <w:p w14:paraId="41D40254" w14:textId="77777777" w:rsidR="008E1D1D" w:rsidRDefault="00000000">
      <w:pPr>
        <w:pStyle w:val="Compact"/>
        <w:numPr>
          <w:ilvl w:val="0"/>
          <w:numId w:val="67"/>
        </w:numPr>
        <w:rPr>
          <w:lang w:eastAsia="zh-CN"/>
        </w:rPr>
      </w:pPr>
      <w:r>
        <w:rPr>
          <w:rFonts w:hint="eastAsia"/>
          <w:lang w:eastAsia="zh-CN"/>
        </w:rPr>
        <w:t>场景执行后没有恢复环境。</w:t>
      </w:r>
    </w:p>
    <w:p w14:paraId="7D6A16A6" w14:textId="77777777" w:rsidR="008E1D1D" w:rsidRDefault="00000000">
      <w:pPr>
        <w:pStyle w:val="Compact"/>
        <w:numPr>
          <w:ilvl w:val="0"/>
          <w:numId w:val="67"/>
        </w:numPr>
        <w:rPr>
          <w:lang w:eastAsia="zh-CN"/>
        </w:rPr>
      </w:pPr>
      <w:r>
        <w:rPr>
          <w:rFonts w:hint="eastAsia"/>
          <w:lang w:eastAsia="zh-CN"/>
        </w:rPr>
        <w:t>标准答案由大模型生成。</w:t>
      </w:r>
    </w:p>
    <w:p w14:paraId="69F3C721" w14:textId="77777777" w:rsidR="008E1D1D" w:rsidRDefault="00000000">
      <w:pPr>
        <w:pStyle w:val="Compact"/>
        <w:numPr>
          <w:ilvl w:val="0"/>
          <w:numId w:val="67"/>
        </w:numPr>
        <w:rPr>
          <w:lang w:eastAsia="zh-CN"/>
        </w:rPr>
      </w:pPr>
      <w:r>
        <w:rPr>
          <w:rFonts w:hint="eastAsia"/>
          <w:lang w:eastAsia="zh-CN"/>
        </w:rPr>
        <w:t>测试必须依赖付费模型</w:t>
      </w:r>
      <w:r>
        <w:rPr>
          <w:lang w:eastAsia="zh-CN"/>
        </w:rPr>
        <w:t xml:space="preserve"> API</w:t>
      </w:r>
      <w:r>
        <w:rPr>
          <w:lang w:eastAsia="zh-CN"/>
        </w:rPr>
        <w:t>。</w:t>
      </w:r>
    </w:p>
    <w:p w14:paraId="482B1B53" w14:textId="77777777" w:rsidR="008E1D1D" w:rsidRDefault="00000000">
      <w:pPr>
        <w:pStyle w:val="Compact"/>
        <w:numPr>
          <w:ilvl w:val="0"/>
          <w:numId w:val="67"/>
        </w:numPr>
        <w:rPr>
          <w:lang w:eastAsia="zh-CN"/>
        </w:rPr>
      </w:pPr>
      <w:r>
        <w:rPr>
          <w:rFonts w:hint="eastAsia"/>
          <w:lang w:eastAsia="zh-CN"/>
        </w:rPr>
        <w:t>代码无法编译但文档声称已完成。</w:t>
      </w:r>
    </w:p>
    <w:p w14:paraId="38C40CEE" w14:textId="77777777" w:rsidR="008E1D1D" w:rsidRDefault="00000000">
      <w:pPr>
        <w:pStyle w:val="Compact"/>
        <w:numPr>
          <w:ilvl w:val="0"/>
          <w:numId w:val="67"/>
        </w:numPr>
      </w:pPr>
      <w:r>
        <w:rPr>
          <w:rFonts w:hint="eastAsia"/>
        </w:rPr>
        <w:t>为展示多</w:t>
      </w:r>
      <w:r>
        <w:t xml:space="preserve"> Agent </w:t>
      </w:r>
      <w:r>
        <w:rPr>
          <w:rFonts w:hint="eastAsia"/>
        </w:rPr>
        <w:t>而创建大量没有明确职责的</w:t>
      </w:r>
      <w:r>
        <w:t xml:space="preserve"> Agent</w:t>
      </w:r>
      <w:r>
        <w:t>。</w:t>
      </w:r>
    </w:p>
    <w:p w14:paraId="5430CEC4" w14:textId="77777777" w:rsidR="008E1D1D" w:rsidRDefault="00000000">
      <w:pPr>
        <w:pStyle w:val="Compact"/>
        <w:numPr>
          <w:ilvl w:val="0"/>
          <w:numId w:val="67"/>
        </w:numPr>
      </w:pPr>
      <w:r>
        <w:rPr>
          <w:rFonts w:hint="eastAsia"/>
        </w:rPr>
        <w:t>业务层强耦合</w:t>
      </w:r>
      <w:r>
        <w:t xml:space="preserve"> AgentScope API</w:t>
      </w:r>
      <w:r>
        <w:t>。</w:t>
      </w:r>
    </w:p>
    <w:p w14:paraId="6F7919E7" w14:textId="77777777" w:rsidR="008E1D1D" w:rsidRDefault="00000000">
      <w:pPr>
        <w:pStyle w:val="Compact"/>
        <w:numPr>
          <w:ilvl w:val="0"/>
          <w:numId w:val="67"/>
        </w:numPr>
        <w:rPr>
          <w:lang w:eastAsia="zh-CN"/>
        </w:rPr>
      </w:pPr>
      <w:r>
        <w:rPr>
          <w:rFonts w:hint="eastAsia"/>
          <w:lang w:eastAsia="zh-CN"/>
        </w:rPr>
        <w:t>把数据库密码、模型</w:t>
      </w:r>
      <w:r>
        <w:rPr>
          <w:lang w:eastAsia="zh-CN"/>
        </w:rPr>
        <w:t xml:space="preserve"> Key </w:t>
      </w:r>
      <w:r>
        <w:rPr>
          <w:rFonts w:hint="eastAsia"/>
          <w:lang w:eastAsia="zh-CN"/>
        </w:rPr>
        <w:t>写入仓库。</w:t>
      </w:r>
    </w:p>
    <w:p w14:paraId="13E3B7EB" w14:textId="77777777" w:rsidR="008E1D1D" w:rsidRDefault="00000000">
      <w:pPr>
        <w:pStyle w:val="Compact"/>
        <w:numPr>
          <w:ilvl w:val="0"/>
          <w:numId w:val="67"/>
        </w:numPr>
        <w:rPr>
          <w:lang w:eastAsia="zh-CN"/>
        </w:rPr>
      </w:pPr>
      <w:r>
        <w:rPr>
          <w:rFonts w:hint="eastAsia"/>
          <w:lang w:eastAsia="zh-CN"/>
        </w:rPr>
        <w:t>只提供架构图，不提供可运行代码。</w:t>
      </w:r>
    </w:p>
    <w:p w14:paraId="221375BC" w14:textId="77777777" w:rsidR="008E1D1D" w:rsidRDefault="00000000">
      <w:r>
        <w:pict w14:anchorId="6A617665">
          <v:rect id="_x0000_i1053" style="width:0;height:1.5pt" o:hralign="center" o:hrstd="t" o:hr="t"/>
        </w:pict>
      </w:r>
    </w:p>
    <w:p w14:paraId="5F986C16" w14:textId="77777777" w:rsidR="008E1D1D" w:rsidRDefault="00000000">
      <w:pPr>
        <w:pStyle w:val="1"/>
        <w:rPr>
          <w:lang w:eastAsia="zh-CN"/>
        </w:rPr>
      </w:pPr>
      <w:bookmarkStart w:id="78" w:name="二十九后续扩展方向"/>
      <w:bookmarkEnd w:id="77"/>
      <w:r>
        <w:rPr>
          <w:rFonts w:hint="eastAsia"/>
          <w:lang w:eastAsia="zh-CN"/>
        </w:rPr>
        <w:t>二十九、后续扩展方向</w:t>
      </w:r>
    </w:p>
    <w:p w14:paraId="75776A12" w14:textId="77777777" w:rsidR="008E1D1D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MVP </w:t>
      </w:r>
      <w:r>
        <w:rPr>
          <w:rFonts w:hint="eastAsia"/>
          <w:lang w:eastAsia="zh-CN"/>
        </w:rPr>
        <w:t>完成后，在文档中设计但暂时不强制实现：</w:t>
      </w:r>
    </w:p>
    <w:p w14:paraId="012D2BD4" w14:textId="77777777" w:rsidR="008E1D1D" w:rsidRDefault="00000000">
      <w:pPr>
        <w:pStyle w:val="Compact"/>
        <w:numPr>
          <w:ilvl w:val="0"/>
          <w:numId w:val="68"/>
        </w:numPr>
      </w:pPr>
      <w:r>
        <w:t xml:space="preserve">Tree-sitter MCP </w:t>
      </w:r>
      <w:r>
        <w:rPr>
          <w:rFonts w:hint="eastAsia"/>
        </w:rPr>
        <w:t>代码分析。</w:t>
      </w:r>
    </w:p>
    <w:p w14:paraId="3CF71E16" w14:textId="77777777" w:rsidR="008E1D1D" w:rsidRDefault="00000000">
      <w:pPr>
        <w:pStyle w:val="Compact"/>
        <w:numPr>
          <w:ilvl w:val="0"/>
          <w:numId w:val="68"/>
        </w:numPr>
      </w:pPr>
      <w:r>
        <w:rPr>
          <w:rFonts w:hint="eastAsia"/>
        </w:rPr>
        <w:t>自动生成代码</w:t>
      </w:r>
      <w:r>
        <w:t xml:space="preserve"> Patch</w:t>
      </w:r>
      <w:r>
        <w:t>。</w:t>
      </w:r>
    </w:p>
    <w:p w14:paraId="6F4A0310" w14:textId="77777777" w:rsidR="008E1D1D" w:rsidRDefault="00000000">
      <w:pPr>
        <w:pStyle w:val="Compact"/>
        <w:numPr>
          <w:ilvl w:val="0"/>
          <w:numId w:val="68"/>
        </w:numPr>
      </w:pPr>
      <w:r>
        <w:t xml:space="preserve">Git Worktree </w:t>
      </w:r>
      <w:r>
        <w:rPr>
          <w:rFonts w:hint="eastAsia"/>
        </w:rPr>
        <w:t>隔离。</w:t>
      </w:r>
    </w:p>
    <w:p w14:paraId="056476A6" w14:textId="77777777" w:rsidR="008E1D1D" w:rsidRDefault="00000000">
      <w:pPr>
        <w:pStyle w:val="Compact"/>
        <w:numPr>
          <w:ilvl w:val="0"/>
          <w:numId w:val="68"/>
        </w:numPr>
      </w:pPr>
      <w:r>
        <w:lastRenderedPageBreak/>
        <w:t xml:space="preserve">Docker </w:t>
      </w:r>
      <w:r>
        <w:rPr>
          <w:rFonts w:hint="eastAsia"/>
        </w:rPr>
        <w:t>沙箱测试。</w:t>
      </w:r>
    </w:p>
    <w:p w14:paraId="7A287F44" w14:textId="77777777" w:rsidR="008E1D1D" w:rsidRDefault="00000000">
      <w:pPr>
        <w:pStyle w:val="Compact"/>
        <w:numPr>
          <w:ilvl w:val="0"/>
          <w:numId w:val="68"/>
        </w:numPr>
      </w:pPr>
      <w:r>
        <w:rPr>
          <w:rFonts w:hint="eastAsia"/>
        </w:rPr>
        <w:t>人工审批页面。</w:t>
      </w:r>
    </w:p>
    <w:p w14:paraId="7EA7400C" w14:textId="77777777" w:rsidR="008E1D1D" w:rsidRDefault="00000000">
      <w:pPr>
        <w:pStyle w:val="Compact"/>
        <w:numPr>
          <w:ilvl w:val="0"/>
          <w:numId w:val="68"/>
        </w:numPr>
      </w:pPr>
      <w:r>
        <w:rPr>
          <w:rFonts w:hint="eastAsia"/>
        </w:rPr>
        <w:t>多租户隔离。</w:t>
      </w:r>
    </w:p>
    <w:p w14:paraId="7150FF5F" w14:textId="77777777" w:rsidR="008E1D1D" w:rsidRDefault="00000000">
      <w:pPr>
        <w:pStyle w:val="Compact"/>
        <w:numPr>
          <w:ilvl w:val="0"/>
          <w:numId w:val="68"/>
        </w:numPr>
      </w:pPr>
      <w:r>
        <w:rPr>
          <w:rFonts w:hint="eastAsia"/>
        </w:rPr>
        <w:t>多模型路由。</w:t>
      </w:r>
    </w:p>
    <w:p w14:paraId="4B61D8D2" w14:textId="77777777" w:rsidR="008E1D1D" w:rsidRDefault="00000000">
      <w:pPr>
        <w:pStyle w:val="Compact"/>
        <w:numPr>
          <w:ilvl w:val="0"/>
          <w:numId w:val="68"/>
        </w:numPr>
      </w:pPr>
      <w:r>
        <w:rPr>
          <w:rFonts w:hint="eastAsia"/>
        </w:rPr>
        <w:t>上下文压缩。</w:t>
      </w:r>
    </w:p>
    <w:p w14:paraId="03C7CD21" w14:textId="77777777" w:rsidR="008E1D1D" w:rsidRDefault="00000000">
      <w:pPr>
        <w:pStyle w:val="Compact"/>
        <w:numPr>
          <w:ilvl w:val="0"/>
          <w:numId w:val="68"/>
        </w:numPr>
      </w:pPr>
      <w:r>
        <w:rPr>
          <w:rFonts w:hint="eastAsia"/>
        </w:rPr>
        <w:t>长任务</w:t>
      </w:r>
      <w:r>
        <w:t xml:space="preserve"> checkpoint </w:t>
      </w:r>
      <w:r>
        <w:rPr>
          <w:rFonts w:hint="eastAsia"/>
        </w:rPr>
        <w:t>和</w:t>
      </w:r>
      <w:r>
        <w:t xml:space="preserve"> resume</w:t>
      </w:r>
      <w:r>
        <w:t>。</w:t>
      </w:r>
    </w:p>
    <w:p w14:paraId="2315207D" w14:textId="77777777" w:rsidR="008E1D1D" w:rsidRDefault="00000000">
      <w:pPr>
        <w:pStyle w:val="Compact"/>
        <w:numPr>
          <w:ilvl w:val="0"/>
          <w:numId w:val="68"/>
        </w:numPr>
      </w:pPr>
      <w:r>
        <w:rPr>
          <w:rFonts w:hint="eastAsia"/>
        </w:rPr>
        <w:t>多</w:t>
      </w:r>
      <w:r>
        <w:t xml:space="preserve"> Agent </w:t>
      </w:r>
      <w:r>
        <w:rPr>
          <w:rFonts w:hint="eastAsia"/>
        </w:rPr>
        <w:t>并行证据收集。</w:t>
      </w:r>
    </w:p>
    <w:p w14:paraId="7C8C2968" w14:textId="77777777" w:rsidR="008E1D1D" w:rsidRDefault="00000000">
      <w:pPr>
        <w:pStyle w:val="Compact"/>
        <w:numPr>
          <w:ilvl w:val="0"/>
          <w:numId w:val="68"/>
        </w:numPr>
      </w:pPr>
      <w:r>
        <w:rPr>
          <w:rFonts w:hint="eastAsia"/>
        </w:rPr>
        <w:t>混合检索和重排序。</w:t>
      </w:r>
    </w:p>
    <w:p w14:paraId="281D7E5B" w14:textId="77777777" w:rsidR="008E1D1D" w:rsidRDefault="00000000">
      <w:pPr>
        <w:pStyle w:val="Compact"/>
        <w:numPr>
          <w:ilvl w:val="0"/>
          <w:numId w:val="68"/>
        </w:numPr>
      </w:pPr>
      <w:r>
        <w:t>LLM-as-a-Judge</w:t>
      </w:r>
      <w:r>
        <w:t>。</w:t>
      </w:r>
    </w:p>
    <w:p w14:paraId="0E854167" w14:textId="77777777" w:rsidR="008E1D1D" w:rsidRDefault="00000000">
      <w:pPr>
        <w:pStyle w:val="Compact"/>
        <w:numPr>
          <w:ilvl w:val="0"/>
          <w:numId w:val="68"/>
        </w:numPr>
      </w:pPr>
      <w:r>
        <w:t>Easy</w:t>
      </w:r>
      <w:r>
        <w:t>、</w:t>
      </w:r>
      <w:r>
        <w:t>Medium</w:t>
      </w:r>
      <w:r>
        <w:t>、</w:t>
      </w:r>
      <w:r>
        <w:t xml:space="preserve">Hard </w:t>
      </w:r>
      <w:r>
        <w:rPr>
          <w:rFonts w:hint="eastAsia"/>
        </w:rPr>
        <w:t>多难度数据生成。</w:t>
      </w:r>
    </w:p>
    <w:p w14:paraId="292AC5D1" w14:textId="77777777" w:rsidR="008E1D1D" w:rsidRDefault="00000000">
      <w:pPr>
        <w:pStyle w:val="Compact"/>
        <w:numPr>
          <w:ilvl w:val="0"/>
          <w:numId w:val="68"/>
        </w:numPr>
      </w:pPr>
      <w:r>
        <w:rPr>
          <w:rFonts w:hint="eastAsia"/>
        </w:rPr>
        <w:t>故障干扰信息生成。</w:t>
      </w:r>
    </w:p>
    <w:p w14:paraId="68F39BA5" w14:textId="77777777" w:rsidR="008E1D1D" w:rsidRDefault="00000000">
      <w:pPr>
        <w:pStyle w:val="Compact"/>
        <w:numPr>
          <w:ilvl w:val="0"/>
          <w:numId w:val="68"/>
        </w:numPr>
      </w:pPr>
      <w:r>
        <w:t xml:space="preserve">Kubernetes </w:t>
      </w:r>
      <w:r>
        <w:rPr>
          <w:rFonts w:hint="eastAsia"/>
        </w:rPr>
        <w:t>和</w:t>
      </w:r>
      <w:r>
        <w:t xml:space="preserve"> Chaos Mesh</w:t>
      </w:r>
      <w:r>
        <w:t>。</w:t>
      </w:r>
    </w:p>
    <w:p w14:paraId="64A6F609" w14:textId="77777777" w:rsidR="008E1D1D" w:rsidRDefault="00000000">
      <w:pPr>
        <w:pStyle w:val="Compact"/>
        <w:numPr>
          <w:ilvl w:val="0"/>
          <w:numId w:val="68"/>
        </w:numPr>
      </w:pPr>
      <w:r>
        <w:rPr>
          <w:rFonts w:hint="eastAsia"/>
        </w:rPr>
        <w:t>自动生成</w:t>
      </w:r>
      <w:r>
        <w:t xml:space="preserve"> Pull Request</w:t>
      </w:r>
      <w:r>
        <w:t>。</w:t>
      </w:r>
    </w:p>
    <w:p w14:paraId="7439A317" w14:textId="77777777" w:rsidR="008E1D1D" w:rsidRDefault="00000000">
      <w:pPr>
        <w:pStyle w:val="Compact"/>
        <w:numPr>
          <w:ilvl w:val="0"/>
          <w:numId w:val="68"/>
        </w:numPr>
      </w:pPr>
      <w:r>
        <w:t xml:space="preserve">Agent </w:t>
      </w:r>
      <w:r>
        <w:rPr>
          <w:rFonts w:hint="eastAsia"/>
        </w:rPr>
        <w:t>调查过程可视化前端。</w:t>
      </w:r>
    </w:p>
    <w:p w14:paraId="623291CE" w14:textId="77777777" w:rsidR="008E1D1D" w:rsidRDefault="00000000">
      <w:r>
        <w:pict w14:anchorId="3807EC84">
          <v:rect id="_x0000_i1054" style="width:0;height:1.5pt" o:hralign="center" o:hrstd="t" o:hr="t"/>
        </w:pict>
      </w:r>
    </w:p>
    <w:p w14:paraId="49106DC4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现在请开始执行。</w:t>
      </w:r>
    </w:p>
    <w:p w14:paraId="164FE18E" w14:textId="77777777" w:rsidR="008E1D1D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第一步先检查当前仓库，并创建：</w:t>
      </w:r>
    </w:p>
    <w:p w14:paraId="118CC6E7" w14:textId="77777777" w:rsidR="008E1D1D" w:rsidRDefault="00000000">
      <w:pPr>
        <w:pStyle w:val="Compact"/>
        <w:numPr>
          <w:ilvl w:val="0"/>
          <w:numId w:val="69"/>
        </w:numPr>
      </w:pPr>
      <w:r>
        <w:rPr>
          <w:rStyle w:val="VerbatimChar"/>
        </w:rPr>
        <w:t>docs/architecture.md</w:t>
      </w:r>
    </w:p>
    <w:p w14:paraId="60B735E0" w14:textId="77777777" w:rsidR="008E1D1D" w:rsidRDefault="00000000">
      <w:pPr>
        <w:pStyle w:val="Compact"/>
        <w:numPr>
          <w:ilvl w:val="0"/>
          <w:numId w:val="69"/>
        </w:numPr>
      </w:pPr>
      <w:r>
        <w:rPr>
          <w:rStyle w:val="VerbatimChar"/>
        </w:rPr>
        <w:t>docs/agent-design.md</w:t>
      </w:r>
    </w:p>
    <w:p w14:paraId="6F9AC7C9" w14:textId="77777777" w:rsidR="008E1D1D" w:rsidRDefault="00000000">
      <w:pPr>
        <w:pStyle w:val="Compact"/>
        <w:numPr>
          <w:ilvl w:val="0"/>
          <w:numId w:val="69"/>
        </w:numPr>
      </w:pPr>
      <w:r>
        <w:rPr>
          <w:rStyle w:val="VerbatimChar"/>
        </w:rPr>
        <w:t>docs/fault-lab-design.md</w:t>
      </w:r>
    </w:p>
    <w:p w14:paraId="1FEF5C10" w14:textId="77777777" w:rsidR="008E1D1D" w:rsidRDefault="00000000">
      <w:pPr>
        <w:pStyle w:val="Compact"/>
        <w:numPr>
          <w:ilvl w:val="0"/>
          <w:numId w:val="69"/>
        </w:numPr>
      </w:pPr>
      <w:r>
        <w:rPr>
          <w:rStyle w:val="VerbatimChar"/>
        </w:rPr>
        <w:t>docs/evaluation-design.md</w:t>
      </w:r>
    </w:p>
    <w:p w14:paraId="3CAB96F9" w14:textId="77777777" w:rsidR="008E1D1D" w:rsidRDefault="00000000">
      <w:pPr>
        <w:pStyle w:val="Compact"/>
        <w:numPr>
          <w:ilvl w:val="0"/>
          <w:numId w:val="69"/>
        </w:numPr>
      </w:pPr>
      <w:r>
        <w:rPr>
          <w:rFonts w:hint="eastAsia"/>
        </w:rPr>
        <w:t>根目录</w:t>
      </w:r>
      <w:r>
        <w:t xml:space="preserve"> </w:t>
      </w:r>
      <w:r>
        <w:rPr>
          <w:rStyle w:val="VerbatimChar"/>
        </w:rPr>
        <w:t>pom.xml</w:t>
      </w:r>
    </w:p>
    <w:p w14:paraId="1DCB9B09" w14:textId="77777777" w:rsidR="008E1D1D" w:rsidRDefault="00000000">
      <w:pPr>
        <w:pStyle w:val="Compact"/>
        <w:numPr>
          <w:ilvl w:val="0"/>
          <w:numId w:val="69"/>
        </w:numPr>
      </w:pPr>
      <w:r>
        <w:rPr>
          <w:rFonts w:hint="eastAsia"/>
        </w:rPr>
        <w:t>初始</w:t>
      </w:r>
      <w:r>
        <w:t xml:space="preserve"> Maven </w:t>
      </w:r>
      <w:r>
        <w:rPr>
          <w:rFonts w:hint="eastAsia"/>
        </w:rPr>
        <w:t>模块目录</w:t>
      </w:r>
    </w:p>
    <w:p w14:paraId="2707742C" w14:textId="77777777" w:rsidR="008E1D1D" w:rsidRDefault="00000000">
      <w:pPr>
        <w:pStyle w:val="Compact"/>
        <w:numPr>
          <w:ilvl w:val="0"/>
          <w:numId w:val="69"/>
        </w:numPr>
      </w:pPr>
      <w:r>
        <w:rPr>
          <w:rFonts w:hint="eastAsia"/>
        </w:rPr>
        <w:t>根目录</w:t>
      </w:r>
      <w:r>
        <w:t xml:space="preserve"> </w:t>
      </w:r>
      <w:r>
        <w:rPr>
          <w:rStyle w:val="VerbatimChar"/>
        </w:rPr>
        <w:t>README.md</w:t>
      </w:r>
    </w:p>
    <w:p w14:paraId="640095E5" w14:textId="77777777" w:rsidR="008E1D1D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完成设计后继续实现代码，不要在设计阶段停止。最终必须执行构建和测试，并根据真实运行结果修复问题。</w:t>
      </w:r>
      <w:bookmarkEnd w:id="78"/>
    </w:p>
    <w:sectPr w:rsidR="008E1D1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A9EA6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E190D2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4"/>
    <w:multiLevelType w:val="multilevel"/>
    <w:tmpl w:val="42AAEB02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 w16cid:durableId="7652720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584119">
    <w:abstractNumId w:val="0"/>
  </w:num>
  <w:num w:numId="3" w16cid:durableId="585266878">
    <w:abstractNumId w:val="0"/>
  </w:num>
  <w:num w:numId="4" w16cid:durableId="698048450">
    <w:abstractNumId w:val="0"/>
  </w:num>
  <w:num w:numId="5" w16cid:durableId="519465531">
    <w:abstractNumId w:val="0"/>
  </w:num>
  <w:num w:numId="6" w16cid:durableId="2092777849">
    <w:abstractNumId w:val="0"/>
  </w:num>
  <w:num w:numId="7" w16cid:durableId="1320307648">
    <w:abstractNumId w:val="0"/>
  </w:num>
  <w:num w:numId="8" w16cid:durableId="2396840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83392882">
    <w:abstractNumId w:val="0"/>
  </w:num>
  <w:num w:numId="10" w16cid:durableId="893584762">
    <w:abstractNumId w:val="0"/>
  </w:num>
  <w:num w:numId="11" w16cid:durableId="1434549582">
    <w:abstractNumId w:val="0"/>
  </w:num>
  <w:num w:numId="12" w16cid:durableId="80765507">
    <w:abstractNumId w:val="0"/>
  </w:num>
  <w:num w:numId="13" w16cid:durableId="2127654926">
    <w:abstractNumId w:val="0"/>
  </w:num>
  <w:num w:numId="14" w16cid:durableId="1991671180">
    <w:abstractNumId w:val="0"/>
  </w:num>
  <w:num w:numId="15" w16cid:durableId="1434129840">
    <w:abstractNumId w:val="0"/>
  </w:num>
  <w:num w:numId="16" w16cid:durableId="1710186233">
    <w:abstractNumId w:val="0"/>
  </w:num>
  <w:num w:numId="17" w16cid:durableId="94179872">
    <w:abstractNumId w:val="0"/>
  </w:num>
  <w:num w:numId="18" w16cid:durableId="1042443754">
    <w:abstractNumId w:val="0"/>
  </w:num>
  <w:num w:numId="19" w16cid:durableId="158816081">
    <w:abstractNumId w:val="0"/>
  </w:num>
  <w:num w:numId="20" w16cid:durableId="1322352062">
    <w:abstractNumId w:val="0"/>
  </w:num>
  <w:num w:numId="21" w16cid:durableId="632060407">
    <w:abstractNumId w:val="0"/>
  </w:num>
  <w:num w:numId="22" w16cid:durableId="968975171">
    <w:abstractNumId w:val="0"/>
  </w:num>
  <w:num w:numId="23" w16cid:durableId="747312327">
    <w:abstractNumId w:val="0"/>
  </w:num>
  <w:num w:numId="24" w16cid:durableId="1827817367">
    <w:abstractNumId w:val="0"/>
  </w:num>
  <w:num w:numId="25" w16cid:durableId="1451123840">
    <w:abstractNumId w:val="0"/>
  </w:num>
  <w:num w:numId="26" w16cid:durableId="1577593571">
    <w:abstractNumId w:val="0"/>
  </w:num>
  <w:num w:numId="27" w16cid:durableId="1539854403">
    <w:abstractNumId w:val="0"/>
  </w:num>
  <w:num w:numId="28" w16cid:durableId="1152024400">
    <w:abstractNumId w:val="0"/>
  </w:num>
  <w:num w:numId="29" w16cid:durableId="94786046">
    <w:abstractNumId w:val="0"/>
  </w:num>
  <w:num w:numId="30" w16cid:durableId="1084498878">
    <w:abstractNumId w:val="0"/>
  </w:num>
  <w:num w:numId="31" w16cid:durableId="1772437458">
    <w:abstractNumId w:val="0"/>
  </w:num>
  <w:num w:numId="32" w16cid:durableId="69469534">
    <w:abstractNumId w:val="0"/>
  </w:num>
  <w:num w:numId="33" w16cid:durableId="28115949">
    <w:abstractNumId w:val="0"/>
  </w:num>
  <w:num w:numId="34" w16cid:durableId="1495755594">
    <w:abstractNumId w:val="0"/>
  </w:num>
  <w:num w:numId="35" w16cid:durableId="1369838018">
    <w:abstractNumId w:val="0"/>
  </w:num>
  <w:num w:numId="36" w16cid:durableId="490634082">
    <w:abstractNumId w:val="0"/>
  </w:num>
  <w:num w:numId="37" w16cid:durableId="335377005">
    <w:abstractNumId w:val="0"/>
  </w:num>
  <w:num w:numId="38" w16cid:durableId="433865551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9" w16cid:durableId="1520195444">
    <w:abstractNumId w:val="0"/>
  </w:num>
  <w:num w:numId="40" w16cid:durableId="745106999">
    <w:abstractNumId w:val="0"/>
  </w:num>
  <w:num w:numId="41" w16cid:durableId="15771344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226917867">
    <w:abstractNumId w:val="0"/>
  </w:num>
  <w:num w:numId="43" w16cid:durableId="1678076886">
    <w:abstractNumId w:val="0"/>
  </w:num>
  <w:num w:numId="44" w16cid:durableId="1143043962">
    <w:abstractNumId w:val="0"/>
  </w:num>
  <w:num w:numId="45" w16cid:durableId="1784880841">
    <w:abstractNumId w:val="0"/>
  </w:num>
  <w:num w:numId="46" w16cid:durableId="104034466">
    <w:abstractNumId w:val="0"/>
  </w:num>
  <w:num w:numId="47" w16cid:durableId="321549916">
    <w:abstractNumId w:val="0"/>
  </w:num>
  <w:num w:numId="48" w16cid:durableId="6939202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100371428">
    <w:abstractNumId w:val="0"/>
  </w:num>
  <w:num w:numId="50" w16cid:durableId="956343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20306426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922252754">
    <w:abstractNumId w:val="0"/>
  </w:num>
  <w:num w:numId="53" w16cid:durableId="254174852">
    <w:abstractNumId w:val="0"/>
  </w:num>
  <w:num w:numId="54" w16cid:durableId="1627931565">
    <w:abstractNumId w:val="0"/>
  </w:num>
  <w:num w:numId="55" w16cid:durableId="2046519303">
    <w:abstractNumId w:val="0"/>
  </w:num>
  <w:num w:numId="56" w16cid:durableId="1748576914">
    <w:abstractNumId w:val="0"/>
  </w:num>
  <w:num w:numId="57" w16cid:durableId="1950490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6292375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2098040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4010518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6585069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3207392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2122730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7773662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8724521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7417612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2623018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35532789">
    <w:abstractNumId w:val="0"/>
  </w:num>
  <w:num w:numId="69" w16cid:durableId="9388747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1D1D"/>
    <w:rsid w:val="002D5DC1"/>
    <w:rsid w:val="00787A25"/>
    <w:rsid w:val="008E1D1D"/>
    <w:rsid w:val="00B3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B7302E"/>
  <w15:docId w15:val="{DC8A2A0B-61BC-4D0D-BD4A-6C59F29F8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36</Pages>
  <Words>5906</Words>
  <Characters>13350</Characters>
  <Application>Microsoft Office Word</Application>
  <DocSecurity>0</DocSecurity>
  <Lines>953</Lines>
  <Paragraphs>770</Paragraphs>
  <ScaleCrop>false</ScaleCrop>
  <Company/>
  <LinksUpToDate>false</LinksUpToDate>
  <CharactersWithSpaces>18486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星沣 王</cp:lastModifiedBy>
  <cp:revision>3</cp:revision>
  <dcterms:created xsi:type="dcterms:W3CDTF">2026-07-10T13:54:00Z</dcterms:created>
  <dcterms:modified xsi:type="dcterms:W3CDTF">2026-07-10T13:57:00Z</dcterms:modified>
</cp:coreProperties>
</file>