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5BE9" w14:textId="77777777" w:rsidR="00D549C9" w:rsidRDefault="00D549C9">
      <w:pPr>
        <w:rPr>
          <w:rFonts w:ascii="宋体" w:hAnsi="宋体"/>
          <w:b/>
          <w:bCs/>
          <w:sz w:val="30"/>
        </w:rPr>
      </w:pPr>
    </w:p>
    <w:p w14:paraId="5FBDE145" w14:textId="77777777" w:rsidR="00D549C9" w:rsidRDefault="00000000">
      <w:pPr>
        <w:ind w:rightChars="98" w:right="235"/>
        <w:jc w:val="center"/>
        <w:rPr>
          <w:rFonts w:ascii="宋体" w:hAnsi="宋体"/>
          <w:sz w:val="32"/>
        </w:rPr>
      </w:pPr>
      <w:r>
        <w:rPr>
          <w:noProof/>
        </w:rPr>
        <w:drawing>
          <wp:inline distT="0" distB="0" distL="114300" distR="114300" wp14:anchorId="5DEF79D7" wp14:editId="47221508">
            <wp:extent cx="3886200" cy="869950"/>
            <wp:effectExtent l="0" t="0" r="0" b="13970"/>
            <wp:docPr id="1" name="图片 1" descr="usc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c_logo1"/>
                    <pic:cNvPicPr>
                      <a:picLocks noChangeAspect="1"/>
                    </pic:cNvPicPr>
                  </pic:nvPicPr>
                  <pic:blipFill>
                    <a:blip r:embed="rId7">
                      <a:grayscl/>
                    </a:blip>
                    <a:stretch>
                      <a:fillRect/>
                    </a:stretch>
                  </pic:blipFill>
                  <pic:spPr>
                    <a:xfrm>
                      <a:off x="0" y="0"/>
                      <a:ext cx="3886200" cy="869950"/>
                    </a:xfrm>
                    <a:prstGeom prst="rect">
                      <a:avLst/>
                    </a:prstGeom>
                    <a:noFill/>
                    <a:ln>
                      <a:noFill/>
                    </a:ln>
                  </pic:spPr>
                </pic:pic>
              </a:graphicData>
            </a:graphic>
          </wp:inline>
        </w:drawing>
      </w:r>
    </w:p>
    <w:p w14:paraId="1277F600" w14:textId="77777777" w:rsidR="00D549C9" w:rsidRDefault="00D549C9">
      <w:pPr>
        <w:jc w:val="center"/>
        <w:rPr>
          <w:rFonts w:eastAsia="仿宋_GB2312"/>
          <w:b/>
          <w:bCs/>
          <w:sz w:val="44"/>
          <w:szCs w:val="44"/>
        </w:rPr>
      </w:pPr>
    </w:p>
    <w:p w14:paraId="1F2520FD" w14:textId="77777777" w:rsidR="00D549C9" w:rsidRDefault="00000000">
      <w:pPr>
        <w:jc w:val="center"/>
        <w:rPr>
          <w:rFonts w:ascii="黑体" w:eastAsia="黑体"/>
          <w:b/>
          <w:bCs/>
          <w:sz w:val="84"/>
          <w:szCs w:val="84"/>
        </w:rPr>
      </w:pPr>
      <w:r>
        <w:rPr>
          <w:rFonts w:ascii="黑体" w:eastAsia="黑体" w:hint="eastAsia"/>
          <w:b/>
          <w:bCs/>
          <w:sz w:val="84"/>
          <w:szCs w:val="84"/>
        </w:rPr>
        <w:t xml:space="preserve"> 毕业设计(论文)</w:t>
      </w:r>
    </w:p>
    <w:p w14:paraId="6E6F4C38" w14:textId="77777777" w:rsidR="00D549C9" w:rsidRDefault="00D549C9"/>
    <w:p w14:paraId="3ECBF708" w14:textId="77777777" w:rsidR="00D549C9" w:rsidRDefault="00000000">
      <w:pPr>
        <w:jc w:val="center"/>
        <w:rPr>
          <w:b/>
          <w:sz w:val="84"/>
          <w:szCs w:val="84"/>
        </w:rPr>
      </w:pPr>
      <w:r>
        <w:rPr>
          <w:rFonts w:hint="eastAsia"/>
          <w:b/>
          <w:sz w:val="84"/>
          <w:szCs w:val="84"/>
        </w:rPr>
        <w:t>文献综述</w:t>
      </w:r>
    </w:p>
    <w:p w14:paraId="31D0BCF5" w14:textId="77777777" w:rsidR="00D549C9" w:rsidRDefault="00D549C9">
      <w:pPr>
        <w:ind w:firstLineChars="200" w:firstLine="880"/>
        <w:rPr>
          <w:rFonts w:ascii="仿宋_GB2312" w:eastAsia="仿宋_GB2312"/>
          <w:sz w:val="44"/>
        </w:rPr>
      </w:pPr>
    </w:p>
    <w:p w14:paraId="2FEDCEAF" w14:textId="77777777" w:rsidR="00D549C9" w:rsidRDefault="00000000">
      <w:pPr>
        <w:ind w:firstLineChars="200" w:firstLine="723"/>
        <w:rPr>
          <w:rFonts w:ascii="仿宋_GB2312" w:eastAsia="仿宋_GB2312"/>
          <w:b/>
          <w:bCs/>
          <w:sz w:val="36"/>
          <w:u w:val="single"/>
        </w:rPr>
      </w:pPr>
      <w:r>
        <w:rPr>
          <w:rFonts w:ascii="仿宋_GB2312" w:eastAsia="仿宋_GB2312" w:hint="eastAsia"/>
          <w:b/>
          <w:bCs/>
          <w:sz w:val="36"/>
        </w:rPr>
        <w:t>题    目</w:t>
      </w:r>
      <w:r>
        <w:rPr>
          <w:rFonts w:ascii="仿宋_GB2312" w:eastAsia="仿宋_GB2312" w:hint="eastAsia"/>
          <w:b/>
          <w:bCs/>
          <w:sz w:val="30"/>
          <w:szCs w:val="30"/>
          <w:u w:val="single"/>
        </w:rPr>
        <w:t xml:space="preserve"> </w:t>
      </w:r>
      <w:r>
        <w:rPr>
          <w:rFonts w:ascii="仿宋_GB2312" w:eastAsia="仿宋_GB2312"/>
          <w:b/>
          <w:bCs/>
          <w:sz w:val="36"/>
          <w:u w:val="single"/>
        </w:rPr>
        <w:t>基于单片机的步进电机多位置控制装置设计</w:t>
      </w:r>
      <w:r>
        <w:rPr>
          <w:rFonts w:hint="eastAsia"/>
          <w:b/>
          <w:bCs/>
          <w:sz w:val="30"/>
          <w:szCs w:val="30"/>
          <w:u w:val="single"/>
        </w:rPr>
        <w:t xml:space="preserve"> </w:t>
      </w:r>
    </w:p>
    <w:p w14:paraId="511ED495" w14:textId="77777777" w:rsidR="00D549C9" w:rsidRDefault="00000000">
      <w:pPr>
        <w:ind w:firstLineChars="200" w:firstLine="723"/>
        <w:rPr>
          <w:rFonts w:ascii="仿宋_GB2312" w:eastAsia="仿宋_GB2312"/>
          <w:b/>
          <w:bCs/>
          <w:sz w:val="36"/>
          <w:u w:val="single"/>
        </w:rPr>
      </w:pPr>
      <w:r>
        <w:rPr>
          <w:rFonts w:ascii="仿宋_GB2312" w:eastAsia="仿宋_GB2312" w:hint="eastAsia"/>
          <w:b/>
          <w:bCs/>
          <w:sz w:val="36"/>
        </w:rPr>
        <w:t>学院名称</w:t>
      </w:r>
      <w:r>
        <w:rPr>
          <w:rFonts w:ascii="仿宋_GB2312" w:eastAsia="仿宋_GB2312" w:hint="eastAsia"/>
          <w:b/>
          <w:bCs/>
          <w:sz w:val="36"/>
          <w:u w:val="single"/>
        </w:rPr>
        <w:t xml:space="preserve"> </w:t>
      </w:r>
      <w:r>
        <w:rPr>
          <w:rFonts w:ascii="仿宋_GB2312" w:eastAsia="仿宋_GB2312"/>
          <w:b/>
          <w:bCs/>
          <w:sz w:val="36"/>
          <w:u w:val="single"/>
        </w:rPr>
        <w:t xml:space="preserve"> </w:t>
      </w:r>
      <w:r>
        <w:rPr>
          <w:rFonts w:ascii="仿宋_GB2312" w:eastAsia="仿宋_GB2312" w:hint="eastAsia"/>
          <w:b/>
          <w:bCs/>
          <w:sz w:val="36"/>
          <w:u w:val="single"/>
        </w:rPr>
        <w:t xml:space="preserve">     电气工程学院         </w:t>
      </w:r>
    </w:p>
    <w:p w14:paraId="26CE3D22" w14:textId="77777777" w:rsidR="00D549C9" w:rsidRDefault="00000000">
      <w:pPr>
        <w:ind w:firstLineChars="200" w:firstLine="723"/>
        <w:rPr>
          <w:rFonts w:ascii="仿宋_GB2312" w:eastAsia="仿宋_GB2312"/>
          <w:b/>
          <w:bCs/>
          <w:sz w:val="36"/>
          <w:u w:val="single"/>
        </w:rPr>
      </w:pPr>
      <w:r>
        <w:rPr>
          <w:rFonts w:ascii="仿宋_GB2312" w:eastAsia="仿宋_GB2312" w:hint="eastAsia"/>
          <w:b/>
          <w:bCs/>
          <w:sz w:val="36"/>
        </w:rPr>
        <w:t>指导教师</w:t>
      </w:r>
      <w:r>
        <w:rPr>
          <w:rFonts w:ascii="仿宋_GB2312" w:eastAsia="仿宋_GB2312" w:hint="eastAsia"/>
          <w:b/>
          <w:bCs/>
          <w:sz w:val="36"/>
          <w:u w:val="single"/>
        </w:rPr>
        <w:t xml:space="preserve">        </w:t>
      </w:r>
      <w:r>
        <w:rPr>
          <w:rFonts w:ascii="仿宋_GB2312" w:eastAsia="仿宋_GB2312"/>
          <w:b/>
          <w:bCs/>
          <w:sz w:val="36"/>
          <w:u w:val="single"/>
        </w:rPr>
        <w:t xml:space="preserve"> </w:t>
      </w:r>
      <w:r>
        <w:rPr>
          <w:rFonts w:ascii="仿宋_GB2312" w:eastAsia="仿宋_GB2312" w:hint="eastAsia"/>
          <w:b/>
          <w:bCs/>
          <w:sz w:val="36"/>
          <w:u w:val="single"/>
        </w:rPr>
        <w:t xml:space="preserve">刘冲             </w:t>
      </w:r>
    </w:p>
    <w:p w14:paraId="510C157F" w14:textId="77777777" w:rsidR="00D549C9" w:rsidRDefault="00000000">
      <w:pPr>
        <w:ind w:firstLineChars="200" w:firstLine="723"/>
        <w:rPr>
          <w:rFonts w:ascii="仿宋_GB2312" w:eastAsia="仿宋_GB2312"/>
          <w:b/>
          <w:bCs/>
          <w:sz w:val="36"/>
          <w:u w:val="single"/>
        </w:rPr>
      </w:pPr>
      <w:r>
        <w:rPr>
          <w:rFonts w:ascii="仿宋_GB2312" w:eastAsia="仿宋_GB2312" w:hint="eastAsia"/>
          <w:b/>
          <w:bCs/>
          <w:sz w:val="36"/>
        </w:rPr>
        <w:t>职</w:t>
      </w:r>
      <w:r>
        <w:rPr>
          <w:rFonts w:ascii="仿宋_GB2312" w:eastAsia="仿宋_GB2312"/>
          <w:b/>
          <w:bCs/>
          <w:sz w:val="36"/>
        </w:rPr>
        <w:t xml:space="preserve">    </w:t>
      </w:r>
      <w:r>
        <w:rPr>
          <w:rFonts w:ascii="仿宋_GB2312" w:eastAsia="仿宋_GB2312" w:hint="eastAsia"/>
          <w:b/>
          <w:bCs/>
          <w:sz w:val="36"/>
        </w:rPr>
        <w:t>称</w:t>
      </w:r>
      <w:r>
        <w:rPr>
          <w:rFonts w:ascii="仿宋_GB2312" w:eastAsia="仿宋_GB2312"/>
          <w:b/>
          <w:bCs/>
          <w:sz w:val="36"/>
          <w:u w:val="single"/>
        </w:rPr>
        <w:t xml:space="preserve">         </w:t>
      </w:r>
      <w:r>
        <w:rPr>
          <w:rFonts w:ascii="仿宋_GB2312" w:eastAsia="仿宋_GB2312" w:hint="eastAsia"/>
          <w:b/>
          <w:bCs/>
          <w:sz w:val="36"/>
          <w:u w:val="single"/>
        </w:rPr>
        <w:t xml:space="preserve">副教授        </w:t>
      </w:r>
      <w:r>
        <w:rPr>
          <w:rFonts w:ascii="仿宋_GB2312" w:eastAsia="仿宋_GB2312"/>
          <w:b/>
          <w:bCs/>
          <w:sz w:val="36"/>
          <w:u w:val="single"/>
        </w:rPr>
        <w:t xml:space="preserve">    </w:t>
      </w:r>
      <w:r>
        <w:rPr>
          <w:rFonts w:ascii="仿宋_GB2312" w:eastAsia="仿宋_GB2312" w:hint="eastAsia"/>
          <w:b/>
          <w:bCs/>
          <w:sz w:val="36"/>
          <w:u w:val="single"/>
        </w:rPr>
        <w:t xml:space="preserve"> </w:t>
      </w:r>
    </w:p>
    <w:p w14:paraId="57A1824D" w14:textId="77777777" w:rsidR="00D549C9" w:rsidRDefault="00000000">
      <w:pPr>
        <w:ind w:firstLineChars="200" w:firstLine="723"/>
        <w:rPr>
          <w:rFonts w:ascii="仿宋_GB2312" w:eastAsia="仿宋_GB2312"/>
          <w:sz w:val="11"/>
          <w:szCs w:val="11"/>
        </w:rPr>
      </w:pPr>
      <w:r>
        <w:rPr>
          <w:rFonts w:ascii="仿宋_GB2312" w:eastAsia="仿宋_GB2312" w:hint="eastAsia"/>
          <w:b/>
          <w:bCs/>
          <w:sz w:val="36"/>
        </w:rPr>
        <w:t>学生姓名</w:t>
      </w:r>
      <w:r>
        <w:rPr>
          <w:rFonts w:ascii="仿宋_GB2312" w:eastAsia="仿宋_GB2312" w:hint="eastAsia"/>
          <w:sz w:val="44"/>
          <w:u w:val="single"/>
        </w:rPr>
        <w:t xml:space="preserve">       </w:t>
      </w:r>
      <w:r>
        <w:rPr>
          <w:rFonts w:ascii="仿宋_GB2312" w:eastAsia="仿宋_GB2312" w:hint="eastAsia"/>
          <w:sz w:val="11"/>
          <w:szCs w:val="11"/>
          <w:u w:val="single"/>
        </w:rPr>
        <w:t xml:space="preserve"> </w:t>
      </w:r>
      <w:r>
        <w:rPr>
          <w:rFonts w:ascii="仿宋_GB2312" w:eastAsia="仿宋_GB2312" w:hint="eastAsia"/>
          <w:b/>
          <w:bCs/>
          <w:sz w:val="36"/>
          <w:szCs w:val="36"/>
          <w:u w:val="single"/>
        </w:rPr>
        <w:t xml:space="preserve"> 李柯烨</w:t>
      </w:r>
      <w:r>
        <w:rPr>
          <w:rFonts w:ascii="仿宋_GB2312" w:eastAsia="仿宋_GB2312" w:hint="eastAsia"/>
          <w:sz w:val="44"/>
          <w:u w:val="single"/>
        </w:rPr>
        <w:t xml:space="preserve">          </w:t>
      </w:r>
      <w:r>
        <w:rPr>
          <w:rFonts w:ascii="仿宋_GB2312" w:eastAsia="仿宋_GB2312" w:hint="eastAsia"/>
          <w:sz w:val="11"/>
          <w:szCs w:val="11"/>
          <w:u w:val="single"/>
        </w:rPr>
        <w:t xml:space="preserve">  </w:t>
      </w:r>
    </w:p>
    <w:p w14:paraId="6A10A3A7" w14:textId="77777777" w:rsidR="00D549C9" w:rsidRDefault="00000000">
      <w:pPr>
        <w:ind w:firstLineChars="200" w:firstLine="723"/>
        <w:rPr>
          <w:rFonts w:ascii="仿宋_GB2312" w:eastAsia="仿宋_GB2312"/>
          <w:b/>
          <w:bCs/>
          <w:sz w:val="11"/>
          <w:szCs w:val="11"/>
        </w:rPr>
      </w:pPr>
      <w:r>
        <w:rPr>
          <w:rFonts w:ascii="仿宋_GB2312" w:eastAsia="仿宋_GB2312" w:hint="eastAsia"/>
          <w:b/>
          <w:bCs/>
          <w:sz w:val="36"/>
        </w:rPr>
        <w:t>班    级</w:t>
      </w:r>
      <w:r>
        <w:rPr>
          <w:rFonts w:ascii="仿宋_GB2312" w:eastAsia="仿宋_GB2312" w:hint="eastAsia"/>
          <w:b/>
          <w:bCs/>
          <w:sz w:val="36"/>
          <w:u w:val="single"/>
        </w:rPr>
        <w:t xml:space="preserve">    2019级自动化03班      </w:t>
      </w:r>
      <w:r>
        <w:rPr>
          <w:rFonts w:ascii="仿宋_GB2312" w:eastAsia="仿宋_GB2312" w:hint="eastAsia"/>
          <w:b/>
          <w:bCs/>
          <w:sz w:val="11"/>
          <w:szCs w:val="11"/>
          <w:u w:val="single"/>
        </w:rPr>
        <w:t xml:space="preserve">  </w:t>
      </w:r>
    </w:p>
    <w:p w14:paraId="1B633C26" w14:textId="77777777" w:rsidR="00D549C9" w:rsidRDefault="00000000">
      <w:pPr>
        <w:ind w:firstLineChars="200" w:firstLine="723"/>
        <w:rPr>
          <w:rFonts w:ascii="仿宋_GB2312" w:eastAsia="仿宋_GB2312"/>
          <w:b/>
          <w:bCs/>
          <w:sz w:val="36"/>
          <w:u w:val="single"/>
        </w:rPr>
      </w:pPr>
      <w:r>
        <w:rPr>
          <w:rFonts w:ascii="仿宋_GB2312" w:eastAsia="仿宋_GB2312" w:hint="eastAsia"/>
          <w:b/>
          <w:bCs/>
          <w:sz w:val="36"/>
        </w:rPr>
        <w:t>学    号</w:t>
      </w:r>
      <w:r>
        <w:rPr>
          <w:rFonts w:ascii="仿宋_GB2312" w:eastAsia="仿宋_GB2312" w:hint="eastAsia"/>
          <w:b/>
          <w:bCs/>
          <w:sz w:val="36"/>
          <w:u w:val="single"/>
        </w:rPr>
        <w:t xml:space="preserve">       20190520508         </w:t>
      </w:r>
    </w:p>
    <w:p w14:paraId="490748A8" w14:textId="77777777" w:rsidR="00D549C9" w:rsidRDefault="00D549C9">
      <w:pPr>
        <w:rPr>
          <w:rFonts w:ascii="仿宋_GB2312" w:eastAsia="仿宋_GB2312"/>
          <w:sz w:val="44"/>
          <w:u w:val="single"/>
        </w:rPr>
      </w:pPr>
    </w:p>
    <w:p w14:paraId="377B407B" w14:textId="77777777" w:rsidR="00D549C9" w:rsidRDefault="00D549C9">
      <w:pPr>
        <w:rPr>
          <w:rFonts w:ascii="仿宋_GB2312" w:eastAsia="仿宋_GB2312"/>
          <w:sz w:val="44"/>
          <w:u w:val="single"/>
        </w:rPr>
      </w:pPr>
    </w:p>
    <w:p w14:paraId="0E65744C" w14:textId="77777777" w:rsidR="00D549C9" w:rsidRDefault="00D549C9">
      <w:pPr>
        <w:rPr>
          <w:rFonts w:ascii="仿宋_GB2312" w:eastAsia="仿宋_GB2312"/>
          <w:sz w:val="44"/>
          <w:u w:val="single"/>
        </w:rPr>
      </w:pPr>
    </w:p>
    <w:p w14:paraId="652B3144" w14:textId="77777777" w:rsidR="00D549C9" w:rsidRDefault="00D549C9">
      <w:pPr>
        <w:rPr>
          <w:rFonts w:ascii="仿宋_GB2312" w:eastAsia="仿宋_GB2312"/>
          <w:sz w:val="44"/>
          <w:u w:val="single"/>
        </w:rPr>
      </w:pPr>
    </w:p>
    <w:p w14:paraId="450DFD9B" w14:textId="16231EFD" w:rsidR="00D549C9" w:rsidRDefault="00000000">
      <w:pPr>
        <w:jc w:val="center"/>
        <w:rPr>
          <w:rFonts w:ascii="仿宋_GB2312" w:eastAsia="仿宋_GB2312"/>
          <w:sz w:val="44"/>
        </w:rPr>
      </w:pPr>
      <w:r>
        <w:rPr>
          <w:rFonts w:ascii="仿宋_GB2312" w:eastAsia="仿宋_GB2312" w:hint="eastAsia"/>
          <w:sz w:val="44"/>
        </w:rPr>
        <w:lastRenderedPageBreak/>
        <w:t>202</w:t>
      </w:r>
      <w:r w:rsidR="00325739">
        <w:rPr>
          <w:rFonts w:ascii="仿宋_GB2312" w:eastAsia="仿宋_GB2312"/>
          <w:sz w:val="44"/>
        </w:rPr>
        <w:t>3</w:t>
      </w:r>
      <w:r>
        <w:rPr>
          <w:rFonts w:ascii="仿宋_GB2312" w:eastAsia="仿宋_GB2312" w:hint="eastAsia"/>
          <w:sz w:val="44"/>
        </w:rPr>
        <w:t>年 1 月 6 日</w:t>
      </w:r>
    </w:p>
    <w:p w14:paraId="44C6FF78" w14:textId="77777777" w:rsidR="00D549C9" w:rsidRDefault="00000000">
      <w:pPr>
        <w:pStyle w:val="2"/>
      </w:pPr>
      <w:r>
        <w:rPr>
          <w:rFonts w:hint="eastAsia"/>
        </w:rPr>
        <w:t xml:space="preserve">1 </w:t>
      </w:r>
      <w:r>
        <w:rPr>
          <w:rFonts w:hint="eastAsia"/>
        </w:rPr>
        <w:t>概况</w:t>
      </w:r>
    </w:p>
    <w:p w14:paraId="0B7E9985" w14:textId="52FB9860" w:rsidR="005C303C" w:rsidRDefault="005C303C" w:rsidP="005C303C">
      <w:pPr>
        <w:widowControl/>
        <w:ind w:firstLineChars="200" w:firstLine="480"/>
        <w:jc w:val="left"/>
        <w:rPr>
          <w:rFonts w:ascii="宋体" w:hAnsi="宋体" w:cs="宋体"/>
          <w:color w:val="000000"/>
          <w:kern w:val="0"/>
          <w:lang w:bidi="ar"/>
        </w:rPr>
      </w:pPr>
      <w:r w:rsidRPr="005C303C">
        <w:rPr>
          <w:rFonts w:ascii="宋体" w:hAnsi="宋体" w:cs="宋体" w:hint="eastAsia"/>
          <w:color w:val="000000"/>
          <w:kern w:val="0"/>
          <w:lang w:bidi="ar"/>
        </w:rPr>
        <w:t>随着社会的发展、科技的进步以及人们生活水平的逐步提高，各种方便于生活的自动控制系统开始进入了人们的生活，以单片机为核心的自动控制系统就是其中之一。同时也标志了自动控制领域成为了数字化时代的一一员。它实用性强，功能齐全，技术先进，使人们相信这是科技进步的成果。它更让人类懂得，数字时代的发展将改变人类的生活，将加快科学技术的发展。</w:t>
      </w:r>
    </w:p>
    <w:p w14:paraId="3795CBDA" w14:textId="5A946F4C" w:rsidR="005978A6" w:rsidRDefault="005978A6" w:rsidP="005C303C">
      <w:pPr>
        <w:widowControl/>
        <w:ind w:firstLineChars="200" w:firstLine="480"/>
        <w:jc w:val="left"/>
        <w:rPr>
          <w:rFonts w:ascii="宋体" w:hAnsi="宋体" w:cs="宋体"/>
          <w:color w:val="000000"/>
          <w:kern w:val="0"/>
          <w:lang w:bidi="ar"/>
        </w:rPr>
      </w:pPr>
      <w:r>
        <w:rPr>
          <w:rFonts w:ascii="宋体" w:hAnsi="宋体" w:cs="宋体" w:hint="eastAsia"/>
          <w:color w:val="000000"/>
          <w:kern w:val="0"/>
          <w:lang w:bidi="ar"/>
        </w:rPr>
        <w:t>步进电机是常用于过程控制和及仪表中的控制元件之一， 因其控制系统具有结构简单、功能强大、性能稳定、价格低廉等诸 多优点，在数控机床、自动化包装、电动阀门、医疗设备等方面有着广泛而深入的应用。步进电机具有以下优点 ：结构部件少，没有电刷，在较宽范围内进行速度平滑调节 ；步进电动机速度不受负载变化的大小的影响，具有快速启停、易于调整、停止时能自锁等特点。因此，步进电机是机电设备中应用最为广泛的一种电机。单片机控制技术在工业控制领域发展越来越成熟，而且生产成本低，抗干扰能力强。结合 51 单片机的特点，对步进电机的控制系统进行研究与设计，很有实用意义和价值。</w:t>
      </w:r>
    </w:p>
    <w:p w14:paraId="21438878" w14:textId="624153CC" w:rsidR="00D549C9" w:rsidRPr="005978A6" w:rsidRDefault="00D601BF" w:rsidP="005978A6">
      <w:pPr>
        <w:widowControl/>
        <w:ind w:firstLineChars="200" w:firstLine="480"/>
        <w:jc w:val="left"/>
        <w:rPr>
          <w:color w:val="000000"/>
        </w:rPr>
      </w:pPr>
      <w:r w:rsidRPr="00D601BF">
        <w:rPr>
          <w:rFonts w:ascii="宋体" w:hAnsi="宋体" w:cs="宋体" w:hint="eastAsia"/>
          <w:color w:val="000000"/>
          <w:kern w:val="0"/>
          <w:lang w:bidi="ar"/>
        </w:rPr>
        <w:t>传统的步进电机控制方法是由触发器产生控制脉冲来进行控制的,当步进电机参数发生变化时,需要重新进行控制器的设计。而且，传统的触发器构成的控制系统，控制电路复杂、控制精度低、生产成本高。以微电子芯片为控制核心，以电力电子功率变换器为执行机构，在自动控制理论的指导下组成的控制系统，能通过控制电机转速或转矩进而控制生产机械或运动部件按照人们所希望的规律运动。克服了传统控制器的缺点,满足工业生产新的控制要求，体现了更大的优越性,因此广泛应用于数字控制系统中。如今各领域步进电机无处不在，高精度，实时监控的步进电机控制系统具有重要意义和实用价值。</w:t>
      </w:r>
    </w:p>
    <w:p w14:paraId="36D73052" w14:textId="6C2B558F" w:rsidR="00D549C9" w:rsidRDefault="00000000">
      <w:pPr>
        <w:pStyle w:val="2"/>
      </w:pPr>
      <w:r>
        <w:rPr>
          <w:rFonts w:hint="eastAsia"/>
        </w:rPr>
        <w:t xml:space="preserve">2 </w:t>
      </w:r>
      <w:r w:rsidR="005978A6">
        <w:rPr>
          <w:rFonts w:hint="eastAsia"/>
        </w:rPr>
        <w:t>正文</w:t>
      </w:r>
    </w:p>
    <w:p w14:paraId="7948401B" w14:textId="5EA25AEE" w:rsidR="00163251" w:rsidRDefault="00163251" w:rsidP="00163251">
      <w:r>
        <w:rPr>
          <w:rFonts w:hint="eastAsia"/>
        </w:rPr>
        <w:t xml:space="preserve"> </w:t>
      </w:r>
      <w:r>
        <w:t xml:space="preserve">  </w:t>
      </w:r>
      <w:r>
        <w:rPr>
          <w:rFonts w:hint="eastAsia"/>
        </w:rPr>
        <w:t>单片机是单片微型计算机的简称，是微型计算机的一个重要分支。单片机由单块集成电路芯片构成，内部含有计算机的基本功能部件</w:t>
      </w:r>
      <w:r>
        <w:rPr>
          <w:rFonts w:hint="eastAsia"/>
        </w:rPr>
        <w:t>:</w:t>
      </w:r>
      <w:r>
        <w:rPr>
          <w:rFonts w:hint="eastAsia"/>
        </w:rPr>
        <w:t>中央处理器</w:t>
      </w:r>
      <w:r>
        <w:rPr>
          <w:rFonts w:hint="eastAsia"/>
        </w:rPr>
        <w:t>CPU</w:t>
      </w:r>
      <w:r>
        <w:rPr>
          <w:rFonts w:hint="eastAsia"/>
        </w:rPr>
        <w:t>、存贮器和</w:t>
      </w:r>
      <w:r>
        <w:rPr>
          <w:rFonts w:hint="eastAsia"/>
        </w:rPr>
        <w:t xml:space="preserve">IO </w:t>
      </w:r>
      <w:r>
        <w:rPr>
          <w:rFonts w:hint="eastAsia"/>
        </w:rPr>
        <w:t>接口电路等。单片机只需要和适当的软件及外部设备相结合，便可成</w:t>
      </w:r>
      <w:r>
        <w:rPr>
          <w:rFonts w:hint="eastAsia"/>
        </w:rPr>
        <w:lastRenderedPageBreak/>
        <w:t>为一个单片机控制系统。由于单片机的这种结构形式及它所采取的半导体工艺，使其具有很多显著的特点，因而在各个领域都得到了迅猛的发展。单片机主要特点如下</w:t>
      </w:r>
      <w:r>
        <w:rPr>
          <w:rFonts w:hint="eastAsia"/>
        </w:rPr>
        <w:t>:(1)</w:t>
      </w:r>
      <w:r>
        <w:rPr>
          <w:rFonts w:hint="eastAsia"/>
        </w:rPr>
        <w:t>有优异的性能价格比。</w:t>
      </w:r>
      <w:r>
        <w:rPr>
          <w:rFonts w:hint="eastAsia"/>
        </w:rPr>
        <w:t>(2)</w:t>
      </w:r>
      <w:r>
        <w:rPr>
          <w:rFonts w:hint="eastAsia"/>
        </w:rPr>
        <w:t>集成度高、体积小、有很高的可靠性。</w:t>
      </w:r>
      <w:r>
        <w:rPr>
          <w:rFonts w:hint="eastAsia"/>
        </w:rPr>
        <w:t>(3)</w:t>
      </w:r>
      <w:r>
        <w:rPr>
          <w:rFonts w:hint="eastAsia"/>
        </w:rPr>
        <w:t>控制功能强。</w:t>
      </w:r>
      <w:r>
        <w:rPr>
          <w:rFonts w:hint="eastAsia"/>
        </w:rPr>
        <w:t xml:space="preserve">(4) </w:t>
      </w:r>
      <w:r>
        <w:rPr>
          <w:rFonts w:hint="eastAsia"/>
        </w:rPr>
        <w:t>低功耗、低电压，便于生产便携式产品。</w:t>
      </w:r>
      <w:r>
        <w:rPr>
          <w:rFonts w:hint="eastAsia"/>
        </w:rPr>
        <w:t xml:space="preserve">(5) </w:t>
      </w:r>
      <w:r>
        <w:rPr>
          <w:rFonts w:hint="eastAsia"/>
        </w:rPr>
        <w:t>单片机的系统扩展和系统配置较典型、规范，容易构成各种规模的应用系统。由于单片机具有显著的优点，它已成为科技领域的有力工具，它的应用遍及各个领域，主要表</w:t>
      </w:r>
    </w:p>
    <w:p w14:paraId="557E420A" w14:textId="3B4B80AE" w:rsidR="00163251" w:rsidRDefault="00163251" w:rsidP="00A27A20">
      <w:r>
        <w:rPr>
          <w:rFonts w:hint="eastAsia"/>
        </w:rPr>
        <w:t>现在以下几个方面</w:t>
      </w:r>
      <w:r>
        <w:rPr>
          <w:rFonts w:hint="eastAsia"/>
        </w:rPr>
        <w:t>:(1) .</w:t>
      </w:r>
      <w:r>
        <w:rPr>
          <w:rFonts w:hint="eastAsia"/>
        </w:rPr>
        <w:t>单片机在智能仪表中的应用。单片机广泛地用于各种仪器仪表，使仪器仪表智能化，并可以提高测量的自动化程度和精度，简化仪器仪表的硬件结构，提高其性能价格比。</w:t>
      </w:r>
      <w:r w:rsidR="00A27A20">
        <w:t>(2)</w:t>
      </w:r>
      <w:r w:rsidR="00A27A20">
        <w:rPr>
          <w:rFonts w:hint="eastAsia"/>
        </w:rPr>
        <w:t>单片机在实时控制中的应用。单片机广泛地应用于各种实时控制系统中，例如，在工业测控，航空航天，尖端武器，机器人等各种实时控制系统中，都可以用单片机作为控制器。单片机的实时数据处理能力和控制功能，可以使</w:t>
      </w:r>
      <w:r w:rsidR="005C303C">
        <w:rPr>
          <w:rFonts w:hint="eastAsia"/>
        </w:rPr>
        <w:t>系统保持在最佳工作状态，提高系统的工作效率和产品质量。目前，单片机正朝着高性能和多品种方向发展，趋势将是进一步向着</w:t>
      </w:r>
      <w:r w:rsidR="005C303C">
        <w:rPr>
          <w:rFonts w:hint="eastAsia"/>
        </w:rPr>
        <w:t>C</w:t>
      </w:r>
      <w:r w:rsidR="005C303C">
        <w:t>MOS</w:t>
      </w:r>
      <w:r w:rsidR="005C303C">
        <w:rPr>
          <w:rFonts w:hint="eastAsia"/>
        </w:rPr>
        <w:t>化，低功耗，小体积，大容量，高性能，低价格，和外围电路内装化等几个方面发展。随着半导体集成工艺的不断发展，单片机的集成度将更加高，体积将更加小，功能将更加强。</w:t>
      </w:r>
    </w:p>
    <w:p w14:paraId="04B22245" w14:textId="67FC02E7" w:rsidR="00DF7C02" w:rsidRDefault="00DF7C02" w:rsidP="00DF7C02">
      <w:r>
        <w:rPr>
          <w:rFonts w:hint="eastAsia"/>
        </w:rPr>
        <w:t xml:space="preserve"> </w:t>
      </w:r>
      <w:r>
        <w:t xml:space="preserve">  </w:t>
      </w:r>
      <w:r>
        <w:rPr>
          <w:rFonts w:hint="eastAsia"/>
        </w:rPr>
        <w:t>步进电动机又称脉冲电动机或阶跃电动机，国外一般称为</w:t>
      </w:r>
      <w:r>
        <w:t>Stepping motor</w:t>
      </w:r>
    </w:p>
    <w:p w14:paraId="398404BD" w14:textId="3F501F6E" w:rsidR="00DF7C02" w:rsidRDefault="00DF7C02" w:rsidP="00255401">
      <w:r>
        <w:rPr>
          <w:rFonts w:hint="eastAsia"/>
        </w:rPr>
        <w:t>Pu1Se motor</w:t>
      </w:r>
      <w:r>
        <w:rPr>
          <w:rFonts w:hint="eastAsia"/>
        </w:rPr>
        <w:t>或</w:t>
      </w:r>
      <w:r>
        <w:rPr>
          <w:rFonts w:hint="eastAsia"/>
        </w:rPr>
        <w:t xml:space="preserve">Stepper servo, </w:t>
      </w:r>
      <w:r>
        <w:rPr>
          <w:rFonts w:hint="eastAsia"/>
        </w:rPr>
        <w:t>其应用发展已有约</w:t>
      </w:r>
      <w:r>
        <w:rPr>
          <w:rFonts w:hint="eastAsia"/>
        </w:rPr>
        <w:t>80</w:t>
      </w:r>
      <w:r>
        <w:rPr>
          <w:rFonts w:hint="eastAsia"/>
        </w:rPr>
        <w:t>年的历史。</w:t>
      </w:r>
      <w:r>
        <w:rPr>
          <w:rFonts w:hint="eastAsia"/>
        </w:rPr>
        <w:t xml:space="preserve"> </w:t>
      </w:r>
      <w:r>
        <w:rPr>
          <w:rFonts w:hint="eastAsia"/>
        </w:rPr>
        <w:t>步进电机是一种能将数字输入脉冲转换成旋转或直线增量运动的电磁执行元件，每输入一个脉冲电机转轴步进一个步距角增量。电机总的回转角与输入脉冲数成正比例，相应的转速取决于输入脉冲频率。可以说步进电动机天生就是一种离散运动的装置，是纯粹的数字控制电动机，步进电机驱动器通过外加控制脉冲，控制步进电动机各相绕组的导通或截止，从而使电动机产生步进运动。就是说给一个电脉冲信号，电动机就转过一个角度或者前进一步，其输出转角、转速与输入脉冲的个数、频率有着严格的比例关系。这些关系在负载能力范围内不随电源电压、负载大小、环境条件等的变化而变化。在非超载的情况下，电机的转速、停止的位置只取决于脉冲信号的频率和脉冲数，而不受负载变化的影响，同时步进电机只有周期性的误差而无累积误差，精度高。步进电动机可以在宽广的频率范围内通过改变脉冲频率来实现调速、快速起停、正反转控制等，这是步进电动机最突出的优点。近年来由于微型计算机方面的快速发展，使步进电机的控制发生了革命性变革。</w:t>
      </w:r>
      <w:r>
        <w:rPr>
          <w:rFonts w:hint="eastAsia"/>
        </w:rPr>
        <w:lastRenderedPageBreak/>
        <w:t>优点明显的步进电机被广泛应用在电子计算机的许多外围设备中，例如打印机，纸带输送机构，卡片阅读机，主动轮驱动机构和存储器存取机构等。</w:t>
      </w:r>
      <w:r w:rsidR="00255401">
        <w:rPr>
          <w:rFonts w:hint="eastAsia"/>
        </w:rPr>
        <w:t>步进电机分三种</w:t>
      </w:r>
      <w:r w:rsidR="00255401">
        <w:rPr>
          <w:rFonts w:hint="eastAsia"/>
        </w:rPr>
        <w:t>:</w:t>
      </w:r>
      <w:r w:rsidR="00255401">
        <w:rPr>
          <w:rFonts w:hint="eastAsia"/>
        </w:rPr>
        <w:t>永磁式</w:t>
      </w:r>
      <w:r w:rsidR="00255401">
        <w:rPr>
          <w:rFonts w:hint="eastAsia"/>
        </w:rPr>
        <w:t xml:space="preserve">(PM), </w:t>
      </w:r>
      <w:r w:rsidR="00255401">
        <w:rPr>
          <w:rFonts w:hint="eastAsia"/>
        </w:rPr>
        <w:t>反响式</w:t>
      </w:r>
      <w:r w:rsidR="00255401">
        <w:rPr>
          <w:rFonts w:hint="eastAsia"/>
        </w:rPr>
        <w:t xml:space="preserve">(VR) </w:t>
      </w:r>
      <w:r w:rsidR="00255401">
        <w:rPr>
          <w:rFonts w:hint="eastAsia"/>
        </w:rPr>
        <w:t>和混合式</w:t>
      </w:r>
      <w:r w:rsidR="00255401">
        <w:rPr>
          <w:rFonts w:hint="eastAsia"/>
        </w:rPr>
        <w:t>(HB)</w:t>
      </w:r>
      <w:r w:rsidR="00255401">
        <w:rPr>
          <w:rFonts w:hint="eastAsia"/>
        </w:rPr>
        <w:t>永磁式步进一般为两相，转矩和体积较小，步进角一般为</w:t>
      </w:r>
      <w:r w:rsidR="00255401">
        <w:rPr>
          <w:rFonts w:hint="eastAsia"/>
        </w:rPr>
        <w:t>7.5</w:t>
      </w:r>
      <w:r w:rsidR="00255401">
        <w:rPr>
          <w:rFonts w:hint="eastAsia"/>
        </w:rPr>
        <w:t>度或</w:t>
      </w:r>
      <w:r w:rsidR="00255401">
        <w:rPr>
          <w:rFonts w:hint="eastAsia"/>
        </w:rPr>
        <w:t>15</w:t>
      </w:r>
      <w:r w:rsidR="00255401">
        <w:rPr>
          <w:rFonts w:hint="eastAsia"/>
        </w:rPr>
        <w:t>度</w:t>
      </w:r>
      <w:r w:rsidR="00255401">
        <w:rPr>
          <w:rFonts w:hint="eastAsia"/>
        </w:rPr>
        <w:t>;</w:t>
      </w:r>
      <w:r w:rsidR="00255401">
        <w:rPr>
          <w:rFonts w:hint="eastAsia"/>
        </w:rPr>
        <w:t>反响式步进一般为三相，可实现大转矩输出，步进角一殷为</w:t>
      </w:r>
      <w:r w:rsidR="00255401">
        <w:rPr>
          <w:rFonts w:hint="eastAsia"/>
        </w:rPr>
        <w:t>1.5</w:t>
      </w:r>
      <w:r w:rsidR="00255401">
        <w:rPr>
          <w:rFonts w:hint="eastAsia"/>
        </w:rPr>
        <w:t>度，但噪声和振动都很大。在欧美等兴旺国家</w:t>
      </w:r>
      <w:r w:rsidR="00255401">
        <w:rPr>
          <w:rFonts w:hint="eastAsia"/>
        </w:rPr>
        <w:t>80</w:t>
      </w:r>
      <w:r w:rsidR="00255401">
        <w:rPr>
          <w:rFonts w:hint="eastAsia"/>
        </w:rPr>
        <w:t>年代已被淘汰</w:t>
      </w:r>
      <w:r w:rsidR="00255401">
        <w:rPr>
          <w:rFonts w:hint="eastAsia"/>
        </w:rPr>
        <w:t>;</w:t>
      </w:r>
      <w:r w:rsidR="00255401">
        <w:rPr>
          <w:rFonts w:hint="eastAsia"/>
        </w:rPr>
        <w:t>混合式步进是指混合了永磁式和反响式的优点。它又分为两相和五相</w:t>
      </w:r>
      <w:r w:rsidR="00255401">
        <w:rPr>
          <w:rFonts w:hint="eastAsia"/>
        </w:rPr>
        <w:t>:</w:t>
      </w:r>
      <w:r w:rsidR="00255401">
        <w:rPr>
          <w:rFonts w:hint="eastAsia"/>
        </w:rPr>
        <w:t>两相步进角一般为</w:t>
      </w:r>
      <w:r w:rsidR="00255401">
        <w:rPr>
          <w:rFonts w:hint="eastAsia"/>
        </w:rPr>
        <w:t xml:space="preserve"> 1.8</w:t>
      </w:r>
      <w:r w:rsidR="00255401">
        <w:rPr>
          <w:rFonts w:hint="eastAsia"/>
        </w:rPr>
        <w:t>度而五相步进角一般为</w:t>
      </w:r>
      <w:r w:rsidR="00255401">
        <w:rPr>
          <w:rFonts w:hint="eastAsia"/>
        </w:rPr>
        <w:t xml:space="preserve">0.72 </w:t>
      </w:r>
      <w:r w:rsidR="00255401">
        <w:rPr>
          <w:rFonts w:hint="eastAsia"/>
        </w:rPr>
        <w:t>度。这种步进电机的应用最为广泛。</w:t>
      </w:r>
    </w:p>
    <w:p w14:paraId="06199FF3" w14:textId="38AC8D1E" w:rsidR="00DF7C02" w:rsidRPr="00163251" w:rsidRDefault="00DF7C02" w:rsidP="00255401">
      <w:r>
        <w:rPr>
          <w:rFonts w:hint="eastAsia"/>
        </w:rPr>
        <w:t xml:space="preserve"> </w:t>
      </w:r>
      <w:r>
        <w:t xml:space="preserve">  </w:t>
      </w:r>
      <w:r>
        <w:rPr>
          <w:rFonts w:hint="eastAsia"/>
        </w:rPr>
        <w:t>将功能强大而应用简单的单片机与应用广泛而运行准确的步进电机结合起来，实行单片机对步进电机的有效控制具有很深远的意义，可以通过简单的程序进展复杂的操作，按照我们的要求控制电机的运行。在日常生活中，将两者结合设计的系统应用在有</w:t>
      </w:r>
      <w:r w:rsidR="00255401">
        <w:rPr>
          <w:rFonts w:hint="eastAsia"/>
        </w:rPr>
        <w:t>一</w:t>
      </w:r>
      <w:r>
        <w:rPr>
          <w:rFonts w:hint="eastAsia"/>
        </w:rPr>
        <w:t>定要求的实物中，不仅可以节约本钱，而且功能完善，平安可靠。虽然步进电机的研究已经很成</w:t>
      </w:r>
      <w:r w:rsidR="00255401">
        <w:rPr>
          <w:rFonts w:hint="eastAsia"/>
        </w:rPr>
        <w:t>熟了，然而为了满足工业开展的需要，拥有不同功能的步进电机被不断地创造出来，这就决定了我们要熟练地对电机进行控制</w:t>
      </w:r>
      <w:r w:rsidR="00325739">
        <w:rPr>
          <w:rFonts w:hint="eastAsia"/>
        </w:rPr>
        <w:t>，</w:t>
      </w:r>
      <w:r w:rsidR="00255401">
        <w:rPr>
          <w:rFonts w:hint="eastAsia"/>
        </w:rPr>
        <w:t>因此，本课题的研究具有十分重要的意义。</w:t>
      </w:r>
    </w:p>
    <w:p w14:paraId="0F9DAC9D" w14:textId="77777777" w:rsidR="00163251" w:rsidRPr="00163251" w:rsidRDefault="00163251" w:rsidP="00163251"/>
    <w:p w14:paraId="73B38583" w14:textId="2EF3AC8C" w:rsidR="00D549C9" w:rsidRDefault="00000000">
      <w:pPr>
        <w:pStyle w:val="2"/>
      </w:pPr>
      <w:r>
        <w:rPr>
          <w:rFonts w:hint="eastAsia"/>
        </w:rPr>
        <w:t xml:space="preserve">3 </w:t>
      </w:r>
      <w:r w:rsidR="005978A6">
        <w:rPr>
          <w:rFonts w:hint="eastAsia"/>
        </w:rPr>
        <w:t>总结</w:t>
      </w:r>
    </w:p>
    <w:p w14:paraId="552F4276" w14:textId="1EF5A64E" w:rsidR="00163251" w:rsidRDefault="00163251" w:rsidP="00163251">
      <w:pPr>
        <w:ind w:firstLineChars="200" w:firstLine="480"/>
      </w:pPr>
      <w:r>
        <w:rPr>
          <w:rFonts w:hint="eastAsia"/>
        </w:rPr>
        <w:t>随着现代自动技术和智能技术的发展，步进电机的应用已经非常广泛。同时，随着集成芯片制造技术的快速发展，可编程逻辑器件在速度和集成度两方面都得到了飞速的提高。由于它具有体积小、费用低、速度快、用户可定义功能及可重复编程和擦写等诸多优点，其应用领域也在不断扩大，越来越多的电子系统开始采用可编程逻辑器件来实现数字信号处理。</w:t>
      </w:r>
    </w:p>
    <w:p w14:paraId="50F9B6E8" w14:textId="7FD28491" w:rsidR="00DF7C02" w:rsidRPr="00255401" w:rsidRDefault="00DF7C02" w:rsidP="00255401">
      <w:pPr>
        <w:widowControl/>
        <w:ind w:firstLineChars="200" w:firstLine="480"/>
        <w:jc w:val="left"/>
        <w:rPr>
          <w:color w:val="000000"/>
        </w:rPr>
      </w:pPr>
      <w:r>
        <w:rPr>
          <w:rFonts w:hint="eastAsia"/>
        </w:rPr>
        <w:t>本论文首先简单介绍了步进电机的应用和发展的历史。然后介绍了步进电机常见的控制系统方案和常见的驱动方案，在这个基础上提出了自己的设计目的，即设计一套硬件系统较简单、</w:t>
      </w:r>
      <w:r>
        <w:rPr>
          <w:rFonts w:hint="eastAsia"/>
        </w:rPr>
        <w:t xml:space="preserve"> </w:t>
      </w:r>
      <w:r>
        <w:rPr>
          <w:rFonts w:hint="eastAsia"/>
        </w:rPr>
        <w:t>经济，但功能较为齐全，适应性强，操作方便，交互性强，可靠性高的步进电机控制系统。</w:t>
      </w:r>
      <w:r w:rsidRPr="005978A6">
        <w:rPr>
          <w:rFonts w:hint="eastAsia"/>
          <w:color w:val="000000"/>
        </w:rPr>
        <w:t>接着用较大的篇幅介绍了步进电机的特点、分类和工作原理。</w:t>
      </w:r>
    </w:p>
    <w:p w14:paraId="1AD2CF25" w14:textId="24D6353F" w:rsidR="00D549C9" w:rsidRDefault="00163251">
      <w:pPr>
        <w:pStyle w:val="2"/>
      </w:pPr>
      <w:r>
        <w:rPr>
          <w:rFonts w:hint="eastAsia"/>
        </w:rPr>
        <w:lastRenderedPageBreak/>
        <w:t>4</w:t>
      </w:r>
      <w:r>
        <w:rPr>
          <w:rFonts w:hint="eastAsia"/>
        </w:rPr>
        <w:t>参考文献</w:t>
      </w:r>
    </w:p>
    <w:p w14:paraId="5A6872D6" w14:textId="2DB9DEAA" w:rsidR="002D7B49" w:rsidRPr="002D7B49" w:rsidRDefault="002D7B49" w:rsidP="002D7B49">
      <w:pPr>
        <w:rPr>
          <w:rFonts w:ascii="宋体" w:hAnsi="宋体" w:cs="宋体"/>
        </w:rPr>
      </w:pPr>
      <w:r w:rsidRPr="002D7B49">
        <w:rPr>
          <w:rFonts w:ascii="宋体" w:hAnsi="宋体" w:cs="宋体" w:hint="eastAsia"/>
        </w:rPr>
        <w:t>[1]王福瑞,等</w:t>
      </w:r>
      <w:r>
        <w:rPr>
          <w:rFonts w:ascii="宋体" w:hAnsi="宋体" w:cs="宋体" w:hint="eastAsia"/>
        </w:rPr>
        <w:t>.</w:t>
      </w:r>
      <w:r w:rsidRPr="002D7B49">
        <w:rPr>
          <w:rFonts w:ascii="宋体" w:hAnsi="宋体" w:cs="宋体" w:hint="eastAsia"/>
        </w:rPr>
        <w:t>单片机微机测控系统设计大全[M].北京:北京航空航天大学出版社,1998.</w:t>
      </w:r>
    </w:p>
    <w:p w14:paraId="740A5B46" w14:textId="6B8D0C03" w:rsidR="002D7B49" w:rsidRPr="002D7B49" w:rsidRDefault="002D7B49" w:rsidP="002D7B49">
      <w:pPr>
        <w:rPr>
          <w:rFonts w:ascii="宋体" w:hAnsi="宋体" w:cs="宋体"/>
        </w:rPr>
      </w:pPr>
      <w:r w:rsidRPr="002D7B49">
        <w:rPr>
          <w:rFonts w:ascii="宋体" w:hAnsi="宋体" w:cs="宋体" w:hint="eastAsia"/>
        </w:rPr>
        <w:t>[2]陈理壁</w:t>
      </w:r>
      <w:r>
        <w:rPr>
          <w:rFonts w:ascii="宋体" w:hAnsi="宋体" w:cs="宋体" w:hint="eastAsia"/>
        </w:rPr>
        <w:t>.</w:t>
      </w:r>
      <w:r w:rsidRPr="002D7B49">
        <w:rPr>
          <w:rFonts w:ascii="宋体" w:hAnsi="宋体" w:cs="宋体" w:hint="eastAsia"/>
        </w:rPr>
        <w:t>步进电机及其应用[M].上海:上海科学技术出版社，1989.</w:t>
      </w:r>
    </w:p>
    <w:p w14:paraId="5442D39C" w14:textId="77777777" w:rsidR="002D7B49" w:rsidRDefault="002D7B49" w:rsidP="002D7B49">
      <w:pPr>
        <w:rPr>
          <w:rFonts w:ascii="宋体" w:hAnsi="宋体" w:cs="宋体"/>
        </w:rPr>
      </w:pPr>
      <w:r w:rsidRPr="002D7B49">
        <w:rPr>
          <w:rFonts w:ascii="宋体" w:hAnsi="宋体" w:cs="宋体" w:hint="eastAsia"/>
        </w:rPr>
        <w:t>[3]刘保延</w:t>
      </w:r>
      <w:r>
        <w:rPr>
          <w:rFonts w:ascii="宋体" w:hAnsi="宋体" w:cs="宋体" w:hint="eastAsia"/>
        </w:rPr>
        <w:t>,</w:t>
      </w:r>
      <w:r w:rsidRPr="002D7B49">
        <w:rPr>
          <w:rFonts w:ascii="宋体" w:hAnsi="宋体" w:cs="宋体" w:hint="eastAsia"/>
        </w:rPr>
        <w:t>等</w:t>
      </w:r>
      <w:r>
        <w:rPr>
          <w:rFonts w:ascii="宋体" w:hAnsi="宋体" w:cs="宋体" w:hint="eastAsia"/>
        </w:rPr>
        <w:t>.</w:t>
      </w:r>
      <w:r w:rsidRPr="002D7B49">
        <w:rPr>
          <w:rFonts w:ascii="宋体" w:hAnsi="宋体" w:cs="宋体" w:hint="eastAsia"/>
        </w:rPr>
        <w:t>步进电机及其驱动控制系统[M].哈尔滨:哈尔滨</w:t>
      </w:r>
      <w:r>
        <w:rPr>
          <w:rFonts w:ascii="宋体" w:hAnsi="宋体" w:cs="宋体" w:hint="eastAsia"/>
        </w:rPr>
        <w:t>工</w:t>
      </w:r>
      <w:r w:rsidRPr="002D7B49">
        <w:rPr>
          <w:rFonts w:ascii="宋体" w:hAnsi="宋体" w:cs="宋体" w:hint="eastAsia"/>
        </w:rPr>
        <w:t xml:space="preserve">业大学出版社,1997. </w:t>
      </w:r>
    </w:p>
    <w:p w14:paraId="6CA5C889" w14:textId="425DD92F" w:rsidR="00255401" w:rsidRPr="00255401" w:rsidRDefault="00255401" w:rsidP="002D7B49">
      <w:pPr>
        <w:rPr>
          <w:rFonts w:ascii="宋体" w:hAnsi="宋体" w:cs="宋体"/>
        </w:rPr>
      </w:pPr>
      <w:r w:rsidRPr="00255401">
        <w:rPr>
          <w:rFonts w:ascii="宋体" w:hAnsi="宋体" w:cs="宋体" w:hint="eastAsia"/>
        </w:rPr>
        <w:t>[</w:t>
      </w:r>
      <w:r w:rsidR="002D7B49">
        <w:rPr>
          <w:rFonts w:ascii="宋体" w:hAnsi="宋体" w:cs="宋体" w:hint="eastAsia"/>
        </w:rPr>
        <w:t>4</w:t>
      </w:r>
      <w:r w:rsidRPr="00255401">
        <w:rPr>
          <w:rFonts w:ascii="宋体" w:hAnsi="宋体" w:cs="宋体" w:hint="eastAsia"/>
        </w:rPr>
        <w:t>]周向红. 51系列单片机应用与实践教程[M]. :航天航空大学，2021.5</w:t>
      </w:r>
    </w:p>
    <w:p w14:paraId="2F0B0F61" w14:textId="33735D2B" w:rsidR="00255401" w:rsidRPr="00255401" w:rsidRDefault="00255401" w:rsidP="00255401">
      <w:pPr>
        <w:rPr>
          <w:rFonts w:ascii="宋体" w:hAnsi="宋体" w:cs="宋体"/>
        </w:rPr>
      </w:pPr>
      <w:r w:rsidRPr="00255401">
        <w:rPr>
          <w:rFonts w:ascii="宋体" w:hAnsi="宋体" w:cs="宋体" w:hint="eastAsia"/>
        </w:rPr>
        <w:t>[</w:t>
      </w:r>
      <w:r w:rsidR="002D7B49">
        <w:rPr>
          <w:rFonts w:ascii="宋体" w:hAnsi="宋体" w:cs="宋体" w:hint="eastAsia"/>
        </w:rPr>
        <w:t>5</w:t>
      </w:r>
      <w:r w:rsidRPr="00255401">
        <w:rPr>
          <w:rFonts w:ascii="宋体" w:hAnsi="宋体" w:cs="宋体" w:hint="eastAsia"/>
        </w:rPr>
        <w:t>]郭天祥. 51单片机C语言教程[M]. :电子工业，2021. 12</w:t>
      </w:r>
    </w:p>
    <w:p w14:paraId="4E291DF0" w14:textId="212D6D1E" w:rsidR="00255401" w:rsidRPr="00255401" w:rsidRDefault="00255401" w:rsidP="00255401">
      <w:pPr>
        <w:rPr>
          <w:rFonts w:ascii="宋体" w:hAnsi="宋体" w:cs="宋体"/>
        </w:rPr>
      </w:pPr>
      <w:r w:rsidRPr="00255401">
        <w:rPr>
          <w:rFonts w:ascii="宋体" w:hAnsi="宋体" w:cs="宋体" w:hint="eastAsia"/>
        </w:rPr>
        <w:t>[</w:t>
      </w:r>
      <w:r w:rsidR="002D7B49">
        <w:rPr>
          <w:rFonts w:ascii="宋体" w:hAnsi="宋体" w:cs="宋体"/>
        </w:rPr>
        <w:t>6</w:t>
      </w:r>
      <w:r w:rsidRPr="00255401">
        <w:rPr>
          <w:rFonts w:ascii="宋体" w:hAnsi="宋体" w:cs="宋体" w:hint="eastAsia"/>
        </w:rPr>
        <w:t>]谭浩强. C语言设计[M]. :清华大学，2005.7</w:t>
      </w:r>
    </w:p>
    <w:p w14:paraId="785BF0FD" w14:textId="77777777" w:rsidR="00255401" w:rsidRPr="00255401" w:rsidRDefault="00255401" w:rsidP="00255401">
      <w:pPr>
        <w:rPr>
          <w:rFonts w:ascii="宋体" w:hAnsi="宋体" w:cs="宋体"/>
        </w:rPr>
      </w:pPr>
      <w:r w:rsidRPr="00255401">
        <w:rPr>
          <w:rFonts w:ascii="宋体" w:hAnsi="宋体" w:cs="宋体" w:hint="eastAsia"/>
        </w:rPr>
        <w:t>[7]建领.51单片机开发宝典[M].电子工业，2021</w:t>
      </w:r>
    </w:p>
    <w:p w14:paraId="5CE04DA8" w14:textId="69767630" w:rsidR="00255401" w:rsidRDefault="00255401" w:rsidP="00255401">
      <w:pPr>
        <w:rPr>
          <w:rFonts w:ascii="宋体" w:hAnsi="宋体" w:cs="宋体"/>
        </w:rPr>
      </w:pPr>
      <w:r w:rsidRPr="00255401">
        <w:rPr>
          <w:rFonts w:ascii="宋体" w:hAnsi="宋体" w:cs="宋体" w:hint="eastAsia"/>
        </w:rPr>
        <w:t>[8]X益民.步进电机的单片机控制系统的设计[D].:科技学院，2005</w:t>
      </w:r>
      <w:r w:rsidR="002D7B49">
        <w:rPr>
          <w:rFonts w:ascii="宋体" w:hAnsi="宋体" w:cs="宋体"/>
        </w:rPr>
        <w:t>.</w:t>
      </w:r>
    </w:p>
    <w:p w14:paraId="78029E29" w14:textId="3B48B383" w:rsidR="002D7B49" w:rsidRPr="002D7B49" w:rsidRDefault="002D7B49" w:rsidP="002D7B49">
      <w:pPr>
        <w:rPr>
          <w:rFonts w:ascii="宋体" w:hAnsi="宋体" w:cs="宋体"/>
        </w:rPr>
      </w:pPr>
      <w:r w:rsidRPr="002D7B49">
        <w:rPr>
          <w:rFonts w:ascii="宋体" w:hAnsi="宋体" w:cs="宋体" w:hint="eastAsia"/>
        </w:rPr>
        <w:t>[</w:t>
      </w:r>
      <w:r>
        <w:rPr>
          <w:rFonts w:ascii="宋体" w:hAnsi="宋体" w:cs="宋体"/>
        </w:rPr>
        <w:t>9</w:t>
      </w:r>
      <w:r w:rsidRPr="002D7B49">
        <w:rPr>
          <w:rFonts w:ascii="宋体" w:hAnsi="宋体" w:cs="宋体" w:hint="eastAsia"/>
        </w:rPr>
        <w:t>]马忠梅</w:t>
      </w:r>
      <w:r>
        <w:rPr>
          <w:rFonts w:ascii="宋体" w:hAnsi="宋体" w:cs="宋体" w:hint="eastAsia"/>
        </w:rPr>
        <w:t>,</w:t>
      </w:r>
      <w:r w:rsidRPr="002D7B49">
        <w:rPr>
          <w:rFonts w:ascii="宋体" w:hAnsi="宋体" w:cs="宋体" w:hint="eastAsia"/>
        </w:rPr>
        <w:t>籍顺心</w:t>
      </w:r>
      <w:r>
        <w:rPr>
          <w:rFonts w:ascii="宋体" w:hAnsi="宋体" w:cs="宋体" w:hint="eastAsia"/>
        </w:rPr>
        <w:t>.</w:t>
      </w:r>
      <w:r w:rsidRPr="002D7B49">
        <w:rPr>
          <w:rFonts w:ascii="宋体" w:hAnsi="宋体" w:cs="宋体" w:hint="eastAsia"/>
        </w:rPr>
        <w:t>单片机应用程序设计[M]北京航空航天大学出版</w:t>
      </w:r>
      <w:r>
        <w:rPr>
          <w:rFonts w:ascii="宋体" w:hAnsi="宋体" w:cs="宋体" w:hint="eastAsia"/>
        </w:rPr>
        <w:t>社,</w:t>
      </w:r>
      <w:r w:rsidRPr="002D7B49">
        <w:rPr>
          <w:rFonts w:ascii="宋体" w:hAnsi="宋体" w:cs="宋体" w:hint="eastAsia"/>
        </w:rPr>
        <w:t>2006,92-93</w:t>
      </w:r>
      <w:r>
        <w:rPr>
          <w:rFonts w:ascii="宋体" w:hAnsi="宋体" w:cs="宋体"/>
        </w:rPr>
        <w:t>.</w:t>
      </w:r>
    </w:p>
    <w:p w14:paraId="177A74C5" w14:textId="67BCFA64" w:rsidR="002D7B49" w:rsidRPr="002D7B49" w:rsidRDefault="002D7B49" w:rsidP="002D7B49">
      <w:pPr>
        <w:rPr>
          <w:rFonts w:ascii="宋体" w:hAnsi="宋体" w:cs="宋体"/>
        </w:rPr>
      </w:pPr>
      <w:r w:rsidRPr="002D7B49">
        <w:rPr>
          <w:rFonts w:ascii="宋体" w:hAnsi="宋体" w:cs="宋体" w:hint="eastAsia"/>
        </w:rPr>
        <w:t>[</w:t>
      </w:r>
      <w:r w:rsidR="00A27A20">
        <w:rPr>
          <w:rFonts w:ascii="宋体" w:hAnsi="宋体" w:cs="宋体"/>
        </w:rPr>
        <w:t>10</w:t>
      </w:r>
      <w:r w:rsidRPr="002D7B49">
        <w:rPr>
          <w:rFonts w:ascii="宋体" w:hAnsi="宋体" w:cs="宋体" w:hint="eastAsia"/>
        </w:rPr>
        <w:t>]刘振栋.步进电机接口电路的设计.1999年第9期电测与仪表</w:t>
      </w:r>
    </w:p>
    <w:p w14:paraId="00A1006F" w14:textId="405D953C" w:rsidR="002D7B49" w:rsidRDefault="002D7B49" w:rsidP="002D7B49">
      <w:pPr>
        <w:rPr>
          <w:rFonts w:ascii="宋体" w:hAnsi="宋体" w:cs="宋体"/>
        </w:rPr>
      </w:pPr>
      <w:r w:rsidRPr="002D7B49">
        <w:rPr>
          <w:rFonts w:ascii="宋体" w:hAnsi="宋体" w:cs="宋体" w:hint="eastAsia"/>
        </w:rPr>
        <w:t>[</w:t>
      </w:r>
      <w:r w:rsidR="00A27A20">
        <w:rPr>
          <w:rFonts w:ascii="宋体" w:hAnsi="宋体" w:cs="宋体"/>
        </w:rPr>
        <w:t>11</w:t>
      </w:r>
      <w:r w:rsidRPr="002D7B49">
        <w:rPr>
          <w:rFonts w:ascii="宋体" w:hAnsi="宋体" w:cs="宋体" w:hint="eastAsia"/>
        </w:rPr>
        <w:t>]马忠梅，等.单片机的C语言应用程序设计(第3版)北京航空航天大学出版社.</w:t>
      </w:r>
    </w:p>
    <w:p w14:paraId="5020F224" w14:textId="7AD40FBD" w:rsidR="00A27A20" w:rsidRPr="00A27A20" w:rsidRDefault="00A27A20" w:rsidP="00A27A20">
      <w:pPr>
        <w:rPr>
          <w:rFonts w:ascii="宋体" w:hAnsi="宋体" w:cs="宋体"/>
        </w:rPr>
      </w:pPr>
      <w:r w:rsidRPr="00A27A20">
        <w:rPr>
          <w:rFonts w:ascii="宋体" w:hAnsi="宋体" w:cs="宋体" w:hint="eastAsia"/>
        </w:rPr>
        <w:t>[</w:t>
      </w:r>
      <w:r>
        <w:rPr>
          <w:rFonts w:ascii="宋体" w:hAnsi="宋体" w:cs="宋体"/>
        </w:rPr>
        <w:t>12</w:t>
      </w:r>
      <w:r w:rsidRPr="00A27A20">
        <w:rPr>
          <w:rFonts w:ascii="宋体" w:hAnsi="宋体" w:cs="宋体" w:hint="eastAsia"/>
        </w:rPr>
        <w:t>]李广弟，朱月秀，王秀山</w:t>
      </w:r>
      <w:r>
        <w:rPr>
          <w:rFonts w:ascii="宋体" w:hAnsi="宋体" w:cs="宋体" w:hint="eastAsia"/>
        </w:rPr>
        <w:t>.</w:t>
      </w:r>
      <w:r w:rsidRPr="00A27A20">
        <w:rPr>
          <w:rFonts w:ascii="宋体" w:hAnsi="宋体" w:cs="宋体" w:hint="eastAsia"/>
        </w:rPr>
        <w:t>单片机基础(修订本)北京航空航天大学出版社.</w:t>
      </w:r>
    </w:p>
    <w:p w14:paraId="6132EC45" w14:textId="5775857F" w:rsidR="00A27A20" w:rsidRDefault="00A27A20" w:rsidP="00A27A20">
      <w:pPr>
        <w:rPr>
          <w:rFonts w:ascii="宋体" w:hAnsi="宋体" w:cs="宋体"/>
        </w:rPr>
      </w:pPr>
      <w:r w:rsidRPr="00A27A20">
        <w:rPr>
          <w:rFonts w:ascii="宋体" w:hAnsi="宋体" w:cs="宋体" w:hint="eastAsia"/>
        </w:rPr>
        <w:t>[</w:t>
      </w:r>
      <w:r>
        <w:rPr>
          <w:rFonts w:ascii="宋体" w:hAnsi="宋体" w:cs="宋体"/>
        </w:rPr>
        <w:t>13</w:t>
      </w:r>
      <w:r w:rsidRPr="00A27A20">
        <w:rPr>
          <w:rFonts w:ascii="宋体" w:hAnsi="宋体" w:cs="宋体" w:hint="eastAsia"/>
        </w:rPr>
        <w:t>]何福庆，曹养书，罗小兵.可预置步进电机驱动器.成都大学学报(自然科学版), 2002</w:t>
      </w:r>
      <w:r>
        <w:rPr>
          <w:rFonts w:ascii="宋体" w:hAnsi="宋体" w:cs="宋体" w:hint="eastAsia"/>
        </w:rPr>
        <w:t>,</w:t>
      </w:r>
      <w:r w:rsidRPr="00A27A20">
        <w:rPr>
          <w:rFonts w:ascii="宋体" w:hAnsi="宋体" w:cs="宋体"/>
        </w:rPr>
        <w:t>21(1):17</w:t>
      </w:r>
      <w:r>
        <w:rPr>
          <w:rFonts w:ascii="宋体" w:hAnsi="宋体" w:cs="宋体"/>
        </w:rPr>
        <w:t>~</w:t>
      </w:r>
      <w:r w:rsidRPr="00A27A20">
        <w:rPr>
          <w:rFonts w:ascii="宋体" w:hAnsi="宋体" w:cs="宋体"/>
        </w:rPr>
        <w:t>20.</w:t>
      </w:r>
    </w:p>
    <w:p w14:paraId="528F4781" w14:textId="7BCD8301" w:rsidR="00A27A20" w:rsidRPr="00A27A20" w:rsidRDefault="00A27A20" w:rsidP="00A27A20">
      <w:pPr>
        <w:rPr>
          <w:rFonts w:ascii="宋体" w:hAnsi="宋体" w:cs="宋体"/>
        </w:rPr>
      </w:pPr>
      <w:r w:rsidRPr="00A27A20">
        <w:rPr>
          <w:rFonts w:ascii="宋体" w:hAnsi="宋体" w:cs="宋体" w:hint="eastAsia"/>
        </w:rPr>
        <w:t>[</w:t>
      </w:r>
      <w:r>
        <w:rPr>
          <w:rFonts w:ascii="宋体" w:hAnsi="宋体" w:cs="宋体"/>
        </w:rPr>
        <w:t>1</w:t>
      </w:r>
      <w:r w:rsidRPr="00A27A20">
        <w:rPr>
          <w:rFonts w:ascii="宋体" w:hAnsi="宋体" w:cs="宋体" w:hint="eastAsia"/>
        </w:rPr>
        <w:t>4]素行.模拟电子技术简明教程[M].高等教育，2021. 7</w:t>
      </w:r>
    </w:p>
    <w:p w14:paraId="7198C4ED" w14:textId="234CF743" w:rsidR="002D7B49" w:rsidRPr="002D7B49" w:rsidRDefault="002D7B49" w:rsidP="002D7B49">
      <w:pPr>
        <w:rPr>
          <w:rFonts w:ascii="宋体" w:hAnsi="宋体" w:cs="宋体"/>
        </w:rPr>
      </w:pPr>
      <w:r w:rsidRPr="002D7B49">
        <w:rPr>
          <w:rFonts w:ascii="宋体" w:hAnsi="宋体" w:cs="宋体" w:hint="eastAsia"/>
        </w:rPr>
        <w:t>[</w:t>
      </w:r>
      <w:r>
        <w:rPr>
          <w:rFonts w:ascii="宋体" w:hAnsi="宋体" w:cs="宋体" w:hint="eastAsia"/>
        </w:rPr>
        <w:t>15</w:t>
      </w:r>
      <w:r w:rsidRPr="002D7B49">
        <w:rPr>
          <w:rFonts w:ascii="宋体" w:hAnsi="宋体" w:cs="宋体" w:hint="eastAsia"/>
        </w:rPr>
        <w:t>] Reston Condit , Microchip Technology Inc.Dr. Douglas W. Jones，University of Iowa。Stepping Motors Fundamentalsr ( DS00907A 2004 Microchip Technology Inc. )</w:t>
      </w:r>
    </w:p>
    <w:p w14:paraId="12ABA541" w14:textId="27F79C90" w:rsidR="00D549C9" w:rsidRPr="002D7B49" w:rsidRDefault="002D7B49" w:rsidP="002D7B49">
      <w:pPr>
        <w:rPr>
          <w:rFonts w:ascii="宋体" w:hAnsi="宋体" w:cs="宋体"/>
        </w:rPr>
      </w:pPr>
      <w:r w:rsidRPr="002D7B49">
        <w:rPr>
          <w:rFonts w:ascii="宋体" w:hAnsi="宋体" w:cs="宋体" w:hint="eastAsia"/>
        </w:rPr>
        <w:t>[1</w:t>
      </w:r>
      <w:r>
        <w:rPr>
          <w:rFonts w:ascii="宋体" w:hAnsi="宋体" w:cs="宋体" w:hint="eastAsia"/>
        </w:rPr>
        <w:t>6</w:t>
      </w:r>
      <w:r w:rsidRPr="002D7B49">
        <w:rPr>
          <w:rFonts w:ascii="宋体" w:hAnsi="宋体" w:cs="宋体" w:hint="eastAsia"/>
        </w:rPr>
        <w:t xml:space="preserve">] A. C. Leenhouts, "Stepping Motors in Industrial Motion Control"， Proc. of the </w:t>
      </w:r>
      <w:r w:rsidRPr="002D7B49">
        <w:rPr>
          <w:rFonts w:ascii="宋体" w:hAnsi="宋体" w:cs="宋体"/>
        </w:rPr>
        <w:t>1980 Joint Automatic Control Conf, vol. 1, 1980.</w:t>
      </w:r>
    </w:p>
    <w:sectPr w:rsidR="00D549C9" w:rsidRPr="002D7B49">
      <w:pgSz w:w="11906" w:h="16838"/>
      <w:pgMar w:top="1361" w:right="1797" w:bottom="1361"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53FD8" w14:textId="77777777" w:rsidR="006773AC" w:rsidRDefault="006773AC">
      <w:pPr>
        <w:spacing w:line="240" w:lineRule="auto"/>
      </w:pPr>
      <w:r>
        <w:separator/>
      </w:r>
    </w:p>
  </w:endnote>
  <w:endnote w:type="continuationSeparator" w:id="0">
    <w:p w14:paraId="3B6E2FDF" w14:textId="77777777" w:rsidR="006773AC" w:rsidRDefault="00677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BD30" w14:textId="77777777" w:rsidR="006773AC" w:rsidRDefault="006773AC">
      <w:r>
        <w:separator/>
      </w:r>
    </w:p>
  </w:footnote>
  <w:footnote w:type="continuationSeparator" w:id="0">
    <w:p w14:paraId="0D92D03B" w14:textId="77777777" w:rsidR="006773AC" w:rsidRDefault="006773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U2NjMyZjc5MGEwOWYxNDFmMTQ0MjFlZmI1YTkwMjQifQ=="/>
  </w:docVars>
  <w:rsids>
    <w:rsidRoot w:val="00C06178"/>
    <w:rsid w:val="00041074"/>
    <w:rsid w:val="00043ED1"/>
    <w:rsid w:val="00154230"/>
    <w:rsid w:val="00163251"/>
    <w:rsid w:val="001745E7"/>
    <w:rsid w:val="001B745A"/>
    <w:rsid w:val="002512E7"/>
    <w:rsid w:val="00255401"/>
    <w:rsid w:val="002C34E7"/>
    <w:rsid w:val="002D0CA8"/>
    <w:rsid w:val="002D7B49"/>
    <w:rsid w:val="00325739"/>
    <w:rsid w:val="00370858"/>
    <w:rsid w:val="004B2E74"/>
    <w:rsid w:val="00535E33"/>
    <w:rsid w:val="005639E2"/>
    <w:rsid w:val="005978A6"/>
    <w:rsid w:val="005C303C"/>
    <w:rsid w:val="005E08F2"/>
    <w:rsid w:val="005F36A2"/>
    <w:rsid w:val="00641E35"/>
    <w:rsid w:val="006773AC"/>
    <w:rsid w:val="006A0D41"/>
    <w:rsid w:val="006B3622"/>
    <w:rsid w:val="00725F61"/>
    <w:rsid w:val="00737229"/>
    <w:rsid w:val="007713D0"/>
    <w:rsid w:val="00792AF6"/>
    <w:rsid w:val="0084043F"/>
    <w:rsid w:val="00866F04"/>
    <w:rsid w:val="00A27A20"/>
    <w:rsid w:val="00BC3D9C"/>
    <w:rsid w:val="00BE4829"/>
    <w:rsid w:val="00C06178"/>
    <w:rsid w:val="00C06A09"/>
    <w:rsid w:val="00D11CA3"/>
    <w:rsid w:val="00D16C51"/>
    <w:rsid w:val="00D549C9"/>
    <w:rsid w:val="00D601BF"/>
    <w:rsid w:val="00D842F4"/>
    <w:rsid w:val="00DA3670"/>
    <w:rsid w:val="00DF7C02"/>
    <w:rsid w:val="00ED7D76"/>
    <w:rsid w:val="00EF3C9E"/>
    <w:rsid w:val="00F24CB4"/>
    <w:rsid w:val="00F410F7"/>
    <w:rsid w:val="00F42A33"/>
    <w:rsid w:val="00F62493"/>
    <w:rsid w:val="02906F11"/>
    <w:rsid w:val="034C108A"/>
    <w:rsid w:val="03A34A22"/>
    <w:rsid w:val="040B4CA5"/>
    <w:rsid w:val="056F1060"/>
    <w:rsid w:val="05F23A3F"/>
    <w:rsid w:val="05FB6D97"/>
    <w:rsid w:val="07D018A4"/>
    <w:rsid w:val="08361B52"/>
    <w:rsid w:val="08B42AD4"/>
    <w:rsid w:val="08B82D1E"/>
    <w:rsid w:val="08D4742C"/>
    <w:rsid w:val="08F55D20"/>
    <w:rsid w:val="0A2368BD"/>
    <w:rsid w:val="0A481E7F"/>
    <w:rsid w:val="0AE222D4"/>
    <w:rsid w:val="0B016BFE"/>
    <w:rsid w:val="0B043FF8"/>
    <w:rsid w:val="0B9E3AAE"/>
    <w:rsid w:val="0C2C7CAB"/>
    <w:rsid w:val="0C7B478E"/>
    <w:rsid w:val="0D643474"/>
    <w:rsid w:val="0DC83A03"/>
    <w:rsid w:val="0FBC62E2"/>
    <w:rsid w:val="10EA5A3E"/>
    <w:rsid w:val="11694753"/>
    <w:rsid w:val="12374CB3"/>
    <w:rsid w:val="125C296C"/>
    <w:rsid w:val="13C20EF5"/>
    <w:rsid w:val="141D25CF"/>
    <w:rsid w:val="147256FF"/>
    <w:rsid w:val="14EF5D19"/>
    <w:rsid w:val="14F0383F"/>
    <w:rsid w:val="160A26DF"/>
    <w:rsid w:val="18592E36"/>
    <w:rsid w:val="195B1BCF"/>
    <w:rsid w:val="19C86B39"/>
    <w:rsid w:val="19DB686C"/>
    <w:rsid w:val="1AA11864"/>
    <w:rsid w:val="1C5B1EE6"/>
    <w:rsid w:val="1D3A5FA0"/>
    <w:rsid w:val="1DDF4451"/>
    <w:rsid w:val="1E472722"/>
    <w:rsid w:val="1E786D7F"/>
    <w:rsid w:val="1E875215"/>
    <w:rsid w:val="1F3F164B"/>
    <w:rsid w:val="1FB262C1"/>
    <w:rsid w:val="1FE346CD"/>
    <w:rsid w:val="20CE712B"/>
    <w:rsid w:val="214C78F6"/>
    <w:rsid w:val="2164183D"/>
    <w:rsid w:val="23503E27"/>
    <w:rsid w:val="243845ED"/>
    <w:rsid w:val="25A81E99"/>
    <w:rsid w:val="25AB7A3A"/>
    <w:rsid w:val="262E6AE5"/>
    <w:rsid w:val="26477484"/>
    <w:rsid w:val="29DF22EF"/>
    <w:rsid w:val="2AFA28CA"/>
    <w:rsid w:val="2B342280"/>
    <w:rsid w:val="2BDA2E28"/>
    <w:rsid w:val="2C83526D"/>
    <w:rsid w:val="2D5F5838"/>
    <w:rsid w:val="2DC773DC"/>
    <w:rsid w:val="30E3452C"/>
    <w:rsid w:val="318D26EA"/>
    <w:rsid w:val="322A1CE7"/>
    <w:rsid w:val="32AF043E"/>
    <w:rsid w:val="33E32A95"/>
    <w:rsid w:val="350D5B56"/>
    <w:rsid w:val="354E7BA6"/>
    <w:rsid w:val="35FC7E3E"/>
    <w:rsid w:val="37863E63"/>
    <w:rsid w:val="39663F4D"/>
    <w:rsid w:val="39672873"/>
    <w:rsid w:val="39C24EFB"/>
    <w:rsid w:val="3A2C267A"/>
    <w:rsid w:val="3B1874C8"/>
    <w:rsid w:val="3BCB0097"/>
    <w:rsid w:val="3C834E15"/>
    <w:rsid w:val="3E9C5D1B"/>
    <w:rsid w:val="3F375A43"/>
    <w:rsid w:val="3FA27361"/>
    <w:rsid w:val="41B45A71"/>
    <w:rsid w:val="44564BBE"/>
    <w:rsid w:val="44FC5765"/>
    <w:rsid w:val="46971C68"/>
    <w:rsid w:val="46AB1E8A"/>
    <w:rsid w:val="48194880"/>
    <w:rsid w:val="485E4117"/>
    <w:rsid w:val="49FD6207"/>
    <w:rsid w:val="4E7E34F2"/>
    <w:rsid w:val="4EC45545"/>
    <w:rsid w:val="520420FD"/>
    <w:rsid w:val="529214B7"/>
    <w:rsid w:val="535C0F98"/>
    <w:rsid w:val="54C142D5"/>
    <w:rsid w:val="55983288"/>
    <w:rsid w:val="579637F7"/>
    <w:rsid w:val="580D2C8C"/>
    <w:rsid w:val="58BA3A1B"/>
    <w:rsid w:val="59372DB8"/>
    <w:rsid w:val="5ACB7C5C"/>
    <w:rsid w:val="5B2F01EA"/>
    <w:rsid w:val="5C335AB8"/>
    <w:rsid w:val="5C5B0B6B"/>
    <w:rsid w:val="5DCB2D35"/>
    <w:rsid w:val="5E766130"/>
    <w:rsid w:val="5E8C325E"/>
    <w:rsid w:val="5F777A49"/>
    <w:rsid w:val="60A2320D"/>
    <w:rsid w:val="60F021CA"/>
    <w:rsid w:val="615D0EE2"/>
    <w:rsid w:val="618172C6"/>
    <w:rsid w:val="629B43B7"/>
    <w:rsid w:val="62CF5E0F"/>
    <w:rsid w:val="645B3DFE"/>
    <w:rsid w:val="65491EA9"/>
    <w:rsid w:val="65CA36EB"/>
    <w:rsid w:val="67A1421E"/>
    <w:rsid w:val="6B6F63E1"/>
    <w:rsid w:val="6C633ECD"/>
    <w:rsid w:val="6C8934D3"/>
    <w:rsid w:val="6CCF5389"/>
    <w:rsid w:val="6CD96208"/>
    <w:rsid w:val="6CF05300"/>
    <w:rsid w:val="70115CB9"/>
    <w:rsid w:val="706C7393"/>
    <w:rsid w:val="710870BC"/>
    <w:rsid w:val="71630B08"/>
    <w:rsid w:val="73832EED"/>
    <w:rsid w:val="74185868"/>
    <w:rsid w:val="74643ED2"/>
    <w:rsid w:val="77F42148"/>
    <w:rsid w:val="784D3606"/>
    <w:rsid w:val="78866CC1"/>
    <w:rsid w:val="78A551F0"/>
    <w:rsid w:val="799C0DA4"/>
    <w:rsid w:val="7A1545F8"/>
    <w:rsid w:val="7AB43E11"/>
    <w:rsid w:val="7AC51B7A"/>
    <w:rsid w:val="7BED6BF1"/>
    <w:rsid w:val="7C480CB4"/>
    <w:rsid w:val="7C547659"/>
    <w:rsid w:val="7C975798"/>
    <w:rsid w:val="7CA852AF"/>
    <w:rsid w:val="7CF130FA"/>
    <w:rsid w:val="7CF91FAF"/>
    <w:rsid w:val="7D6B2EAC"/>
    <w:rsid w:val="7E584AB3"/>
    <w:rsid w:val="7E7062A0"/>
    <w:rsid w:val="7F4E65E2"/>
    <w:rsid w:val="7F764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AC8DB"/>
  <w15:docId w15:val="{2003DA6B-0AB7-476C-A8B1-D4AB9DF5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qFormat="1"/>
    <w:lsdException w:name="Title" w:qFormat="1"/>
    <w:lsdException w:name="Default Paragraph Font" w:semiHidden="1" w:qFormat="1"/>
    <w:lsdException w:name="Subtitle" w:qFormat="1"/>
    <w:lsdException w:name="Dat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spacing w:before="340" w:after="330"/>
      <w:outlineLvl w:val="0"/>
    </w:pPr>
    <w:rPr>
      <w:rFonts w:eastAsia="黑体"/>
      <w:b/>
      <w:kern w:val="44"/>
      <w:sz w:val="30"/>
    </w:rPr>
  </w:style>
  <w:style w:type="paragraph" w:styleId="2">
    <w:name w:val="heading 2"/>
    <w:basedOn w:val="a"/>
    <w:next w:val="a"/>
    <w:link w:val="20"/>
    <w:unhideWhenUsed/>
    <w:qFormat/>
    <w:pPr>
      <w:keepNext/>
      <w:keepLines/>
      <w:spacing w:before="260" w:after="260"/>
      <w:outlineLvl w:val="1"/>
    </w:pPr>
    <w:rPr>
      <w:rFonts w:ascii="Arial" w:eastAsia="黑体" w:hAnsi="Arial"/>
      <w:b/>
      <w:sz w:val="28"/>
    </w:rPr>
  </w:style>
  <w:style w:type="paragraph" w:styleId="3">
    <w:name w:val="heading 3"/>
    <w:basedOn w:val="a"/>
    <w:next w:val="a"/>
    <w:link w:val="30"/>
    <w:unhideWhenUsed/>
    <w:qFormat/>
    <w:pPr>
      <w:keepNext/>
      <w:keepLines/>
      <w:spacing w:before="260" w:after="260"/>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jc w:val="center"/>
    </w:pPr>
    <w:rPr>
      <w:rFonts w:eastAsia="仿宋_GB2312"/>
      <w:b/>
      <w:bCs/>
      <w:sz w:val="48"/>
    </w:rPr>
  </w:style>
  <w:style w:type="paragraph" w:styleId="a4">
    <w:name w:val="Document Map"/>
    <w:basedOn w:val="a"/>
    <w:semiHidden/>
    <w:qFormat/>
    <w:pPr>
      <w:shd w:val="clear" w:color="auto" w:fill="000080"/>
    </w:pPr>
  </w:style>
  <w:style w:type="paragraph" w:styleId="a5">
    <w:name w:val="Date"/>
    <w:basedOn w:val="a"/>
    <w:next w:val="a"/>
    <w:qFormat/>
    <w:pPr>
      <w:ind w:leftChars="2500" w:left="100"/>
    </w:p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spacing w:beforeAutospacing="1" w:afterAutospacing="1"/>
      <w:jc w:val="left"/>
    </w:pPr>
    <w:rPr>
      <w:kern w:val="0"/>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tabs>
        <w:tab w:val="left" w:pos="377"/>
      </w:tabs>
      <w:ind w:firstLineChars="200" w:firstLine="420"/>
    </w:pPr>
  </w:style>
  <w:style w:type="character" w:customStyle="1" w:styleId="20">
    <w:name w:val="标题 2 字符"/>
    <w:link w:val="2"/>
    <w:qFormat/>
    <w:rPr>
      <w:rFonts w:ascii="Arial" w:eastAsia="黑体" w:hAnsi="Arial"/>
      <w:b/>
      <w:sz w:val="28"/>
    </w:rPr>
  </w:style>
  <w:style w:type="character" w:customStyle="1" w:styleId="30">
    <w:name w:val="标题 3 字符"/>
    <w:link w:val="3"/>
    <w:qFormat/>
    <w:rPr>
      <w:rFonts w:ascii="Times New Roman" w:eastAsia="黑体"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UxODM2NTIxMDY5IiwKCSJHcm91cElkIiA6ICI0MzA0MzUyMzEiLAoJIkltYWdlIiA6ICJpVkJPUncwS0dnb0FBQUFOU1VoRVVnQUFBaWdBQUFKQkNBWUFBQUJzOWs0WEFBQUFDWEJJV1hNQUFBc1RBQUFMRXdFQW1wd1lBQUFnQUVsRVFWUjRuT3pkZTF3VTlmNC84TmZzTHJ2QUNnS0NLQW9xb1JpSXhwTGFSVE83azFleVBHbDFNbitwMmRYTTFOUkt1MWlacGRtOW8xWjJNUzk1cWN4SzgvSlZqNmM4c0NWQ1dxQUdpSUFneUdXWDNXWDM4L3REZDg4dUxEY0Zab0hYOC9IbzBjeG5abmJldThMdzJzL01mQVl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570</Words>
  <Characters>3250</Characters>
  <Application>Microsoft Office Word</Application>
  <DocSecurity>0</DocSecurity>
  <Lines>27</Lines>
  <Paragraphs>7</Paragraphs>
  <ScaleCrop>false</ScaleCrop>
  <Company>legend</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    </dc:title>
  <dc:creator>legend</dc:creator>
  <cp:lastModifiedBy>醉 染</cp:lastModifiedBy>
  <cp:revision>6</cp:revision>
  <cp:lastPrinted>2002-05-23T04:16:00Z</cp:lastPrinted>
  <dcterms:created xsi:type="dcterms:W3CDTF">2018-05-29T09:46:00Z</dcterms:created>
  <dcterms:modified xsi:type="dcterms:W3CDTF">2023-02-10T14:48:00Z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E1661DBEDFE1484DBBCEE608A2C6B1B5</vt:lpwstr>
  </property>
</Properties>
</file>