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用户登录，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自动登录的功能没有作用，第二天还会需要登录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 w:val="0"/>
          <w:bCs w:val="0"/>
          <w:lang w:eastAsia="zh-CN"/>
        </w:rPr>
        <w:t>登录验证码没有验证</w:t>
      </w:r>
      <w:r>
        <w:rPr>
          <w:rFonts w:hint="eastAsia"/>
          <w:b w:val="0"/>
          <w:bCs w:val="0"/>
          <w:lang w:val="en-US" w:eastAsia="zh-CN"/>
        </w:rPr>
        <w:t>，错误也能登录-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lang w:eastAsia="zh-CN"/>
        </w:rPr>
        <w:t>需要</w:t>
      </w:r>
      <w:r>
        <w:rPr>
          <w:rFonts w:hint="eastAsia"/>
        </w:rPr>
        <w:t>判断用户是否登录</w:t>
      </w:r>
      <w:r>
        <w:rPr>
          <w:rFonts w:hint="eastAsia"/>
          <w:lang w:eastAsia="zh-CN"/>
        </w:rPr>
        <w:t>的公用接口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协议内容接口(写死还是做动态动能？)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</w:rPr>
        <w:t>微信支付和支付宝支付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待测试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color w:val="FF0000"/>
        </w:rPr>
        <w:t>关于我们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color w:val="FF0000"/>
          <w:lang w:eastAsia="zh-CN"/>
        </w:rPr>
        <w:t>资讯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lang w:val="en-US" w:eastAsia="zh-CN"/>
        </w:rPr>
        <w:t>微信轮询请求支付状态的接口-</w:t>
      </w:r>
      <w:r>
        <w:rPr>
          <w:rFonts w:hint="eastAsia"/>
          <w:b w:val="0"/>
          <w:bCs w:val="0"/>
          <w:color w:val="FF0000"/>
          <w:lang w:val="en-US" w:eastAsia="zh-CN"/>
        </w:rPr>
        <w:t>待后续测试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私人订制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表单提交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订单详情页接口，待开发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个人中心的周边产品-查询接口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个人中心的待出行-取消订单接口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 w:val="0"/>
          <w:bCs/>
        </w:rPr>
        <w:t>下单之后，购物车中对应的商品，应该删掉</w:t>
      </w:r>
      <w:r>
        <w:rPr>
          <w:rFonts w:hint="eastAsia"/>
          <w:b w:val="0"/>
          <w:bCs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</w:t>
      </w:r>
      <w:bookmarkStart w:id="0" w:name="_GoBack"/>
      <w:bookmarkEnd w:id="0"/>
      <w:r>
        <w:rPr>
          <w:rFonts w:hint="eastAsia"/>
          <w:b w:val="0"/>
          <w:bCs/>
          <w:color w:val="FF0000"/>
          <w:lang w:val="en-US" w:eastAsia="zh-CN"/>
        </w:rPr>
        <w:t>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b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lang w:eastAsia="zh-CN"/>
        </w:rPr>
        <w:t>定制案例</w:t>
      </w:r>
      <w:r>
        <w:rPr>
          <w:rFonts w:hint="eastAsia"/>
          <w:b/>
          <w:strike/>
          <w:dstrike w:val="0"/>
          <w:lang w:val="en-US" w:eastAsia="zh-CN"/>
        </w:rPr>
        <w:t xml:space="preserve">- 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暂时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内容是一整块，所以图片不能控制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没有连接，没有详情页？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如果内容多，需要分页？</w:t>
      </w:r>
    </w:p>
    <w:p>
      <w:pPr>
        <w:pStyle w:val="6"/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A65CF7"/>
    <w:rsid w:val="00D25EE4"/>
    <w:rsid w:val="00E57756"/>
    <w:rsid w:val="05D54C6C"/>
    <w:rsid w:val="080D6AFB"/>
    <w:rsid w:val="09F150C9"/>
    <w:rsid w:val="0CB3283D"/>
    <w:rsid w:val="0CFD1391"/>
    <w:rsid w:val="0D0530E5"/>
    <w:rsid w:val="0E434405"/>
    <w:rsid w:val="0FB31955"/>
    <w:rsid w:val="1416172F"/>
    <w:rsid w:val="144A10DF"/>
    <w:rsid w:val="16EF14B0"/>
    <w:rsid w:val="1D3F1CBD"/>
    <w:rsid w:val="20402B89"/>
    <w:rsid w:val="25CB5D13"/>
    <w:rsid w:val="29CB2F3B"/>
    <w:rsid w:val="2ADF7889"/>
    <w:rsid w:val="2D901761"/>
    <w:rsid w:val="2F416353"/>
    <w:rsid w:val="341F0D62"/>
    <w:rsid w:val="36215EEA"/>
    <w:rsid w:val="37510EFA"/>
    <w:rsid w:val="3F1205C7"/>
    <w:rsid w:val="490775CC"/>
    <w:rsid w:val="4ACE1AE5"/>
    <w:rsid w:val="4F9349CA"/>
    <w:rsid w:val="50195E3D"/>
    <w:rsid w:val="534F061D"/>
    <w:rsid w:val="538E2EE9"/>
    <w:rsid w:val="5DD81F6F"/>
    <w:rsid w:val="5EBB67E0"/>
    <w:rsid w:val="5F6B297A"/>
    <w:rsid w:val="61276181"/>
    <w:rsid w:val="716872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2017-01-23T06:39:03Z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