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C5439" w14:textId="77777777" w:rsidR="00A77C90" w:rsidRDefault="00A77C90" w:rsidP="00A77C90">
      <w:pPr>
        <w:pStyle w:val="1"/>
        <w:numPr>
          <w:ilvl w:val="0"/>
          <w:numId w:val="1"/>
        </w:numPr>
      </w:pPr>
      <w:r>
        <w:rPr>
          <w:rFonts w:hint="eastAsia"/>
        </w:rPr>
        <w:t>需求点明确</w:t>
      </w:r>
      <w:r w:rsidR="00941E6B">
        <w:rPr>
          <w:rFonts w:hint="eastAsia"/>
        </w:rPr>
        <w:t>20161017</w:t>
      </w:r>
    </w:p>
    <w:p w14:paraId="61780A90" w14:textId="77777777" w:rsidR="000F64A3" w:rsidRDefault="000F64A3" w:rsidP="000F64A3">
      <w:r>
        <w:rPr>
          <w:rFonts w:hint="eastAsia"/>
        </w:rPr>
        <w:t>搜索出来的结果是什么？是否需要搜索关键词的统计？</w:t>
      </w:r>
    </w:p>
    <w:p w14:paraId="553A19E4" w14:textId="77777777" w:rsidR="00485783" w:rsidRDefault="00485783" w:rsidP="000F64A3">
      <w:r>
        <w:rPr>
          <w:rFonts w:hint="eastAsia"/>
        </w:rPr>
        <w:t>搜索营地名称、地名</w:t>
      </w:r>
      <w:r w:rsidR="004F740D">
        <w:rPr>
          <w:rFonts w:hint="eastAsia"/>
        </w:rPr>
        <w:t>，</w:t>
      </w:r>
      <w:r>
        <w:rPr>
          <w:rFonts w:hint="eastAsia"/>
        </w:rPr>
        <w:t>出营地列表；需要，后台要能看到</w:t>
      </w:r>
      <w:r w:rsidR="00AF6936">
        <w:rPr>
          <w:rFonts w:hint="eastAsia"/>
        </w:rPr>
        <w:t>搜索的的内容及次数</w:t>
      </w:r>
    </w:p>
    <w:p w14:paraId="31002907" w14:textId="77777777" w:rsidR="000F64A3" w:rsidRPr="000F64A3" w:rsidRDefault="000F64A3" w:rsidP="000F64A3"/>
    <w:p w14:paraId="6E32CC47" w14:textId="77777777" w:rsidR="000F64A3" w:rsidRDefault="000F64A3" w:rsidP="000F64A3">
      <w:r>
        <w:rPr>
          <w:rFonts w:hint="eastAsia"/>
        </w:rPr>
        <w:t>购物车页面关闭下次打开时商品是否依旧存在？</w:t>
      </w:r>
      <w:r w:rsidR="00A77C90">
        <w:rPr>
          <w:rFonts w:hint="eastAsia"/>
        </w:rPr>
        <w:t>是否有</w:t>
      </w:r>
      <w:r>
        <w:rPr>
          <w:rFonts w:hint="eastAsia"/>
        </w:rPr>
        <w:t>过期时间？</w:t>
      </w:r>
    </w:p>
    <w:p w14:paraId="2DD3BEB9" w14:textId="77777777" w:rsidR="00AF6936" w:rsidRDefault="00AF6936" w:rsidP="000F64A3">
      <w:r>
        <w:rPr>
          <w:rFonts w:hint="eastAsia"/>
        </w:rPr>
        <w:t>没有</w:t>
      </w:r>
      <w:r>
        <w:rPr>
          <w:rFonts w:hint="eastAsia"/>
        </w:rPr>
        <w:t xml:space="preserve"> </w:t>
      </w:r>
      <w:r>
        <w:rPr>
          <w:rFonts w:hint="eastAsia"/>
        </w:rPr>
        <w:t>一直存在</w:t>
      </w:r>
    </w:p>
    <w:p w14:paraId="2F488DA9" w14:textId="77777777" w:rsidR="000F64A3" w:rsidRDefault="000F64A3" w:rsidP="000F64A3"/>
    <w:p w14:paraId="0D6F46B1" w14:textId="77777777" w:rsidR="000F64A3" w:rsidRDefault="000F64A3" w:rsidP="000F64A3">
      <w:r>
        <w:rPr>
          <w:rFonts w:hint="eastAsia"/>
        </w:rPr>
        <w:t>有没有优惠券、优惠码？</w:t>
      </w:r>
    </w:p>
    <w:p w14:paraId="00F7B3EB" w14:textId="77777777" w:rsidR="00AF6936" w:rsidRDefault="00AF6936" w:rsidP="000F64A3">
      <w:r>
        <w:rPr>
          <w:rFonts w:hint="eastAsia"/>
        </w:rPr>
        <w:t>有优惠码，后台创建优惠码，优惠码针对营地减免价格。每次只可填写一个优惠码，但可重复减免，优惠码有使用时间，没有使用次数限制。</w:t>
      </w:r>
    </w:p>
    <w:p w14:paraId="39BDFA04" w14:textId="77777777" w:rsidR="00AF6936" w:rsidRDefault="00AF6936" w:rsidP="000F64A3">
      <w:r>
        <w:rPr>
          <w:rFonts w:hint="eastAsia"/>
        </w:rPr>
        <w:t>例如，</w:t>
      </w:r>
      <w:r w:rsidR="00014438">
        <w:rPr>
          <w:rFonts w:hint="eastAsia"/>
        </w:rPr>
        <w:t>对于“英国”的所有营地设置优惠码，我购买两个英国营地，可减两次</w:t>
      </w:r>
      <w:r w:rsidR="004F2C26">
        <w:rPr>
          <w:rFonts w:hint="eastAsia"/>
        </w:rPr>
        <w:t>价格。</w:t>
      </w:r>
    </w:p>
    <w:p w14:paraId="482D3569" w14:textId="77777777" w:rsidR="00A77C90" w:rsidRDefault="00A77C90" w:rsidP="000F64A3"/>
    <w:p w14:paraId="0966C6CD" w14:textId="77777777" w:rsidR="00A77C90" w:rsidRDefault="00A77C90" w:rsidP="000F64A3">
      <w:r>
        <w:rPr>
          <w:rFonts w:hint="eastAsia"/>
        </w:rPr>
        <w:t>积分的用途是什么？</w:t>
      </w:r>
    </w:p>
    <w:p w14:paraId="46E56F27" w14:textId="77777777" w:rsidR="004F2C26" w:rsidRDefault="004F2C26" w:rsidP="000F64A3">
      <w:r>
        <w:rPr>
          <w:rFonts w:hint="eastAsia"/>
        </w:rPr>
        <w:t>目前只是积分，积分规则尚未确定，暂定每消费</w:t>
      </w:r>
      <w:r>
        <w:rPr>
          <w:rFonts w:hint="eastAsia"/>
        </w:rPr>
        <w:t>100</w:t>
      </w:r>
      <w:r>
        <w:rPr>
          <w:rFonts w:hint="eastAsia"/>
        </w:rPr>
        <w:t>元积</w:t>
      </w:r>
      <w:r>
        <w:rPr>
          <w:rFonts w:hint="eastAsia"/>
        </w:rPr>
        <w:t>1</w:t>
      </w:r>
      <w:r>
        <w:rPr>
          <w:rFonts w:hint="eastAsia"/>
        </w:rPr>
        <w:t>分</w:t>
      </w:r>
      <w:r>
        <w:rPr>
          <w:rFonts w:hint="eastAsia"/>
        </w:rPr>
        <w:t>.</w:t>
      </w:r>
    </w:p>
    <w:p w14:paraId="6AE60C59" w14:textId="77777777" w:rsidR="000F64A3" w:rsidRDefault="000F64A3" w:rsidP="000F64A3"/>
    <w:p w14:paraId="1674A2BA" w14:textId="77777777" w:rsidR="000F64A3" w:rsidRDefault="000F64A3" w:rsidP="000F64A3">
      <w:r>
        <w:rPr>
          <w:rFonts w:hint="eastAsia"/>
        </w:rPr>
        <w:t>国家只有指定的几个？</w:t>
      </w:r>
      <w:r w:rsidR="00A77C90">
        <w:rPr>
          <w:rFonts w:hint="eastAsia"/>
        </w:rPr>
        <w:t>还是通过</w:t>
      </w:r>
      <w:r>
        <w:rPr>
          <w:rFonts w:hint="eastAsia"/>
        </w:rPr>
        <w:t>后台</w:t>
      </w:r>
      <w:r>
        <w:rPr>
          <w:rFonts w:hint="eastAsia"/>
        </w:rPr>
        <w:t xml:space="preserve"> </w:t>
      </w:r>
      <w:r>
        <w:rPr>
          <w:rFonts w:hint="eastAsia"/>
        </w:rPr>
        <w:t>配置？</w:t>
      </w:r>
    </w:p>
    <w:p w14:paraId="13937EBB" w14:textId="77777777" w:rsidR="00A77C90" w:rsidRDefault="004F2C26" w:rsidP="000F64A3">
      <w:r>
        <w:rPr>
          <w:rFonts w:hint="eastAsia"/>
        </w:rPr>
        <w:t>国家类型、营地类型等字段都可通过后台设置</w:t>
      </w:r>
    </w:p>
    <w:p w14:paraId="1C719883" w14:textId="77777777" w:rsidR="004F2C26" w:rsidRDefault="004F2C26" w:rsidP="000F64A3"/>
    <w:p w14:paraId="4CF4A57E" w14:textId="77777777" w:rsidR="00A77C90" w:rsidRDefault="00A77C90" w:rsidP="000F64A3">
      <w:r>
        <w:rPr>
          <w:rFonts w:hint="eastAsia"/>
        </w:rPr>
        <w:t>热门和特价是两个分类还是一个分类？</w:t>
      </w:r>
    </w:p>
    <w:p w14:paraId="607DACB0" w14:textId="77777777" w:rsidR="004F2C26" w:rsidRDefault="00F4322B" w:rsidP="000F64A3">
      <w:r>
        <w:rPr>
          <w:rFonts w:hint="eastAsia"/>
        </w:rPr>
        <w:t>两个分类，并且有个字的标签</w:t>
      </w:r>
      <w:r>
        <w:rPr>
          <w:rFonts w:hint="eastAsia"/>
        </w:rPr>
        <w:t>logo</w:t>
      </w:r>
    </w:p>
    <w:p w14:paraId="5056B494" w14:textId="77777777" w:rsidR="00A77C90" w:rsidRDefault="00A77C90" w:rsidP="000F64A3"/>
    <w:p w14:paraId="295A6709" w14:textId="77777777" w:rsidR="00A77C90" w:rsidRDefault="00A77C90" w:rsidP="000F64A3">
      <w:r>
        <w:rPr>
          <w:rFonts w:hint="eastAsia"/>
        </w:rPr>
        <w:t>后台管理系统原型设计</w:t>
      </w:r>
      <w:r>
        <w:rPr>
          <w:rFonts w:hint="eastAsia"/>
        </w:rPr>
        <w:t xml:space="preserve"> </w:t>
      </w:r>
      <w:r>
        <w:rPr>
          <w:rFonts w:hint="eastAsia"/>
        </w:rPr>
        <w:t>及各用户权限管理</w:t>
      </w:r>
    </w:p>
    <w:p w14:paraId="0C2F92DF" w14:textId="77777777" w:rsidR="00F4322B" w:rsidRPr="00A77C90" w:rsidRDefault="00F4322B" w:rsidP="000F64A3">
      <w:r>
        <w:rPr>
          <w:rFonts w:hint="eastAsia"/>
        </w:rPr>
        <w:t>尽快确认和完成。</w:t>
      </w:r>
    </w:p>
    <w:p w14:paraId="18223D3F" w14:textId="77777777" w:rsidR="000F64A3" w:rsidRDefault="000F64A3" w:rsidP="000F64A3"/>
    <w:p w14:paraId="74945141" w14:textId="77777777" w:rsidR="000F64A3" w:rsidRDefault="000F64A3" w:rsidP="000F64A3">
      <w:r>
        <w:rPr>
          <w:rFonts w:hint="eastAsia"/>
        </w:rPr>
        <w:t>站内信啥意思</w:t>
      </w:r>
      <w:r>
        <w:rPr>
          <w:rFonts w:hint="eastAsia"/>
        </w:rPr>
        <w:t xml:space="preserve">? </w:t>
      </w:r>
      <w:r w:rsidR="00A77C90">
        <w:rPr>
          <w:rFonts w:hint="eastAsia"/>
        </w:rPr>
        <w:t>跟我的</w:t>
      </w:r>
      <w:r>
        <w:rPr>
          <w:rFonts w:hint="eastAsia"/>
        </w:rPr>
        <w:t>消息是一个概念么？</w:t>
      </w:r>
      <w:r w:rsidR="00A77C90">
        <w:rPr>
          <w:rFonts w:hint="eastAsia"/>
        </w:rPr>
        <w:t>用户与用户间</w:t>
      </w:r>
      <w:r w:rsidR="00A77C90">
        <w:rPr>
          <w:rFonts w:hint="eastAsia"/>
        </w:rPr>
        <w:t xml:space="preserve"> </w:t>
      </w:r>
      <w:r w:rsidR="00A77C90">
        <w:rPr>
          <w:rFonts w:hint="eastAsia"/>
        </w:rPr>
        <w:t>还是系统与用户的推送消息？</w:t>
      </w:r>
    </w:p>
    <w:p w14:paraId="78FE33BB" w14:textId="77777777" w:rsidR="00F4322B" w:rsidRDefault="00F4322B" w:rsidP="000F64A3">
      <w:r>
        <w:rPr>
          <w:rFonts w:hint="eastAsia"/>
        </w:rPr>
        <w:t>我的消息，系统与用户间，可以提供订单消费通知、出游通知等。</w:t>
      </w:r>
    </w:p>
    <w:p w14:paraId="4B13765B" w14:textId="77777777" w:rsidR="00A77C90" w:rsidRDefault="00A77C90" w:rsidP="000F64A3">
      <w:r>
        <w:rPr>
          <w:rFonts w:hint="eastAsia"/>
          <w:noProof/>
        </w:rPr>
        <w:lastRenderedPageBreak/>
        <w:drawing>
          <wp:inline distT="0" distB="0" distL="0" distR="0" wp14:anchorId="1096A644" wp14:editId="7E7537F2">
            <wp:extent cx="5274310" cy="347609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476091"/>
                    </a:xfrm>
                    <a:prstGeom prst="rect">
                      <a:avLst/>
                    </a:prstGeom>
                    <a:noFill/>
                    <a:ln w="9525">
                      <a:noFill/>
                      <a:miter lim="800000"/>
                      <a:headEnd/>
                      <a:tailEnd/>
                    </a:ln>
                  </pic:spPr>
                </pic:pic>
              </a:graphicData>
            </a:graphic>
          </wp:inline>
        </w:drawing>
      </w:r>
    </w:p>
    <w:p w14:paraId="44B070C7" w14:textId="77777777" w:rsidR="000F64A3" w:rsidRPr="007310DB" w:rsidRDefault="000F64A3" w:rsidP="000F64A3"/>
    <w:p w14:paraId="3FE35577" w14:textId="77777777" w:rsidR="000F64A3" w:rsidRDefault="000F64A3" w:rsidP="000F64A3">
      <w:r>
        <w:rPr>
          <w:rFonts w:hint="eastAsia"/>
        </w:rPr>
        <w:t>后端部署几台应用服务器？测试服务器有么？</w:t>
      </w:r>
    </w:p>
    <w:p w14:paraId="0F528189" w14:textId="77777777" w:rsidR="00F4322B" w:rsidRDefault="00F4322B" w:rsidP="000F64A3"/>
    <w:p w14:paraId="6B402D4C" w14:textId="77777777" w:rsidR="00A77C90" w:rsidRPr="000F64A3" w:rsidRDefault="00A77C90" w:rsidP="000F64A3"/>
    <w:p w14:paraId="1816B639" w14:textId="77777777" w:rsidR="000F64A3" w:rsidRDefault="000F64A3" w:rsidP="000F64A3">
      <w:r>
        <w:rPr>
          <w:rFonts w:hint="eastAsia"/>
        </w:rPr>
        <w:t>登录只支持手机号登录？</w:t>
      </w:r>
    </w:p>
    <w:p w14:paraId="3A5954B1" w14:textId="77777777" w:rsidR="00F4322B" w:rsidRDefault="00F4322B" w:rsidP="000F64A3">
      <w:r>
        <w:rPr>
          <w:rFonts w:hint="eastAsia"/>
        </w:rPr>
        <w:t>对手机号登录，动态密码登录。</w:t>
      </w:r>
    </w:p>
    <w:p w14:paraId="1012D5AF" w14:textId="77777777" w:rsidR="000F64A3" w:rsidRDefault="00A77C90" w:rsidP="000F64A3">
      <w:r>
        <w:rPr>
          <w:noProof/>
        </w:rPr>
        <w:lastRenderedPageBreak/>
        <w:drawing>
          <wp:inline distT="0" distB="0" distL="0" distR="0" wp14:anchorId="71F0366C" wp14:editId="2764C2A6">
            <wp:extent cx="5274310" cy="46958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4695812"/>
                    </a:xfrm>
                    <a:prstGeom prst="rect">
                      <a:avLst/>
                    </a:prstGeom>
                    <a:noFill/>
                    <a:ln w="9525">
                      <a:noFill/>
                      <a:miter lim="800000"/>
                      <a:headEnd/>
                      <a:tailEnd/>
                    </a:ln>
                  </pic:spPr>
                </pic:pic>
              </a:graphicData>
            </a:graphic>
          </wp:inline>
        </w:drawing>
      </w:r>
    </w:p>
    <w:p w14:paraId="3D9C43B6" w14:textId="77777777" w:rsidR="000F64A3" w:rsidRDefault="000F64A3" w:rsidP="000F64A3"/>
    <w:p w14:paraId="2EDE6C3E" w14:textId="77777777" w:rsidR="00E1118F" w:rsidRDefault="00E1118F"/>
    <w:p w14:paraId="25EB592C" w14:textId="77777777" w:rsidR="00A77C90" w:rsidRDefault="00A77C90"/>
    <w:p w14:paraId="50C8ADDF" w14:textId="77777777" w:rsidR="00A77C90" w:rsidRDefault="00A77C90" w:rsidP="00A77C90">
      <w:pPr>
        <w:pStyle w:val="1"/>
        <w:numPr>
          <w:ilvl w:val="0"/>
          <w:numId w:val="1"/>
        </w:numPr>
      </w:pPr>
      <w:r>
        <w:rPr>
          <w:rFonts w:hint="eastAsia"/>
        </w:rPr>
        <w:t>需要准备的环境</w:t>
      </w:r>
    </w:p>
    <w:p w14:paraId="3DC32964" w14:textId="77777777" w:rsidR="00A77C90" w:rsidRDefault="00A77C90" w:rsidP="00A77C90">
      <w:r>
        <w:rPr>
          <w:rFonts w:hint="eastAsia"/>
        </w:rPr>
        <w:t>微信支付、支付宝支付，提前商户账号申请。</w:t>
      </w:r>
    </w:p>
    <w:p w14:paraId="0317B1F4" w14:textId="77777777" w:rsidR="00A77C90" w:rsidRDefault="00A77C90"/>
    <w:p w14:paraId="3F12A233" w14:textId="77777777" w:rsidR="00A77C90" w:rsidRDefault="00A77C90">
      <w:r>
        <w:rPr>
          <w:rFonts w:hint="eastAsia"/>
        </w:rPr>
        <w:t>测试</w:t>
      </w:r>
      <w:r w:rsidR="008F4517">
        <w:rPr>
          <w:rFonts w:hint="eastAsia"/>
        </w:rPr>
        <w:t>tomcat</w:t>
      </w:r>
      <w:r>
        <w:rPr>
          <w:rFonts w:hint="eastAsia"/>
        </w:rPr>
        <w:t>服务器、测试</w:t>
      </w:r>
      <w:proofErr w:type="spellStart"/>
      <w:r w:rsidR="008F4517">
        <w:rPr>
          <w:rFonts w:hint="eastAsia"/>
        </w:rPr>
        <w:t>mysql</w:t>
      </w:r>
      <w:proofErr w:type="spellEnd"/>
      <w:r>
        <w:rPr>
          <w:rFonts w:hint="eastAsia"/>
        </w:rPr>
        <w:t>数据库、</w:t>
      </w:r>
      <w:proofErr w:type="spellStart"/>
      <w:r>
        <w:rPr>
          <w:rFonts w:hint="eastAsia"/>
        </w:rPr>
        <w:t>redis</w:t>
      </w:r>
      <w:proofErr w:type="spellEnd"/>
      <w:r>
        <w:rPr>
          <w:rFonts w:hint="eastAsia"/>
        </w:rPr>
        <w:t>缓存等。</w:t>
      </w:r>
      <w:r w:rsidR="008F4517">
        <w:rPr>
          <w:rFonts w:hint="eastAsia"/>
        </w:rPr>
        <w:t>（只要提供测试服务器即可，其余的我们可以自己去搭建）</w:t>
      </w:r>
    </w:p>
    <w:p w14:paraId="48E56016" w14:textId="77777777" w:rsidR="00A77C90" w:rsidRDefault="00A77C90"/>
    <w:p w14:paraId="22A40981" w14:textId="77777777" w:rsidR="00A77C90" w:rsidRDefault="00A77C90" w:rsidP="00A77C90">
      <w:r>
        <w:rPr>
          <w:rFonts w:hint="eastAsia"/>
        </w:rPr>
        <w:t>图片</w:t>
      </w:r>
      <w:r>
        <w:rPr>
          <w:rFonts w:hint="eastAsia"/>
        </w:rPr>
        <w:t>CDN</w:t>
      </w:r>
      <w:r>
        <w:rPr>
          <w:rFonts w:hint="eastAsia"/>
        </w:rPr>
        <w:t>服务器（测试环境可以</w:t>
      </w:r>
      <w:r w:rsidR="00355C9C">
        <w:rPr>
          <w:rFonts w:hint="eastAsia"/>
        </w:rPr>
        <w:t>暂时</w:t>
      </w:r>
      <w:r>
        <w:rPr>
          <w:rFonts w:hint="eastAsia"/>
        </w:rPr>
        <w:t>用</w:t>
      </w:r>
      <w:r w:rsidR="008F4517">
        <w:rPr>
          <w:rFonts w:hint="eastAsia"/>
        </w:rPr>
        <w:t>网上</w:t>
      </w:r>
      <w:r>
        <w:rPr>
          <w:rFonts w:hint="eastAsia"/>
        </w:rPr>
        <w:t>免费的）</w:t>
      </w:r>
    </w:p>
    <w:p w14:paraId="0A0D67B8" w14:textId="77777777" w:rsidR="00A77C90" w:rsidRPr="00A77C90" w:rsidRDefault="00A77C90"/>
    <w:p w14:paraId="3F50A6C1" w14:textId="77777777" w:rsidR="00A77C90" w:rsidRDefault="00A77C90">
      <w:r>
        <w:rPr>
          <w:rFonts w:hint="eastAsia"/>
        </w:rPr>
        <w:t>准备一个短信发送平台（网上很多）</w:t>
      </w:r>
    </w:p>
    <w:p w14:paraId="141A1AB3" w14:textId="77777777" w:rsidR="00094FE6" w:rsidRDefault="00094FE6"/>
    <w:p w14:paraId="487EFDAC" w14:textId="77777777" w:rsidR="00094FE6" w:rsidRDefault="00094FE6"/>
    <w:p w14:paraId="4AD6959C" w14:textId="77777777" w:rsidR="00094FE6" w:rsidRDefault="00094FE6" w:rsidP="00094FE6">
      <w:pPr>
        <w:pStyle w:val="1"/>
        <w:numPr>
          <w:ilvl w:val="0"/>
          <w:numId w:val="1"/>
        </w:numPr>
      </w:pPr>
      <w:r>
        <w:rPr>
          <w:rFonts w:hint="eastAsia"/>
        </w:rPr>
        <w:lastRenderedPageBreak/>
        <w:t>需求</w:t>
      </w:r>
      <w:r w:rsidR="00941E6B">
        <w:rPr>
          <w:rFonts w:hint="eastAsia"/>
        </w:rPr>
        <w:t>点</w:t>
      </w:r>
      <w:r>
        <w:rPr>
          <w:rFonts w:hint="eastAsia"/>
        </w:rPr>
        <w:t>明确</w:t>
      </w:r>
      <w:r>
        <w:rPr>
          <w:rFonts w:hint="eastAsia"/>
        </w:rPr>
        <w:t>20161018</w:t>
      </w:r>
    </w:p>
    <w:p w14:paraId="2536719E" w14:textId="77777777" w:rsidR="00094FE6" w:rsidRDefault="00094FE6" w:rsidP="00094FE6">
      <w:pPr>
        <w:rPr>
          <w:rFonts w:hint="eastAsia"/>
        </w:rPr>
      </w:pPr>
      <w:r>
        <w:rPr>
          <w:rFonts w:hint="eastAsia"/>
        </w:rPr>
        <w:t>购物车一次可以放多个活动么？如果是，结算的时候是一次</w:t>
      </w:r>
      <w:r w:rsidR="00941E6B">
        <w:rPr>
          <w:rFonts w:hint="eastAsia"/>
        </w:rPr>
        <w:t>支付</w:t>
      </w:r>
      <w:r>
        <w:rPr>
          <w:rFonts w:hint="eastAsia"/>
        </w:rPr>
        <w:t>提交</w:t>
      </w:r>
      <w:r w:rsidR="00941E6B">
        <w:rPr>
          <w:rFonts w:hint="eastAsia"/>
        </w:rPr>
        <w:t>还是分开支付</w:t>
      </w:r>
      <w:r>
        <w:rPr>
          <w:rFonts w:hint="eastAsia"/>
        </w:rPr>
        <w:t>？</w:t>
      </w:r>
    </w:p>
    <w:p w14:paraId="34B17C1D" w14:textId="77777777" w:rsidR="00D522A2" w:rsidRDefault="00D522A2" w:rsidP="00094FE6">
      <w:pPr>
        <w:rPr>
          <w:rFonts w:hint="eastAsia"/>
        </w:rPr>
      </w:pPr>
      <w:r>
        <w:rPr>
          <w:rFonts w:hint="eastAsia"/>
        </w:rPr>
        <w:t>购物车可以一次放多个活动，并支持一次性付款，付款时如有优惠码，优惠码对应营地可减免价格，若有两个营地均可对应此优惠码，则减免两次价格。</w:t>
      </w:r>
    </w:p>
    <w:p w14:paraId="17F3237A" w14:textId="49D9019F" w:rsidR="00D522A2" w:rsidRDefault="00D522A2" w:rsidP="00094FE6">
      <w:r>
        <w:rPr>
          <w:rFonts w:hint="eastAsia"/>
        </w:rPr>
        <w:t>！！</w:t>
      </w:r>
      <w:r w:rsidR="0039371F">
        <w:rPr>
          <w:rFonts w:hint="eastAsia"/>
        </w:rPr>
        <w:t>注意：</w:t>
      </w:r>
      <w:r>
        <w:rPr>
          <w:rFonts w:hint="eastAsia"/>
        </w:rPr>
        <w:t>订单提交并支付后，若此笔订单购买多个营地则进行订单</w:t>
      </w:r>
      <w:r w:rsidRPr="0039371F">
        <w:rPr>
          <w:rFonts w:hint="eastAsia"/>
          <w:color w:val="FF0000"/>
        </w:rPr>
        <w:t>拆分</w:t>
      </w:r>
      <w:r>
        <w:rPr>
          <w:rFonts w:hint="eastAsia"/>
        </w:rPr>
        <w:t>，在“我的订单中”，每一个营地，一个订单。（因为会有审核阶段，每个营地审核结果会有不通过情况，因此拆分订单）</w:t>
      </w:r>
    </w:p>
    <w:p w14:paraId="65A4C8F9" w14:textId="77777777" w:rsidR="00094FE6" w:rsidRDefault="00094FE6" w:rsidP="00094FE6"/>
    <w:p w14:paraId="7DBEE77F" w14:textId="77777777" w:rsidR="00094FE6" w:rsidRDefault="00342ED5" w:rsidP="00094FE6">
      <w:pPr>
        <w:rPr>
          <w:rFonts w:hint="eastAsia"/>
        </w:rPr>
      </w:pPr>
      <w:r>
        <w:rPr>
          <w:rFonts w:hint="eastAsia"/>
        </w:rPr>
        <w:t>营地会复用么？还是说过了结束时间后就重新创建营</w:t>
      </w:r>
      <w:bookmarkStart w:id="0" w:name="_GoBack"/>
      <w:bookmarkEnd w:id="0"/>
      <w:r>
        <w:rPr>
          <w:rFonts w:hint="eastAsia"/>
        </w:rPr>
        <w:t>地，即便地点内容都相同。</w:t>
      </w:r>
    </w:p>
    <w:p w14:paraId="1FC3FAAF" w14:textId="77777777" w:rsidR="00D522A2" w:rsidRDefault="00D522A2" w:rsidP="00094FE6">
      <w:r w:rsidRPr="00ED5BFD">
        <w:rPr>
          <w:rFonts w:hint="eastAsia"/>
          <w:highlight w:val="yellow"/>
        </w:rPr>
        <w:t>需要再和甲方确认，</w:t>
      </w:r>
      <w:r>
        <w:rPr>
          <w:rFonts w:hint="eastAsia"/>
        </w:rPr>
        <w:t>营地过期后可显示“下线”，即可展示图文信息但不可购买。后台记录不删除。后台管理会增加“上线</w:t>
      </w:r>
      <w:r>
        <w:rPr>
          <w:rFonts w:hint="eastAsia"/>
        </w:rPr>
        <w:t>/</w:t>
      </w:r>
      <w:r>
        <w:rPr>
          <w:rFonts w:hint="eastAsia"/>
        </w:rPr>
        <w:t>下线”按钮，如果营地在时间结束之前就卖光或者超过时间可手动设置上下线状态。</w:t>
      </w:r>
    </w:p>
    <w:p w14:paraId="3C74D5AE" w14:textId="77777777" w:rsidR="00342ED5" w:rsidRDefault="00342ED5" w:rsidP="00094FE6"/>
    <w:p w14:paraId="69364056" w14:textId="77777777" w:rsidR="00D522A2" w:rsidRDefault="00342ED5" w:rsidP="00094FE6">
      <w:pPr>
        <w:rPr>
          <w:rFonts w:hint="eastAsia"/>
        </w:rPr>
      </w:pPr>
      <w:r>
        <w:rPr>
          <w:rFonts w:hint="eastAsia"/>
        </w:rPr>
        <w:t>营地都包括哪些时间？各个时间解释及先后顺序，比如以下几个图的时间：</w:t>
      </w:r>
    </w:p>
    <w:p w14:paraId="614F120F" w14:textId="77777777" w:rsidR="00D522A2" w:rsidRDefault="00D522A2" w:rsidP="00094FE6">
      <w:r>
        <w:rPr>
          <w:rFonts w:hint="eastAsia"/>
        </w:rPr>
        <w:t>截止时间受售卖情况而定</w:t>
      </w:r>
      <w:r>
        <w:rPr>
          <w:rFonts w:hint="eastAsia"/>
        </w:rPr>
        <w:t xml:space="preserve"> </w:t>
      </w:r>
      <w:r>
        <w:rPr>
          <w:rFonts w:hint="eastAsia"/>
        </w:rPr>
        <w:t>时间字段统一为“营地开始时间”。图</w:t>
      </w:r>
      <w:r>
        <w:rPr>
          <w:rFonts w:hint="eastAsia"/>
        </w:rPr>
        <w:t>3</w:t>
      </w:r>
      <w:r>
        <w:rPr>
          <w:rFonts w:hint="eastAsia"/>
        </w:rPr>
        <w:t>预定日期为用户下订单时间时间。</w:t>
      </w:r>
    </w:p>
    <w:p w14:paraId="3174BC17" w14:textId="77777777" w:rsidR="00342ED5" w:rsidRDefault="00342ED5" w:rsidP="00094FE6">
      <w:r>
        <w:rPr>
          <w:noProof/>
        </w:rPr>
        <w:drawing>
          <wp:inline distT="0" distB="0" distL="0" distR="0" wp14:anchorId="5F8C260E" wp14:editId="1E9CD96E">
            <wp:extent cx="2854325" cy="1621790"/>
            <wp:effectExtent l="19050" t="0" r="317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54325" cy="1621790"/>
                    </a:xfrm>
                    <a:prstGeom prst="rect">
                      <a:avLst/>
                    </a:prstGeom>
                    <a:noFill/>
                    <a:ln w="9525">
                      <a:noFill/>
                      <a:miter lim="800000"/>
                      <a:headEnd/>
                      <a:tailEnd/>
                    </a:ln>
                  </pic:spPr>
                </pic:pic>
              </a:graphicData>
            </a:graphic>
          </wp:inline>
        </w:drawing>
      </w:r>
    </w:p>
    <w:p w14:paraId="666094BF" w14:textId="77777777" w:rsidR="00342ED5" w:rsidRDefault="00342ED5" w:rsidP="00094FE6">
      <w:r>
        <w:rPr>
          <w:rFonts w:hint="eastAsia"/>
          <w:noProof/>
        </w:rPr>
        <w:drawing>
          <wp:inline distT="0" distB="0" distL="0" distR="0" wp14:anchorId="024E0B7C" wp14:editId="071B4235">
            <wp:extent cx="3104641" cy="2242268"/>
            <wp:effectExtent l="19050" t="0" r="509"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07103" cy="2244046"/>
                    </a:xfrm>
                    <a:prstGeom prst="rect">
                      <a:avLst/>
                    </a:prstGeom>
                    <a:noFill/>
                    <a:ln w="9525">
                      <a:noFill/>
                      <a:miter lim="800000"/>
                      <a:headEnd/>
                      <a:tailEnd/>
                    </a:ln>
                  </pic:spPr>
                </pic:pic>
              </a:graphicData>
            </a:graphic>
          </wp:inline>
        </w:drawing>
      </w:r>
    </w:p>
    <w:p w14:paraId="22374DC9" w14:textId="77777777" w:rsidR="00342ED5" w:rsidRDefault="00342ED5" w:rsidP="00094FE6">
      <w:r>
        <w:rPr>
          <w:rFonts w:hint="eastAsia"/>
          <w:noProof/>
        </w:rPr>
        <w:lastRenderedPageBreak/>
        <w:drawing>
          <wp:inline distT="0" distB="0" distL="0" distR="0" wp14:anchorId="3BC79A89" wp14:editId="73805BD7">
            <wp:extent cx="3889711" cy="2186608"/>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89955" cy="2186745"/>
                    </a:xfrm>
                    <a:prstGeom prst="rect">
                      <a:avLst/>
                    </a:prstGeom>
                    <a:noFill/>
                    <a:ln w="9525">
                      <a:noFill/>
                      <a:miter lim="800000"/>
                      <a:headEnd/>
                      <a:tailEnd/>
                    </a:ln>
                  </pic:spPr>
                </pic:pic>
              </a:graphicData>
            </a:graphic>
          </wp:inline>
        </w:drawing>
      </w:r>
    </w:p>
    <w:p w14:paraId="3EAFEF29" w14:textId="77777777" w:rsidR="00342ED5" w:rsidRDefault="00342ED5" w:rsidP="00094FE6"/>
    <w:p w14:paraId="7E76DB3F" w14:textId="77777777" w:rsidR="00342ED5" w:rsidRDefault="00342ED5" w:rsidP="00094FE6"/>
    <w:p w14:paraId="30C5FA8C" w14:textId="77777777" w:rsidR="00094FE6" w:rsidRDefault="00094FE6" w:rsidP="00094FE6"/>
    <w:p w14:paraId="36298DAC" w14:textId="77777777" w:rsidR="00094FE6" w:rsidRDefault="00094FE6" w:rsidP="00094FE6">
      <w:r>
        <w:rPr>
          <w:rFonts w:hint="eastAsia"/>
        </w:rPr>
        <w:t>报名人次是否有限制？如果用户无线刷人次是否有风险？</w:t>
      </w:r>
    </w:p>
    <w:p w14:paraId="732CDDE4" w14:textId="77777777" w:rsidR="00094FE6" w:rsidRDefault="00094FE6" w:rsidP="00094FE6">
      <w:r>
        <w:rPr>
          <w:noProof/>
        </w:rPr>
        <w:drawing>
          <wp:inline distT="0" distB="0" distL="0" distR="0" wp14:anchorId="1E502F1C" wp14:editId="052BFD26">
            <wp:extent cx="5274310" cy="143756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1437565"/>
                    </a:xfrm>
                    <a:prstGeom prst="rect">
                      <a:avLst/>
                    </a:prstGeom>
                    <a:noFill/>
                    <a:ln w="9525">
                      <a:noFill/>
                      <a:miter lim="800000"/>
                      <a:headEnd/>
                      <a:tailEnd/>
                    </a:ln>
                  </pic:spPr>
                </pic:pic>
              </a:graphicData>
            </a:graphic>
          </wp:inline>
        </w:drawing>
      </w:r>
    </w:p>
    <w:p w14:paraId="1B496EF0" w14:textId="77777777" w:rsidR="00094FE6" w:rsidRDefault="00D522A2" w:rsidP="00094FE6">
      <w:pPr>
        <w:rPr>
          <w:rFonts w:hint="eastAsia"/>
        </w:rPr>
      </w:pPr>
      <w:r>
        <w:rPr>
          <w:rFonts w:hint="eastAsia"/>
        </w:rPr>
        <w:t>报名人数与金额挂钩，支付后进入“审核状态”，甲方自行线下确认营地剩余名额，没问题在后台管理上将审核状态订单确认为待出行。另，每报名一个人员，在提交订单后需输入一个出行人信息。</w:t>
      </w:r>
    </w:p>
    <w:p w14:paraId="6B31B172" w14:textId="77777777" w:rsidR="00D522A2" w:rsidRDefault="00D522A2" w:rsidP="00094FE6">
      <w:pPr>
        <w:rPr>
          <w:rFonts w:hint="eastAsia"/>
        </w:rPr>
      </w:pPr>
    </w:p>
    <w:p w14:paraId="6C714E75" w14:textId="77777777" w:rsidR="00094FE6" w:rsidRDefault="00D905A9" w:rsidP="00094FE6">
      <w:r>
        <w:rPr>
          <w:rFonts w:hint="eastAsia"/>
        </w:rPr>
        <w:t>私人订制是干嘛的？</w:t>
      </w:r>
      <w:r w:rsidR="00941E6B">
        <w:rPr>
          <w:rFonts w:hint="eastAsia"/>
        </w:rPr>
        <w:t>这个通过什么来编辑？</w:t>
      </w:r>
    </w:p>
    <w:p w14:paraId="51DBDC02" w14:textId="77777777" w:rsidR="00D905A9" w:rsidRDefault="00D905A9" w:rsidP="00094FE6">
      <w:r>
        <w:rPr>
          <w:rFonts w:hint="eastAsia"/>
          <w:noProof/>
        </w:rPr>
        <w:drawing>
          <wp:inline distT="0" distB="0" distL="0" distR="0" wp14:anchorId="039B4239" wp14:editId="764826A6">
            <wp:extent cx="5274310" cy="269609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2696096"/>
                    </a:xfrm>
                    <a:prstGeom prst="rect">
                      <a:avLst/>
                    </a:prstGeom>
                    <a:noFill/>
                    <a:ln w="9525">
                      <a:noFill/>
                      <a:miter lim="800000"/>
                      <a:headEnd/>
                      <a:tailEnd/>
                    </a:ln>
                  </pic:spPr>
                </pic:pic>
              </a:graphicData>
            </a:graphic>
          </wp:inline>
        </w:drawing>
      </w:r>
    </w:p>
    <w:p w14:paraId="7A941C27" w14:textId="77777777" w:rsidR="00D905A9" w:rsidRDefault="00D905A9" w:rsidP="00094FE6"/>
    <w:p w14:paraId="1F0905CC" w14:textId="77777777" w:rsidR="00D522A2" w:rsidRDefault="00D522A2" w:rsidP="00094FE6">
      <w:pPr>
        <w:rPr>
          <w:rFonts w:hint="eastAsia"/>
        </w:rPr>
      </w:pPr>
      <w:r>
        <w:rPr>
          <w:rFonts w:hint="eastAsia"/>
        </w:rPr>
        <w:lastRenderedPageBreak/>
        <w:t>私人订制是图文信息，后台添加图文。</w:t>
      </w:r>
    </w:p>
    <w:p w14:paraId="38301FE1" w14:textId="77777777" w:rsidR="00D522A2" w:rsidRDefault="00D522A2" w:rsidP="00094FE6">
      <w:pPr>
        <w:rPr>
          <w:rFonts w:hint="eastAsia"/>
        </w:rPr>
      </w:pPr>
    </w:p>
    <w:p w14:paraId="2943BA21" w14:textId="77777777" w:rsidR="00D905A9" w:rsidRDefault="00D905A9" w:rsidP="00094FE6">
      <w:r w:rsidRPr="00ED5BFD">
        <w:rPr>
          <w:rFonts w:hint="eastAsia"/>
          <w:highlight w:val="yellow"/>
        </w:rPr>
        <w:t>周边产品的付款结果、订单展示在哪里？</w:t>
      </w:r>
    </w:p>
    <w:p w14:paraId="26485117" w14:textId="77777777" w:rsidR="00D905A9" w:rsidRDefault="00D522A2" w:rsidP="00094FE6">
      <w:pPr>
        <w:rPr>
          <w:rFonts w:hint="eastAsia"/>
        </w:rPr>
      </w:pPr>
      <w:r>
        <w:rPr>
          <w:rFonts w:hint="eastAsia"/>
        </w:rPr>
        <w:t>周边产品的二维码为支付宝和微信二维码，准备购买须与客服沟通，扫码后输入购买金额，直接支付，不走订单流程。</w:t>
      </w:r>
    </w:p>
    <w:p w14:paraId="3F5BB5AC" w14:textId="77777777" w:rsidR="00D522A2" w:rsidRDefault="00D522A2" w:rsidP="00094FE6">
      <w:pPr>
        <w:rPr>
          <w:rFonts w:hint="eastAsia"/>
        </w:rPr>
      </w:pPr>
    </w:p>
    <w:p w14:paraId="3C556AEA" w14:textId="77777777" w:rsidR="00D905A9" w:rsidRDefault="00D905A9" w:rsidP="00094FE6">
      <w:r>
        <w:rPr>
          <w:rFonts w:hint="eastAsia"/>
        </w:rPr>
        <w:t>订单的预定时间是啥？</w:t>
      </w:r>
      <w:r w:rsidR="00941E6B">
        <w:rPr>
          <w:rFonts w:hint="eastAsia"/>
        </w:rPr>
        <w:t>系统里面各时间分别精确到什么程度？都是精确到天？</w:t>
      </w:r>
    </w:p>
    <w:p w14:paraId="33F36E46" w14:textId="77777777" w:rsidR="00D905A9" w:rsidRDefault="00D905A9" w:rsidP="00094FE6">
      <w:pPr>
        <w:rPr>
          <w:rFonts w:hint="eastAsia"/>
        </w:rPr>
      </w:pPr>
      <w:r>
        <w:rPr>
          <w:noProof/>
        </w:rPr>
        <w:drawing>
          <wp:inline distT="0" distB="0" distL="0" distR="0" wp14:anchorId="48FF9302" wp14:editId="0FB7925D">
            <wp:extent cx="4544999" cy="1374004"/>
            <wp:effectExtent l="19050" t="0" r="795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545284" cy="1374090"/>
                    </a:xfrm>
                    <a:prstGeom prst="rect">
                      <a:avLst/>
                    </a:prstGeom>
                    <a:noFill/>
                    <a:ln w="9525">
                      <a:noFill/>
                      <a:miter lim="800000"/>
                      <a:headEnd/>
                      <a:tailEnd/>
                    </a:ln>
                  </pic:spPr>
                </pic:pic>
              </a:graphicData>
            </a:graphic>
          </wp:inline>
        </w:drawing>
      </w:r>
    </w:p>
    <w:p w14:paraId="1CDA300D" w14:textId="77777777" w:rsidR="00D522A2" w:rsidRDefault="00D522A2" w:rsidP="00094FE6">
      <w:pPr>
        <w:rPr>
          <w:rFonts w:hint="eastAsia"/>
        </w:rPr>
      </w:pPr>
      <w:r>
        <w:rPr>
          <w:rFonts w:hint="eastAsia"/>
        </w:rPr>
        <w:t>预定时间是购买时间。精确到天</w:t>
      </w:r>
      <w:r w:rsidR="00B05A74">
        <w:rPr>
          <w:rFonts w:hint="eastAsia"/>
        </w:rPr>
        <w:t>即可</w:t>
      </w:r>
    </w:p>
    <w:p w14:paraId="7972142C" w14:textId="77777777" w:rsidR="00D905A9" w:rsidRDefault="00D905A9" w:rsidP="00094FE6"/>
    <w:p w14:paraId="287CD7B1" w14:textId="77777777" w:rsidR="00D905A9" w:rsidRDefault="00D905A9" w:rsidP="00094FE6">
      <w:r>
        <w:rPr>
          <w:rFonts w:hint="eastAsia"/>
        </w:rPr>
        <w:t>如果一次活动有</w:t>
      </w:r>
      <w:r>
        <w:rPr>
          <w:rFonts w:hint="eastAsia"/>
        </w:rPr>
        <w:t>2</w:t>
      </w:r>
      <w:r>
        <w:rPr>
          <w:rFonts w:hint="eastAsia"/>
        </w:rPr>
        <w:t>个人参加，确认出行人和确认联系人分别是几个？</w:t>
      </w:r>
    </w:p>
    <w:p w14:paraId="586B76F1" w14:textId="77777777" w:rsidR="00D905A9" w:rsidRDefault="00D905A9" w:rsidP="00094FE6">
      <w:r>
        <w:rPr>
          <w:noProof/>
        </w:rPr>
        <w:drawing>
          <wp:inline distT="0" distB="0" distL="0" distR="0" wp14:anchorId="1076BD13" wp14:editId="364039BA">
            <wp:extent cx="5274310" cy="206733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2067331"/>
                    </a:xfrm>
                    <a:prstGeom prst="rect">
                      <a:avLst/>
                    </a:prstGeom>
                    <a:noFill/>
                    <a:ln w="9525">
                      <a:noFill/>
                      <a:miter lim="800000"/>
                      <a:headEnd/>
                      <a:tailEnd/>
                    </a:ln>
                  </pic:spPr>
                </pic:pic>
              </a:graphicData>
            </a:graphic>
          </wp:inline>
        </w:drawing>
      </w:r>
    </w:p>
    <w:p w14:paraId="2DBEECFE" w14:textId="77777777" w:rsidR="00D905A9" w:rsidRPr="00D905A9" w:rsidRDefault="00B05A74" w:rsidP="00094FE6">
      <w:pPr>
        <w:rPr>
          <w:rFonts w:hint="eastAsia"/>
        </w:rPr>
      </w:pPr>
      <w:r>
        <w:rPr>
          <w:rFonts w:hint="eastAsia"/>
        </w:rPr>
        <w:t>出行人信息</w:t>
      </w:r>
      <w:r>
        <w:rPr>
          <w:rFonts w:hint="eastAsia"/>
        </w:rPr>
        <w:t>=</w:t>
      </w:r>
      <w:r>
        <w:rPr>
          <w:rFonts w:hint="eastAsia"/>
        </w:rPr>
        <w:t>购买人数，联系人仅有一人。</w:t>
      </w:r>
      <w:r w:rsidRPr="00ED5BFD">
        <w:rPr>
          <w:rFonts w:hint="eastAsia"/>
          <w:highlight w:val="yellow"/>
        </w:rPr>
        <w:t>填写字段甲方正在准备通用版信息。</w:t>
      </w:r>
    </w:p>
    <w:sectPr w:rsidR="00D905A9" w:rsidRPr="00D905A9" w:rsidSect="00E11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ADE98" w14:textId="77777777" w:rsidR="00BA51EF" w:rsidRDefault="00BA51EF" w:rsidP="000F64A3">
      <w:r>
        <w:separator/>
      </w:r>
    </w:p>
  </w:endnote>
  <w:endnote w:type="continuationSeparator" w:id="0">
    <w:p w14:paraId="26618606" w14:textId="77777777" w:rsidR="00BA51EF" w:rsidRDefault="00BA51EF" w:rsidP="000F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altName w:val="_锿"/>
    <w:charset w:val="86"/>
    <w:family w:val="auto"/>
    <w:pitch w:val="variable"/>
    <w:sig w:usb0="00000003" w:usb1="288F0000" w:usb2="00000016" w:usb3="00000000" w:csb0="00040001" w:csb1="00000000"/>
  </w:font>
  <w:font w:name="Times New Roman">
    <w:altName w:val="Times New Roman"/>
    <w:panose1 w:val="02020603050405020304"/>
    <w:charset w:val="00"/>
    <w:family w:val="auto"/>
    <w:pitch w:val="variable"/>
    <w:sig w:usb0="E0002AE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1994B" w14:textId="77777777" w:rsidR="00BA51EF" w:rsidRDefault="00BA51EF" w:rsidP="000F64A3">
      <w:r>
        <w:separator/>
      </w:r>
    </w:p>
  </w:footnote>
  <w:footnote w:type="continuationSeparator" w:id="0">
    <w:p w14:paraId="4BA9DCEA" w14:textId="77777777" w:rsidR="00BA51EF" w:rsidRDefault="00BA51EF" w:rsidP="000F64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577E3"/>
    <w:multiLevelType w:val="hybridMultilevel"/>
    <w:tmpl w:val="1C60F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64A3"/>
    <w:rsid w:val="00014438"/>
    <w:rsid w:val="00094FE6"/>
    <w:rsid w:val="000F64A3"/>
    <w:rsid w:val="00166C1D"/>
    <w:rsid w:val="00342ED5"/>
    <w:rsid w:val="00355C9C"/>
    <w:rsid w:val="0039371F"/>
    <w:rsid w:val="00485783"/>
    <w:rsid w:val="004F2C26"/>
    <w:rsid w:val="004F740D"/>
    <w:rsid w:val="007F06BF"/>
    <w:rsid w:val="008F4517"/>
    <w:rsid w:val="00941E6B"/>
    <w:rsid w:val="00992F8A"/>
    <w:rsid w:val="00A77C90"/>
    <w:rsid w:val="00AE1E33"/>
    <w:rsid w:val="00AF6936"/>
    <w:rsid w:val="00B05A74"/>
    <w:rsid w:val="00B80561"/>
    <w:rsid w:val="00BA51EF"/>
    <w:rsid w:val="00D522A2"/>
    <w:rsid w:val="00D905A9"/>
    <w:rsid w:val="00E1118F"/>
    <w:rsid w:val="00ED5BFD"/>
    <w:rsid w:val="00F4322B"/>
    <w:rsid w:val="00FD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CF9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4A3"/>
    <w:pPr>
      <w:widowControl w:val="0"/>
      <w:jc w:val="both"/>
    </w:pPr>
  </w:style>
  <w:style w:type="paragraph" w:styleId="1">
    <w:name w:val="heading 1"/>
    <w:basedOn w:val="a"/>
    <w:next w:val="a"/>
    <w:link w:val="10"/>
    <w:uiPriority w:val="9"/>
    <w:qFormat/>
    <w:rsid w:val="00A77C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64A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F64A3"/>
    <w:rPr>
      <w:sz w:val="18"/>
      <w:szCs w:val="18"/>
    </w:rPr>
  </w:style>
  <w:style w:type="paragraph" w:styleId="a5">
    <w:name w:val="footer"/>
    <w:basedOn w:val="a"/>
    <w:link w:val="a6"/>
    <w:uiPriority w:val="99"/>
    <w:semiHidden/>
    <w:unhideWhenUsed/>
    <w:rsid w:val="000F64A3"/>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F64A3"/>
    <w:rPr>
      <w:sz w:val="18"/>
      <w:szCs w:val="18"/>
    </w:rPr>
  </w:style>
  <w:style w:type="character" w:customStyle="1" w:styleId="10">
    <w:name w:val="标题 1字符"/>
    <w:basedOn w:val="a0"/>
    <w:link w:val="1"/>
    <w:uiPriority w:val="9"/>
    <w:rsid w:val="00A77C90"/>
    <w:rPr>
      <w:b/>
      <w:bCs/>
      <w:kern w:val="44"/>
      <w:sz w:val="44"/>
      <w:szCs w:val="44"/>
    </w:rPr>
  </w:style>
  <w:style w:type="paragraph" w:styleId="a7">
    <w:name w:val="Document Map"/>
    <w:basedOn w:val="a"/>
    <w:link w:val="a8"/>
    <w:uiPriority w:val="99"/>
    <w:semiHidden/>
    <w:unhideWhenUsed/>
    <w:rsid w:val="00A77C90"/>
    <w:rPr>
      <w:rFonts w:ascii="宋体" w:eastAsia="宋体"/>
      <w:sz w:val="18"/>
      <w:szCs w:val="18"/>
    </w:rPr>
  </w:style>
  <w:style w:type="character" w:customStyle="1" w:styleId="a8">
    <w:name w:val="文档结构图字符"/>
    <w:basedOn w:val="a0"/>
    <w:link w:val="a7"/>
    <w:uiPriority w:val="99"/>
    <w:semiHidden/>
    <w:rsid w:val="00A77C90"/>
    <w:rPr>
      <w:rFonts w:ascii="宋体" w:eastAsia="宋体"/>
      <w:sz w:val="18"/>
      <w:szCs w:val="18"/>
    </w:rPr>
  </w:style>
  <w:style w:type="paragraph" w:styleId="a9">
    <w:name w:val="Balloon Text"/>
    <w:basedOn w:val="a"/>
    <w:link w:val="aa"/>
    <w:uiPriority w:val="99"/>
    <w:semiHidden/>
    <w:unhideWhenUsed/>
    <w:rsid w:val="00A77C90"/>
    <w:rPr>
      <w:sz w:val="18"/>
      <w:szCs w:val="18"/>
    </w:rPr>
  </w:style>
  <w:style w:type="character" w:customStyle="1" w:styleId="aa">
    <w:name w:val="批注框文本字符"/>
    <w:basedOn w:val="a0"/>
    <w:link w:val="a9"/>
    <w:uiPriority w:val="99"/>
    <w:semiHidden/>
    <w:rsid w:val="00A77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212</Words>
  <Characters>1214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zhangwei2014</dc:creator>
  <cp:keywords/>
  <dc:description/>
  <cp:lastModifiedBy>丁毅</cp:lastModifiedBy>
  <cp:revision>16</cp:revision>
  <dcterms:created xsi:type="dcterms:W3CDTF">2016-10-17T11:20:00Z</dcterms:created>
  <dcterms:modified xsi:type="dcterms:W3CDTF">2016-10-19T03:12:00Z</dcterms:modified>
</cp:coreProperties>
</file>