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8FC" w:rsidRDefault="001448FC" w:rsidP="001448FC">
      <w:pPr>
        <w:jc w:val="right"/>
      </w:pPr>
    </w:p>
    <w:p w:rsidR="001448FC" w:rsidRDefault="00C12F47" w:rsidP="001448FC">
      <w:pPr>
        <w:jc w:val="center"/>
        <w:rPr>
          <w:b/>
          <w:sz w:val="30"/>
        </w:rPr>
      </w:pPr>
      <w:r>
        <w:rPr>
          <w:rFonts w:hint="eastAsia"/>
          <w:b/>
          <w:sz w:val="30"/>
        </w:rPr>
        <w:t xml:space="preserve">Assignment </w:t>
      </w:r>
      <w:r>
        <w:rPr>
          <w:b/>
          <w:sz w:val="30"/>
        </w:rPr>
        <w:t>3</w:t>
      </w:r>
      <w:r w:rsidR="001448FC" w:rsidRPr="001448FC">
        <w:rPr>
          <w:rFonts w:hint="eastAsia"/>
          <w:b/>
          <w:sz w:val="30"/>
        </w:rPr>
        <w:t xml:space="preserve"> </w:t>
      </w:r>
      <w:r w:rsidR="001448FC" w:rsidRPr="001448FC">
        <w:rPr>
          <w:b/>
          <w:sz w:val="30"/>
        </w:rPr>
        <w:t>–</w:t>
      </w:r>
      <w:r w:rsidR="001448FC" w:rsidRPr="001448FC">
        <w:rPr>
          <w:rFonts w:hint="eastAsia"/>
          <w:b/>
          <w:sz w:val="30"/>
        </w:rPr>
        <w:t xml:space="preserve"> Financial </w:t>
      </w:r>
      <w:r w:rsidR="001448FC" w:rsidRPr="001448FC">
        <w:rPr>
          <w:b/>
          <w:sz w:val="30"/>
        </w:rPr>
        <w:t>Management</w:t>
      </w:r>
    </w:p>
    <w:p w:rsidR="001448FC" w:rsidRPr="001448FC" w:rsidRDefault="001448FC" w:rsidP="001448FC">
      <w:pPr>
        <w:jc w:val="center"/>
        <w:rPr>
          <w:b/>
          <w:sz w:val="24"/>
          <w:szCs w:val="20"/>
        </w:rPr>
      </w:pPr>
    </w:p>
    <w:p w:rsidR="000D6E52" w:rsidRDefault="00762049" w:rsidP="000D6E52">
      <w:pPr>
        <w:jc w:val="left"/>
        <w:rPr>
          <w:sz w:val="24"/>
          <w:szCs w:val="20"/>
        </w:rPr>
      </w:pPr>
      <w:r>
        <w:rPr>
          <w:sz w:val="24"/>
          <w:szCs w:val="20"/>
        </w:rPr>
        <w:t>1.</w:t>
      </w:r>
    </w:p>
    <w:p w:rsidR="000D6E52" w:rsidRDefault="000D6E52" w:rsidP="000D6E52">
      <w:pPr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t>a)</w:t>
      </w:r>
    </w:p>
    <w:p w:rsidR="000D6E52" w:rsidRDefault="000D6E52" w:rsidP="000D6E52">
      <w:pPr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t xml:space="preserve">The price of the bond is quoted as the percentage of the par value according to the question. </w:t>
      </w:r>
      <w:r>
        <w:rPr>
          <w:sz w:val="24"/>
          <w:szCs w:val="20"/>
        </w:rPr>
        <w:t>So if its par value is $1,000</w:t>
      </w:r>
    </w:p>
    <w:p w:rsidR="000D6E52" w:rsidRDefault="000D6E52" w:rsidP="000D6E52">
      <w:pPr>
        <w:jc w:val="left"/>
        <w:rPr>
          <w:sz w:val="24"/>
          <w:szCs w:val="20"/>
        </w:rPr>
      </w:pPr>
      <w:r>
        <w:rPr>
          <w:sz w:val="24"/>
          <w:szCs w:val="20"/>
        </w:rPr>
        <w:t>$1000 X 97.667% = $976.67</w:t>
      </w:r>
    </w:p>
    <w:p w:rsidR="000D6E52" w:rsidRDefault="000D6E52" w:rsidP="000D6E52">
      <w:pPr>
        <w:jc w:val="left"/>
        <w:rPr>
          <w:sz w:val="24"/>
          <w:szCs w:val="20"/>
        </w:rPr>
      </w:pPr>
      <w:r>
        <w:rPr>
          <w:sz w:val="24"/>
          <w:szCs w:val="20"/>
        </w:rPr>
        <w:t>Thus, this bond would cost you $976.67 to buy today.</w:t>
      </w:r>
    </w:p>
    <w:p w:rsidR="000D6E52" w:rsidRDefault="000D6E52" w:rsidP="000D6E52">
      <w:pPr>
        <w:jc w:val="left"/>
        <w:rPr>
          <w:sz w:val="24"/>
          <w:szCs w:val="20"/>
        </w:rPr>
      </w:pPr>
    </w:p>
    <w:p w:rsidR="000D6E52" w:rsidRDefault="000D6E52" w:rsidP="000D6E52">
      <w:pPr>
        <w:jc w:val="left"/>
        <w:rPr>
          <w:sz w:val="24"/>
          <w:szCs w:val="20"/>
        </w:rPr>
      </w:pPr>
      <w:r>
        <w:rPr>
          <w:sz w:val="24"/>
          <w:szCs w:val="20"/>
        </w:rPr>
        <w:t>b)</w:t>
      </w:r>
    </w:p>
    <w:p w:rsidR="000D6E52" w:rsidRDefault="000D6E52" w:rsidP="000D6E52">
      <w:pPr>
        <w:jc w:val="left"/>
        <w:rPr>
          <w:sz w:val="24"/>
          <w:szCs w:val="20"/>
        </w:rPr>
      </w:pPr>
      <w:r>
        <w:rPr>
          <w:sz w:val="24"/>
          <w:szCs w:val="20"/>
        </w:rPr>
        <w:t>Bond’s YTM</w:t>
      </w:r>
    </w:p>
    <w:p w:rsidR="000D6E52" w:rsidRDefault="000D6E52" w:rsidP="000D6E52">
      <w:pPr>
        <w:jc w:val="left"/>
        <w:rPr>
          <w:sz w:val="24"/>
          <w:szCs w:val="20"/>
        </w:rPr>
      </w:pPr>
      <w:r>
        <w:rPr>
          <w:sz w:val="24"/>
          <w:szCs w:val="20"/>
        </w:rPr>
        <w:t>We assume that it is semi-annual coupon payment. Also</w:t>
      </w:r>
      <w:r w:rsidR="00A06408">
        <w:rPr>
          <w:sz w:val="24"/>
          <w:szCs w:val="20"/>
        </w:rPr>
        <w:t>,</w:t>
      </w:r>
      <w:r>
        <w:rPr>
          <w:sz w:val="24"/>
          <w:szCs w:val="20"/>
        </w:rPr>
        <w:t xml:space="preserve"> it has 2 years left to the maturity </w:t>
      </w:r>
      <w:r w:rsidR="007236EC">
        <w:rPr>
          <w:sz w:val="24"/>
          <w:szCs w:val="20"/>
        </w:rPr>
        <w:t>date</w:t>
      </w:r>
      <w:r>
        <w:rPr>
          <w:sz w:val="24"/>
          <w:szCs w:val="20"/>
        </w:rPr>
        <w:t>.</w:t>
      </w:r>
    </w:p>
    <w:p w:rsidR="000D6E52" w:rsidRDefault="005E224C" w:rsidP="000D6E52">
      <w:pPr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t>Annual coupon payment= $1,000 X 7.000%</w:t>
      </w:r>
      <w:r>
        <w:rPr>
          <w:sz w:val="24"/>
          <w:szCs w:val="20"/>
        </w:rPr>
        <w:t xml:space="preserve"> </w:t>
      </w:r>
      <w:r>
        <w:rPr>
          <w:rFonts w:hint="eastAsia"/>
          <w:sz w:val="24"/>
          <w:szCs w:val="20"/>
        </w:rPr>
        <w:t>=</w:t>
      </w:r>
      <w:r>
        <w:rPr>
          <w:sz w:val="24"/>
          <w:szCs w:val="20"/>
        </w:rPr>
        <w:t xml:space="preserve"> $70</w:t>
      </w:r>
    </w:p>
    <w:p w:rsidR="000D6E52" w:rsidRDefault="000D6E52" w:rsidP="000D6E52">
      <w:pPr>
        <w:jc w:val="left"/>
        <w:rPr>
          <w:sz w:val="24"/>
          <w:szCs w:val="20"/>
        </w:rPr>
      </w:pPr>
      <w:r>
        <w:rPr>
          <w:sz w:val="24"/>
          <w:szCs w:val="20"/>
        </w:rPr>
        <w:t>PV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=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976.67</w:t>
      </w:r>
      <w:r w:rsidR="005E224C">
        <w:rPr>
          <w:sz w:val="24"/>
          <w:szCs w:val="20"/>
        </w:rPr>
        <w:t>,</w:t>
      </w:r>
      <w:r>
        <w:rPr>
          <w:sz w:val="24"/>
          <w:szCs w:val="20"/>
        </w:rPr>
        <w:t xml:space="preserve"> PMT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=</w:t>
      </w:r>
      <w:r w:rsidR="00261467">
        <w:rPr>
          <w:sz w:val="24"/>
          <w:szCs w:val="20"/>
        </w:rPr>
        <w:t xml:space="preserve"> </w:t>
      </w:r>
      <w:r w:rsidR="00E36B6D">
        <w:rPr>
          <w:sz w:val="24"/>
          <w:szCs w:val="20"/>
        </w:rPr>
        <w:t>-</w:t>
      </w:r>
      <w:r>
        <w:rPr>
          <w:sz w:val="24"/>
          <w:szCs w:val="20"/>
        </w:rPr>
        <w:t>70/2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=</w:t>
      </w:r>
      <w:r w:rsidR="00261467">
        <w:rPr>
          <w:sz w:val="24"/>
          <w:szCs w:val="20"/>
        </w:rPr>
        <w:t xml:space="preserve"> </w:t>
      </w:r>
      <w:r w:rsidR="00E36B6D">
        <w:rPr>
          <w:sz w:val="24"/>
          <w:szCs w:val="20"/>
        </w:rPr>
        <w:t>-</w:t>
      </w:r>
      <w:r>
        <w:rPr>
          <w:sz w:val="24"/>
          <w:szCs w:val="20"/>
        </w:rPr>
        <w:t>35</w:t>
      </w:r>
      <w:r w:rsidR="005E224C">
        <w:rPr>
          <w:sz w:val="24"/>
          <w:szCs w:val="20"/>
        </w:rPr>
        <w:t xml:space="preserve">, </w:t>
      </w:r>
      <w:proofErr w:type="spellStart"/>
      <w:r w:rsidR="005E224C">
        <w:rPr>
          <w:sz w:val="24"/>
          <w:szCs w:val="20"/>
        </w:rPr>
        <w:t>N</w:t>
      </w:r>
      <w:r w:rsidR="00A55857">
        <w:rPr>
          <w:sz w:val="24"/>
          <w:szCs w:val="20"/>
        </w:rPr>
        <w:t>per</w:t>
      </w:r>
      <w:proofErr w:type="spellEnd"/>
      <w:r w:rsidR="00261467">
        <w:rPr>
          <w:sz w:val="24"/>
          <w:szCs w:val="20"/>
        </w:rPr>
        <w:t xml:space="preserve"> </w:t>
      </w:r>
      <w:r w:rsidR="005E224C">
        <w:rPr>
          <w:sz w:val="24"/>
          <w:szCs w:val="20"/>
        </w:rPr>
        <w:t>=</w:t>
      </w:r>
      <w:r w:rsidR="00261467">
        <w:rPr>
          <w:sz w:val="24"/>
          <w:szCs w:val="20"/>
        </w:rPr>
        <w:t xml:space="preserve"> </w:t>
      </w:r>
      <w:r w:rsidR="005E224C">
        <w:rPr>
          <w:sz w:val="24"/>
          <w:szCs w:val="20"/>
        </w:rPr>
        <w:t>2X2</w:t>
      </w:r>
      <w:r w:rsidR="00261467">
        <w:rPr>
          <w:sz w:val="24"/>
          <w:szCs w:val="20"/>
        </w:rPr>
        <w:t xml:space="preserve"> </w:t>
      </w:r>
      <w:r w:rsidR="005E224C">
        <w:rPr>
          <w:sz w:val="24"/>
          <w:szCs w:val="20"/>
        </w:rPr>
        <w:t>=</w:t>
      </w:r>
      <w:r w:rsidR="00261467">
        <w:rPr>
          <w:sz w:val="24"/>
          <w:szCs w:val="20"/>
        </w:rPr>
        <w:t xml:space="preserve"> </w:t>
      </w:r>
      <w:r w:rsidR="005E224C">
        <w:rPr>
          <w:sz w:val="24"/>
          <w:szCs w:val="20"/>
        </w:rPr>
        <w:t>4, FV</w:t>
      </w:r>
      <w:r w:rsidR="00261467">
        <w:rPr>
          <w:sz w:val="24"/>
          <w:szCs w:val="20"/>
        </w:rPr>
        <w:t xml:space="preserve"> </w:t>
      </w:r>
      <w:r w:rsidR="005E224C">
        <w:rPr>
          <w:sz w:val="24"/>
          <w:szCs w:val="20"/>
        </w:rPr>
        <w:t>=</w:t>
      </w:r>
      <w:r w:rsidR="00261467">
        <w:rPr>
          <w:sz w:val="24"/>
          <w:szCs w:val="20"/>
        </w:rPr>
        <w:t xml:space="preserve"> </w:t>
      </w:r>
      <w:r w:rsidR="005E224C">
        <w:rPr>
          <w:sz w:val="24"/>
          <w:szCs w:val="20"/>
        </w:rPr>
        <w:t>-1,000 CPT RATE</w:t>
      </w:r>
      <w:r w:rsidR="00261467">
        <w:rPr>
          <w:sz w:val="24"/>
          <w:szCs w:val="20"/>
        </w:rPr>
        <w:t xml:space="preserve"> </w:t>
      </w:r>
      <w:r w:rsidR="005E224C">
        <w:rPr>
          <w:sz w:val="24"/>
          <w:szCs w:val="20"/>
        </w:rPr>
        <w:t>=</w:t>
      </w:r>
      <w:r w:rsidR="00261467">
        <w:rPr>
          <w:sz w:val="24"/>
          <w:szCs w:val="20"/>
        </w:rPr>
        <w:t xml:space="preserve"> </w:t>
      </w:r>
      <w:r w:rsidR="00E36B6D">
        <w:rPr>
          <w:sz w:val="24"/>
          <w:szCs w:val="20"/>
        </w:rPr>
        <w:t>4.14</w:t>
      </w:r>
      <w:r w:rsidR="005E224C">
        <w:rPr>
          <w:sz w:val="24"/>
          <w:szCs w:val="20"/>
        </w:rPr>
        <w:t>%</w:t>
      </w:r>
    </w:p>
    <w:p w:rsidR="005E224C" w:rsidRDefault="005E224C" w:rsidP="000D6E52">
      <w:pPr>
        <w:jc w:val="left"/>
        <w:rPr>
          <w:sz w:val="24"/>
          <w:szCs w:val="20"/>
        </w:rPr>
      </w:pPr>
      <w:r>
        <w:rPr>
          <w:sz w:val="24"/>
          <w:szCs w:val="20"/>
        </w:rPr>
        <w:t xml:space="preserve">Since we have to offer YTM on annual basis, YTM is </w:t>
      </w:r>
      <w:r w:rsidR="00E36B6D">
        <w:rPr>
          <w:sz w:val="24"/>
          <w:szCs w:val="20"/>
        </w:rPr>
        <w:t>4.14</w:t>
      </w:r>
      <w:r>
        <w:rPr>
          <w:sz w:val="24"/>
          <w:szCs w:val="20"/>
        </w:rPr>
        <w:t>X2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=</w:t>
      </w:r>
      <w:r w:rsidR="00261467">
        <w:rPr>
          <w:sz w:val="24"/>
          <w:szCs w:val="20"/>
        </w:rPr>
        <w:t xml:space="preserve"> </w:t>
      </w:r>
      <w:r w:rsidR="00E36B6D">
        <w:rPr>
          <w:sz w:val="24"/>
          <w:szCs w:val="20"/>
        </w:rPr>
        <w:t>8.29</w:t>
      </w:r>
      <w:r>
        <w:rPr>
          <w:sz w:val="24"/>
          <w:szCs w:val="20"/>
        </w:rPr>
        <w:t>%</w:t>
      </w:r>
    </w:p>
    <w:p w:rsidR="005E224C" w:rsidRDefault="005E224C" w:rsidP="000D6E52">
      <w:pPr>
        <w:jc w:val="left"/>
        <w:rPr>
          <w:sz w:val="24"/>
          <w:szCs w:val="20"/>
        </w:rPr>
      </w:pPr>
    </w:p>
    <w:p w:rsidR="005E224C" w:rsidRDefault="005E224C" w:rsidP="000D6E52">
      <w:pPr>
        <w:jc w:val="left"/>
        <w:rPr>
          <w:sz w:val="24"/>
          <w:szCs w:val="20"/>
        </w:rPr>
      </w:pPr>
      <w:r>
        <w:rPr>
          <w:sz w:val="24"/>
          <w:szCs w:val="20"/>
        </w:rPr>
        <w:t>c)</w:t>
      </w:r>
    </w:p>
    <w:p w:rsidR="00A55857" w:rsidRDefault="00A55857" w:rsidP="00117A15">
      <w:pPr>
        <w:jc w:val="left"/>
        <w:rPr>
          <w:sz w:val="24"/>
          <w:szCs w:val="20"/>
        </w:rPr>
      </w:pPr>
      <w:r>
        <w:rPr>
          <w:sz w:val="24"/>
          <w:szCs w:val="20"/>
        </w:rPr>
        <w:t xml:space="preserve">Bond </w:t>
      </w:r>
      <w:r w:rsidR="005B2ECA">
        <w:rPr>
          <w:sz w:val="24"/>
          <w:szCs w:val="20"/>
        </w:rPr>
        <w:t>Value</w:t>
      </w:r>
      <w:r>
        <w:rPr>
          <w:sz w:val="24"/>
          <w:szCs w:val="20"/>
        </w:rPr>
        <w:t xml:space="preserve"> = $70[PVIFA </w:t>
      </w:r>
      <w:r>
        <w:rPr>
          <w:sz w:val="24"/>
          <w:szCs w:val="20"/>
          <w:vertAlign w:val="subscript"/>
        </w:rPr>
        <w:t>4.5</w:t>
      </w:r>
      <w:r w:rsidR="007236EC">
        <w:rPr>
          <w:sz w:val="24"/>
          <w:szCs w:val="20"/>
          <w:vertAlign w:val="subscript"/>
        </w:rPr>
        <w:t>%,</w:t>
      </w:r>
      <w:r>
        <w:rPr>
          <w:sz w:val="24"/>
          <w:szCs w:val="20"/>
        </w:rPr>
        <w:t xml:space="preserve"> </w:t>
      </w:r>
      <w:r>
        <w:rPr>
          <w:sz w:val="24"/>
          <w:szCs w:val="20"/>
          <w:vertAlign w:val="subscript"/>
        </w:rPr>
        <w:t>4</w:t>
      </w:r>
      <w:r w:rsidR="005D228B">
        <w:rPr>
          <w:sz w:val="24"/>
          <w:szCs w:val="20"/>
        </w:rPr>
        <w:t>]</w:t>
      </w:r>
      <w:r>
        <w:rPr>
          <w:sz w:val="24"/>
          <w:szCs w:val="20"/>
        </w:rPr>
        <w:t xml:space="preserve"> + $1000[PVIF </w:t>
      </w:r>
      <w:r>
        <w:rPr>
          <w:sz w:val="24"/>
          <w:szCs w:val="20"/>
          <w:vertAlign w:val="subscript"/>
        </w:rPr>
        <w:t>4.5</w:t>
      </w:r>
      <w:r w:rsidR="007236EC">
        <w:rPr>
          <w:sz w:val="24"/>
          <w:szCs w:val="20"/>
          <w:vertAlign w:val="subscript"/>
        </w:rPr>
        <w:t>%,</w:t>
      </w:r>
      <w:r>
        <w:rPr>
          <w:sz w:val="24"/>
          <w:szCs w:val="20"/>
        </w:rPr>
        <w:t xml:space="preserve"> </w:t>
      </w:r>
      <w:r>
        <w:rPr>
          <w:sz w:val="24"/>
          <w:szCs w:val="20"/>
          <w:vertAlign w:val="subscript"/>
        </w:rPr>
        <w:t>4</w:t>
      </w:r>
      <w:r>
        <w:rPr>
          <w:sz w:val="24"/>
          <w:szCs w:val="20"/>
        </w:rPr>
        <w:t>]</w:t>
      </w:r>
      <w:r w:rsidR="005D228B" w:rsidRPr="005D228B">
        <w:rPr>
          <w:sz w:val="24"/>
          <w:szCs w:val="20"/>
        </w:rPr>
        <w:t xml:space="preserve"> </w:t>
      </w:r>
      <w:r w:rsidR="005D228B">
        <w:rPr>
          <w:sz w:val="24"/>
          <w:szCs w:val="20"/>
        </w:rPr>
        <w:t>= $964.12</w:t>
      </w:r>
    </w:p>
    <w:p w:rsidR="00A55857" w:rsidRDefault="00A55857" w:rsidP="00117A15">
      <w:pPr>
        <w:jc w:val="left"/>
        <w:rPr>
          <w:sz w:val="24"/>
          <w:szCs w:val="20"/>
        </w:rPr>
      </w:pPr>
      <w:r>
        <w:rPr>
          <w:sz w:val="24"/>
          <w:szCs w:val="20"/>
        </w:rPr>
        <w:t>RATE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=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4.5%, PMT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=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 xml:space="preserve">-35, </w:t>
      </w:r>
      <w:proofErr w:type="spellStart"/>
      <w:r>
        <w:rPr>
          <w:sz w:val="24"/>
          <w:szCs w:val="20"/>
        </w:rPr>
        <w:t>Nper</w:t>
      </w:r>
      <w:proofErr w:type="spellEnd"/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=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4, FV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=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-1000 CPT PV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=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$964.12</w:t>
      </w:r>
    </w:p>
    <w:p w:rsidR="00A55857" w:rsidRPr="00A55857" w:rsidRDefault="007236EC" w:rsidP="00117A15">
      <w:pPr>
        <w:jc w:val="left"/>
        <w:rPr>
          <w:sz w:val="24"/>
          <w:szCs w:val="20"/>
        </w:rPr>
      </w:pPr>
      <w:r>
        <w:rPr>
          <w:sz w:val="24"/>
          <w:szCs w:val="20"/>
        </w:rPr>
        <w:t xml:space="preserve">When comparing </w:t>
      </w:r>
      <w:r w:rsidR="005B2ECA">
        <w:rPr>
          <w:sz w:val="24"/>
          <w:szCs w:val="20"/>
        </w:rPr>
        <w:t>bond value ($964.12)</w:t>
      </w:r>
      <w:r>
        <w:rPr>
          <w:sz w:val="24"/>
          <w:szCs w:val="20"/>
        </w:rPr>
        <w:t xml:space="preserve"> with </w:t>
      </w:r>
      <w:r w:rsidR="005B2ECA">
        <w:rPr>
          <w:sz w:val="24"/>
          <w:szCs w:val="20"/>
        </w:rPr>
        <w:t>market price</w:t>
      </w:r>
      <w:r w:rsidR="005B2ECA">
        <w:rPr>
          <w:sz w:val="24"/>
          <w:szCs w:val="20"/>
        </w:rPr>
        <w:t xml:space="preserve"> (</w:t>
      </w:r>
      <w:r>
        <w:rPr>
          <w:sz w:val="24"/>
          <w:szCs w:val="20"/>
        </w:rPr>
        <w:t>$976.67</w:t>
      </w:r>
      <w:r w:rsidR="005B2ECA">
        <w:rPr>
          <w:sz w:val="24"/>
          <w:szCs w:val="20"/>
        </w:rPr>
        <w:t>)</w:t>
      </w:r>
      <w:r>
        <w:rPr>
          <w:sz w:val="24"/>
          <w:szCs w:val="20"/>
        </w:rPr>
        <w:t xml:space="preserve">, </w:t>
      </w:r>
      <w:r w:rsidR="005D228B">
        <w:rPr>
          <w:rFonts w:hint="eastAsia"/>
          <w:sz w:val="24"/>
          <w:szCs w:val="20"/>
        </w:rPr>
        <w:t>t</w:t>
      </w:r>
      <w:r w:rsidR="00A55857">
        <w:rPr>
          <w:rFonts w:hint="eastAsia"/>
          <w:sz w:val="24"/>
          <w:szCs w:val="20"/>
        </w:rPr>
        <w:t>his bond</w:t>
      </w:r>
      <w:r w:rsidR="005D228B">
        <w:rPr>
          <w:sz w:val="24"/>
          <w:szCs w:val="20"/>
        </w:rPr>
        <w:t xml:space="preserve"> is overvalued in the market. So, I would not buy this bond.</w:t>
      </w:r>
    </w:p>
    <w:p w:rsidR="00117A15" w:rsidRPr="00A55857" w:rsidRDefault="00117A15" w:rsidP="00117A15">
      <w:pPr>
        <w:jc w:val="left"/>
        <w:rPr>
          <w:sz w:val="24"/>
          <w:szCs w:val="20"/>
        </w:rPr>
      </w:pPr>
    </w:p>
    <w:p w:rsidR="00874162" w:rsidRDefault="00874162" w:rsidP="00117A15">
      <w:pPr>
        <w:jc w:val="left"/>
        <w:rPr>
          <w:sz w:val="24"/>
          <w:szCs w:val="20"/>
        </w:rPr>
      </w:pPr>
      <w:r>
        <w:rPr>
          <w:sz w:val="24"/>
          <w:szCs w:val="20"/>
        </w:rPr>
        <w:t>2.</w:t>
      </w:r>
    </w:p>
    <w:p w:rsidR="00874162" w:rsidRDefault="00874162" w:rsidP="00117A15">
      <w:pPr>
        <w:jc w:val="left"/>
        <w:rPr>
          <w:sz w:val="24"/>
          <w:szCs w:val="20"/>
        </w:rPr>
      </w:pPr>
      <w:r>
        <w:rPr>
          <w:sz w:val="24"/>
          <w:szCs w:val="20"/>
        </w:rPr>
        <w:t>a)</w:t>
      </w:r>
    </w:p>
    <w:p w:rsidR="004D2B6A" w:rsidRDefault="004D2B6A" w:rsidP="004D2B6A">
      <w:pPr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t>(1)</w:t>
      </w:r>
    </w:p>
    <w:p w:rsidR="004D2B6A" w:rsidRDefault="004D2B6A" w:rsidP="004D2B6A">
      <w:pPr>
        <w:jc w:val="left"/>
        <w:rPr>
          <w:sz w:val="24"/>
          <w:szCs w:val="20"/>
        </w:rPr>
      </w:pPr>
      <w:r>
        <w:rPr>
          <w:sz w:val="24"/>
          <w:szCs w:val="20"/>
        </w:rPr>
        <w:t>Price a year ago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=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70</w:t>
      </w:r>
      <w:r w:rsidR="005D228B">
        <w:rPr>
          <w:sz w:val="24"/>
          <w:szCs w:val="20"/>
        </w:rPr>
        <w:t>[</w:t>
      </w:r>
      <w:r>
        <w:rPr>
          <w:sz w:val="24"/>
          <w:szCs w:val="20"/>
        </w:rPr>
        <w:t xml:space="preserve">PVIFA </w:t>
      </w:r>
      <w:r w:rsidRPr="005D228B">
        <w:rPr>
          <w:sz w:val="24"/>
          <w:szCs w:val="20"/>
          <w:vertAlign w:val="subscript"/>
        </w:rPr>
        <w:t>9%</w:t>
      </w:r>
      <w:r>
        <w:rPr>
          <w:sz w:val="24"/>
          <w:szCs w:val="20"/>
        </w:rPr>
        <w:t xml:space="preserve">, </w:t>
      </w:r>
      <w:r w:rsidRPr="005D228B">
        <w:rPr>
          <w:sz w:val="24"/>
          <w:szCs w:val="20"/>
          <w:vertAlign w:val="subscript"/>
        </w:rPr>
        <w:t>20</w:t>
      </w:r>
      <w:r w:rsidR="005D228B">
        <w:rPr>
          <w:sz w:val="24"/>
          <w:szCs w:val="20"/>
        </w:rPr>
        <w:t xml:space="preserve">] </w:t>
      </w:r>
      <w:r>
        <w:rPr>
          <w:sz w:val="24"/>
          <w:szCs w:val="20"/>
        </w:rPr>
        <w:t>+1,000</w:t>
      </w:r>
      <w:r w:rsidR="005D228B">
        <w:rPr>
          <w:sz w:val="24"/>
          <w:szCs w:val="20"/>
        </w:rPr>
        <w:t>[</w:t>
      </w:r>
      <w:r>
        <w:rPr>
          <w:sz w:val="24"/>
          <w:szCs w:val="20"/>
        </w:rPr>
        <w:t xml:space="preserve">PVIF </w:t>
      </w:r>
      <w:r w:rsidRPr="005D228B">
        <w:rPr>
          <w:sz w:val="24"/>
          <w:szCs w:val="20"/>
          <w:vertAlign w:val="subscript"/>
        </w:rPr>
        <w:t>9%</w:t>
      </w:r>
      <w:r>
        <w:rPr>
          <w:sz w:val="24"/>
          <w:szCs w:val="20"/>
        </w:rPr>
        <w:t xml:space="preserve">, </w:t>
      </w:r>
      <w:r w:rsidRPr="005D228B">
        <w:rPr>
          <w:sz w:val="24"/>
          <w:szCs w:val="20"/>
          <w:vertAlign w:val="subscript"/>
        </w:rPr>
        <w:t>20</w:t>
      </w:r>
      <w:r w:rsidR="005D228B">
        <w:rPr>
          <w:sz w:val="24"/>
          <w:szCs w:val="20"/>
        </w:rPr>
        <w:t xml:space="preserve">] </w:t>
      </w:r>
      <w:r>
        <w:rPr>
          <w:sz w:val="24"/>
          <w:szCs w:val="20"/>
        </w:rPr>
        <w:t>=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$817.43</w:t>
      </w:r>
    </w:p>
    <w:p w:rsidR="005D228B" w:rsidRDefault="005D228B" w:rsidP="004D2B6A">
      <w:pPr>
        <w:jc w:val="left"/>
        <w:rPr>
          <w:sz w:val="24"/>
          <w:szCs w:val="20"/>
        </w:rPr>
      </w:pPr>
      <w:r>
        <w:rPr>
          <w:sz w:val="24"/>
          <w:szCs w:val="20"/>
        </w:rPr>
        <w:t>RATE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=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9%, PMT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=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 xml:space="preserve">-70, </w:t>
      </w:r>
      <w:proofErr w:type="spellStart"/>
      <w:r>
        <w:rPr>
          <w:sz w:val="24"/>
          <w:szCs w:val="20"/>
        </w:rPr>
        <w:t>Nper</w:t>
      </w:r>
      <w:proofErr w:type="spellEnd"/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=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20, FV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=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-1000 CPT PV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= $817.43</w:t>
      </w:r>
    </w:p>
    <w:p w:rsidR="004D2B6A" w:rsidRDefault="004D2B6A" w:rsidP="004D2B6A">
      <w:pPr>
        <w:jc w:val="left"/>
        <w:rPr>
          <w:sz w:val="24"/>
          <w:szCs w:val="20"/>
        </w:rPr>
      </w:pPr>
      <w:r>
        <w:rPr>
          <w:sz w:val="24"/>
          <w:szCs w:val="20"/>
        </w:rPr>
        <w:t>(2)</w:t>
      </w:r>
    </w:p>
    <w:p w:rsidR="004D2B6A" w:rsidRDefault="005D228B" w:rsidP="004D2B6A">
      <w:pPr>
        <w:jc w:val="left"/>
        <w:rPr>
          <w:sz w:val="24"/>
          <w:szCs w:val="20"/>
        </w:rPr>
      </w:pPr>
      <w:r>
        <w:rPr>
          <w:sz w:val="24"/>
          <w:szCs w:val="20"/>
        </w:rPr>
        <w:t>Price a year ago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=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70[</w:t>
      </w:r>
      <w:r w:rsidR="004D2B6A">
        <w:rPr>
          <w:sz w:val="24"/>
          <w:szCs w:val="20"/>
        </w:rPr>
        <w:t xml:space="preserve">PVIFA </w:t>
      </w:r>
      <w:r w:rsidR="004D2B6A" w:rsidRPr="005D228B">
        <w:rPr>
          <w:sz w:val="24"/>
          <w:szCs w:val="20"/>
          <w:vertAlign w:val="subscript"/>
        </w:rPr>
        <w:t>9%</w:t>
      </w:r>
      <w:r w:rsidR="004D2B6A">
        <w:rPr>
          <w:sz w:val="24"/>
          <w:szCs w:val="20"/>
        </w:rPr>
        <w:t xml:space="preserve">, </w:t>
      </w:r>
      <w:r w:rsidR="004D2B6A" w:rsidRPr="005D228B">
        <w:rPr>
          <w:sz w:val="24"/>
          <w:szCs w:val="20"/>
          <w:vertAlign w:val="subscript"/>
        </w:rPr>
        <w:t>5</w:t>
      </w:r>
      <w:r>
        <w:rPr>
          <w:sz w:val="24"/>
          <w:szCs w:val="20"/>
        </w:rPr>
        <w:t xml:space="preserve">] </w:t>
      </w:r>
      <w:r w:rsidR="004D2B6A">
        <w:rPr>
          <w:sz w:val="24"/>
          <w:szCs w:val="20"/>
        </w:rPr>
        <w:t>+1,000</w:t>
      </w:r>
      <w:r>
        <w:rPr>
          <w:sz w:val="24"/>
          <w:szCs w:val="20"/>
        </w:rPr>
        <w:t>[</w:t>
      </w:r>
      <w:r w:rsidR="004D2B6A">
        <w:rPr>
          <w:sz w:val="24"/>
          <w:szCs w:val="20"/>
        </w:rPr>
        <w:t xml:space="preserve">PVIF </w:t>
      </w:r>
      <w:r w:rsidR="004D2B6A" w:rsidRPr="005D228B">
        <w:rPr>
          <w:sz w:val="24"/>
          <w:szCs w:val="20"/>
          <w:vertAlign w:val="subscript"/>
        </w:rPr>
        <w:t>9%</w:t>
      </w:r>
      <w:r w:rsidR="004D2B6A">
        <w:rPr>
          <w:sz w:val="24"/>
          <w:szCs w:val="20"/>
        </w:rPr>
        <w:t xml:space="preserve">, </w:t>
      </w:r>
      <w:r w:rsidR="004D2B6A" w:rsidRPr="005D228B">
        <w:rPr>
          <w:sz w:val="24"/>
          <w:szCs w:val="20"/>
          <w:vertAlign w:val="subscript"/>
        </w:rPr>
        <w:t>5</w:t>
      </w:r>
      <w:r>
        <w:rPr>
          <w:sz w:val="24"/>
          <w:szCs w:val="20"/>
        </w:rPr>
        <w:t xml:space="preserve">] </w:t>
      </w:r>
      <w:r w:rsidR="004D2B6A">
        <w:rPr>
          <w:sz w:val="24"/>
          <w:szCs w:val="20"/>
        </w:rPr>
        <w:t>=</w:t>
      </w:r>
      <w:r w:rsidR="00261467">
        <w:rPr>
          <w:sz w:val="24"/>
          <w:szCs w:val="20"/>
        </w:rPr>
        <w:t xml:space="preserve"> </w:t>
      </w:r>
      <w:r w:rsidR="004D2B6A">
        <w:rPr>
          <w:sz w:val="24"/>
          <w:szCs w:val="20"/>
        </w:rPr>
        <w:t>$922.21</w:t>
      </w:r>
    </w:p>
    <w:p w:rsidR="005D228B" w:rsidRPr="00762049" w:rsidRDefault="005D228B" w:rsidP="004D2B6A">
      <w:pPr>
        <w:jc w:val="left"/>
        <w:rPr>
          <w:sz w:val="24"/>
          <w:szCs w:val="20"/>
        </w:rPr>
      </w:pPr>
      <w:r>
        <w:rPr>
          <w:sz w:val="24"/>
          <w:szCs w:val="20"/>
        </w:rPr>
        <w:lastRenderedPageBreak/>
        <w:t>RATE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=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9%, PMT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=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 xml:space="preserve">-70, </w:t>
      </w:r>
      <w:proofErr w:type="spellStart"/>
      <w:r>
        <w:rPr>
          <w:sz w:val="24"/>
          <w:szCs w:val="20"/>
        </w:rPr>
        <w:t>Nper</w:t>
      </w:r>
      <w:proofErr w:type="spellEnd"/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=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5, FV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=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-1000 CPT PV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= $922.21</w:t>
      </w:r>
    </w:p>
    <w:p w:rsidR="004D2B6A" w:rsidRDefault="004D2B6A" w:rsidP="004D2B6A">
      <w:pPr>
        <w:jc w:val="left"/>
        <w:rPr>
          <w:sz w:val="24"/>
          <w:szCs w:val="20"/>
        </w:rPr>
      </w:pPr>
      <w:r>
        <w:rPr>
          <w:sz w:val="24"/>
          <w:szCs w:val="20"/>
        </w:rPr>
        <w:t>b)</w:t>
      </w:r>
    </w:p>
    <w:p w:rsidR="001D0D16" w:rsidRDefault="001D0D16" w:rsidP="004D2B6A">
      <w:pPr>
        <w:jc w:val="left"/>
        <w:rPr>
          <w:sz w:val="24"/>
          <w:szCs w:val="20"/>
        </w:rPr>
      </w:pPr>
      <w:r>
        <w:rPr>
          <w:sz w:val="24"/>
          <w:szCs w:val="20"/>
        </w:rPr>
        <w:t>Total Rate of Return(TRR)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= Current Yield(CY)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+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Capital Gains Yield(CGY)</w:t>
      </w:r>
    </w:p>
    <w:p w:rsidR="001D0D16" w:rsidRDefault="001D0D16" w:rsidP="004D2B6A">
      <w:pPr>
        <w:jc w:val="left"/>
        <w:rPr>
          <w:sz w:val="24"/>
          <w:szCs w:val="20"/>
        </w:rPr>
      </w:pPr>
      <w:r>
        <w:rPr>
          <w:sz w:val="24"/>
          <w:szCs w:val="20"/>
        </w:rPr>
        <w:t>CY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=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Annual Coupon(=INT)/Purchase Price</w:t>
      </w:r>
    </w:p>
    <w:p w:rsidR="001D0D16" w:rsidRDefault="001D0D16" w:rsidP="004D2B6A">
      <w:pPr>
        <w:jc w:val="left"/>
        <w:rPr>
          <w:sz w:val="24"/>
          <w:szCs w:val="20"/>
        </w:rPr>
      </w:pPr>
      <w:r>
        <w:rPr>
          <w:sz w:val="24"/>
          <w:szCs w:val="20"/>
        </w:rPr>
        <w:t>CGY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=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(Sale Price-Purchase Price)/Purchase Price</w:t>
      </w:r>
    </w:p>
    <w:p w:rsidR="001D0D16" w:rsidRDefault="001D0D16" w:rsidP="004D2B6A">
      <w:pPr>
        <w:jc w:val="left"/>
        <w:rPr>
          <w:sz w:val="24"/>
          <w:szCs w:val="20"/>
        </w:rPr>
      </w:pPr>
    </w:p>
    <w:p w:rsidR="001D0D16" w:rsidRDefault="001D0D16" w:rsidP="004D2B6A">
      <w:pPr>
        <w:jc w:val="left"/>
        <w:rPr>
          <w:sz w:val="24"/>
          <w:szCs w:val="20"/>
        </w:rPr>
      </w:pPr>
      <w:r>
        <w:rPr>
          <w:sz w:val="24"/>
          <w:szCs w:val="20"/>
        </w:rPr>
        <w:t>(1)</w:t>
      </w:r>
    </w:p>
    <w:p w:rsidR="001D0D16" w:rsidRDefault="00327930" w:rsidP="004D2B6A">
      <w:pPr>
        <w:jc w:val="left"/>
        <w:rPr>
          <w:sz w:val="24"/>
          <w:szCs w:val="20"/>
        </w:rPr>
      </w:pPr>
      <w:r>
        <w:rPr>
          <w:sz w:val="24"/>
          <w:szCs w:val="20"/>
        </w:rPr>
        <w:t>CY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=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70/817.43=8.56%</w:t>
      </w:r>
    </w:p>
    <w:p w:rsidR="00327930" w:rsidRDefault="00327930" w:rsidP="004D2B6A">
      <w:pPr>
        <w:jc w:val="left"/>
        <w:rPr>
          <w:sz w:val="24"/>
          <w:szCs w:val="20"/>
        </w:rPr>
      </w:pPr>
      <w:r>
        <w:rPr>
          <w:sz w:val="24"/>
          <w:szCs w:val="20"/>
        </w:rPr>
        <w:t>Sale Price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=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70</w:t>
      </w:r>
      <w:r w:rsidR="007236EC">
        <w:rPr>
          <w:sz w:val="24"/>
          <w:szCs w:val="20"/>
        </w:rPr>
        <w:t>[</w:t>
      </w:r>
      <w:r>
        <w:rPr>
          <w:sz w:val="24"/>
          <w:szCs w:val="20"/>
        </w:rPr>
        <w:t xml:space="preserve">PVIFA </w:t>
      </w:r>
      <w:r w:rsidRPr="007236EC">
        <w:rPr>
          <w:sz w:val="24"/>
          <w:szCs w:val="20"/>
          <w:vertAlign w:val="subscript"/>
        </w:rPr>
        <w:t>11%</w:t>
      </w:r>
      <w:r>
        <w:rPr>
          <w:sz w:val="24"/>
          <w:szCs w:val="20"/>
        </w:rPr>
        <w:t xml:space="preserve">, </w:t>
      </w:r>
      <w:r w:rsidRPr="007236EC">
        <w:rPr>
          <w:sz w:val="24"/>
          <w:szCs w:val="20"/>
          <w:vertAlign w:val="subscript"/>
        </w:rPr>
        <w:t>19</w:t>
      </w:r>
      <w:r w:rsidR="007236EC">
        <w:rPr>
          <w:sz w:val="24"/>
          <w:szCs w:val="20"/>
        </w:rPr>
        <w:t xml:space="preserve">] </w:t>
      </w:r>
      <w:r>
        <w:rPr>
          <w:sz w:val="24"/>
          <w:szCs w:val="20"/>
        </w:rPr>
        <w:t>+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1,000</w:t>
      </w:r>
      <w:r w:rsidR="007236EC">
        <w:rPr>
          <w:sz w:val="24"/>
          <w:szCs w:val="20"/>
        </w:rPr>
        <w:t>[</w:t>
      </w:r>
      <w:r>
        <w:rPr>
          <w:sz w:val="24"/>
          <w:szCs w:val="20"/>
        </w:rPr>
        <w:t xml:space="preserve">PVIF </w:t>
      </w:r>
      <w:r w:rsidRPr="007236EC">
        <w:rPr>
          <w:sz w:val="24"/>
          <w:szCs w:val="20"/>
          <w:vertAlign w:val="subscript"/>
        </w:rPr>
        <w:t>11%</w:t>
      </w:r>
      <w:r>
        <w:rPr>
          <w:sz w:val="24"/>
          <w:szCs w:val="20"/>
        </w:rPr>
        <w:t xml:space="preserve">, </w:t>
      </w:r>
      <w:r w:rsidRPr="007236EC">
        <w:rPr>
          <w:sz w:val="24"/>
          <w:szCs w:val="20"/>
          <w:vertAlign w:val="subscript"/>
        </w:rPr>
        <w:t>19</w:t>
      </w:r>
      <w:r w:rsidR="007236EC">
        <w:rPr>
          <w:sz w:val="24"/>
          <w:szCs w:val="20"/>
        </w:rPr>
        <w:t xml:space="preserve">] </w:t>
      </w:r>
      <w:r>
        <w:rPr>
          <w:sz w:val="24"/>
          <w:szCs w:val="20"/>
        </w:rPr>
        <w:t>=$686.43</w:t>
      </w:r>
    </w:p>
    <w:p w:rsidR="00327930" w:rsidRDefault="00327930" w:rsidP="004D2B6A">
      <w:pPr>
        <w:jc w:val="left"/>
        <w:rPr>
          <w:sz w:val="24"/>
          <w:szCs w:val="20"/>
        </w:rPr>
      </w:pPr>
      <w:r>
        <w:rPr>
          <w:sz w:val="24"/>
          <w:szCs w:val="20"/>
        </w:rPr>
        <w:t>CGY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=</w:t>
      </w:r>
      <w:r w:rsidR="007236EC">
        <w:rPr>
          <w:sz w:val="24"/>
          <w:szCs w:val="20"/>
        </w:rPr>
        <w:t xml:space="preserve"> </w:t>
      </w:r>
      <w:r>
        <w:rPr>
          <w:sz w:val="24"/>
          <w:szCs w:val="20"/>
        </w:rPr>
        <w:t>(686.43-817.43)/817.43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=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-16.03%</w:t>
      </w:r>
    </w:p>
    <w:p w:rsidR="00327930" w:rsidRDefault="00327930" w:rsidP="004D2B6A">
      <w:pPr>
        <w:jc w:val="left"/>
        <w:rPr>
          <w:sz w:val="24"/>
          <w:szCs w:val="20"/>
        </w:rPr>
      </w:pPr>
      <w:r>
        <w:rPr>
          <w:sz w:val="24"/>
          <w:szCs w:val="20"/>
        </w:rPr>
        <w:t>Thus, TRR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=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8.56%+(-16.03%)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=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-7.46%</w:t>
      </w:r>
    </w:p>
    <w:p w:rsidR="00327930" w:rsidRDefault="00327930" w:rsidP="004D2B6A">
      <w:pPr>
        <w:jc w:val="left"/>
        <w:rPr>
          <w:sz w:val="24"/>
          <w:szCs w:val="20"/>
        </w:rPr>
      </w:pPr>
    </w:p>
    <w:p w:rsidR="00327930" w:rsidRDefault="00327930" w:rsidP="004D2B6A">
      <w:pPr>
        <w:jc w:val="left"/>
        <w:rPr>
          <w:sz w:val="24"/>
          <w:szCs w:val="20"/>
        </w:rPr>
      </w:pPr>
      <w:r>
        <w:rPr>
          <w:sz w:val="24"/>
          <w:szCs w:val="20"/>
        </w:rPr>
        <w:t>(2)</w:t>
      </w:r>
    </w:p>
    <w:p w:rsidR="008022EF" w:rsidRDefault="008022EF" w:rsidP="008022EF">
      <w:pPr>
        <w:jc w:val="left"/>
        <w:rPr>
          <w:sz w:val="24"/>
          <w:szCs w:val="20"/>
        </w:rPr>
      </w:pPr>
      <w:r>
        <w:rPr>
          <w:sz w:val="24"/>
          <w:szCs w:val="20"/>
        </w:rPr>
        <w:t>CY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=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70/922.21=7.59%</w:t>
      </w:r>
    </w:p>
    <w:p w:rsidR="008022EF" w:rsidRDefault="007236EC" w:rsidP="008022EF">
      <w:pPr>
        <w:jc w:val="left"/>
        <w:rPr>
          <w:sz w:val="24"/>
          <w:szCs w:val="20"/>
        </w:rPr>
      </w:pPr>
      <w:r>
        <w:rPr>
          <w:sz w:val="24"/>
          <w:szCs w:val="20"/>
        </w:rPr>
        <w:t>Sale Price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=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 xml:space="preserve">70[PVIFA </w:t>
      </w:r>
      <w:r w:rsidRPr="007236EC">
        <w:rPr>
          <w:sz w:val="24"/>
          <w:szCs w:val="20"/>
          <w:vertAlign w:val="subscript"/>
        </w:rPr>
        <w:t>11%</w:t>
      </w:r>
      <w:r>
        <w:rPr>
          <w:sz w:val="24"/>
          <w:szCs w:val="20"/>
        </w:rPr>
        <w:t xml:space="preserve">, </w:t>
      </w:r>
      <w:r w:rsidRPr="007236EC">
        <w:rPr>
          <w:sz w:val="24"/>
          <w:szCs w:val="20"/>
          <w:vertAlign w:val="subscript"/>
        </w:rPr>
        <w:t>4</w:t>
      </w:r>
      <w:r>
        <w:rPr>
          <w:sz w:val="24"/>
          <w:szCs w:val="20"/>
        </w:rPr>
        <w:t>] +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 xml:space="preserve">1,000[PVIF </w:t>
      </w:r>
      <w:r w:rsidRPr="007236EC">
        <w:rPr>
          <w:sz w:val="24"/>
          <w:szCs w:val="20"/>
          <w:vertAlign w:val="subscript"/>
        </w:rPr>
        <w:t>11%</w:t>
      </w:r>
      <w:r>
        <w:rPr>
          <w:sz w:val="24"/>
          <w:szCs w:val="20"/>
        </w:rPr>
        <w:t xml:space="preserve">, </w:t>
      </w:r>
      <w:r w:rsidRPr="007236EC">
        <w:rPr>
          <w:sz w:val="24"/>
          <w:szCs w:val="20"/>
          <w:vertAlign w:val="subscript"/>
        </w:rPr>
        <w:t>4</w:t>
      </w:r>
      <w:r>
        <w:rPr>
          <w:sz w:val="24"/>
          <w:szCs w:val="20"/>
        </w:rPr>
        <w:t>]</w:t>
      </w:r>
      <w:r w:rsidR="00261467">
        <w:rPr>
          <w:sz w:val="24"/>
          <w:szCs w:val="20"/>
        </w:rPr>
        <w:t xml:space="preserve"> </w:t>
      </w:r>
      <w:r w:rsidR="008022EF">
        <w:rPr>
          <w:sz w:val="24"/>
          <w:szCs w:val="20"/>
        </w:rPr>
        <w:t>=</w:t>
      </w:r>
      <w:r w:rsidR="00261467">
        <w:rPr>
          <w:sz w:val="24"/>
          <w:szCs w:val="20"/>
        </w:rPr>
        <w:t xml:space="preserve"> </w:t>
      </w:r>
      <w:r w:rsidR="008022EF">
        <w:rPr>
          <w:sz w:val="24"/>
          <w:szCs w:val="20"/>
        </w:rPr>
        <w:t>$875.90</w:t>
      </w:r>
    </w:p>
    <w:p w:rsidR="008022EF" w:rsidRDefault="008022EF" w:rsidP="008022EF">
      <w:pPr>
        <w:jc w:val="left"/>
        <w:rPr>
          <w:sz w:val="24"/>
          <w:szCs w:val="20"/>
        </w:rPr>
      </w:pPr>
      <w:r>
        <w:rPr>
          <w:sz w:val="24"/>
          <w:szCs w:val="20"/>
        </w:rPr>
        <w:t>CGY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=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(875.90-922.21)/922.21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=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-5.02%</w:t>
      </w:r>
    </w:p>
    <w:p w:rsidR="008022EF" w:rsidRDefault="008022EF" w:rsidP="008022EF">
      <w:pPr>
        <w:jc w:val="left"/>
        <w:rPr>
          <w:sz w:val="24"/>
          <w:szCs w:val="20"/>
        </w:rPr>
      </w:pPr>
      <w:r>
        <w:rPr>
          <w:sz w:val="24"/>
          <w:szCs w:val="20"/>
        </w:rPr>
        <w:t>Thus, TRR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=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7.59%+(-5.02%)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=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2.57%</w:t>
      </w:r>
    </w:p>
    <w:p w:rsidR="008022EF" w:rsidRDefault="008022EF" w:rsidP="008022EF">
      <w:pPr>
        <w:jc w:val="left"/>
        <w:rPr>
          <w:sz w:val="24"/>
          <w:szCs w:val="20"/>
        </w:rPr>
      </w:pPr>
    </w:p>
    <w:p w:rsidR="008022EF" w:rsidRDefault="002E012F" w:rsidP="008022EF">
      <w:pPr>
        <w:jc w:val="left"/>
        <w:rPr>
          <w:sz w:val="24"/>
          <w:szCs w:val="20"/>
        </w:rPr>
      </w:pPr>
      <w:r>
        <w:rPr>
          <w:sz w:val="24"/>
          <w:szCs w:val="20"/>
        </w:rPr>
        <w:t>c)</w:t>
      </w:r>
    </w:p>
    <w:p w:rsidR="00327930" w:rsidRDefault="004C383F" w:rsidP="004D2B6A">
      <w:pPr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t>(1)</w:t>
      </w:r>
    </w:p>
    <w:p w:rsidR="004C383F" w:rsidRDefault="004C383F" w:rsidP="004C383F">
      <w:pPr>
        <w:jc w:val="left"/>
        <w:rPr>
          <w:sz w:val="24"/>
          <w:szCs w:val="20"/>
        </w:rPr>
      </w:pPr>
      <w:r>
        <w:rPr>
          <w:sz w:val="24"/>
          <w:szCs w:val="20"/>
        </w:rPr>
        <w:t>CY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=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70/817.43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=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8.56%</w:t>
      </w:r>
    </w:p>
    <w:p w:rsidR="004C383F" w:rsidRDefault="007236EC" w:rsidP="004C383F">
      <w:pPr>
        <w:jc w:val="left"/>
        <w:rPr>
          <w:sz w:val="24"/>
          <w:szCs w:val="20"/>
        </w:rPr>
      </w:pPr>
      <w:r>
        <w:rPr>
          <w:sz w:val="24"/>
          <w:szCs w:val="20"/>
        </w:rPr>
        <w:t>Sale Price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=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 xml:space="preserve">70[PVIFA </w:t>
      </w:r>
      <w:r w:rsidRPr="007236EC">
        <w:rPr>
          <w:sz w:val="24"/>
          <w:szCs w:val="20"/>
          <w:vertAlign w:val="subscript"/>
        </w:rPr>
        <w:t>13%</w:t>
      </w:r>
      <w:r>
        <w:rPr>
          <w:sz w:val="24"/>
          <w:szCs w:val="20"/>
        </w:rPr>
        <w:t xml:space="preserve">, </w:t>
      </w:r>
      <w:r w:rsidRPr="007236EC">
        <w:rPr>
          <w:sz w:val="24"/>
          <w:szCs w:val="20"/>
          <w:vertAlign w:val="subscript"/>
        </w:rPr>
        <w:t>19</w:t>
      </w:r>
      <w:r>
        <w:rPr>
          <w:sz w:val="24"/>
          <w:szCs w:val="20"/>
        </w:rPr>
        <w:t>] +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 xml:space="preserve">1,000[PVIF </w:t>
      </w:r>
      <w:r w:rsidRPr="007236EC">
        <w:rPr>
          <w:sz w:val="24"/>
          <w:szCs w:val="20"/>
          <w:vertAlign w:val="subscript"/>
        </w:rPr>
        <w:t>13%</w:t>
      </w:r>
      <w:r>
        <w:rPr>
          <w:sz w:val="24"/>
          <w:szCs w:val="20"/>
        </w:rPr>
        <w:t xml:space="preserve">, </w:t>
      </w:r>
      <w:r w:rsidRPr="007236EC">
        <w:rPr>
          <w:sz w:val="24"/>
          <w:szCs w:val="20"/>
          <w:vertAlign w:val="subscript"/>
        </w:rPr>
        <w:t>19</w:t>
      </w:r>
      <w:r>
        <w:rPr>
          <w:sz w:val="24"/>
          <w:szCs w:val="20"/>
        </w:rPr>
        <w:t xml:space="preserve">] </w:t>
      </w:r>
      <w:r w:rsidR="004C383F">
        <w:rPr>
          <w:sz w:val="24"/>
          <w:szCs w:val="20"/>
        </w:rPr>
        <w:t>=</w:t>
      </w:r>
      <w:r w:rsidR="00261467">
        <w:rPr>
          <w:sz w:val="24"/>
          <w:szCs w:val="20"/>
        </w:rPr>
        <w:t xml:space="preserve"> </w:t>
      </w:r>
      <w:r w:rsidR="004C383F">
        <w:rPr>
          <w:sz w:val="24"/>
          <w:szCs w:val="20"/>
        </w:rPr>
        <w:t>$583.72</w:t>
      </w:r>
    </w:p>
    <w:p w:rsidR="004C383F" w:rsidRDefault="004C383F" w:rsidP="004C383F">
      <w:pPr>
        <w:jc w:val="left"/>
        <w:rPr>
          <w:sz w:val="24"/>
          <w:szCs w:val="20"/>
        </w:rPr>
      </w:pPr>
      <w:r>
        <w:rPr>
          <w:sz w:val="24"/>
          <w:szCs w:val="20"/>
        </w:rPr>
        <w:t>CGY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=</w:t>
      </w:r>
      <w:r w:rsidR="007236EC">
        <w:rPr>
          <w:sz w:val="24"/>
          <w:szCs w:val="20"/>
        </w:rPr>
        <w:t xml:space="preserve"> </w:t>
      </w:r>
      <w:r>
        <w:rPr>
          <w:sz w:val="24"/>
          <w:szCs w:val="20"/>
        </w:rPr>
        <w:t>(583.72-817.43)/817.43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=-</w:t>
      </w:r>
      <w:r w:rsidR="00D21645">
        <w:rPr>
          <w:sz w:val="24"/>
          <w:szCs w:val="20"/>
        </w:rPr>
        <w:t>28.59%</w:t>
      </w:r>
    </w:p>
    <w:p w:rsidR="004C383F" w:rsidRDefault="004C383F" w:rsidP="004C383F">
      <w:pPr>
        <w:jc w:val="left"/>
        <w:rPr>
          <w:sz w:val="24"/>
          <w:szCs w:val="20"/>
        </w:rPr>
      </w:pPr>
      <w:r>
        <w:rPr>
          <w:sz w:val="24"/>
          <w:szCs w:val="20"/>
        </w:rPr>
        <w:t>Thus, TRR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=</w:t>
      </w:r>
      <w:r w:rsidR="00261467">
        <w:rPr>
          <w:sz w:val="24"/>
          <w:szCs w:val="20"/>
        </w:rPr>
        <w:t xml:space="preserve"> </w:t>
      </w:r>
      <w:r w:rsidR="00D21645">
        <w:rPr>
          <w:sz w:val="24"/>
          <w:szCs w:val="20"/>
        </w:rPr>
        <w:t>8.56%+(-28.59%)</w:t>
      </w:r>
      <w:r w:rsidR="00261467">
        <w:rPr>
          <w:sz w:val="24"/>
          <w:szCs w:val="20"/>
        </w:rPr>
        <w:t xml:space="preserve"> </w:t>
      </w:r>
      <w:r w:rsidR="00D21645">
        <w:rPr>
          <w:sz w:val="24"/>
          <w:szCs w:val="20"/>
        </w:rPr>
        <w:t>=-20.03%</w:t>
      </w:r>
    </w:p>
    <w:p w:rsidR="00D21645" w:rsidRDefault="00D21645" w:rsidP="004C383F">
      <w:pPr>
        <w:jc w:val="left"/>
        <w:rPr>
          <w:sz w:val="24"/>
          <w:szCs w:val="20"/>
        </w:rPr>
      </w:pPr>
    </w:p>
    <w:p w:rsidR="00D21645" w:rsidRDefault="00D21645" w:rsidP="004C383F">
      <w:pPr>
        <w:jc w:val="left"/>
        <w:rPr>
          <w:sz w:val="24"/>
          <w:szCs w:val="20"/>
        </w:rPr>
      </w:pPr>
      <w:r>
        <w:rPr>
          <w:sz w:val="24"/>
          <w:szCs w:val="20"/>
        </w:rPr>
        <w:t>(2)</w:t>
      </w:r>
    </w:p>
    <w:p w:rsidR="00D21645" w:rsidRDefault="00D21645" w:rsidP="00D21645">
      <w:pPr>
        <w:jc w:val="left"/>
        <w:rPr>
          <w:sz w:val="24"/>
          <w:szCs w:val="20"/>
        </w:rPr>
      </w:pPr>
      <w:r>
        <w:rPr>
          <w:sz w:val="24"/>
          <w:szCs w:val="20"/>
        </w:rPr>
        <w:t>CY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=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70/922.21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=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7.59%</w:t>
      </w:r>
    </w:p>
    <w:p w:rsidR="00D21645" w:rsidRDefault="007236EC" w:rsidP="00D21645">
      <w:pPr>
        <w:jc w:val="left"/>
        <w:rPr>
          <w:sz w:val="24"/>
          <w:szCs w:val="20"/>
        </w:rPr>
      </w:pPr>
      <w:r>
        <w:rPr>
          <w:sz w:val="24"/>
          <w:szCs w:val="20"/>
        </w:rPr>
        <w:t>Sale Price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=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 xml:space="preserve">70[PVIFA </w:t>
      </w:r>
      <w:r w:rsidRPr="007236EC">
        <w:rPr>
          <w:sz w:val="24"/>
          <w:szCs w:val="20"/>
          <w:vertAlign w:val="subscript"/>
        </w:rPr>
        <w:t>13%</w:t>
      </w:r>
      <w:r>
        <w:rPr>
          <w:sz w:val="24"/>
          <w:szCs w:val="20"/>
        </w:rPr>
        <w:t xml:space="preserve">, </w:t>
      </w:r>
      <w:r w:rsidRPr="007236EC">
        <w:rPr>
          <w:sz w:val="24"/>
          <w:szCs w:val="20"/>
          <w:vertAlign w:val="subscript"/>
        </w:rPr>
        <w:t>4</w:t>
      </w:r>
      <w:r>
        <w:rPr>
          <w:sz w:val="24"/>
          <w:szCs w:val="20"/>
        </w:rPr>
        <w:t>] +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 xml:space="preserve">1,000[PVIF </w:t>
      </w:r>
      <w:r w:rsidRPr="007236EC">
        <w:rPr>
          <w:sz w:val="24"/>
          <w:szCs w:val="20"/>
          <w:vertAlign w:val="subscript"/>
        </w:rPr>
        <w:t>13%</w:t>
      </w:r>
      <w:r>
        <w:rPr>
          <w:sz w:val="24"/>
          <w:szCs w:val="20"/>
        </w:rPr>
        <w:t xml:space="preserve">, </w:t>
      </w:r>
      <w:r w:rsidRPr="007236EC">
        <w:rPr>
          <w:sz w:val="24"/>
          <w:szCs w:val="20"/>
          <w:vertAlign w:val="subscript"/>
        </w:rPr>
        <w:t>4</w:t>
      </w:r>
      <w:r>
        <w:rPr>
          <w:sz w:val="24"/>
          <w:szCs w:val="20"/>
        </w:rPr>
        <w:t xml:space="preserve">] </w:t>
      </w:r>
      <w:r w:rsidR="00D21645">
        <w:rPr>
          <w:sz w:val="24"/>
          <w:szCs w:val="20"/>
        </w:rPr>
        <w:t>=</w:t>
      </w:r>
      <w:r w:rsidR="00261467">
        <w:rPr>
          <w:sz w:val="24"/>
          <w:szCs w:val="20"/>
        </w:rPr>
        <w:t xml:space="preserve"> </w:t>
      </w:r>
      <w:r w:rsidR="00D21645">
        <w:rPr>
          <w:sz w:val="24"/>
          <w:szCs w:val="20"/>
        </w:rPr>
        <w:t>$821.53</w:t>
      </w:r>
    </w:p>
    <w:p w:rsidR="00D21645" w:rsidRDefault="00D21645" w:rsidP="00D21645">
      <w:pPr>
        <w:jc w:val="left"/>
        <w:rPr>
          <w:sz w:val="24"/>
          <w:szCs w:val="20"/>
        </w:rPr>
      </w:pPr>
      <w:r>
        <w:rPr>
          <w:sz w:val="24"/>
          <w:szCs w:val="20"/>
        </w:rPr>
        <w:t>CGY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=</w:t>
      </w:r>
      <w:r w:rsidR="007236EC">
        <w:rPr>
          <w:sz w:val="24"/>
          <w:szCs w:val="20"/>
        </w:rPr>
        <w:t xml:space="preserve"> </w:t>
      </w:r>
      <w:r>
        <w:rPr>
          <w:sz w:val="24"/>
          <w:szCs w:val="20"/>
        </w:rPr>
        <w:t>(821.53-922.21)/922.21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=-10.92%</w:t>
      </w:r>
    </w:p>
    <w:p w:rsidR="00D21645" w:rsidRDefault="00D21645" w:rsidP="00D21645">
      <w:pPr>
        <w:jc w:val="left"/>
        <w:rPr>
          <w:sz w:val="24"/>
          <w:szCs w:val="20"/>
        </w:rPr>
      </w:pPr>
      <w:r>
        <w:rPr>
          <w:sz w:val="24"/>
          <w:szCs w:val="20"/>
        </w:rPr>
        <w:t>Thus, TRR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=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7.59%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+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(-10.92%)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=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-3.33%</w:t>
      </w:r>
    </w:p>
    <w:p w:rsidR="00D21645" w:rsidRDefault="00D21645" w:rsidP="00D21645">
      <w:pPr>
        <w:jc w:val="left"/>
        <w:rPr>
          <w:sz w:val="24"/>
          <w:szCs w:val="20"/>
        </w:rPr>
      </w:pPr>
    </w:p>
    <w:p w:rsidR="00762049" w:rsidRDefault="00762049" w:rsidP="00D21645">
      <w:pPr>
        <w:jc w:val="left"/>
        <w:rPr>
          <w:sz w:val="24"/>
          <w:szCs w:val="20"/>
        </w:rPr>
      </w:pPr>
    </w:p>
    <w:p w:rsidR="00D21645" w:rsidRDefault="00D21645" w:rsidP="00D21645">
      <w:pPr>
        <w:jc w:val="left"/>
        <w:rPr>
          <w:sz w:val="24"/>
          <w:szCs w:val="20"/>
        </w:rPr>
      </w:pPr>
      <w:r>
        <w:rPr>
          <w:sz w:val="24"/>
          <w:szCs w:val="20"/>
        </w:rPr>
        <w:t>d)</w:t>
      </w:r>
    </w:p>
    <w:p w:rsidR="00D21645" w:rsidRPr="001A7637" w:rsidRDefault="00A65C3F" w:rsidP="00D21645">
      <w:pPr>
        <w:jc w:val="left"/>
        <w:rPr>
          <w:sz w:val="24"/>
          <w:szCs w:val="20"/>
          <w:u w:val="single"/>
        </w:rPr>
      </w:pPr>
      <w:r>
        <w:rPr>
          <w:sz w:val="24"/>
          <w:szCs w:val="20"/>
        </w:rPr>
        <w:t>In both</w:t>
      </w:r>
      <w:r w:rsidR="00D10B59">
        <w:rPr>
          <w:sz w:val="24"/>
          <w:szCs w:val="20"/>
        </w:rPr>
        <w:t>[b] and [c]</w:t>
      </w:r>
      <w:r>
        <w:rPr>
          <w:sz w:val="24"/>
          <w:szCs w:val="20"/>
        </w:rPr>
        <w:t xml:space="preserve"> questions, (2) bond had the best return. Considering the only difference between (1) and (2) is the time to maturity, this problem illustrates ‘interest rate risk of bonds’. </w:t>
      </w:r>
      <w:r w:rsidR="001A7637" w:rsidRPr="00D10B59">
        <w:rPr>
          <w:sz w:val="24"/>
          <w:szCs w:val="20"/>
        </w:rPr>
        <w:t>This bond concept explains us that</w:t>
      </w:r>
      <w:r w:rsidRPr="00D10B59">
        <w:rPr>
          <w:sz w:val="24"/>
          <w:szCs w:val="20"/>
        </w:rPr>
        <w:t xml:space="preserve"> the longer the maturity</w:t>
      </w:r>
      <w:r w:rsidR="00687B39" w:rsidRPr="00D10B59">
        <w:rPr>
          <w:sz w:val="24"/>
          <w:szCs w:val="20"/>
        </w:rPr>
        <w:t xml:space="preserve"> of bond</w:t>
      </w:r>
      <w:r w:rsidRPr="00D10B59">
        <w:rPr>
          <w:sz w:val="24"/>
          <w:szCs w:val="20"/>
        </w:rPr>
        <w:t xml:space="preserve"> is, </w:t>
      </w:r>
      <w:r w:rsidR="007236EC">
        <w:rPr>
          <w:sz w:val="24"/>
          <w:szCs w:val="20"/>
        </w:rPr>
        <w:t>the higher the interest rate risk of bonds</w:t>
      </w:r>
      <w:r w:rsidR="001A7637" w:rsidRPr="00D10B59">
        <w:rPr>
          <w:sz w:val="24"/>
          <w:szCs w:val="20"/>
        </w:rPr>
        <w:t>.</w:t>
      </w:r>
    </w:p>
    <w:p w:rsidR="00D21645" w:rsidRPr="00687B39" w:rsidRDefault="00D21645" w:rsidP="004C383F">
      <w:pPr>
        <w:jc w:val="left"/>
        <w:rPr>
          <w:sz w:val="24"/>
          <w:szCs w:val="20"/>
        </w:rPr>
      </w:pPr>
    </w:p>
    <w:p w:rsidR="004C383F" w:rsidRDefault="00694F1B" w:rsidP="004D2B6A">
      <w:pPr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t>3.</w:t>
      </w:r>
    </w:p>
    <w:p w:rsidR="00694F1B" w:rsidRDefault="00694F1B" w:rsidP="004D2B6A">
      <w:pPr>
        <w:jc w:val="left"/>
        <w:rPr>
          <w:sz w:val="24"/>
          <w:szCs w:val="20"/>
        </w:rPr>
      </w:pPr>
      <w:r>
        <w:rPr>
          <w:sz w:val="24"/>
          <w:szCs w:val="20"/>
        </w:rPr>
        <w:t>According to the data,</w:t>
      </w:r>
    </w:p>
    <w:p w:rsidR="00694F1B" w:rsidRDefault="00694F1B" w:rsidP="004D2B6A">
      <w:pPr>
        <w:jc w:val="left"/>
        <w:rPr>
          <w:sz w:val="24"/>
          <w:szCs w:val="20"/>
        </w:rPr>
      </w:pPr>
      <w:r>
        <w:rPr>
          <w:sz w:val="24"/>
          <w:szCs w:val="20"/>
        </w:rPr>
        <w:t>K</w:t>
      </w:r>
      <w:r>
        <w:rPr>
          <w:sz w:val="24"/>
          <w:szCs w:val="20"/>
          <w:vertAlign w:val="subscript"/>
        </w:rPr>
        <w:t>RF</w:t>
      </w:r>
      <w:r w:rsidR="00261467">
        <w:rPr>
          <w:sz w:val="24"/>
          <w:szCs w:val="20"/>
          <w:vertAlign w:val="subscript"/>
        </w:rPr>
        <w:t xml:space="preserve"> </w:t>
      </w:r>
      <w:r>
        <w:rPr>
          <w:sz w:val="24"/>
          <w:szCs w:val="20"/>
        </w:rPr>
        <w:t>=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3%, K</w:t>
      </w:r>
      <w:r>
        <w:rPr>
          <w:sz w:val="24"/>
          <w:szCs w:val="20"/>
          <w:vertAlign w:val="subscript"/>
        </w:rPr>
        <w:t>M</w:t>
      </w:r>
      <w:r w:rsidR="00261467">
        <w:rPr>
          <w:sz w:val="24"/>
          <w:szCs w:val="20"/>
          <w:vertAlign w:val="subscript"/>
        </w:rPr>
        <w:t xml:space="preserve"> </w:t>
      </w:r>
      <w:r>
        <w:rPr>
          <w:sz w:val="24"/>
          <w:szCs w:val="20"/>
        </w:rPr>
        <w:t>=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 xml:space="preserve">14%, </w:t>
      </w:r>
      <w:r>
        <w:rPr>
          <w:rFonts w:eastAsiaTheme="minorHAnsi"/>
          <w:sz w:val="24"/>
          <w:szCs w:val="20"/>
        </w:rPr>
        <w:t>β</w:t>
      </w:r>
      <w:r w:rsidR="00261467">
        <w:rPr>
          <w:rFonts w:eastAsiaTheme="minorHAnsi"/>
          <w:sz w:val="24"/>
          <w:szCs w:val="20"/>
        </w:rPr>
        <w:t xml:space="preserve"> </w:t>
      </w:r>
      <w:r>
        <w:rPr>
          <w:sz w:val="24"/>
          <w:szCs w:val="20"/>
        </w:rPr>
        <w:t>=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2.0, D</w:t>
      </w:r>
      <w:r>
        <w:rPr>
          <w:sz w:val="24"/>
          <w:szCs w:val="20"/>
          <w:vertAlign w:val="subscript"/>
        </w:rPr>
        <w:t>0</w:t>
      </w:r>
      <w:r w:rsidR="00261467">
        <w:rPr>
          <w:sz w:val="24"/>
          <w:szCs w:val="20"/>
          <w:vertAlign w:val="subscript"/>
        </w:rPr>
        <w:t xml:space="preserve"> </w:t>
      </w:r>
      <w:r>
        <w:rPr>
          <w:sz w:val="24"/>
          <w:szCs w:val="20"/>
        </w:rPr>
        <w:t>=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$2.50, g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=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10%</w:t>
      </w:r>
    </w:p>
    <w:p w:rsidR="00694F1B" w:rsidRDefault="00694F1B" w:rsidP="004D2B6A">
      <w:pPr>
        <w:jc w:val="left"/>
        <w:rPr>
          <w:sz w:val="24"/>
          <w:szCs w:val="20"/>
        </w:rPr>
      </w:pPr>
      <w:r>
        <w:rPr>
          <w:sz w:val="24"/>
          <w:szCs w:val="20"/>
        </w:rPr>
        <w:t>The stock’s dividend will grow at a constant 10 percent rate. Thus, we will use constant growth stock valuation model.</w:t>
      </w:r>
    </w:p>
    <w:p w:rsidR="00694F1B" w:rsidRDefault="00694F1B" w:rsidP="004D2B6A">
      <w:pPr>
        <w:jc w:val="left"/>
        <w:rPr>
          <w:sz w:val="24"/>
          <w:szCs w:val="20"/>
        </w:rPr>
      </w:pPr>
    </w:p>
    <w:p w:rsidR="000848AA" w:rsidRDefault="000848AA" w:rsidP="004D2B6A">
      <w:pPr>
        <w:jc w:val="left"/>
        <w:rPr>
          <w:sz w:val="24"/>
          <w:szCs w:val="20"/>
        </w:rPr>
      </w:pPr>
      <w:r>
        <w:rPr>
          <w:sz w:val="24"/>
          <w:szCs w:val="20"/>
        </w:rPr>
        <w:t>According to CAPM,</w:t>
      </w:r>
    </w:p>
    <w:p w:rsidR="00694F1B" w:rsidRDefault="00694F1B" w:rsidP="004D2B6A">
      <w:pPr>
        <w:jc w:val="left"/>
        <w:rPr>
          <w:sz w:val="24"/>
          <w:szCs w:val="20"/>
        </w:rPr>
      </w:pPr>
      <w:r>
        <w:rPr>
          <w:sz w:val="24"/>
          <w:szCs w:val="20"/>
        </w:rPr>
        <w:t>K</w:t>
      </w:r>
      <w:r w:rsidR="00B126D9">
        <w:rPr>
          <w:sz w:val="24"/>
          <w:szCs w:val="20"/>
          <w:vertAlign w:val="subscript"/>
        </w:rPr>
        <w:t>S</w:t>
      </w:r>
      <w:r w:rsidR="00261467">
        <w:rPr>
          <w:sz w:val="24"/>
          <w:szCs w:val="20"/>
          <w:vertAlign w:val="subscript"/>
        </w:rPr>
        <w:t xml:space="preserve"> </w:t>
      </w:r>
      <w:r>
        <w:rPr>
          <w:sz w:val="24"/>
          <w:szCs w:val="20"/>
        </w:rPr>
        <w:t>=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K</w:t>
      </w:r>
      <w:r>
        <w:rPr>
          <w:sz w:val="24"/>
          <w:szCs w:val="20"/>
          <w:vertAlign w:val="subscript"/>
        </w:rPr>
        <w:t>RF</w:t>
      </w:r>
      <w:r w:rsidR="00261467">
        <w:rPr>
          <w:sz w:val="24"/>
          <w:szCs w:val="20"/>
          <w:vertAlign w:val="subscript"/>
        </w:rPr>
        <w:t xml:space="preserve"> </w:t>
      </w:r>
      <w:r>
        <w:rPr>
          <w:sz w:val="24"/>
          <w:szCs w:val="20"/>
        </w:rPr>
        <w:t>+</w:t>
      </w:r>
      <w:r w:rsidR="00261467">
        <w:rPr>
          <w:sz w:val="24"/>
          <w:szCs w:val="20"/>
        </w:rPr>
        <w:t xml:space="preserve"> </w:t>
      </w:r>
      <w:r>
        <w:rPr>
          <w:rFonts w:eastAsiaTheme="minorHAnsi"/>
          <w:sz w:val="24"/>
          <w:szCs w:val="20"/>
        </w:rPr>
        <w:t>β</w:t>
      </w:r>
      <w:r w:rsidR="00261467">
        <w:rPr>
          <w:rFonts w:eastAsiaTheme="minorHAnsi"/>
          <w:sz w:val="24"/>
          <w:szCs w:val="20"/>
        </w:rPr>
        <w:t xml:space="preserve"> </w:t>
      </w:r>
      <w:r>
        <w:rPr>
          <w:rFonts w:eastAsiaTheme="minorHAnsi"/>
          <w:sz w:val="24"/>
          <w:szCs w:val="20"/>
        </w:rPr>
        <w:t>(</w:t>
      </w:r>
      <w:r w:rsidRPr="00694F1B">
        <w:rPr>
          <w:sz w:val="24"/>
          <w:szCs w:val="20"/>
        </w:rPr>
        <w:t>K</w:t>
      </w:r>
      <w:r>
        <w:rPr>
          <w:sz w:val="24"/>
          <w:szCs w:val="20"/>
          <w:vertAlign w:val="subscript"/>
        </w:rPr>
        <w:t>M</w:t>
      </w:r>
      <w:r w:rsidR="00261467">
        <w:rPr>
          <w:sz w:val="24"/>
          <w:szCs w:val="20"/>
          <w:vertAlign w:val="subscript"/>
        </w:rPr>
        <w:t xml:space="preserve"> </w:t>
      </w:r>
      <w:r>
        <w:rPr>
          <w:sz w:val="24"/>
          <w:szCs w:val="20"/>
        </w:rPr>
        <w:t>-</w:t>
      </w:r>
      <w:r w:rsidR="00261467">
        <w:rPr>
          <w:sz w:val="24"/>
          <w:szCs w:val="20"/>
        </w:rPr>
        <w:t xml:space="preserve"> </w:t>
      </w:r>
      <w:r w:rsidRPr="00694F1B">
        <w:rPr>
          <w:sz w:val="24"/>
          <w:szCs w:val="20"/>
        </w:rPr>
        <w:t>K</w:t>
      </w:r>
      <w:r>
        <w:rPr>
          <w:sz w:val="24"/>
          <w:szCs w:val="20"/>
          <w:vertAlign w:val="subscript"/>
        </w:rPr>
        <w:t>RF</w:t>
      </w:r>
      <w:r>
        <w:rPr>
          <w:sz w:val="24"/>
          <w:szCs w:val="20"/>
        </w:rPr>
        <w:t>)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=</w:t>
      </w:r>
      <w:r w:rsidR="00261467">
        <w:rPr>
          <w:sz w:val="24"/>
          <w:szCs w:val="20"/>
        </w:rPr>
        <w:t xml:space="preserve"> </w:t>
      </w:r>
      <w:r w:rsidR="000848AA">
        <w:rPr>
          <w:sz w:val="24"/>
          <w:szCs w:val="20"/>
        </w:rPr>
        <w:t>3%</w:t>
      </w:r>
      <w:r w:rsidR="00261467">
        <w:rPr>
          <w:sz w:val="24"/>
          <w:szCs w:val="20"/>
        </w:rPr>
        <w:t xml:space="preserve"> </w:t>
      </w:r>
      <w:r w:rsidR="000848AA">
        <w:rPr>
          <w:sz w:val="24"/>
          <w:szCs w:val="20"/>
        </w:rPr>
        <w:t>+</w:t>
      </w:r>
      <w:r w:rsidR="00261467">
        <w:rPr>
          <w:sz w:val="24"/>
          <w:szCs w:val="20"/>
        </w:rPr>
        <w:t xml:space="preserve"> </w:t>
      </w:r>
      <w:r w:rsidR="000848AA">
        <w:rPr>
          <w:sz w:val="24"/>
          <w:szCs w:val="20"/>
        </w:rPr>
        <w:t>2.0(14%</w:t>
      </w:r>
      <w:r w:rsidR="00261467">
        <w:rPr>
          <w:sz w:val="24"/>
          <w:szCs w:val="20"/>
        </w:rPr>
        <w:t xml:space="preserve"> </w:t>
      </w:r>
      <w:r w:rsidR="000848AA">
        <w:rPr>
          <w:sz w:val="24"/>
          <w:szCs w:val="20"/>
        </w:rPr>
        <w:t>-</w:t>
      </w:r>
      <w:r w:rsidR="00261467">
        <w:rPr>
          <w:sz w:val="24"/>
          <w:szCs w:val="20"/>
        </w:rPr>
        <w:t xml:space="preserve"> </w:t>
      </w:r>
      <w:r w:rsidR="000848AA">
        <w:rPr>
          <w:sz w:val="24"/>
          <w:szCs w:val="20"/>
        </w:rPr>
        <w:t>3%)=</w:t>
      </w:r>
      <w:r w:rsidR="00261467">
        <w:rPr>
          <w:sz w:val="24"/>
          <w:szCs w:val="20"/>
        </w:rPr>
        <w:t xml:space="preserve"> </w:t>
      </w:r>
      <w:r w:rsidR="000848AA">
        <w:rPr>
          <w:sz w:val="24"/>
          <w:szCs w:val="20"/>
        </w:rPr>
        <w:t>3%</w:t>
      </w:r>
      <w:r w:rsidR="00261467">
        <w:rPr>
          <w:sz w:val="24"/>
          <w:szCs w:val="20"/>
        </w:rPr>
        <w:t xml:space="preserve"> </w:t>
      </w:r>
      <w:r w:rsidR="000848AA">
        <w:rPr>
          <w:sz w:val="24"/>
          <w:szCs w:val="20"/>
        </w:rPr>
        <w:t>+</w:t>
      </w:r>
      <w:r w:rsidR="00261467">
        <w:rPr>
          <w:sz w:val="24"/>
          <w:szCs w:val="20"/>
        </w:rPr>
        <w:t xml:space="preserve"> </w:t>
      </w:r>
      <w:r w:rsidR="000848AA">
        <w:rPr>
          <w:sz w:val="24"/>
          <w:szCs w:val="20"/>
        </w:rPr>
        <w:t>2.0</w:t>
      </w:r>
      <w:r w:rsidR="000848AA">
        <w:rPr>
          <w:rFonts w:hint="eastAsia"/>
          <w:sz w:val="24"/>
          <w:szCs w:val="20"/>
        </w:rPr>
        <w:t>X11%</w:t>
      </w:r>
      <w:r w:rsidR="00261467">
        <w:rPr>
          <w:sz w:val="24"/>
          <w:szCs w:val="20"/>
        </w:rPr>
        <w:t xml:space="preserve"> </w:t>
      </w:r>
      <w:r w:rsidR="000848AA">
        <w:rPr>
          <w:rFonts w:hint="eastAsia"/>
          <w:sz w:val="24"/>
          <w:szCs w:val="20"/>
        </w:rPr>
        <w:t>=</w:t>
      </w:r>
      <w:r w:rsidR="00261467">
        <w:rPr>
          <w:sz w:val="24"/>
          <w:szCs w:val="20"/>
        </w:rPr>
        <w:t xml:space="preserve"> </w:t>
      </w:r>
      <w:r w:rsidR="000848AA">
        <w:rPr>
          <w:rFonts w:hint="eastAsia"/>
          <w:sz w:val="24"/>
          <w:szCs w:val="20"/>
        </w:rPr>
        <w:t>25%</w:t>
      </w:r>
    </w:p>
    <w:p w:rsidR="000848AA" w:rsidRDefault="000848AA" w:rsidP="004D2B6A">
      <w:pPr>
        <w:jc w:val="left"/>
        <w:rPr>
          <w:sz w:val="24"/>
          <w:szCs w:val="20"/>
        </w:rPr>
      </w:pPr>
    </w:p>
    <w:p w:rsidR="000848AA" w:rsidRDefault="00261467" w:rsidP="004D2B6A">
      <w:pPr>
        <w:jc w:val="left"/>
        <w:rPr>
          <w:sz w:val="24"/>
          <w:szCs w:val="20"/>
        </w:rPr>
      </w:pPr>
      <m:oMath>
        <m:acc>
          <m:accPr>
            <m:ctrlPr>
              <w:rPr>
                <w:rFonts w:ascii="Cambria Math" w:hAnsi="Cambria Math"/>
                <w:sz w:val="24"/>
                <w:szCs w:val="20"/>
              </w:rPr>
            </m:ctrlPr>
          </m:accPr>
          <m:e>
            <m:r>
              <w:rPr>
                <w:rFonts w:ascii="Cambria Math" w:hAnsi="Cambria Math"/>
                <w:sz w:val="24"/>
                <w:szCs w:val="20"/>
              </w:rPr>
              <m:t>p</m:t>
            </m:r>
          </m:e>
        </m:acc>
      </m:oMath>
      <w:r w:rsidR="000848AA">
        <w:rPr>
          <w:sz w:val="24"/>
          <w:szCs w:val="20"/>
          <w:vertAlign w:val="subscript"/>
        </w:rPr>
        <w:t>0</w:t>
      </w:r>
      <w:r>
        <w:rPr>
          <w:sz w:val="24"/>
          <w:szCs w:val="20"/>
          <w:vertAlign w:val="subscript"/>
        </w:rPr>
        <w:t xml:space="preserve"> </w:t>
      </w:r>
      <w:r w:rsidR="000848AA">
        <w:rPr>
          <w:sz w:val="24"/>
          <w:szCs w:val="20"/>
        </w:rPr>
        <w:t>=</w:t>
      </w:r>
      <w:r>
        <w:rPr>
          <w:sz w:val="24"/>
          <w:szCs w:val="20"/>
        </w:rPr>
        <w:t xml:space="preserve"> </w:t>
      </w:r>
      <w:r w:rsidR="000848AA">
        <w:rPr>
          <w:sz w:val="24"/>
          <w:szCs w:val="20"/>
        </w:rPr>
        <w:t>D</w:t>
      </w:r>
      <w:r w:rsidR="000848AA">
        <w:rPr>
          <w:sz w:val="24"/>
          <w:szCs w:val="20"/>
          <w:vertAlign w:val="subscript"/>
        </w:rPr>
        <w:t>1</w:t>
      </w:r>
      <w:r w:rsidR="000848AA">
        <w:rPr>
          <w:sz w:val="24"/>
          <w:szCs w:val="20"/>
        </w:rPr>
        <w:t>/(K</w:t>
      </w:r>
      <w:r w:rsidR="00B126D9">
        <w:rPr>
          <w:sz w:val="24"/>
          <w:szCs w:val="20"/>
          <w:vertAlign w:val="subscript"/>
        </w:rPr>
        <w:t>S</w:t>
      </w:r>
      <w:r>
        <w:rPr>
          <w:sz w:val="24"/>
          <w:szCs w:val="20"/>
          <w:vertAlign w:val="subscript"/>
        </w:rPr>
        <w:t xml:space="preserve"> </w:t>
      </w:r>
      <w:r w:rsidR="000848AA">
        <w:rPr>
          <w:sz w:val="24"/>
          <w:szCs w:val="20"/>
        </w:rPr>
        <w:t>-</w:t>
      </w:r>
      <w:r>
        <w:rPr>
          <w:sz w:val="24"/>
          <w:szCs w:val="20"/>
        </w:rPr>
        <w:t xml:space="preserve"> </w:t>
      </w:r>
      <w:r w:rsidR="000848AA">
        <w:rPr>
          <w:sz w:val="24"/>
          <w:szCs w:val="20"/>
        </w:rPr>
        <w:t>g)</w:t>
      </w:r>
      <w:r>
        <w:rPr>
          <w:sz w:val="24"/>
          <w:szCs w:val="20"/>
        </w:rPr>
        <w:t xml:space="preserve"> </w:t>
      </w:r>
      <w:r w:rsidR="000848AA">
        <w:rPr>
          <w:sz w:val="24"/>
          <w:szCs w:val="20"/>
        </w:rPr>
        <w:t>=</w:t>
      </w:r>
      <w:r>
        <w:rPr>
          <w:sz w:val="24"/>
          <w:szCs w:val="20"/>
        </w:rPr>
        <w:t xml:space="preserve"> </w:t>
      </w:r>
      <w:r w:rsidR="000848AA">
        <w:rPr>
          <w:sz w:val="24"/>
          <w:szCs w:val="20"/>
        </w:rPr>
        <w:t>D</w:t>
      </w:r>
      <w:r w:rsidR="000848AA">
        <w:rPr>
          <w:sz w:val="24"/>
          <w:szCs w:val="20"/>
          <w:vertAlign w:val="subscript"/>
        </w:rPr>
        <w:t>0</w:t>
      </w:r>
      <w:r w:rsidR="000848AA">
        <w:rPr>
          <w:sz w:val="24"/>
          <w:szCs w:val="20"/>
        </w:rPr>
        <w:t>(1</w:t>
      </w:r>
      <w:r>
        <w:rPr>
          <w:sz w:val="24"/>
          <w:szCs w:val="20"/>
        </w:rPr>
        <w:t xml:space="preserve"> </w:t>
      </w:r>
      <w:r w:rsidR="000848AA">
        <w:rPr>
          <w:sz w:val="24"/>
          <w:szCs w:val="20"/>
        </w:rPr>
        <w:t>+</w:t>
      </w:r>
      <w:r>
        <w:rPr>
          <w:sz w:val="24"/>
          <w:szCs w:val="20"/>
        </w:rPr>
        <w:t xml:space="preserve"> </w:t>
      </w:r>
      <w:r w:rsidR="000848AA">
        <w:rPr>
          <w:sz w:val="24"/>
          <w:szCs w:val="20"/>
        </w:rPr>
        <w:t>g)/(K</w:t>
      </w:r>
      <w:r w:rsidR="00B126D9">
        <w:rPr>
          <w:sz w:val="24"/>
          <w:szCs w:val="20"/>
          <w:vertAlign w:val="subscript"/>
        </w:rPr>
        <w:t>S</w:t>
      </w:r>
      <w:r>
        <w:rPr>
          <w:sz w:val="24"/>
          <w:szCs w:val="20"/>
          <w:vertAlign w:val="subscript"/>
        </w:rPr>
        <w:t xml:space="preserve"> </w:t>
      </w:r>
      <w:r w:rsidR="000848AA">
        <w:rPr>
          <w:sz w:val="24"/>
          <w:szCs w:val="20"/>
        </w:rPr>
        <w:t>-</w:t>
      </w:r>
      <w:r>
        <w:rPr>
          <w:sz w:val="24"/>
          <w:szCs w:val="20"/>
        </w:rPr>
        <w:t xml:space="preserve"> </w:t>
      </w:r>
      <w:r w:rsidR="000848AA">
        <w:rPr>
          <w:sz w:val="24"/>
          <w:szCs w:val="20"/>
        </w:rPr>
        <w:t>g)</w:t>
      </w:r>
      <w:r>
        <w:rPr>
          <w:sz w:val="24"/>
          <w:szCs w:val="20"/>
        </w:rPr>
        <w:t xml:space="preserve"> </w:t>
      </w:r>
      <w:r w:rsidR="000848AA">
        <w:rPr>
          <w:sz w:val="24"/>
          <w:szCs w:val="20"/>
        </w:rPr>
        <w:t>=</w:t>
      </w:r>
      <w:r>
        <w:rPr>
          <w:sz w:val="24"/>
          <w:szCs w:val="20"/>
        </w:rPr>
        <w:t xml:space="preserve"> </w:t>
      </w:r>
      <w:r w:rsidR="000848AA">
        <w:rPr>
          <w:sz w:val="24"/>
          <w:szCs w:val="20"/>
        </w:rPr>
        <w:t>2.50(1</w:t>
      </w:r>
      <w:r>
        <w:rPr>
          <w:sz w:val="24"/>
          <w:szCs w:val="20"/>
        </w:rPr>
        <w:t xml:space="preserve"> </w:t>
      </w:r>
      <w:r w:rsidR="000848AA">
        <w:rPr>
          <w:sz w:val="24"/>
          <w:szCs w:val="20"/>
        </w:rPr>
        <w:t>+</w:t>
      </w:r>
      <w:r>
        <w:rPr>
          <w:sz w:val="24"/>
          <w:szCs w:val="20"/>
        </w:rPr>
        <w:t xml:space="preserve"> </w:t>
      </w:r>
      <w:r w:rsidR="000848AA">
        <w:rPr>
          <w:sz w:val="24"/>
          <w:szCs w:val="20"/>
        </w:rPr>
        <w:t>0.1)/(0.25</w:t>
      </w:r>
      <w:r>
        <w:rPr>
          <w:sz w:val="24"/>
          <w:szCs w:val="20"/>
        </w:rPr>
        <w:t xml:space="preserve"> </w:t>
      </w:r>
      <w:r w:rsidR="000848AA">
        <w:rPr>
          <w:sz w:val="24"/>
          <w:szCs w:val="20"/>
        </w:rPr>
        <w:t>-</w:t>
      </w:r>
      <w:r>
        <w:rPr>
          <w:sz w:val="24"/>
          <w:szCs w:val="20"/>
        </w:rPr>
        <w:t xml:space="preserve"> </w:t>
      </w:r>
      <w:r w:rsidR="000848AA">
        <w:rPr>
          <w:sz w:val="24"/>
          <w:szCs w:val="20"/>
        </w:rPr>
        <w:t>0.1)</w:t>
      </w:r>
      <w:r>
        <w:rPr>
          <w:sz w:val="24"/>
          <w:szCs w:val="20"/>
        </w:rPr>
        <w:t xml:space="preserve"> </w:t>
      </w:r>
      <w:r w:rsidR="000848AA">
        <w:rPr>
          <w:sz w:val="24"/>
          <w:szCs w:val="20"/>
        </w:rPr>
        <w:t>=</w:t>
      </w:r>
      <w:r>
        <w:rPr>
          <w:sz w:val="24"/>
          <w:szCs w:val="20"/>
        </w:rPr>
        <w:t xml:space="preserve"> </w:t>
      </w:r>
      <w:r w:rsidR="000848AA">
        <w:rPr>
          <w:sz w:val="24"/>
          <w:szCs w:val="20"/>
        </w:rPr>
        <w:t>$18.33</w:t>
      </w:r>
    </w:p>
    <w:p w:rsidR="000848AA" w:rsidRPr="00D10B59" w:rsidRDefault="000848AA" w:rsidP="004D2B6A">
      <w:pPr>
        <w:jc w:val="left"/>
        <w:rPr>
          <w:sz w:val="24"/>
          <w:szCs w:val="20"/>
        </w:rPr>
      </w:pPr>
    </w:p>
    <w:p w:rsidR="000848AA" w:rsidRDefault="000848AA" w:rsidP="004D2B6A">
      <w:pPr>
        <w:jc w:val="left"/>
        <w:rPr>
          <w:sz w:val="24"/>
          <w:szCs w:val="20"/>
        </w:rPr>
      </w:pPr>
      <w:r>
        <w:rPr>
          <w:sz w:val="24"/>
          <w:szCs w:val="20"/>
        </w:rPr>
        <w:t>The stock is worth $18.33. However, the stock is currently selling for $25 a share. Thus, Smith’s recommendation to buy SMITH is not a good one.</w:t>
      </w:r>
    </w:p>
    <w:p w:rsidR="006470EF" w:rsidRDefault="006470EF" w:rsidP="004D2B6A">
      <w:pPr>
        <w:jc w:val="left"/>
        <w:rPr>
          <w:sz w:val="24"/>
          <w:szCs w:val="20"/>
        </w:rPr>
      </w:pPr>
    </w:p>
    <w:p w:rsidR="006470EF" w:rsidRDefault="006470EF" w:rsidP="004D2B6A">
      <w:pPr>
        <w:jc w:val="left"/>
        <w:rPr>
          <w:sz w:val="24"/>
          <w:szCs w:val="20"/>
        </w:rPr>
      </w:pPr>
      <w:r>
        <w:rPr>
          <w:sz w:val="24"/>
          <w:szCs w:val="20"/>
        </w:rPr>
        <w:t>4.</w:t>
      </w:r>
    </w:p>
    <w:p w:rsidR="006470EF" w:rsidRDefault="004B66CF" w:rsidP="004D2B6A">
      <w:pPr>
        <w:jc w:val="left"/>
        <w:rPr>
          <w:sz w:val="24"/>
          <w:szCs w:val="20"/>
        </w:rPr>
      </w:pPr>
      <w:r>
        <w:rPr>
          <w:sz w:val="24"/>
          <w:szCs w:val="20"/>
        </w:rPr>
        <w:t>According to the question,</w:t>
      </w:r>
    </w:p>
    <w:p w:rsidR="004B66CF" w:rsidRDefault="004B66CF" w:rsidP="004D2B6A">
      <w:pPr>
        <w:jc w:val="left"/>
        <w:rPr>
          <w:sz w:val="24"/>
          <w:szCs w:val="20"/>
        </w:rPr>
      </w:pPr>
      <w:r>
        <w:rPr>
          <w:sz w:val="24"/>
          <w:szCs w:val="20"/>
        </w:rPr>
        <w:t>D</w:t>
      </w:r>
      <w:r>
        <w:rPr>
          <w:sz w:val="24"/>
          <w:szCs w:val="20"/>
          <w:vertAlign w:val="subscript"/>
        </w:rPr>
        <w:t>0</w:t>
      </w:r>
      <w:r w:rsidR="00261467">
        <w:rPr>
          <w:sz w:val="24"/>
          <w:szCs w:val="20"/>
          <w:vertAlign w:val="subscript"/>
        </w:rPr>
        <w:t xml:space="preserve"> </w:t>
      </w:r>
      <w:r>
        <w:rPr>
          <w:sz w:val="24"/>
          <w:szCs w:val="20"/>
        </w:rPr>
        <w:t>=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$1.50, K</w:t>
      </w:r>
      <w:r>
        <w:rPr>
          <w:sz w:val="24"/>
          <w:szCs w:val="20"/>
          <w:vertAlign w:val="subscript"/>
        </w:rPr>
        <w:t>RF</w:t>
      </w:r>
      <w:r w:rsidR="00261467">
        <w:rPr>
          <w:sz w:val="24"/>
          <w:szCs w:val="20"/>
          <w:vertAlign w:val="subscript"/>
        </w:rPr>
        <w:t xml:space="preserve"> </w:t>
      </w:r>
      <w:r>
        <w:rPr>
          <w:sz w:val="24"/>
          <w:szCs w:val="20"/>
        </w:rPr>
        <w:t>=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3%, Market Risk Premium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=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K</w:t>
      </w:r>
      <w:r>
        <w:rPr>
          <w:sz w:val="24"/>
          <w:szCs w:val="20"/>
          <w:vertAlign w:val="subscript"/>
        </w:rPr>
        <w:t>M</w:t>
      </w:r>
      <w:r w:rsidR="00261467">
        <w:rPr>
          <w:sz w:val="24"/>
          <w:szCs w:val="20"/>
          <w:vertAlign w:val="subscript"/>
        </w:rPr>
        <w:t xml:space="preserve"> </w:t>
      </w:r>
      <w:r>
        <w:rPr>
          <w:sz w:val="24"/>
          <w:szCs w:val="20"/>
        </w:rPr>
        <w:t>-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K</w:t>
      </w:r>
      <w:r>
        <w:rPr>
          <w:sz w:val="24"/>
          <w:szCs w:val="20"/>
          <w:vertAlign w:val="subscript"/>
        </w:rPr>
        <w:t>RF</w:t>
      </w:r>
      <w:r w:rsidR="00261467">
        <w:rPr>
          <w:sz w:val="24"/>
          <w:szCs w:val="20"/>
          <w:vertAlign w:val="subscript"/>
        </w:rPr>
        <w:t xml:space="preserve"> </w:t>
      </w:r>
      <w:r>
        <w:rPr>
          <w:sz w:val="24"/>
          <w:szCs w:val="20"/>
        </w:rPr>
        <w:t>=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9%</w:t>
      </w:r>
    </w:p>
    <w:p w:rsidR="004B66CF" w:rsidRDefault="004B66CF" w:rsidP="004D2B6A">
      <w:pPr>
        <w:jc w:val="left"/>
        <w:rPr>
          <w:sz w:val="24"/>
          <w:szCs w:val="20"/>
        </w:rPr>
      </w:pPr>
    </w:p>
    <w:p w:rsidR="004B66CF" w:rsidRDefault="004B66CF" w:rsidP="004D2B6A">
      <w:pPr>
        <w:jc w:val="left"/>
        <w:rPr>
          <w:sz w:val="24"/>
          <w:szCs w:val="20"/>
        </w:rPr>
      </w:pPr>
      <w:r>
        <w:rPr>
          <w:sz w:val="24"/>
          <w:szCs w:val="20"/>
        </w:rPr>
        <w:t>No entering, that is the same as now.</w:t>
      </w:r>
    </w:p>
    <w:p w:rsidR="004B66CF" w:rsidRDefault="004B66CF" w:rsidP="004D2B6A">
      <w:pPr>
        <w:jc w:val="left"/>
        <w:rPr>
          <w:sz w:val="24"/>
          <w:szCs w:val="20"/>
        </w:rPr>
      </w:pPr>
      <w:r>
        <w:rPr>
          <w:sz w:val="24"/>
          <w:szCs w:val="20"/>
        </w:rPr>
        <w:t>K</w:t>
      </w:r>
      <w:r w:rsidR="00B126D9">
        <w:rPr>
          <w:sz w:val="24"/>
          <w:szCs w:val="20"/>
          <w:vertAlign w:val="subscript"/>
        </w:rPr>
        <w:t>S</w:t>
      </w:r>
      <w:r w:rsidR="00261467">
        <w:rPr>
          <w:sz w:val="24"/>
          <w:szCs w:val="20"/>
          <w:vertAlign w:val="subscript"/>
        </w:rPr>
        <w:t xml:space="preserve"> </w:t>
      </w:r>
      <w:r>
        <w:rPr>
          <w:sz w:val="24"/>
          <w:szCs w:val="20"/>
        </w:rPr>
        <w:t>=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K</w:t>
      </w:r>
      <w:r>
        <w:rPr>
          <w:sz w:val="24"/>
          <w:szCs w:val="20"/>
          <w:vertAlign w:val="subscript"/>
        </w:rPr>
        <w:t>RF</w:t>
      </w:r>
      <w:r w:rsidR="00261467">
        <w:rPr>
          <w:sz w:val="24"/>
          <w:szCs w:val="20"/>
          <w:vertAlign w:val="subscript"/>
        </w:rPr>
        <w:t xml:space="preserve"> </w:t>
      </w:r>
      <w:r>
        <w:rPr>
          <w:sz w:val="24"/>
          <w:szCs w:val="20"/>
        </w:rPr>
        <w:t>+</w:t>
      </w:r>
      <w:r w:rsidR="00261467">
        <w:rPr>
          <w:sz w:val="24"/>
          <w:szCs w:val="20"/>
        </w:rPr>
        <w:t xml:space="preserve"> </w:t>
      </w:r>
      <w:r>
        <w:rPr>
          <w:rFonts w:eastAsiaTheme="minorHAnsi"/>
          <w:sz w:val="24"/>
          <w:szCs w:val="20"/>
        </w:rPr>
        <w:t>β(</w:t>
      </w:r>
      <w:r w:rsidRPr="00694F1B">
        <w:rPr>
          <w:sz w:val="24"/>
          <w:szCs w:val="20"/>
        </w:rPr>
        <w:t>K</w:t>
      </w:r>
      <w:r>
        <w:rPr>
          <w:sz w:val="24"/>
          <w:szCs w:val="20"/>
          <w:vertAlign w:val="subscript"/>
        </w:rPr>
        <w:t>M</w:t>
      </w:r>
      <w:r w:rsidR="00261467">
        <w:rPr>
          <w:sz w:val="24"/>
          <w:szCs w:val="20"/>
          <w:vertAlign w:val="subscript"/>
        </w:rPr>
        <w:t xml:space="preserve"> </w:t>
      </w:r>
      <w:r>
        <w:rPr>
          <w:sz w:val="24"/>
          <w:szCs w:val="20"/>
        </w:rPr>
        <w:t>-</w:t>
      </w:r>
      <w:r w:rsidR="00261467">
        <w:rPr>
          <w:sz w:val="24"/>
          <w:szCs w:val="20"/>
        </w:rPr>
        <w:t xml:space="preserve"> </w:t>
      </w:r>
      <w:r w:rsidRPr="00694F1B">
        <w:rPr>
          <w:sz w:val="24"/>
          <w:szCs w:val="20"/>
        </w:rPr>
        <w:t>K</w:t>
      </w:r>
      <w:r>
        <w:rPr>
          <w:sz w:val="24"/>
          <w:szCs w:val="20"/>
          <w:vertAlign w:val="subscript"/>
        </w:rPr>
        <w:t>RF</w:t>
      </w:r>
      <w:r>
        <w:rPr>
          <w:sz w:val="24"/>
          <w:szCs w:val="20"/>
        </w:rPr>
        <w:t>)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=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3%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+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1.5(9%)=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16.5%</w:t>
      </w:r>
    </w:p>
    <w:p w:rsidR="004B66CF" w:rsidRDefault="00261467" w:rsidP="004D2B6A">
      <w:pPr>
        <w:jc w:val="left"/>
        <w:rPr>
          <w:sz w:val="24"/>
          <w:szCs w:val="20"/>
        </w:rPr>
      </w:pPr>
      <m:oMath>
        <m:acc>
          <m:accPr>
            <m:ctrlPr>
              <w:rPr>
                <w:rFonts w:ascii="Cambria Math" w:hAnsi="Cambria Math"/>
                <w:sz w:val="24"/>
                <w:szCs w:val="20"/>
              </w:rPr>
            </m:ctrlPr>
          </m:accPr>
          <m:e>
            <m:r>
              <w:rPr>
                <w:rFonts w:ascii="Cambria Math" w:hAnsi="Cambria Math"/>
                <w:sz w:val="24"/>
                <w:szCs w:val="20"/>
              </w:rPr>
              <m:t>p</m:t>
            </m:r>
          </m:e>
        </m:acc>
      </m:oMath>
      <w:r w:rsidR="004B66CF">
        <w:rPr>
          <w:sz w:val="24"/>
          <w:szCs w:val="20"/>
          <w:vertAlign w:val="subscript"/>
        </w:rPr>
        <w:t>0</w:t>
      </w:r>
      <w:r>
        <w:rPr>
          <w:sz w:val="24"/>
          <w:szCs w:val="20"/>
          <w:vertAlign w:val="subscript"/>
        </w:rPr>
        <w:t xml:space="preserve"> </w:t>
      </w:r>
      <w:r w:rsidR="004B66CF">
        <w:rPr>
          <w:sz w:val="24"/>
          <w:szCs w:val="20"/>
        </w:rPr>
        <w:t>=</w:t>
      </w:r>
      <w:r>
        <w:rPr>
          <w:sz w:val="24"/>
          <w:szCs w:val="20"/>
        </w:rPr>
        <w:t xml:space="preserve"> </w:t>
      </w:r>
      <w:r w:rsidR="004B66CF">
        <w:rPr>
          <w:sz w:val="24"/>
          <w:szCs w:val="20"/>
        </w:rPr>
        <w:t>D</w:t>
      </w:r>
      <w:r w:rsidR="004B66CF">
        <w:rPr>
          <w:sz w:val="24"/>
          <w:szCs w:val="20"/>
          <w:vertAlign w:val="subscript"/>
        </w:rPr>
        <w:t>1</w:t>
      </w:r>
      <w:r w:rsidR="004B66CF">
        <w:rPr>
          <w:sz w:val="24"/>
          <w:szCs w:val="20"/>
        </w:rPr>
        <w:t>/(K</w:t>
      </w:r>
      <w:r w:rsidR="00B126D9">
        <w:rPr>
          <w:sz w:val="24"/>
          <w:szCs w:val="20"/>
          <w:vertAlign w:val="subscript"/>
        </w:rPr>
        <w:t>S</w:t>
      </w:r>
      <w:r>
        <w:rPr>
          <w:sz w:val="24"/>
          <w:szCs w:val="20"/>
          <w:vertAlign w:val="subscript"/>
        </w:rPr>
        <w:t xml:space="preserve"> </w:t>
      </w:r>
      <w:r w:rsidR="004B66CF">
        <w:rPr>
          <w:sz w:val="24"/>
          <w:szCs w:val="20"/>
        </w:rPr>
        <w:t>-</w:t>
      </w:r>
      <w:r>
        <w:rPr>
          <w:sz w:val="24"/>
          <w:szCs w:val="20"/>
        </w:rPr>
        <w:t xml:space="preserve"> </w:t>
      </w:r>
      <w:r w:rsidR="004B66CF">
        <w:rPr>
          <w:sz w:val="24"/>
          <w:szCs w:val="20"/>
        </w:rPr>
        <w:t>g)</w:t>
      </w:r>
      <w:r>
        <w:rPr>
          <w:sz w:val="24"/>
          <w:szCs w:val="20"/>
        </w:rPr>
        <w:t xml:space="preserve"> </w:t>
      </w:r>
      <w:r w:rsidR="004B66CF">
        <w:rPr>
          <w:sz w:val="24"/>
          <w:szCs w:val="20"/>
        </w:rPr>
        <w:t>=</w:t>
      </w:r>
      <w:r>
        <w:rPr>
          <w:sz w:val="24"/>
          <w:szCs w:val="20"/>
        </w:rPr>
        <w:t xml:space="preserve"> </w:t>
      </w:r>
      <w:r w:rsidR="004B66CF">
        <w:rPr>
          <w:sz w:val="24"/>
          <w:szCs w:val="20"/>
        </w:rPr>
        <w:t>D</w:t>
      </w:r>
      <w:r w:rsidR="004B66CF">
        <w:rPr>
          <w:sz w:val="24"/>
          <w:szCs w:val="20"/>
          <w:vertAlign w:val="subscript"/>
        </w:rPr>
        <w:t>0</w:t>
      </w:r>
      <w:r w:rsidR="004B66CF">
        <w:rPr>
          <w:sz w:val="24"/>
          <w:szCs w:val="20"/>
        </w:rPr>
        <w:t>(1</w:t>
      </w:r>
      <w:r>
        <w:rPr>
          <w:sz w:val="24"/>
          <w:szCs w:val="20"/>
        </w:rPr>
        <w:t xml:space="preserve"> </w:t>
      </w:r>
      <w:r w:rsidR="004B66CF">
        <w:rPr>
          <w:sz w:val="24"/>
          <w:szCs w:val="20"/>
        </w:rPr>
        <w:t>+</w:t>
      </w:r>
      <w:r>
        <w:rPr>
          <w:sz w:val="24"/>
          <w:szCs w:val="20"/>
        </w:rPr>
        <w:t xml:space="preserve"> </w:t>
      </w:r>
      <w:r w:rsidR="004B66CF">
        <w:rPr>
          <w:sz w:val="24"/>
          <w:szCs w:val="20"/>
        </w:rPr>
        <w:t>g)/(K</w:t>
      </w:r>
      <w:r w:rsidR="00B126D9">
        <w:rPr>
          <w:sz w:val="24"/>
          <w:szCs w:val="20"/>
          <w:vertAlign w:val="subscript"/>
        </w:rPr>
        <w:t>S</w:t>
      </w:r>
      <w:r>
        <w:rPr>
          <w:sz w:val="24"/>
          <w:szCs w:val="20"/>
          <w:vertAlign w:val="subscript"/>
        </w:rPr>
        <w:t xml:space="preserve"> </w:t>
      </w:r>
      <w:r w:rsidR="004B66CF">
        <w:rPr>
          <w:sz w:val="24"/>
          <w:szCs w:val="20"/>
        </w:rPr>
        <w:t>-</w:t>
      </w:r>
      <w:r>
        <w:rPr>
          <w:sz w:val="24"/>
          <w:szCs w:val="20"/>
        </w:rPr>
        <w:t xml:space="preserve"> </w:t>
      </w:r>
      <w:r w:rsidR="004B66CF">
        <w:rPr>
          <w:sz w:val="24"/>
          <w:szCs w:val="20"/>
        </w:rPr>
        <w:t>g)</w:t>
      </w:r>
      <w:r>
        <w:rPr>
          <w:sz w:val="24"/>
          <w:szCs w:val="20"/>
        </w:rPr>
        <w:t xml:space="preserve"> </w:t>
      </w:r>
      <w:r w:rsidR="004B66CF">
        <w:rPr>
          <w:sz w:val="24"/>
          <w:szCs w:val="20"/>
        </w:rPr>
        <w:t>=</w:t>
      </w:r>
      <w:r>
        <w:rPr>
          <w:sz w:val="24"/>
          <w:szCs w:val="20"/>
        </w:rPr>
        <w:t xml:space="preserve"> </w:t>
      </w:r>
      <w:r w:rsidR="004B66CF">
        <w:rPr>
          <w:sz w:val="24"/>
          <w:szCs w:val="20"/>
        </w:rPr>
        <w:t>1.50(1</w:t>
      </w:r>
      <w:r>
        <w:rPr>
          <w:sz w:val="24"/>
          <w:szCs w:val="20"/>
        </w:rPr>
        <w:t xml:space="preserve"> </w:t>
      </w:r>
      <w:r w:rsidR="004B66CF">
        <w:rPr>
          <w:sz w:val="24"/>
          <w:szCs w:val="20"/>
        </w:rPr>
        <w:t>+</w:t>
      </w:r>
      <w:r>
        <w:rPr>
          <w:sz w:val="24"/>
          <w:szCs w:val="20"/>
        </w:rPr>
        <w:t xml:space="preserve"> </w:t>
      </w:r>
      <w:r w:rsidR="004B66CF">
        <w:rPr>
          <w:sz w:val="24"/>
          <w:szCs w:val="20"/>
        </w:rPr>
        <w:t>0.08)/(0.165</w:t>
      </w:r>
      <w:r>
        <w:rPr>
          <w:sz w:val="24"/>
          <w:szCs w:val="20"/>
        </w:rPr>
        <w:t xml:space="preserve"> </w:t>
      </w:r>
      <w:r w:rsidR="004B66CF">
        <w:rPr>
          <w:sz w:val="24"/>
          <w:szCs w:val="20"/>
        </w:rPr>
        <w:t>-</w:t>
      </w:r>
      <w:r>
        <w:rPr>
          <w:sz w:val="24"/>
          <w:szCs w:val="20"/>
        </w:rPr>
        <w:t xml:space="preserve"> </w:t>
      </w:r>
      <w:r w:rsidR="004B66CF">
        <w:rPr>
          <w:sz w:val="24"/>
          <w:szCs w:val="20"/>
        </w:rPr>
        <w:t>0.08)</w:t>
      </w:r>
      <w:r>
        <w:rPr>
          <w:sz w:val="24"/>
          <w:szCs w:val="20"/>
        </w:rPr>
        <w:t xml:space="preserve"> </w:t>
      </w:r>
      <w:r w:rsidR="004B66CF">
        <w:rPr>
          <w:sz w:val="24"/>
          <w:szCs w:val="20"/>
        </w:rPr>
        <w:t>=</w:t>
      </w:r>
      <w:r>
        <w:rPr>
          <w:sz w:val="24"/>
          <w:szCs w:val="20"/>
        </w:rPr>
        <w:t xml:space="preserve"> </w:t>
      </w:r>
      <w:r w:rsidR="00D10B59">
        <w:rPr>
          <w:sz w:val="24"/>
          <w:szCs w:val="20"/>
        </w:rPr>
        <w:t>$</w:t>
      </w:r>
      <w:r w:rsidR="004B66CF">
        <w:rPr>
          <w:sz w:val="24"/>
          <w:szCs w:val="20"/>
        </w:rPr>
        <w:t>19.06</w:t>
      </w:r>
    </w:p>
    <w:p w:rsidR="004B66CF" w:rsidRPr="00D10B59" w:rsidRDefault="004B66CF" w:rsidP="004D2B6A">
      <w:pPr>
        <w:jc w:val="left"/>
        <w:rPr>
          <w:sz w:val="24"/>
          <w:szCs w:val="20"/>
        </w:rPr>
      </w:pPr>
    </w:p>
    <w:p w:rsidR="004B66CF" w:rsidRDefault="001F3F9B" w:rsidP="004D2B6A">
      <w:pPr>
        <w:jc w:val="left"/>
        <w:rPr>
          <w:rFonts w:eastAsiaTheme="minorHAnsi"/>
          <w:sz w:val="24"/>
          <w:szCs w:val="20"/>
        </w:rPr>
      </w:pPr>
      <w:r>
        <w:rPr>
          <w:sz w:val="24"/>
          <w:szCs w:val="20"/>
        </w:rPr>
        <w:t>If the ITG</w:t>
      </w:r>
      <w:r w:rsidR="004B66CF">
        <w:rPr>
          <w:sz w:val="24"/>
          <w:szCs w:val="20"/>
        </w:rPr>
        <w:t xml:space="preserve"> enters a new line of business, g</w:t>
      </w:r>
      <w:r w:rsidR="00261467">
        <w:rPr>
          <w:sz w:val="24"/>
          <w:szCs w:val="20"/>
        </w:rPr>
        <w:t xml:space="preserve"> </w:t>
      </w:r>
      <w:r w:rsidR="004B66CF">
        <w:rPr>
          <w:sz w:val="24"/>
          <w:szCs w:val="20"/>
        </w:rPr>
        <w:t>=</w:t>
      </w:r>
      <w:r w:rsidR="00261467">
        <w:rPr>
          <w:sz w:val="24"/>
          <w:szCs w:val="20"/>
        </w:rPr>
        <w:t xml:space="preserve"> </w:t>
      </w:r>
      <w:r w:rsidR="004B66CF">
        <w:rPr>
          <w:sz w:val="24"/>
          <w:szCs w:val="20"/>
        </w:rPr>
        <w:t xml:space="preserve">13%, </w:t>
      </w:r>
      <w:r w:rsidR="004B66CF">
        <w:rPr>
          <w:rFonts w:eastAsiaTheme="minorHAnsi"/>
          <w:sz w:val="24"/>
          <w:szCs w:val="20"/>
        </w:rPr>
        <w:t>β</w:t>
      </w:r>
      <w:r w:rsidR="00261467">
        <w:rPr>
          <w:rFonts w:eastAsiaTheme="minorHAnsi"/>
          <w:sz w:val="24"/>
          <w:szCs w:val="20"/>
        </w:rPr>
        <w:t xml:space="preserve"> </w:t>
      </w:r>
      <w:r w:rsidR="004B66CF">
        <w:rPr>
          <w:rFonts w:eastAsiaTheme="minorHAnsi"/>
          <w:sz w:val="24"/>
          <w:szCs w:val="20"/>
        </w:rPr>
        <w:t>=</w:t>
      </w:r>
      <w:r w:rsidR="00261467">
        <w:rPr>
          <w:rFonts w:eastAsiaTheme="minorHAnsi"/>
          <w:sz w:val="24"/>
          <w:szCs w:val="20"/>
        </w:rPr>
        <w:t xml:space="preserve"> </w:t>
      </w:r>
      <w:r w:rsidR="004B66CF">
        <w:rPr>
          <w:rFonts w:eastAsiaTheme="minorHAnsi"/>
          <w:sz w:val="24"/>
          <w:szCs w:val="20"/>
        </w:rPr>
        <w:t>1.9</w:t>
      </w:r>
    </w:p>
    <w:p w:rsidR="004B66CF" w:rsidRDefault="004B66CF" w:rsidP="004B66CF">
      <w:pPr>
        <w:jc w:val="left"/>
        <w:rPr>
          <w:sz w:val="24"/>
          <w:szCs w:val="20"/>
        </w:rPr>
      </w:pPr>
      <w:r>
        <w:rPr>
          <w:sz w:val="24"/>
          <w:szCs w:val="20"/>
        </w:rPr>
        <w:t>K</w:t>
      </w:r>
      <w:r w:rsidR="00B126D9">
        <w:rPr>
          <w:sz w:val="24"/>
          <w:szCs w:val="20"/>
          <w:vertAlign w:val="subscript"/>
        </w:rPr>
        <w:t>S</w:t>
      </w:r>
      <w:r w:rsidR="00261467">
        <w:rPr>
          <w:sz w:val="24"/>
          <w:szCs w:val="20"/>
          <w:vertAlign w:val="subscript"/>
        </w:rPr>
        <w:t xml:space="preserve"> </w:t>
      </w:r>
      <w:r>
        <w:rPr>
          <w:sz w:val="24"/>
          <w:szCs w:val="20"/>
        </w:rPr>
        <w:t>=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K</w:t>
      </w:r>
      <w:r>
        <w:rPr>
          <w:sz w:val="24"/>
          <w:szCs w:val="20"/>
          <w:vertAlign w:val="subscript"/>
        </w:rPr>
        <w:t>RF</w:t>
      </w:r>
      <w:r w:rsidR="00261467">
        <w:rPr>
          <w:sz w:val="24"/>
          <w:szCs w:val="20"/>
          <w:vertAlign w:val="subscript"/>
        </w:rPr>
        <w:t xml:space="preserve"> </w:t>
      </w:r>
      <w:r>
        <w:rPr>
          <w:sz w:val="24"/>
          <w:szCs w:val="20"/>
        </w:rPr>
        <w:t>+</w:t>
      </w:r>
      <w:r w:rsidR="00261467">
        <w:rPr>
          <w:sz w:val="24"/>
          <w:szCs w:val="20"/>
        </w:rPr>
        <w:t xml:space="preserve"> </w:t>
      </w:r>
      <w:r>
        <w:rPr>
          <w:rFonts w:eastAsiaTheme="minorHAnsi"/>
          <w:sz w:val="24"/>
          <w:szCs w:val="20"/>
        </w:rPr>
        <w:t>β(</w:t>
      </w:r>
      <w:r w:rsidRPr="00694F1B">
        <w:rPr>
          <w:sz w:val="24"/>
          <w:szCs w:val="20"/>
        </w:rPr>
        <w:t>K</w:t>
      </w:r>
      <w:r>
        <w:rPr>
          <w:sz w:val="24"/>
          <w:szCs w:val="20"/>
          <w:vertAlign w:val="subscript"/>
        </w:rPr>
        <w:t>M</w:t>
      </w:r>
      <w:r w:rsidR="00261467">
        <w:rPr>
          <w:sz w:val="24"/>
          <w:szCs w:val="20"/>
          <w:vertAlign w:val="subscript"/>
        </w:rPr>
        <w:t xml:space="preserve"> </w:t>
      </w:r>
      <w:r>
        <w:rPr>
          <w:sz w:val="24"/>
          <w:szCs w:val="20"/>
        </w:rPr>
        <w:t>-</w:t>
      </w:r>
      <w:r w:rsidR="00261467">
        <w:rPr>
          <w:sz w:val="24"/>
          <w:szCs w:val="20"/>
        </w:rPr>
        <w:t xml:space="preserve"> </w:t>
      </w:r>
      <w:r w:rsidRPr="00694F1B">
        <w:rPr>
          <w:sz w:val="24"/>
          <w:szCs w:val="20"/>
        </w:rPr>
        <w:t>K</w:t>
      </w:r>
      <w:r>
        <w:rPr>
          <w:sz w:val="24"/>
          <w:szCs w:val="20"/>
          <w:vertAlign w:val="subscript"/>
        </w:rPr>
        <w:t>RF</w:t>
      </w:r>
      <w:r>
        <w:rPr>
          <w:sz w:val="24"/>
          <w:szCs w:val="20"/>
        </w:rPr>
        <w:t>)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=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3%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+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1.9(9%)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=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20.1%</w:t>
      </w:r>
    </w:p>
    <w:p w:rsidR="004B66CF" w:rsidRPr="00762049" w:rsidRDefault="00261467" w:rsidP="004B66CF">
      <w:pPr>
        <w:jc w:val="left"/>
        <w:rPr>
          <w:sz w:val="24"/>
          <w:szCs w:val="20"/>
        </w:rPr>
      </w:pPr>
      <m:oMath>
        <m:acc>
          <m:accPr>
            <m:ctrlPr>
              <w:rPr>
                <w:rFonts w:ascii="Cambria Math" w:hAnsi="Cambria Math"/>
                <w:sz w:val="24"/>
                <w:szCs w:val="20"/>
              </w:rPr>
            </m:ctrlPr>
          </m:accPr>
          <m:e>
            <m:r>
              <w:rPr>
                <w:rFonts w:ascii="Cambria Math" w:hAnsi="Cambria Math"/>
                <w:sz w:val="24"/>
                <w:szCs w:val="20"/>
              </w:rPr>
              <m:t>p</m:t>
            </m:r>
          </m:e>
        </m:acc>
      </m:oMath>
      <w:r w:rsidR="004B66CF">
        <w:rPr>
          <w:sz w:val="24"/>
          <w:szCs w:val="20"/>
          <w:vertAlign w:val="subscript"/>
        </w:rPr>
        <w:t>0</w:t>
      </w:r>
      <w:r>
        <w:rPr>
          <w:sz w:val="24"/>
          <w:szCs w:val="20"/>
          <w:vertAlign w:val="subscript"/>
        </w:rPr>
        <w:t xml:space="preserve"> </w:t>
      </w:r>
      <w:r w:rsidR="004B66CF">
        <w:rPr>
          <w:sz w:val="24"/>
          <w:szCs w:val="20"/>
        </w:rPr>
        <w:t>=</w:t>
      </w:r>
      <w:r>
        <w:rPr>
          <w:sz w:val="24"/>
          <w:szCs w:val="20"/>
        </w:rPr>
        <w:t xml:space="preserve"> </w:t>
      </w:r>
      <w:r w:rsidR="004B66CF">
        <w:rPr>
          <w:sz w:val="24"/>
          <w:szCs w:val="20"/>
        </w:rPr>
        <w:t>D</w:t>
      </w:r>
      <w:r w:rsidR="004B66CF">
        <w:rPr>
          <w:sz w:val="24"/>
          <w:szCs w:val="20"/>
          <w:vertAlign w:val="subscript"/>
        </w:rPr>
        <w:t>1</w:t>
      </w:r>
      <w:r w:rsidR="004B66CF">
        <w:rPr>
          <w:sz w:val="24"/>
          <w:szCs w:val="20"/>
        </w:rPr>
        <w:t>/(K</w:t>
      </w:r>
      <w:r w:rsidR="00B126D9">
        <w:rPr>
          <w:sz w:val="24"/>
          <w:szCs w:val="20"/>
          <w:vertAlign w:val="subscript"/>
        </w:rPr>
        <w:t>S</w:t>
      </w:r>
      <w:r>
        <w:rPr>
          <w:sz w:val="24"/>
          <w:szCs w:val="20"/>
          <w:vertAlign w:val="subscript"/>
        </w:rPr>
        <w:t xml:space="preserve"> </w:t>
      </w:r>
      <w:r w:rsidR="004B66CF">
        <w:rPr>
          <w:sz w:val="24"/>
          <w:szCs w:val="20"/>
        </w:rPr>
        <w:t>-</w:t>
      </w:r>
      <w:r>
        <w:rPr>
          <w:sz w:val="24"/>
          <w:szCs w:val="20"/>
        </w:rPr>
        <w:t xml:space="preserve"> </w:t>
      </w:r>
      <w:r w:rsidR="004B66CF">
        <w:rPr>
          <w:sz w:val="24"/>
          <w:szCs w:val="20"/>
        </w:rPr>
        <w:t>g)</w:t>
      </w:r>
      <w:r>
        <w:rPr>
          <w:sz w:val="24"/>
          <w:szCs w:val="20"/>
        </w:rPr>
        <w:t xml:space="preserve"> </w:t>
      </w:r>
      <w:r w:rsidR="004B66CF">
        <w:rPr>
          <w:sz w:val="24"/>
          <w:szCs w:val="20"/>
        </w:rPr>
        <w:t>=</w:t>
      </w:r>
      <w:r>
        <w:rPr>
          <w:sz w:val="24"/>
          <w:szCs w:val="20"/>
        </w:rPr>
        <w:t xml:space="preserve"> </w:t>
      </w:r>
      <w:r w:rsidR="004B66CF">
        <w:rPr>
          <w:sz w:val="24"/>
          <w:szCs w:val="20"/>
        </w:rPr>
        <w:t>D</w:t>
      </w:r>
      <w:r w:rsidR="004B66CF">
        <w:rPr>
          <w:sz w:val="24"/>
          <w:szCs w:val="20"/>
          <w:vertAlign w:val="subscript"/>
        </w:rPr>
        <w:t>0</w:t>
      </w:r>
      <w:r w:rsidR="004B66CF">
        <w:rPr>
          <w:sz w:val="24"/>
          <w:szCs w:val="20"/>
        </w:rPr>
        <w:t>(1</w:t>
      </w:r>
      <w:r>
        <w:rPr>
          <w:sz w:val="24"/>
          <w:szCs w:val="20"/>
        </w:rPr>
        <w:t xml:space="preserve"> </w:t>
      </w:r>
      <w:r w:rsidR="004B66CF">
        <w:rPr>
          <w:sz w:val="24"/>
          <w:szCs w:val="20"/>
        </w:rPr>
        <w:t>+</w:t>
      </w:r>
      <w:r>
        <w:rPr>
          <w:sz w:val="24"/>
          <w:szCs w:val="20"/>
        </w:rPr>
        <w:t xml:space="preserve"> </w:t>
      </w:r>
      <w:r w:rsidR="004B66CF">
        <w:rPr>
          <w:sz w:val="24"/>
          <w:szCs w:val="20"/>
        </w:rPr>
        <w:t>g)/(K</w:t>
      </w:r>
      <w:r w:rsidR="00B126D9">
        <w:rPr>
          <w:sz w:val="24"/>
          <w:szCs w:val="20"/>
          <w:vertAlign w:val="subscript"/>
        </w:rPr>
        <w:t>S</w:t>
      </w:r>
      <w:r>
        <w:rPr>
          <w:sz w:val="24"/>
          <w:szCs w:val="20"/>
          <w:vertAlign w:val="subscript"/>
        </w:rPr>
        <w:t xml:space="preserve"> </w:t>
      </w:r>
      <w:r w:rsidR="004B66CF">
        <w:rPr>
          <w:sz w:val="24"/>
          <w:szCs w:val="20"/>
        </w:rPr>
        <w:t>-</w:t>
      </w:r>
      <w:r>
        <w:rPr>
          <w:sz w:val="24"/>
          <w:szCs w:val="20"/>
        </w:rPr>
        <w:t xml:space="preserve"> </w:t>
      </w:r>
      <w:r w:rsidR="004B66CF">
        <w:rPr>
          <w:sz w:val="24"/>
          <w:szCs w:val="20"/>
        </w:rPr>
        <w:t>g)</w:t>
      </w:r>
      <w:r>
        <w:rPr>
          <w:sz w:val="24"/>
          <w:szCs w:val="20"/>
        </w:rPr>
        <w:t xml:space="preserve"> </w:t>
      </w:r>
      <w:r w:rsidR="004B66CF">
        <w:rPr>
          <w:sz w:val="24"/>
          <w:szCs w:val="20"/>
        </w:rPr>
        <w:t>=</w:t>
      </w:r>
      <w:r>
        <w:rPr>
          <w:sz w:val="24"/>
          <w:szCs w:val="20"/>
        </w:rPr>
        <w:t xml:space="preserve"> </w:t>
      </w:r>
      <w:r w:rsidR="004B66CF">
        <w:rPr>
          <w:sz w:val="24"/>
          <w:szCs w:val="20"/>
        </w:rPr>
        <w:t>1.50(1</w:t>
      </w:r>
      <w:r>
        <w:rPr>
          <w:sz w:val="24"/>
          <w:szCs w:val="20"/>
        </w:rPr>
        <w:t xml:space="preserve"> </w:t>
      </w:r>
      <w:r w:rsidR="004B66CF">
        <w:rPr>
          <w:sz w:val="24"/>
          <w:szCs w:val="20"/>
        </w:rPr>
        <w:t>+</w:t>
      </w:r>
      <w:r>
        <w:rPr>
          <w:sz w:val="24"/>
          <w:szCs w:val="20"/>
        </w:rPr>
        <w:t xml:space="preserve"> </w:t>
      </w:r>
      <w:r w:rsidR="004B66CF">
        <w:rPr>
          <w:sz w:val="24"/>
          <w:szCs w:val="20"/>
        </w:rPr>
        <w:t>0.13)/(0.201</w:t>
      </w:r>
      <w:r>
        <w:rPr>
          <w:sz w:val="24"/>
          <w:szCs w:val="20"/>
        </w:rPr>
        <w:t xml:space="preserve"> </w:t>
      </w:r>
      <w:r w:rsidR="004B66CF">
        <w:rPr>
          <w:sz w:val="24"/>
          <w:szCs w:val="20"/>
        </w:rPr>
        <w:t>-</w:t>
      </w:r>
      <w:r>
        <w:rPr>
          <w:sz w:val="24"/>
          <w:szCs w:val="20"/>
        </w:rPr>
        <w:t xml:space="preserve"> </w:t>
      </w:r>
      <w:r w:rsidR="004B66CF">
        <w:rPr>
          <w:sz w:val="24"/>
          <w:szCs w:val="20"/>
        </w:rPr>
        <w:t>0.13)</w:t>
      </w:r>
      <w:r>
        <w:rPr>
          <w:sz w:val="24"/>
          <w:szCs w:val="20"/>
        </w:rPr>
        <w:t xml:space="preserve"> </w:t>
      </w:r>
      <w:r w:rsidR="004B66CF">
        <w:rPr>
          <w:sz w:val="24"/>
          <w:szCs w:val="20"/>
        </w:rPr>
        <w:t>=</w:t>
      </w:r>
      <w:r>
        <w:rPr>
          <w:sz w:val="24"/>
          <w:szCs w:val="20"/>
        </w:rPr>
        <w:t xml:space="preserve"> </w:t>
      </w:r>
      <w:r w:rsidR="00D10B59">
        <w:rPr>
          <w:sz w:val="24"/>
          <w:szCs w:val="20"/>
        </w:rPr>
        <w:t>$</w:t>
      </w:r>
      <w:r w:rsidR="004B66CF">
        <w:rPr>
          <w:sz w:val="24"/>
          <w:szCs w:val="20"/>
        </w:rPr>
        <w:t>23.87</w:t>
      </w:r>
    </w:p>
    <w:p w:rsidR="004B66CF" w:rsidRDefault="004B66CF" w:rsidP="004B66CF">
      <w:pPr>
        <w:jc w:val="left"/>
        <w:rPr>
          <w:sz w:val="24"/>
          <w:szCs w:val="20"/>
        </w:rPr>
      </w:pPr>
      <w:r>
        <w:rPr>
          <w:sz w:val="24"/>
          <w:szCs w:val="20"/>
        </w:rPr>
        <w:t>When ITG enters this new line of business, the stock price will increase from $19.06 to $23.87. Thus, ITG should enter this new line of business.</w:t>
      </w:r>
    </w:p>
    <w:p w:rsidR="004B66CF" w:rsidRDefault="004B66CF" w:rsidP="004B66CF">
      <w:pPr>
        <w:jc w:val="left"/>
        <w:rPr>
          <w:sz w:val="24"/>
          <w:szCs w:val="20"/>
        </w:rPr>
      </w:pPr>
    </w:p>
    <w:p w:rsidR="004B66CF" w:rsidRDefault="00DC6369" w:rsidP="004B66CF">
      <w:pPr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t>5.</w:t>
      </w:r>
    </w:p>
    <w:p w:rsidR="00DC6369" w:rsidRDefault="00D0489A" w:rsidP="004B66CF">
      <w:pPr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t>a)</w:t>
      </w:r>
    </w:p>
    <w:p w:rsidR="00D0489A" w:rsidRDefault="00560F69" w:rsidP="004B66CF">
      <w:pPr>
        <w:jc w:val="left"/>
        <w:rPr>
          <w:sz w:val="24"/>
          <w:szCs w:val="20"/>
        </w:rPr>
      </w:pPr>
      <w:r>
        <w:rPr>
          <w:sz w:val="24"/>
          <w:szCs w:val="20"/>
        </w:rPr>
        <w:t>According to the question,</w:t>
      </w:r>
    </w:p>
    <w:p w:rsidR="00560F69" w:rsidRDefault="00560F69" w:rsidP="004B66CF">
      <w:pPr>
        <w:jc w:val="left"/>
        <w:rPr>
          <w:sz w:val="24"/>
          <w:szCs w:val="20"/>
        </w:rPr>
      </w:pPr>
      <w:r>
        <w:rPr>
          <w:sz w:val="24"/>
          <w:szCs w:val="20"/>
        </w:rPr>
        <w:t>D</w:t>
      </w:r>
      <w:r>
        <w:rPr>
          <w:sz w:val="24"/>
          <w:szCs w:val="20"/>
          <w:vertAlign w:val="subscript"/>
        </w:rPr>
        <w:t>0</w:t>
      </w:r>
      <w:r w:rsidR="00261467">
        <w:rPr>
          <w:sz w:val="24"/>
          <w:szCs w:val="20"/>
          <w:vertAlign w:val="subscript"/>
        </w:rPr>
        <w:t xml:space="preserve"> </w:t>
      </w:r>
      <w:r>
        <w:rPr>
          <w:sz w:val="24"/>
          <w:szCs w:val="20"/>
        </w:rPr>
        <w:t>=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$0.72, K</w:t>
      </w:r>
      <w:r w:rsidR="00B126D9">
        <w:rPr>
          <w:sz w:val="24"/>
          <w:szCs w:val="20"/>
          <w:vertAlign w:val="subscript"/>
        </w:rPr>
        <w:t>S</w:t>
      </w:r>
      <w:r w:rsidR="00261467">
        <w:rPr>
          <w:sz w:val="24"/>
          <w:szCs w:val="20"/>
          <w:vertAlign w:val="subscript"/>
        </w:rPr>
        <w:t xml:space="preserve"> </w:t>
      </w:r>
      <w:r>
        <w:rPr>
          <w:sz w:val="24"/>
          <w:szCs w:val="20"/>
        </w:rPr>
        <w:t>=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12%</w:t>
      </w:r>
    </w:p>
    <w:p w:rsidR="00560F69" w:rsidRDefault="00560F69" w:rsidP="004B66CF">
      <w:pPr>
        <w:jc w:val="left"/>
        <w:rPr>
          <w:sz w:val="24"/>
          <w:szCs w:val="20"/>
        </w:rPr>
      </w:pPr>
      <w:r>
        <w:rPr>
          <w:sz w:val="24"/>
          <w:szCs w:val="20"/>
        </w:rPr>
        <w:t>It is “Supernormal” Growth Stock Valuation since annual dividend growth rate of year1 to 3 is different from that of year4 to infinity.</w:t>
      </w:r>
    </w:p>
    <w:p w:rsidR="00560F69" w:rsidRDefault="00560F69" w:rsidP="004B66CF">
      <w:pPr>
        <w:jc w:val="left"/>
        <w:rPr>
          <w:sz w:val="24"/>
          <w:szCs w:val="20"/>
        </w:rPr>
      </w:pPr>
    </w:p>
    <w:p w:rsidR="002649BA" w:rsidRDefault="002649BA" w:rsidP="004B66CF">
      <w:pPr>
        <w:jc w:val="left"/>
        <w:rPr>
          <w:sz w:val="24"/>
          <w:szCs w:val="20"/>
        </w:rPr>
      </w:pPr>
      <w:r>
        <w:rPr>
          <w:sz w:val="24"/>
          <w:szCs w:val="20"/>
        </w:rPr>
        <w:t>D</w:t>
      </w:r>
      <w:r>
        <w:rPr>
          <w:sz w:val="24"/>
          <w:szCs w:val="20"/>
          <w:vertAlign w:val="subscript"/>
        </w:rPr>
        <w:t>0</w:t>
      </w:r>
      <w:r w:rsidR="00261467">
        <w:rPr>
          <w:sz w:val="24"/>
          <w:szCs w:val="20"/>
          <w:vertAlign w:val="subscript"/>
        </w:rPr>
        <w:t xml:space="preserve"> </w:t>
      </w:r>
      <w:r>
        <w:rPr>
          <w:sz w:val="24"/>
          <w:szCs w:val="20"/>
        </w:rPr>
        <w:t>=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$0.72</w:t>
      </w:r>
    </w:p>
    <w:p w:rsidR="002649BA" w:rsidRDefault="002649BA" w:rsidP="004B66CF">
      <w:pPr>
        <w:jc w:val="left"/>
        <w:rPr>
          <w:sz w:val="24"/>
          <w:szCs w:val="20"/>
        </w:rPr>
      </w:pPr>
      <w:r>
        <w:rPr>
          <w:sz w:val="24"/>
          <w:szCs w:val="20"/>
        </w:rPr>
        <w:t>D</w:t>
      </w:r>
      <w:r>
        <w:rPr>
          <w:sz w:val="24"/>
          <w:szCs w:val="20"/>
          <w:vertAlign w:val="subscript"/>
        </w:rPr>
        <w:t>1</w:t>
      </w:r>
      <w:r w:rsidR="00261467">
        <w:rPr>
          <w:sz w:val="24"/>
          <w:szCs w:val="20"/>
          <w:vertAlign w:val="subscript"/>
        </w:rPr>
        <w:t xml:space="preserve"> </w:t>
      </w:r>
      <w:r>
        <w:rPr>
          <w:sz w:val="24"/>
          <w:szCs w:val="20"/>
        </w:rPr>
        <w:t>=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0.72(1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+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0.16)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=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$0.84</w:t>
      </w:r>
    </w:p>
    <w:p w:rsidR="002649BA" w:rsidRDefault="002649BA" w:rsidP="004B66CF">
      <w:pPr>
        <w:jc w:val="left"/>
        <w:rPr>
          <w:sz w:val="24"/>
          <w:szCs w:val="20"/>
        </w:rPr>
      </w:pPr>
      <w:r>
        <w:rPr>
          <w:sz w:val="24"/>
          <w:szCs w:val="20"/>
        </w:rPr>
        <w:t>D</w:t>
      </w:r>
      <w:r>
        <w:rPr>
          <w:sz w:val="24"/>
          <w:szCs w:val="20"/>
          <w:vertAlign w:val="subscript"/>
        </w:rPr>
        <w:t>2</w:t>
      </w:r>
      <w:r w:rsidR="00261467">
        <w:rPr>
          <w:sz w:val="24"/>
          <w:szCs w:val="20"/>
          <w:vertAlign w:val="subscript"/>
        </w:rPr>
        <w:t xml:space="preserve"> </w:t>
      </w:r>
      <w:r>
        <w:rPr>
          <w:sz w:val="24"/>
          <w:szCs w:val="20"/>
        </w:rPr>
        <w:t>=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0.84(1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+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0.16)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=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$0.97</w:t>
      </w:r>
    </w:p>
    <w:p w:rsidR="002649BA" w:rsidRDefault="002649BA" w:rsidP="004B66CF">
      <w:pPr>
        <w:jc w:val="left"/>
        <w:rPr>
          <w:sz w:val="24"/>
          <w:szCs w:val="20"/>
        </w:rPr>
      </w:pPr>
      <w:r>
        <w:rPr>
          <w:sz w:val="24"/>
          <w:szCs w:val="20"/>
        </w:rPr>
        <w:t>D</w:t>
      </w:r>
      <w:r>
        <w:rPr>
          <w:sz w:val="24"/>
          <w:szCs w:val="20"/>
          <w:vertAlign w:val="subscript"/>
        </w:rPr>
        <w:t>3</w:t>
      </w:r>
      <w:r w:rsidR="00261467">
        <w:rPr>
          <w:sz w:val="24"/>
          <w:szCs w:val="20"/>
          <w:vertAlign w:val="subscript"/>
        </w:rPr>
        <w:t xml:space="preserve"> </w:t>
      </w:r>
      <w:r w:rsidR="00D10B59">
        <w:rPr>
          <w:sz w:val="24"/>
          <w:szCs w:val="20"/>
        </w:rPr>
        <w:t>=</w:t>
      </w:r>
      <w:r w:rsidR="00261467">
        <w:rPr>
          <w:sz w:val="24"/>
          <w:szCs w:val="20"/>
        </w:rPr>
        <w:t xml:space="preserve"> </w:t>
      </w:r>
      <w:r w:rsidR="00D10B59">
        <w:rPr>
          <w:sz w:val="24"/>
          <w:szCs w:val="20"/>
        </w:rPr>
        <w:t>0.97(1</w:t>
      </w:r>
      <w:r w:rsidR="00261467">
        <w:rPr>
          <w:sz w:val="24"/>
          <w:szCs w:val="20"/>
        </w:rPr>
        <w:t xml:space="preserve"> </w:t>
      </w:r>
      <w:r w:rsidR="00D10B59">
        <w:rPr>
          <w:sz w:val="24"/>
          <w:szCs w:val="20"/>
        </w:rPr>
        <w:t>+</w:t>
      </w:r>
      <w:r w:rsidR="00261467">
        <w:rPr>
          <w:sz w:val="24"/>
          <w:szCs w:val="20"/>
        </w:rPr>
        <w:t xml:space="preserve"> </w:t>
      </w:r>
      <w:r w:rsidR="00D10B59">
        <w:rPr>
          <w:sz w:val="24"/>
          <w:szCs w:val="20"/>
        </w:rPr>
        <w:t>0.16)</w:t>
      </w:r>
      <w:r w:rsidR="00261467">
        <w:rPr>
          <w:sz w:val="24"/>
          <w:szCs w:val="20"/>
        </w:rPr>
        <w:t xml:space="preserve"> </w:t>
      </w:r>
      <w:r w:rsidR="00D10B59">
        <w:rPr>
          <w:sz w:val="24"/>
          <w:szCs w:val="20"/>
        </w:rPr>
        <w:t>=</w:t>
      </w:r>
      <w:r w:rsidR="00261467">
        <w:rPr>
          <w:sz w:val="24"/>
          <w:szCs w:val="20"/>
        </w:rPr>
        <w:t xml:space="preserve"> </w:t>
      </w:r>
      <w:r w:rsidR="00D10B59">
        <w:rPr>
          <w:sz w:val="24"/>
          <w:szCs w:val="20"/>
        </w:rPr>
        <w:t>$1.12</w:t>
      </w:r>
    </w:p>
    <w:p w:rsidR="002649BA" w:rsidRDefault="002649BA" w:rsidP="004B66CF">
      <w:pPr>
        <w:jc w:val="left"/>
        <w:rPr>
          <w:sz w:val="24"/>
          <w:szCs w:val="20"/>
        </w:rPr>
      </w:pPr>
      <w:r>
        <w:rPr>
          <w:sz w:val="24"/>
          <w:szCs w:val="20"/>
        </w:rPr>
        <w:t>D</w:t>
      </w:r>
      <w:r>
        <w:rPr>
          <w:sz w:val="24"/>
          <w:szCs w:val="20"/>
          <w:vertAlign w:val="subscript"/>
        </w:rPr>
        <w:t>4</w:t>
      </w:r>
      <w:r w:rsidR="00261467">
        <w:rPr>
          <w:sz w:val="24"/>
          <w:szCs w:val="20"/>
          <w:vertAlign w:val="subscript"/>
        </w:rPr>
        <w:t xml:space="preserve"> </w:t>
      </w:r>
      <w:r>
        <w:rPr>
          <w:sz w:val="24"/>
          <w:szCs w:val="20"/>
        </w:rPr>
        <w:t>=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1.13(1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+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0.09)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=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$1.2</w:t>
      </w:r>
      <w:r w:rsidR="00D10B59">
        <w:rPr>
          <w:sz w:val="24"/>
          <w:szCs w:val="20"/>
        </w:rPr>
        <w:t>2</w:t>
      </w:r>
    </w:p>
    <w:p w:rsidR="002649BA" w:rsidRDefault="002649BA" w:rsidP="004B66CF">
      <w:pPr>
        <w:jc w:val="left"/>
        <w:rPr>
          <w:sz w:val="24"/>
          <w:szCs w:val="20"/>
        </w:rPr>
      </w:pPr>
    </w:p>
    <w:p w:rsidR="002649BA" w:rsidRDefault="002649BA" w:rsidP="004B66CF">
      <w:pPr>
        <w:jc w:val="left"/>
        <w:rPr>
          <w:sz w:val="24"/>
          <w:szCs w:val="20"/>
        </w:rPr>
      </w:pPr>
      <w:r>
        <w:rPr>
          <w:sz w:val="24"/>
          <w:szCs w:val="20"/>
        </w:rPr>
        <w:t>To compute Present Value,</w:t>
      </w:r>
    </w:p>
    <w:p w:rsidR="002649BA" w:rsidRDefault="00261467" w:rsidP="004B66CF">
      <w:pPr>
        <w:jc w:val="left"/>
        <w:rPr>
          <w:sz w:val="24"/>
          <w:szCs w:val="20"/>
        </w:rPr>
      </w:pPr>
      <m:oMath>
        <m:acc>
          <m:accPr>
            <m:ctrlPr>
              <w:rPr>
                <w:rFonts w:ascii="Cambria Math" w:hAnsi="Cambria Math"/>
                <w:sz w:val="24"/>
                <w:szCs w:val="20"/>
              </w:rPr>
            </m:ctrlPr>
          </m:accPr>
          <m:e>
            <m:r>
              <w:rPr>
                <w:rFonts w:ascii="Cambria Math" w:hAnsi="Cambria Math"/>
                <w:sz w:val="24"/>
                <w:szCs w:val="20"/>
              </w:rPr>
              <m:t>p</m:t>
            </m:r>
          </m:e>
        </m:acc>
      </m:oMath>
      <w:r w:rsidR="002649BA">
        <w:rPr>
          <w:sz w:val="24"/>
          <w:szCs w:val="20"/>
          <w:vertAlign w:val="subscript"/>
        </w:rPr>
        <w:t>3</w:t>
      </w:r>
      <w:r>
        <w:rPr>
          <w:sz w:val="24"/>
          <w:szCs w:val="20"/>
          <w:vertAlign w:val="subscript"/>
        </w:rPr>
        <w:t xml:space="preserve"> </w:t>
      </w:r>
      <w:r w:rsidR="002649BA">
        <w:rPr>
          <w:sz w:val="24"/>
          <w:szCs w:val="20"/>
        </w:rPr>
        <w:t>=</w:t>
      </w:r>
      <w:r>
        <w:rPr>
          <w:sz w:val="24"/>
          <w:szCs w:val="20"/>
        </w:rPr>
        <w:t xml:space="preserve"> </w:t>
      </w:r>
      <w:r w:rsidR="002649BA">
        <w:rPr>
          <w:sz w:val="24"/>
          <w:szCs w:val="20"/>
        </w:rPr>
        <w:t>D</w:t>
      </w:r>
      <w:r w:rsidR="002649BA">
        <w:rPr>
          <w:sz w:val="24"/>
          <w:szCs w:val="20"/>
          <w:vertAlign w:val="subscript"/>
        </w:rPr>
        <w:t>4</w:t>
      </w:r>
      <w:r>
        <w:rPr>
          <w:sz w:val="24"/>
          <w:szCs w:val="20"/>
          <w:vertAlign w:val="subscript"/>
        </w:rPr>
        <w:t xml:space="preserve"> </w:t>
      </w:r>
      <w:r w:rsidR="002649BA">
        <w:rPr>
          <w:sz w:val="24"/>
          <w:szCs w:val="20"/>
        </w:rPr>
        <w:t>/(K</w:t>
      </w:r>
      <w:r w:rsidR="00B126D9">
        <w:rPr>
          <w:sz w:val="24"/>
          <w:szCs w:val="20"/>
          <w:vertAlign w:val="subscript"/>
        </w:rPr>
        <w:t>S</w:t>
      </w:r>
      <w:r>
        <w:rPr>
          <w:sz w:val="24"/>
          <w:szCs w:val="20"/>
          <w:vertAlign w:val="subscript"/>
        </w:rPr>
        <w:t xml:space="preserve"> </w:t>
      </w:r>
      <w:r w:rsidR="00D10B59">
        <w:rPr>
          <w:sz w:val="24"/>
          <w:szCs w:val="20"/>
        </w:rPr>
        <w:t>-</w:t>
      </w:r>
      <w:r>
        <w:rPr>
          <w:sz w:val="24"/>
          <w:szCs w:val="20"/>
        </w:rPr>
        <w:t xml:space="preserve"> </w:t>
      </w:r>
      <w:r w:rsidR="00D10B59">
        <w:rPr>
          <w:sz w:val="24"/>
          <w:szCs w:val="20"/>
        </w:rPr>
        <w:t>g)</w:t>
      </w:r>
      <w:r>
        <w:rPr>
          <w:sz w:val="24"/>
          <w:szCs w:val="20"/>
        </w:rPr>
        <w:t xml:space="preserve"> </w:t>
      </w:r>
      <w:r w:rsidR="00D10B59">
        <w:rPr>
          <w:sz w:val="24"/>
          <w:szCs w:val="20"/>
        </w:rPr>
        <w:t>=</w:t>
      </w:r>
      <w:r>
        <w:rPr>
          <w:sz w:val="24"/>
          <w:szCs w:val="20"/>
        </w:rPr>
        <w:t xml:space="preserve"> </w:t>
      </w:r>
      <w:r w:rsidR="00D10B59">
        <w:rPr>
          <w:sz w:val="24"/>
          <w:szCs w:val="20"/>
        </w:rPr>
        <w:t>1.22/(0.12</w:t>
      </w:r>
      <w:r>
        <w:rPr>
          <w:sz w:val="24"/>
          <w:szCs w:val="20"/>
        </w:rPr>
        <w:t xml:space="preserve"> </w:t>
      </w:r>
      <w:r w:rsidR="00D10B59">
        <w:rPr>
          <w:sz w:val="24"/>
          <w:szCs w:val="20"/>
        </w:rPr>
        <w:t>-</w:t>
      </w:r>
      <w:r>
        <w:rPr>
          <w:sz w:val="24"/>
          <w:szCs w:val="20"/>
        </w:rPr>
        <w:t xml:space="preserve"> </w:t>
      </w:r>
      <w:r w:rsidR="00D10B59">
        <w:rPr>
          <w:sz w:val="24"/>
          <w:szCs w:val="20"/>
        </w:rPr>
        <w:t>0.09)</w:t>
      </w:r>
      <w:r>
        <w:rPr>
          <w:sz w:val="24"/>
          <w:szCs w:val="20"/>
        </w:rPr>
        <w:t xml:space="preserve"> </w:t>
      </w:r>
      <w:r w:rsidR="00D10B59">
        <w:rPr>
          <w:sz w:val="24"/>
          <w:szCs w:val="20"/>
        </w:rPr>
        <w:t>=</w:t>
      </w:r>
      <w:r>
        <w:rPr>
          <w:sz w:val="24"/>
          <w:szCs w:val="20"/>
        </w:rPr>
        <w:t xml:space="preserve"> </w:t>
      </w:r>
      <w:r w:rsidR="00D10B59">
        <w:rPr>
          <w:sz w:val="24"/>
          <w:szCs w:val="20"/>
        </w:rPr>
        <w:t>$40.83</w:t>
      </w:r>
    </w:p>
    <w:p w:rsidR="0051651B" w:rsidRDefault="0051651B" w:rsidP="004B66CF">
      <w:pPr>
        <w:jc w:val="left"/>
        <w:rPr>
          <w:sz w:val="24"/>
          <w:szCs w:val="20"/>
        </w:rPr>
      </w:pPr>
    </w:p>
    <w:p w:rsidR="008C0D43" w:rsidRDefault="002C154D" w:rsidP="004B66CF">
      <w:pPr>
        <w:jc w:val="left"/>
        <w:rPr>
          <w:sz w:val="24"/>
          <w:szCs w:val="20"/>
        </w:rPr>
      </w:pPr>
      <w:r>
        <w:rPr>
          <w:sz w:val="24"/>
          <w:szCs w:val="20"/>
        </w:rPr>
        <w:t xml:space="preserve">By </w:t>
      </w:r>
      <w:proofErr w:type="spellStart"/>
      <w:r>
        <w:rPr>
          <w:sz w:val="24"/>
          <w:szCs w:val="20"/>
        </w:rPr>
        <w:t>Npv</w:t>
      </w:r>
      <w:proofErr w:type="spellEnd"/>
      <w:r>
        <w:rPr>
          <w:sz w:val="24"/>
          <w:szCs w:val="20"/>
        </w:rPr>
        <w:t xml:space="preserve"> function, RATE = 12%, Value1 = 0.84, Value2 = 0.97, Value3 = 1.12</w:t>
      </w:r>
      <w:r w:rsidR="00261467">
        <w:rPr>
          <w:sz w:val="24"/>
          <w:szCs w:val="20"/>
        </w:rPr>
        <w:t>,</w:t>
      </w:r>
      <w:r>
        <w:rPr>
          <w:sz w:val="24"/>
          <w:szCs w:val="20"/>
        </w:rPr>
        <w:t xml:space="preserve"> Value4= 1.22 + 40.83 CPT PV = $31.38</w:t>
      </w:r>
    </w:p>
    <w:p w:rsidR="002C154D" w:rsidRPr="002C154D" w:rsidRDefault="002C154D" w:rsidP="004B66CF">
      <w:pPr>
        <w:jc w:val="left"/>
        <w:rPr>
          <w:sz w:val="24"/>
          <w:szCs w:val="20"/>
        </w:rPr>
      </w:pPr>
    </w:p>
    <w:p w:rsidR="008C0D43" w:rsidRDefault="009865D0" w:rsidP="004B66CF">
      <w:pPr>
        <w:jc w:val="left"/>
        <w:rPr>
          <w:sz w:val="24"/>
          <w:szCs w:val="20"/>
        </w:rPr>
      </w:pPr>
      <w:r>
        <w:rPr>
          <w:sz w:val="24"/>
          <w:szCs w:val="20"/>
        </w:rPr>
        <w:t>The analyst’s value for Citigroup($31.</w:t>
      </w:r>
      <w:r w:rsidR="002C154D">
        <w:rPr>
          <w:sz w:val="24"/>
          <w:szCs w:val="20"/>
        </w:rPr>
        <w:t>38</w:t>
      </w:r>
      <w:r>
        <w:rPr>
          <w:sz w:val="24"/>
          <w:szCs w:val="20"/>
        </w:rPr>
        <w:t xml:space="preserve">) is lower than the current market price($33) and it is overvalued. </w:t>
      </w:r>
      <w:r w:rsidR="008C0D43">
        <w:rPr>
          <w:sz w:val="24"/>
          <w:szCs w:val="20"/>
        </w:rPr>
        <w:t>Therefore,</w:t>
      </w:r>
      <w:r w:rsidR="00532228">
        <w:rPr>
          <w:sz w:val="24"/>
          <w:szCs w:val="20"/>
        </w:rPr>
        <w:t xml:space="preserve"> the</w:t>
      </w:r>
      <w:r w:rsidR="008C0D43">
        <w:rPr>
          <w:sz w:val="24"/>
          <w:szCs w:val="20"/>
        </w:rPr>
        <w:t xml:space="preserve"> </w:t>
      </w:r>
      <w:r w:rsidR="003E6FE3">
        <w:rPr>
          <w:sz w:val="24"/>
          <w:szCs w:val="20"/>
        </w:rPr>
        <w:t>recommend</w:t>
      </w:r>
      <w:r w:rsidR="00532228">
        <w:rPr>
          <w:sz w:val="24"/>
          <w:szCs w:val="20"/>
        </w:rPr>
        <w:t>ation</w:t>
      </w:r>
      <w:r w:rsidR="003E6FE3">
        <w:rPr>
          <w:sz w:val="24"/>
          <w:szCs w:val="20"/>
        </w:rPr>
        <w:t xml:space="preserve"> should be </w:t>
      </w:r>
      <w:r w:rsidR="008C0D43">
        <w:rPr>
          <w:sz w:val="24"/>
          <w:szCs w:val="20"/>
        </w:rPr>
        <w:t>“sell”.</w:t>
      </w:r>
    </w:p>
    <w:p w:rsidR="008C0D43" w:rsidRDefault="008C0D43" w:rsidP="004B66CF">
      <w:pPr>
        <w:jc w:val="left"/>
        <w:rPr>
          <w:sz w:val="24"/>
          <w:szCs w:val="20"/>
        </w:rPr>
      </w:pPr>
    </w:p>
    <w:p w:rsidR="008C0D43" w:rsidRDefault="006C72E4" w:rsidP="004B66CF">
      <w:pPr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t>b</w:t>
      </w:r>
      <w:r>
        <w:rPr>
          <w:sz w:val="24"/>
          <w:szCs w:val="20"/>
        </w:rPr>
        <w:t>)</w:t>
      </w:r>
    </w:p>
    <w:p w:rsidR="006C72E4" w:rsidRDefault="0051651B" w:rsidP="004B66CF">
      <w:pPr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t>According to the question,</w:t>
      </w:r>
    </w:p>
    <w:p w:rsidR="0051651B" w:rsidRDefault="00261467" w:rsidP="004B66CF">
      <w:pPr>
        <w:jc w:val="left"/>
        <w:rPr>
          <w:sz w:val="24"/>
          <w:szCs w:val="20"/>
        </w:rPr>
      </w:pPr>
      <w:r>
        <w:rPr>
          <w:sz w:val="24"/>
          <w:szCs w:val="20"/>
        </w:rPr>
        <w:t xml:space="preserve">g </w:t>
      </w:r>
      <w:r w:rsidR="0051651B">
        <w:rPr>
          <w:sz w:val="24"/>
          <w:szCs w:val="20"/>
        </w:rPr>
        <w:t>=</w:t>
      </w:r>
      <w:r>
        <w:rPr>
          <w:sz w:val="24"/>
          <w:szCs w:val="20"/>
        </w:rPr>
        <w:t xml:space="preserve"> </w:t>
      </w:r>
      <w:r w:rsidR="0051651B">
        <w:rPr>
          <w:sz w:val="24"/>
          <w:szCs w:val="20"/>
        </w:rPr>
        <w:t>10%, D</w:t>
      </w:r>
      <w:r w:rsidR="0051651B">
        <w:rPr>
          <w:sz w:val="24"/>
          <w:szCs w:val="20"/>
          <w:vertAlign w:val="subscript"/>
        </w:rPr>
        <w:t>0</w:t>
      </w:r>
      <w:r>
        <w:rPr>
          <w:sz w:val="24"/>
          <w:szCs w:val="20"/>
          <w:vertAlign w:val="subscript"/>
        </w:rPr>
        <w:t xml:space="preserve"> </w:t>
      </w:r>
      <w:r w:rsidR="0051651B">
        <w:rPr>
          <w:sz w:val="24"/>
          <w:szCs w:val="20"/>
        </w:rPr>
        <w:t>=</w:t>
      </w:r>
      <w:r>
        <w:rPr>
          <w:sz w:val="24"/>
          <w:szCs w:val="20"/>
        </w:rPr>
        <w:t xml:space="preserve"> </w:t>
      </w:r>
      <w:r w:rsidR="0051651B">
        <w:rPr>
          <w:sz w:val="24"/>
          <w:szCs w:val="20"/>
        </w:rPr>
        <w:t>$0.72, K</w:t>
      </w:r>
      <w:r w:rsidR="00B126D9">
        <w:rPr>
          <w:sz w:val="24"/>
          <w:szCs w:val="20"/>
          <w:vertAlign w:val="subscript"/>
        </w:rPr>
        <w:t>S</w:t>
      </w:r>
      <w:r>
        <w:rPr>
          <w:sz w:val="24"/>
          <w:szCs w:val="20"/>
          <w:vertAlign w:val="subscript"/>
        </w:rPr>
        <w:t xml:space="preserve"> </w:t>
      </w:r>
      <w:r w:rsidR="0051651B">
        <w:rPr>
          <w:sz w:val="24"/>
          <w:szCs w:val="20"/>
        </w:rPr>
        <w:t>=</w:t>
      </w:r>
      <w:r>
        <w:rPr>
          <w:sz w:val="24"/>
          <w:szCs w:val="20"/>
        </w:rPr>
        <w:t xml:space="preserve"> </w:t>
      </w:r>
      <w:r w:rsidR="0051651B">
        <w:rPr>
          <w:sz w:val="24"/>
          <w:szCs w:val="20"/>
        </w:rPr>
        <w:t>12.5%</w:t>
      </w:r>
    </w:p>
    <w:p w:rsidR="0051651B" w:rsidRDefault="0097717C" w:rsidP="004B66CF">
      <w:pPr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t xml:space="preserve">It is </w:t>
      </w:r>
      <w:r>
        <w:rPr>
          <w:sz w:val="24"/>
          <w:szCs w:val="20"/>
        </w:rPr>
        <w:t>Constant Growth Stock Valuation Model.</w:t>
      </w:r>
    </w:p>
    <w:p w:rsidR="0097717C" w:rsidRDefault="0097717C" w:rsidP="004B66CF">
      <w:pPr>
        <w:jc w:val="left"/>
        <w:rPr>
          <w:sz w:val="24"/>
          <w:szCs w:val="20"/>
        </w:rPr>
      </w:pPr>
    </w:p>
    <w:p w:rsidR="0097717C" w:rsidRDefault="00261467" w:rsidP="004B66CF">
      <w:pPr>
        <w:jc w:val="left"/>
        <w:rPr>
          <w:sz w:val="24"/>
          <w:szCs w:val="20"/>
        </w:rPr>
      </w:pPr>
      <m:oMath>
        <m:acc>
          <m:accPr>
            <m:ctrlPr>
              <w:rPr>
                <w:rFonts w:ascii="Cambria Math" w:hAnsi="Cambria Math"/>
                <w:sz w:val="24"/>
                <w:szCs w:val="20"/>
              </w:rPr>
            </m:ctrlPr>
          </m:accPr>
          <m:e>
            <m:r>
              <w:rPr>
                <w:rFonts w:ascii="Cambria Math" w:hAnsi="Cambria Math"/>
                <w:sz w:val="24"/>
                <w:szCs w:val="20"/>
              </w:rPr>
              <m:t>p</m:t>
            </m:r>
          </m:e>
        </m:acc>
      </m:oMath>
      <w:r w:rsidR="0097717C">
        <w:rPr>
          <w:sz w:val="24"/>
          <w:szCs w:val="20"/>
          <w:vertAlign w:val="subscript"/>
        </w:rPr>
        <w:t>0</w:t>
      </w:r>
      <w:r>
        <w:rPr>
          <w:sz w:val="24"/>
          <w:szCs w:val="20"/>
          <w:vertAlign w:val="subscript"/>
        </w:rPr>
        <w:t xml:space="preserve"> </w:t>
      </w:r>
      <w:r w:rsidR="0097717C">
        <w:rPr>
          <w:sz w:val="24"/>
          <w:szCs w:val="20"/>
        </w:rPr>
        <w:t>=</w:t>
      </w:r>
      <w:r>
        <w:rPr>
          <w:sz w:val="24"/>
          <w:szCs w:val="20"/>
        </w:rPr>
        <w:t xml:space="preserve"> </w:t>
      </w:r>
      <w:r w:rsidR="0097717C">
        <w:rPr>
          <w:sz w:val="24"/>
          <w:szCs w:val="20"/>
        </w:rPr>
        <w:t>D</w:t>
      </w:r>
      <w:r w:rsidR="0097717C">
        <w:rPr>
          <w:sz w:val="24"/>
          <w:szCs w:val="20"/>
          <w:vertAlign w:val="subscript"/>
        </w:rPr>
        <w:t>1</w:t>
      </w:r>
      <w:r w:rsidR="0097717C">
        <w:rPr>
          <w:sz w:val="24"/>
          <w:szCs w:val="20"/>
        </w:rPr>
        <w:t>/(K</w:t>
      </w:r>
      <w:r w:rsidR="00B126D9">
        <w:rPr>
          <w:sz w:val="24"/>
          <w:szCs w:val="20"/>
          <w:vertAlign w:val="subscript"/>
        </w:rPr>
        <w:t>S</w:t>
      </w:r>
      <w:r>
        <w:rPr>
          <w:sz w:val="24"/>
          <w:szCs w:val="20"/>
          <w:vertAlign w:val="subscript"/>
        </w:rPr>
        <w:t xml:space="preserve"> </w:t>
      </w:r>
      <w:r w:rsidR="0097717C">
        <w:rPr>
          <w:sz w:val="24"/>
          <w:szCs w:val="20"/>
        </w:rPr>
        <w:t>-</w:t>
      </w:r>
      <w:r>
        <w:rPr>
          <w:sz w:val="24"/>
          <w:szCs w:val="20"/>
        </w:rPr>
        <w:t xml:space="preserve"> </w:t>
      </w:r>
      <w:r w:rsidR="0097717C">
        <w:rPr>
          <w:sz w:val="24"/>
          <w:szCs w:val="20"/>
        </w:rPr>
        <w:t>g)</w:t>
      </w:r>
      <w:r>
        <w:rPr>
          <w:sz w:val="24"/>
          <w:szCs w:val="20"/>
        </w:rPr>
        <w:t xml:space="preserve"> </w:t>
      </w:r>
      <w:r w:rsidR="0097717C">
        <w:rPr>
          <w:sz w:val="24"/>
          <w:szCs w:val="20"/>
        </w:rPr>
        <w:t>=</w:t>
      </w:r>
      <w:r>
        <w:rPr>
          <w:sz w:val="24"/>
          <w:szCs w:val="20"/>
        </w:rPr>
        <w:t xml:space="preserve"> </w:t>
      </w:r>
      <w:r w:rsidR="0097717C">
        <w:rPr>
          <w:sz w:val="24"/>
          <w:szCs w:val="20"/>
        </w:rPr>
        <w:t>0.72(1</w:t>
      </w:r>
      <w:r>
        <w:rPr>
          <w:sz w:val="24"/>
          <w:szCs w:val="20"/>
        </w:rPr>
        <w:t xml:space="preserve"> </w:t>
      </w:r>
      <w:r w:rsidR="0097717C">
        <w:rPr>
          <w:sz w:val="24"/>
          <w:szCs w:val="20"/>
        </w:rPr>
        <w:t>+</w:t>
      </w:r>
      <w:r>
        <w:rPr>
          <w:sz w:val="24"/>
          <w:szCs w:val="20"/>
        </w:rPr>
        <w:t xml:space="preserve"> </w:t>
      </w:r>
      <w:r w:rsidR="0097717C">
        <w:rPr>
          <w:sz w:val="24"/>
          <w:szCs w:val="20"/>
        </w:rPr>
        <w:t>0.1)/(0.125</w:t>
      </w:r>
      <w:r>
        <w:rPr>
          <w:sz w:val="24"/>
          <w:szCs w:val="20"/>
        </w:rPr>
        <w:t xml:space="preserve"> </w:t>
      </w:r>
      <w:r w:rsidR="0097717C">
        <w:rPr>
          <w:sz w:val="24"/>
          <w:szCs w:val="20"/>
        </w:rPr>
        <w:t>-</w:t>
      </w:r>
      <w:r>
        <w:rPr>
          <w:sz w:val="24"/>
          <w:szCs w:val="20"/>
        </w:rPr>
        <w:t xml:space="preserve"> </w:t>
      </w:r>
      <w:r w:rsidR="0097717C">
        <w:rPr>
          <w:sz w:val="24"/>
          <w:szCs w:val="20"/>
        </w:rPr>
        <w:t>0.1)</w:t>
      </w:r>
      <w:r>
        <w:rPr>
          <w:sz w:val="24"/>
          <w:szCs w:val="20"/>
        </w:rPr>
        <w:t xml:space="preserve"> </w:t>
      </w:r>
      <w:r w:rsidR="0097717C">
        <w:rPr>
          <w:sz w:val="24"/>
          <w:szCs w:val="20"/>
        </w:rPr>
        <w:t>=</w:t>
      </w:r>
      <w:r>
        <w:rPr>
          <w:sz w:val="24"/>
          <w:szCs w:val="20"/>
        </w:rPr>
        <w:t xml:space="preserve"> </w:t>
      </w:r>
      <w:r w:rsidR="0097717C">
        <w:rPr>
          <w:sz w:val="24"/>
          <w:szCs w:val="20"/>
        </w:rPr>
        <w:t>0.792/0.025</w:t>
      </w:r>
      <w:r>
        <w:rPr>
          <w:sz w:val="24"/>
          <w:szCs w:val="20"/>
        </w:rPr>
        <w:t xml:space="preserve"> </w:t>
      </w:r>
      <w:r w:rsidR="0097717C">
        <w:rPr>
          <w:sz w:val="24"/>
          <w:szCs w:val="20"/>
        </w:rPr>
        <w:t>=</w:t>
      </w:r>
      <w:r>
        <w:rPr>
          <w:sz w:val="24"/>
          <w:szCs w:val="20"/>
        </w:rPr>
        <w:t xml:space="preserve"> </w:t>
      </w:r>
      <w:r w:rsidR="0097717C">
        <w:rPr>
          <w:sz w:val="24"/>
          <w:szCs w:val="20"/>
        </w:rPr>
        <w:t>$31.68</w:t>
      </w:r>
    </w:p>
    <w:p w:rsidR="0097717C" w:rsidRPr="0097717C" w:rsidRDefault="0097717C" w:rsidP="004B66CF">
      <w:pPr>
        <w:jc w:val="left"/>
        <w:rPr>
          <w:sz w:val="24"/>
          <w:szCs w:val="20"/>
        </w:rPr>
      </w:pPr>
    </w:p>
    <w:p w:rsidR="0097717C" w:rsidRDefault="0097717C" w:rsidP="0097717C">
      <w:pPr>
        <w:jc w:val="left"/>
        <w:rPr>
          <w:sz w:val="24"/>
          <w:szCs w:val="20"/>
        </w:rPr>
      </w:pPr>
      <w:r>
        <w:rPr>
          <w:sz w:val="24"/>
          <w:szCs w:val="20"/>
        </w:rPr>
        <w:t>Th</w:t>
      </w:r>
      <w:r w:rsidR="00D711A3">
        <w:rPr>
          <w:sz w:val="24"/>
          <w:szCs w:val="20"/>
        </w:rPr>
        <w:t>is</w:t>
      </w:r>
      <w:r>
        <w:rPr>
          <w:sz w:val="24"/>
          <w:szCs w:val="20"/>
        </w:rPr>
        <w:t xml:space="preserve"> analyst’s value for Citigroup($31.68) is lower than the current market price($33) and it is overvalued. </w:t>
      </w:r>
      <w:r w:rsidR="00532228">
        <w:rPr>
          <w:sz w:val="24"/>
          <w:szCs w:val="20"/>
        </w:rPr>
        <w:t>Therefore, the recommendation should be “sell”.</w:t>
      </w:r>
    </w:p>
    <w:p w:rsidR="004B66CF" w:rsidRPr="004B66CF" w:rsidRDefault="004B66CF" w:rsidP="004D2B6A">
      <w:pPr>
        <w:jc w:val="left"/>
        <w:rPr>
          <w:sz w:val="24"/>
          <w:szCs w:val="20"/>
        </w:rPr>
      </w:pPr>
    </w:p>
    <w:p w:rsidR="004D2B6A" w:rsidRDefault="00D711A3" w:rsidP="004D2B6A">
      <w:pPr>
        <w:jc w:val="left"/>
        <w:rPr>
          <w:sz w:val="24"/>
          <w:szCs w:val="20"/>
        </w:rPr>
      </w:pPr>
      <w:r>
        <w:rPr>
          <w:sz w:val="24"/>
          <w:szCs w:val="20"/>
        </w:rPr>
        <w:t>c)</w:t>
      </w:r>
    </w:p>
    <w:p w:rsidR="00552C58" w:rsidRDefault="00552C58" w:rsidP="00552C58">
      <w:pPr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t>According to the question,</w:t>
      </w:r>
    </w:p>
    <w:p w:rsidR="00552C58" w:rsidRDefault="00552C58" w:rsidP="004D2B6A">
      <w:pPr>
        <w:jc w:val="left"/>
        <w:rPr>
          <w:sz w:val="24"/>
          <w:szCs w:val="20"/>
        </w:rPr>
      </w:pPr>
      <w:r>
        <w:rPr>
          <w:sz w:val="24"/>
          <w:szCs w:val="20"/>
        </w:rPr>
        <w:t>P</w:t>
      </w:r>
      <w:r>
        <w:rPr>
          <w:sz w:val="24"/>
          <w:szCs w:val="20"/>
          <w:vertAlign w:val="subscript"/>
        </w:rPr>
        <w:t>0</w:t>
      </w:r>
      <w:r w:rsidR="00261467">
        <w:rPr>
          <w:sz w:val="24"/>
          <w:szCs w:val="20"/>
          <w:vertAlign w:val="subscript"/>
        </w:rPr>
        <w:t xml:space="preserve"> </w:t>
      </w:r>
      <w:r>
        <w:rPr>
          <w:sz w:val="24"/>
          <w:szCs w:val="20"/>
        </w:rPr>
        <w:t>=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$33, D</w:t>
      </w:r>
      <w:r>
        <w:rPr>
          <w:sz w:val="24"/>
          <w:szCs w:val="20"/>
          <w:vertAlign w:val="subscript"/>
        </w:rPr>
        <w:t>0</w:t>
      </w:r>
      <w:r w:rsidR="00261467">
        <w:rPr>
          <w:sz w:val="24"/>
          <w:szCs w:val="20"/>
          <w:vertAlign w:val="subscript"/>
        </w:rPr>
        <w:t xml:space="preserve"> </w:t>
      </w:r>
      <w:r>
        <w:rPr>
          <w:sz w:val="24"/>
          <w:szCs w:val="20"/>
        </w:rPr>
        <w:t>=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$0.72, K</w:t>
      </w:r>
      <w:r w:rsidR="00B126D9">
        <w:rPr>
          <w:sz w:val="24"/>
          <w:szCs w:val="20"/>
          <w:vertAlign w:val="subscript"/>
        </w:rPr>
        <w:t>S</w:t>
      </w:r>
      <w:r w:rsidR="00261467">
        <w:rPr>
          <w:sz w:val="24"/>
          <w:szCs w:val="20"/>
          <w:vertAlign w:val="subscript"/>
        </w:rPr>
        <w:t xml:space="preserve"> </w:t>
      </w:r>
      <w:r>
        <w:rPr>
          <w:sz w:val="24"/>
          <w:szCs w:val="20"/>
        </w:rPr>
        <w:t>=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12%</w:t>
      </w:r>
    </w:p>
    <w:p w:rsidR="00552C58" w:rsidRDefault="00552C58" w:rsidP="00552C58">
      <w:pPr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t xml:space="preserve">It is </w:t>
      </w:r>
      <w:r>
        <w:rPr>
          <w:sz w:val="24"/>
          <w:szCs w:val="20"/>
        </w:rPr>
        <w:t>Constant Growth Stock Valuation Model.</w:t>
      </w:r>
    </w:p>
    <w:p w:rsidR="00552C58" w:rsidRPr="00552C58" w:rsidRDefault="00552C58" w:rsidP="004D2B6A">
      <w:pPr>
        <w:jc w:val="left"/>
        <w:rPr>
          <w:sz w:val="24"/>
          <w:szCs w:val="20"/>
        </w:rPr>
      </w:pPr>
    </w:p>
    <w:p w:rsidR="00D711A3" w:rsidRDefault="00552C58" w:rsidP="004D2B6A">
      <w:pPr>
        <w:jc w:val="left"/>
        <w:rPr>
          <w:sz w:val="24"/>
          <w:szCs w:val="20"/>
        </w:rPr>
      </w:pPr>
      <w:r>
        <w:rPr>
          <w:sz w:val="24"/>
          <w:szCs w:val="20"/>
        </w:rPr>
        <w:t>P</w:t>
      </w:r>
      <w:r>
        <w:rPr>
          <w:sz w:val="24"/>
          <w:szCs w:val="20"/>
          <w:vertAlign w:val="subscript"/>
        </w:rPr>
        <w:t>0</w:t>
      </w:r>
      <w:r w:rsidR="00261467">
        <w:rPr>
          <w:sz w:val="24"/>
          <w:szCs w:val="20"/>
          <w:vertAlign w:val="subscript"/>
        </w:rPr>
        <w:t xml:space="preserve"> </w:t>
      </w:r>
      <w:r>
        <w:rPr>
          <w:sz w:val="24"/>
          <w:szCs w:val="20"/>
        </w:rPr>
        <w:t>=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D</w:t>
      </w:r>
      <w:r>
        <w:rPr>
          <w:sz w:val="24"/>
          <w:szCs w:val="20"/>
          <w:vertAlign w:val="subscript"/>
        </w:rPr>
        <w:t>1</w:t>
      </w:r>
      <w:r>
        <w:rPr>
          <w:sz w:val="24"/>
          <w:szCs w:val="20"/>
        </w:rPr>
        <w:t>/(K</w:t>
      </w:r>
      <w:r w:rsidR="00B126D9">
        <w:rPr>
          <w:sz w:val="24"/>
          <w:szCs w:val="20"/>
          <w:vertAlign w:val="subscript"/>
        </w:rPr>
        <w:t>S</w:t>
      </w:r>
      <w:r w:rsidR="00261467">
        <w:rPr>
          <w:sz w:val="24"/>
          <w:szCs w:val="20"/>
          <w:vertAlign w:val="subscript"/>
        </w:rPr>
        <w:t xml:space="preserve"> </w:t>
      </w:r>
      <w:r>
        <w:rPr>
          <w:sz w:val="24"/>
          <w:szCs w:val="20"/>
        </w:rPr>
        <w:t>-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g)</w:t>
      </w:r>
    </w:p>
    <w:p w:rsidR="003B1657" w:rsidRDefault="003B1657" w:rsidP="004D2B6A">
      <w:pPr>
        <w:jc w:val="left"/>
        <w:rPr>
          <w:sz w:val="24"/>
          <w:szCs w:val="20"/>
        </w:rPr>
      </w:pPr>
      <w:r>
        <w:rPr>
          <w:sz w:val="24"/>
          <w:szCs w:val="20"/>
        </w:rPr>
        <w:t>33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=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0.72(1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+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g)/(0.12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-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g)</w:t>
      </w:r>
    </w:p>
    <w:p w:rsidR="003B1657" w:rsidRDefault="003B1657" w:rsidP="004D2B6A">
      <w:pPr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t>33(0.12</w:t>
      </w:r>
      <w:r w:rsidR="00261467">
        <w:rPr>
          <w:sz w:val="24"/>
          <w:szCs w:val="20"/>
        </w:rPr>
        <w:t xml:space="preserve"> </w:t>
      </w:r>
      <w:r>
        <w:rPr>
          <w:rFonts w:hint="eastAsia"/>
          <w:sz w:val="24"/>
          <w:szCs w:val="20"/>
        </w:rPr>
        <w:t>-</w:t>
      </w:r>
      <w:r w:rsidR="00261467">
        <w:rPr>
          <w:sz w:val="24"/>
          <w:szCs w:val="20"/>
        </w:rPr>
        <w:t xml:space="preserve"> </w:t>
      </w:r>
      <w:r>
        <w:rPr>
          <w:rFonts w:hint="eastAsia"/>
          <w:sz w:val="24"/>
          <w:szCs w:val="20"/>
        </w:rPr>
        <w:t>g)</w:t>
      </w:r>
      <w:r w:rsidR="00261467">
        <w:rPr>
          <w:sz w:val="24"/>
          <w:szCs w:val="20"/>
        </w:rPr>
        <w:t xml:space="preserve"> </w:t>
      </w:r>
      <w:r>
        <w:rPr>
          <w:rFonts w:hint="eastAsia"/>
          <w:sz w:val="24"/>
          <w:szCs w:val="20"/>
        </w:rPr>
        <w:t>=</w:t>
      </w:r>
      <w:r w:rsidR="00261467">
        <w:rPr>
          <w:sz w:val="24"/>
          <w:szCs w:val="20"/>
        </w:rPr>
        <w:t xml:space="preserve"> </w:t>
      </w:r>
      <w:r>
        <w:rPr>
          <w:rFonts w:hint="eastAsia"/>
          <w:sz w:val="24"/>
          <w:szCs w:val="20"/>
        </w:rPr>
        <w:t>0.72(1</w:t>
      </w:r>
      <w:r w:rsidR="00261467">
        <w:rPr>
          <w:sz w:val="24"/>
          <w:szCs w:val="20"/>
        </w:rPr>
        <w:t xml:space="preserve"> </w:t>
      </w:r>
      <w:r>
        <w:rPr>
          <w:rFonts w:hint="eastAsia"/>
          <w:sz w:val="24"/>
          <w:szCs w:val="20"/>
        </w:rPr>
        <w:t>+</w:t>
      </w:r>
      <w:r w:rsidR="00261467">
        <w:rPr>
          <w:sz w:val="24"/>
          <w:szCs w:val="20"/>
        </w:rPr>
        <w:t xml:space="preserve"> </w:t>
      </w:r>
      <w:r>
        <w:rPr>
          <w:rFonts w:hint="eastAsia"/>
          <w:sz w:val="24"/>
          <w:szCs w:val="20"/>
        </w:rPr>
        <w:t>g)</w:t>
      </w:r>
    </w:p>
    <w:p w:rsidR="003B1657" w:rsidRDefault="003B1657" w:rsidP="004D2B6A">
      <w:pPr>
        <w:jc w:val="left"/>
        <w:rPr>
          <w:sz w:val="24"/>
          <w:szCs w:val="20"/>
        </w:rPr>
      </w:pPr>
      <w:r>
        <w:rPr>
          <w:sz w:val="24"/>
          <w:szCs w:val="20"/>
        </w:rPr>
        <w:t>3.96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-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33g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=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0.72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+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0.72g</w:t>
      </w:r>
    </w:p>
    <w:p w:rsidR="003B1657" w:rsidRDefault="003B1657" w:rsidP="004D2B6A">
      <w:pPr>
        <w:jc w:val="left"/>
        <w:rPr>
          <w:sz w:val="24"/>
          <w:szCs w:val="20"/>
        </w:rPr>
      </w:pPr>
      <w:r>
        <w:rPr>
          <w:sz w:val="24"/>
          <w:szCs w:val="20"/>
        </w:rPr>
        <w:t>3.24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=</w:t>
      </w:r>
      <w:r w:rsidR="00261467">
        <w:rPr>
          <w:sz w:val="24"/>
          <w:szCs w:val="20"/>
        </w:rPr>
        <w:t xml:space="preserve"> </w:t>
      </w:r>
      <w:r>
        <w:rPr>
          <w:sz w:val="24"/>
          <w:szCs w:val="20"/>
        </w:rPr>
        <w:t>33.72g</w:t>
      </w:r>
    </w:p>
    <w:p w:rsidR="003B1657" w:rsidRDefault="00261467" w:rsidP="004D2B6A">
      <w:pPr>
        <w:jc w:val="left"/>
        <w:rPr>
          <w:sz w:val="24"/>
          <w:szCs w:val="20"/>
        </w:rPr>
      </w:pPr>
      <w:r>
        <w:rPr>
          <w:sz w:val="24"/>
          <w:szCs w:val="20"/>
        </w:rPr>
        <w:t xml:space="preserve">g </w:t>
      </w:r>
      <w:r w:rsidR="003B1657">
        <w:rPr>
          <w:sz w:val="24"/>
          <w:szCs w:val="20"/>
        </w:rPr>
        <w:t>=</w:t>
      </w:r>
      <w:r>
        <w:rPr>
          <w:sz w:val="24"/>
          <w:szCs w:val="20"/>
        </w:rPr>
        <w:t xml:space="preserve"> </w:t>
      </w:r>
      <w:r w:rsidR="003B1657">
        <w:rPr>
          <w:sz w:val="24"/>
          <w:szCs w:val="20"/>
        </w:rPr>
        <w:t>9.61%</w:t>
      </w:r>
      <w:bookmarkStart w:id="0" w:name="_GoBack"/>
      <w:bookmarkEnd w:id="0"/>
    </w:p>
    <w:p w:rsidR="003B1657" w:rsidRDefault="003B1657" w:rsidP="004D2B6A">
      <w:pPr>
        <w:jc w:val="left"/>
        <w:rPr>
          <w:sz w:val="24"/>
          <w:szCs w:val="20"/>
        </w:rPr>
      </w:pPr>
    </w:p>
    <w:p w:rsidR="003B1657" w:rsidRDefault="003B1657" w:rsidP="004D2B6A">
      <w:pPr>
        <w:jc w:val="left"/>
        <w:rPr>
          <w:sz w:val="24"/>
          <w:szCs w:val="20"/>
        </w:rPr>
      </w:pPr>
      <w:r>
        <w:rPr>
          <w:sz w:val="24"/>
          <w:szCs w:val="20"/>
        </w:rPr>
        <w:t>Therefore, Citigroup’s expected annual constant growth rate</w:t>
      </w:r>
      <w:r w:rsidR="00EC44AA">
        <w:rPr>
          <w:sz w:val="24"/>
          <w:szCs w:val="20"/>
        </w:rPr>
        <w:t xml:space="preserve"> assuming the recent $33 stock price is in equilibrium</w:t>
      </w:r>
      <w:r>
        <w:rPr>
          <w:sz w:val="24"/>
          <w:szCs w:val="20"/>
        </w:rPr>
        <w:t xml:space="preserve"> is 9.61%</w:t>
      </w:r>
    </w:p>
    <w:p w:rsidR="003B1657" w:rsidRPr="004D2B6A" w:rsidRDefault="003B1657" w:rsidP="004D2B6A">
      <w:pPr>
        <w:jc w:val="left"/>
        <w:rPr>
          <w:sz w:val="24"/>
          <w:szCs w:val="20"/>
        </w:rPr>
      </w:pPr>
    </w:p>
    <w:p w:rsidR="000D6E52" w:rsidRPr="00EC44AA" w:rsidRDefault="000D6E52" w:rsidP="000D6E52">
      <w:pPr>
        <w:jc w:val="left"/>
        <w:rPr>
          <w:sz w:val="24"/>
          <w:szCs w:val="20"/>
        </w:rPr>
      </w:pPr>
    </w:p>
    <w:p w:rsidR="000D6E52" w:rsidRPr="000D6E52" w:rsidRDefault="000D6E52" w:rsidP="000D6E52">
      <w:pPr>
        <w:jc w:val="left"/>
        <w:rPr>
          <w:sz w:val="24"/>
          <w:szCs w:val="20"/>
        </w:rPr>
      </w:pPr>
    </w:p>
    <w:p w:rsidR="00C76369" w:rsidRPr="000D6E52" w:rsidRDefault="00C76369" w:rsidP="00F97062">
      <w:pPr>
        <w:jc w:val="left"/>
        <w:rPr>
          <w:sz w:val="24"/>
          <w:szCs w:val="20"/>
        </w:rPr>
      </w:pPr>
    </w:p>
    <w:sectPr w:rsidR="00C76369" w:rsidRPr="000D6E52" w:rsidSect="00764803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pgNumType w:fmt="numberInDash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4123" w:rsidRDefault="00414123" w:rsidP="001448FC">
      <w:r>
        <w:separator/>
      </w:r>
    </w:p>
  </w:endnote>
  <w:endnote w:type="continuationSeparator" w:id="0">
    <w:p w:rsidR="00414123" w:rsidRDefault="00414123" w:rsidP="00144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charset w:val="81"/>
    <w:family w:val="modern"/>
    <w:pitch w:val="variable"/>
    <w:sig w:usb0="900002AF" w:usb1="09D77CFB" w:usb2="00000012" w:usb3="00000000" w:csb0="00080001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23332715"/>
      <w:docPartObj>
        <w:docPartGallery w:val="Page Numbers (Bottom of Page)"/>
        <w:docPartUnique/>
      </w:docPartObj>
    </w:sdtPr>
    <w:sdtContent>
      <w:p w:rsidR="00261467" w:rsidRDefault="0026146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2ECA" w:rsidRPr="005B2ECA">
          <w:rPr>
            <w:noProof/>
            <w:lang w:val="ko-KR"/>
          </w:rPr>
          <w:t>-</w:t>
        </w:r>
        <w:r w:rsidR="005B2ECA">
          <w:rPr>
            <w:noProof/>
          </w:rPr>
          <w:t xml:space="preserve"> 5 -</w:t>
        </w:r>
        <w:r>
          <w:fldChar w:fldCharType="end"/>
        </w:r>
      </w:p>
    </w:sdtContent>
  </w:sdt>
  <w:p w:rsidR="00261467" w:rsidRPr="00764803" w:rsidRDefault="00261467" w:rsidP="007648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4123" w:rsidRDefault="00414123" w:rsidP="001448FC">
      <w:r>
        <w:separator/>
      </w:r>
    </w:p>
  </w:footnote>
  <w:footnote w:type="continuationSeparator" w:id="0">
    <w:p w:rsidR="00414123" w:rsidRDefault="00414123" w:rsidP="001448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1467" w:rsidRDefault="00261467">
    <w:pPr>
      <w:pStyle w:val="Header"/>
    </w:pPr>
  </w:p>
  <w:p w:rsidR="00261467" w:rsidRDefault="00261467" w:rsidP="001448FC">
    <w:pPr>
      <w:pStyle w:val="Header"/>
      <w:jc w:val="right"/>
    </w:pPr>
    <w:r>
      <w:rPr>
        <w:rFonts w:hint="eastAsia"/>
      </w:rPr>
      <w:t>2014120116 이진규</w:t>
    </w:r>
  </w:p>
  <w:p w:rsidR="00261467" w:rsidRDefault="00261467" w:rsidP="001448FC">
    <w:pPr>
      <w:pStyle w:val="Header"/>
      <w:jc w:val="right"/>
    </w:pPr>
    <w:r>
      <w:rPr>
        <w:rFonts w:hint="eastAsia"/>
      </w:rPr>
      <w:t>2015130566 유소은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D50D5"/>
    <w:multiLevelType w:val="hybridMultilevel"/>
    <w:tmpl w:val="620494E6"/>
    <w:lvl w:ilvl="0" w:tplc="A93042FE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226458"/>
    <w:multiLevelType w:val="hybridMultilevel"/>
    <w:tmpl w:val="C13A4B38"/>
    <w:lvl w:ilvl="0" w:tplc="5FEEB0EC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0CF63AF"/>
    <w:multiLevelType w:val="hybridMultilevel"/>
    <w:tmpl w:val="28688DF8"/>
    <w:lvl w:ilvl="0" w:tplc="47D049A2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9BE5F21"/>
    <w:multiLevelType w:val="hybridMultilevel"/>
    <w:tmpl w:val="91469742"/>
    <w:lvl w:ilvl="0" w:tplc="EDE032D6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AB32051"/>
    <w:multiLevelType w:val="hybridMultilevel"/>
    <w:tmpl w:val="2AEAC774"/>
    <w:lvl w:ilvl="0" w:tplc="2ABCEA38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C816B06"/>
    <w:multiLevelType w:val="hybridMultilevel"/>
    <w:tmpl w:val="B3B0D99C"/>
    <w:lvl w:ilvl="0" w:tplc="FC0297F2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6A74499"/>
    <w:multiLevelType w:val="hybridMultilevel"/>
    <w:tmpl w:val="35A09A9C"/>
    <w:lvl w:ilvl="0" w:tplc="D8C0D38C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D3D64CF"/>
    <w:multiLevelType w:val="hybridMultilevel"/>
    <w:tmpl w:val="203AC878"/>
    <w:lvl w:ilvl="0" w:tplc="E49CF96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24703C5"/>
    <w:multiLevelType w:val="hybridMultilevel"/>
    <w:tmpl w:val="2CF63A60"/>
    <w:lvl w:ilvl="0" w:tplc="C6C06B42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4D04A17"/>
    <w:multiLevelType w:val="hybridMultilevel"/>
    <w:tmpl w:val="5A668BFE"/>
    <w:lvl w:ilvl="0" w:tplc="747E941C">
      <w:start w:val="1"/>
      <w:numFmt w:val="upp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8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ko-KR" w:vendorID="64" w:dllVersion="0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FC"/>
    <w:rsid w:val="000848AA"/>
    <w:rsid w:val="00094005"/>
    <w:rsid w:val="000D6E52"/>
    <w:rsid w:val="000F2F90"/>
    <w:rsid w:val="001001D2"/>
    <w:rsid w:val="00117A15"/>
    <w:rsid w:val="001448FC"/>
    <w:rsid w:val="0014549C"/>
    <w:rsid w:val="001773C5"/>
    <w:rsid w:val="00196072"/>
    <w:rsid w:val="001A7637"/>
    <w:rsid w:val="001A7E4E"/>
    <w:rsid w:val="001B1B9E"/>
    <w:rsid w:val="001D0D16"/>
    <w:rsid w:val="001F3F9B"/>
    <w:rsid w:val="00224636"/>
    <w:rsid w:val="00261467"/>
    <w:rsid w:val="002649BA"/>
    <w:rsid w:val="00267C46"/>
    <w:rsid w:val="002764F7"/>
    <w:rsid w:val="002C154D"/>
    <w:rsid w:val="002E012F"/>
    <w:rsid w:val="002E668C"/>
    <w:rsid w:val="002F4A0C"/>
    <w:rsid w:val="00317FFB"/>
    <w:rsid w:val="00327930"/>
    <w:rsid w:val="00365B4E"/>
    <w:rsid w:val="00396F21"/>
    <w:rsid w:val="003B1657"/>
    <w:rsid w:val="003C13A7"/>
    <w:rsid w:val="003E6FE3"/>
    <w:rsid w:val="003F0E17"/>
    <w:rsid w:val="00414123"/>
    <w:rsid w:val="00421E07"/>
    <w:rsid w:val="00422688"/>
    <w:rsid w:val="00423D4C"/>
    <w:rsid w:val="00454B2E"/>
    <w:rsid w:val="00465236"/>
    <w:rsid w:val="004B66CF"/>
    <w:rsid w:val="004C383F"/>
    <w:rsid w:val="004D2B6A"/>
    <w:rsid w:val="004F2116"/>
    <w:rsid w:val="0051651B"/>
    <w:rsid w:val="00532228"/>
    <w:rsid w:val="00542A57"/>
    <w:rsid w:val="00552C58"/>
    <w:rsid w:val="00560F69"/>
    <w:rsid w:val="005A13D7"/>
    <w:rsid w:val="005B2ECA"/>
    <w:rsid w:val="005D228B"/>
    <w:rsid w:val="005E224C"/>
    <w:rsid w:val="0063016B"/>
    <w:rsid w:val="006470EF"/>
    <w:rsid w:val="0065650A"/>
    <w:rsid w:val="006842D6"/>
    <w:rsid w:val="00687B39"/>
    <w:rsid w:val="00694F1B"/>
    <w:rsid w:val="006B3D6E"/>
    <w:rsid w:val="006C72E4"/>
    <w:rsid w:val="006D576A"/>
    <w:rsid w:val="006D7186"/>
    <w:rsid w:val="007236EC"/>
    <w:rsid w:val="00746975"/>
    <w:rsid w:val="0075501A"/>
    <w:rsid w:val="007564D5"/>
    <w:rsid w:val="00762049"/>
    <w:rsid w:val="00764803"/>
    <w:rsid w:val="00775472"/>
    <w:rsid w:val="007C32E4"/>
    <w:rsid w:val="008022EF"/>
    <w:rsid w:val="0084072E"/>
    <w:rsid w:val="00874162"/>
    <w:rsid w:val="00885298"/>
    <w:rsid w:val="008C0D43"/>
    <w:rsid w:val="008D792B"/>
    <w:rsid w:val="008E37F1"/>
    <w:rsid w:val="0097717C"/>
    <w:rsid w:val="009865D0"/>
    <w:rsid w:val="009E13A7"/>
    <w:rsid w:val="009F62C8"/>
    <w:rsid w:val="00A06408"/>
    <w:rsid w:val="00A55857"/>
    <w:rsid w:val="00A575B9"/>
    <w:rsid w:val="00A65C3F"/>
    <w:rsid w:val="00AB035C"/>
    <w:rsid w:val="00AD6768"/>
    <w:rsid w:val="00B126D9"/>
    <w:rsid w:val="00B807D5"/>
    <w:rsid w:val="00B92032"/>
    <w:rsid w:val="00BF272B"/>
    <w:rsid w:val="00BF3FB7"/>
    <w:rsid w:val="00C04A51"/>
    <w:rsid w:val="00C12F47"/>
    <w:rsid w:val="00C22E11"/>
    <w:rsid w:val="00C25AF3"/>
    <w:rsid w:val="00C76369"/>
    <w:rsid w:val="00D0489A"/>
    <w:rsid w:val="00D10B59"/>
    <w:rsid w:val="00D21645"/>
    <w:rsid w:val="00D52BA7"/>
    <w:rsid w:val="00D711A3"/>
    <w:rsid w:val="00DC6369"/>
    <w:rsid w:val="00DE2F98"/>
    <w:rsid w:val="00E36B6D"/>
    <w:rsid w:val="00E36FD6"/>
    <w:rsid w:val="00E66C36"/>
    <w:rsid w:val="00E72CE3"/>
    <w:rsid w:val="00EA6C43"/>
    <w:rsid w:val="00EB1BE5"/>
    <w:rsid w:val="00EC44AA"/>
    <w:rsid w:val="00F13BF2"/>
    <w:rsid w:val="00F16362"/>
    <w:rsid w:val="00F85657"/>
    <w:rsid w:val="00F97062"/>
    <w:rsid w:val="00FA2372"/>
    <w:rsid w:val="00FC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DA88D2"/>
  <w15:chartTrackingRefBased/>
  <w15:docId w15:val="{ABAE6D92-62D4-40AF-9628-743629617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48FC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1448FC"/>
  </w:style>
  <w:style w:type="paragraph" w:styleId="Footer">
    <w:name w:val="footer"/>
    <w:basedOn w:val="Normal"/>
    <w:link w:val="FooterChar"/>
    <w:uiPriority w:val="99"/>
    <w:unhideWhenUsed/>
    <w:rsid w:val="001448FC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1448FC"/>
  </w:style>
  <w:style w:type="paragraph" w:styleId="ListParagraph">
    <w:name w:val="List Paragraph"/>
    <w:basedOn w:val="Normal"/>
    <w:uiPriority w:val="34"/>
    <w:qFormat/>
    <w:rsid w:val="001448FC"/>
    <w:pPr>
      <w:ind w:leftChars="400" w:left="800"/>
    </w:pPr>
  </w:style>
  <w:style w:type="character" w:styleId="PlaceholderText">
    <w:name w:val="Placeholder Text"/>
    <w:basedOn w:val="DefaultParagraphFont"/>
    <w:uiPriority w:val="99"/>
    <w:semiHidden/>
    <w:rsid w:val="00D10B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37446-7719-4359-9464-E97CBCD99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5</Pages>
  <Words>697</Words>
  <Characters>3973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23132</dc:creator>
  <cp:keywords/>
  <dc:description/>
  <cp:lastModifiedBy>23132</cp:lastModifiedBy>
  <cp:revision>57</cp:revision>
  <dcterms:created xsi:type="dcterms:W3CDTF">2016-11-20T16:04:00Z</dcterms:created>
  <dcterms:modified xsi:type="dcterms:W3CDTF">2016-11-22T16:37:00Z</dcterms:modified>
</cp:coreProperties>
</file>