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6C2ED" w14:textId="77777777" w:rsidR="00C17904" w:rsidRDefault="00C17904">
      <w:bookmarkStart w:id="0" w:name="_Hlk175681553"/>
    </w:p>
    <w:p w14:paraId="0232CF9C" w14:textId="162DE039" w:rsidR="00A45425" w:rsidRDefault="00A45425">
      <w:bookmarkStart w:id="1" w:name="_Hlk175681656"/>
    </w:p>
    <w:tbl>
      <w:tblPr>
        <w:tblW w:w="10075" w:type="dxa"/>
        <w:tblLayout w:type="fixed"/>
        <w:tblLook w:val="00A0" w:firstRow="1" w:lastRow="0" w:firstColumn="1" w:lastColumn="0" w:noHBand="0" w:noVBand="0"/>
      </w:tblPr>
      <w:tblGrid>
        <w:gridCol w:w="2607"/>
        <w:gridCol w:w="898"/>
        <w:gridCol w:w="6240"/>
        <w:gridCol w:w="93"/>
        <w:gridCol w:w="237"/>
      </w:tblGrid>
      <w:tr w:rsidR="00A45425" w14:paraId="6288310B" w14:textId="77777777" w:rsidTr="007A5927">
        <w:trPr>
          <w:gridAfter w:val="2"/>
          <w:wAfter w:w="330" w:type="dxa"/>
          <w:trHeight w:val="2198"/>
        </w:trPr>
        <w:tc>
          <w:tcPr>
            <w:tcW w:w="2607" w:type="dxa"/>
          </w:tcPr>
          <w:p w14:paraId="72533BFB" w14:textId="52F7A09C" w:rsidR="00A45425" w:rsidRDefault="004933EE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8B1CB23" wp14:editId="5A227DAA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-163830</wp:posOffset>
                  </wp:positionV>
                  <wp:extent cx="1135422" cy="1276350"/>
                  <wp:effectExtent l="0" t="0" r="7620" b="0"/>
                  <wp:wrapNone/>
                  <wp:docPr id="1064142980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422" cy="127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38" w:type="dxa"/>
            <w:gridSpan w:val="2"/>
          </w:tcPr>
          <w:p w14:paraId="7E3101BF" w14:textId="77777777" w:rsidR="00A45425" w:rsidRPr="007A5927" w:rsidRDefault="00A45425">
            <w:pPr>
              <w:jc w:val="center"/>
              <w:rPr>
                <w:bCs/>
                <w:sz w:val="28"/>
                <w:szCs w:val="28"/>
              </w:rPr>
            </w:pPr>
            <w:r w:rsidRPr="007A5927">
              <w:rPr>
                <w:bCs/>
                <w:sz w:val="28"/>
                <w:szCs w:val="28"/>
              </w:rPr>
              <w:t xml:space="preserve">UNIVERSIDAD NACIONAL AUTÓNOMA </w:t>
            </w:r>
          </w:p>
          <w:p w14:paraId="391CED01" w14:textId="77777777" w:rsidR="00A45425" w:rsidRPr="007A5927" w:rsidRDefault="00A45425">
            <w:pPr>
              <w:rPr>
                <w:bCs/>
                <w:sz w:val="28"/>
                <w:szCs w:val="28"/>
              </w:rPr>
            </w:pPr>
            <w:r w:rsidRPr="007A5927">
              <w:rPr>
                <w:bCs/>
                <w:sz w:val="28"/>
                <w:szCs w:val="28"/>
              </w:rPr>
              <w:t xml:space="preserve">                                 DE MÉXICO</w:t>
            </w:r>
          </w:p>
          <w:p w14:paraId="25BD1981" w14:textId="77777777" w:rsidR="009324E7" w:rsidRPr="007A5927" w:rsidRDefault="00C63D4F">
            <w:pPr>
              <w:rPr>
                <w:bCs/>
              </w:rPr>
            </w:pPr>
            <w:r w:rsidRPr="007A5927">
              <w:rPr>
                <w:bCs/>
                <w:noProof/>
                <w:lang w:val="en-US" w:eastAsia="en-US"/>
              </w:rPr>
              <mc:AlternateContent>
                <mc:Choice Requires="wpc">
                  <w:drawing>
                    <wp:anchor distT="0" distB="0" distL="114300" distR="114300" simplePos="0" relativeHeight="251656704" behindDoc="1" locked="0" layoutInCell="1" allowOverlap="1" wp14:anchorId="16A45425" wp14:editId="486DB44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139065</wp:posOffset>
                      </wp:positionV>
                      <wp:extent cx="4114800" cy="457200"/>
                      <wp:effectExtent l="0" t="0" r="0" b="0"/>
                      <wp:wrapTight wrapText="bothSides">
                        <wp:wrapPolygon edited="0">
                          <wp:start x="400" y="2700"/>
                          <wp:lineTo x="400" y="5400"/>
                          <wp:lineTo x="900" y="10800"/>
                          <wp:lineTo x="1000" y="12600"/>
                          <wp:lineTo x="20600" y="12600"/>
                          <wp:lineTo x="20700" y="10800"/>
                          <wp:lineTo x="21100" y="5400"/>
                          <wp:lineTo x="21100" y="2700"/>
                          <wp:lineTo x="400" y="2700"/>
                        </wp:wrapPolygon>
                      </wp:wrapTight>
                      <wp:docPr id="13" name="Lienz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84753485" name="Line 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4300" y="122555"/>
                                  <a:ext cx="38862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4647780" name="Line 1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228600" y="236855"/>
                                  <a:ext cx="3657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3BDB56" id="Lienzo 3" o:spid="_x0000_s1026" editas="canvas" style="position:absolute;margin-left:3.6pt;margin-top:10.95pt;width:324pt;height:36pt;z-index:-251659776" coordsize="4114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1148;height:4572;visibility:visible;mso-wrap-style:square">
                        <v:fill o:detectmouseclick="t"/>
                        <v:path o:connecttype="none"/>
                      </v:shape>
                      <v:line id="Line 17" o:spid="_x0000_s1028" style="position:absolute;visibility:visible;mso-wrap-style:square" from="1143,1225" to="40005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" strokeweight="3pt">
                        <o:lock v:ext="edit" shapetype="f"/>
                      </v:line>
                      <v:line id="Line 18" o:spid="_x0000_s1029" style="position:absolute;visibility:visible;mso-wrap-style:square" from="2286,2368" to="38862,2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" strokecolor="black [3200]" strokeweight="1.5pt">
                        <v:stroke joinstyle="miter"/>
                        <o:lock v:ext="edit" shapetype="f"/>
                      </v:line>
                      <w10:wrap type="tight"/>
                    </v:group>
                  </w:pict>
                </mc:Fallback>
              </mc:AlternateContent>
            </w:r>
          </w:p>
        </w:tc>
      </w:tr>
      <w:tr w:rsidR="00A45425" w14:paraId="3FDD2BA1" w14:textId="77777777" w:rsidTr="007A5927">
        <w:trPr>
          <w:gridAfter w:val="2"/>
          <w:wAfter w:w="330" w:type="dxa"/>
          <w:trHeight w:val="325"/>
        </w:trPr>
        <w:tc>
          <w:tcPr>
            <w:tcW w:w="2607" w:type="dxa"/>
          </w:tcPr>
          <w:p w14:paraId="1DCE6244" w14:textId="22918CB2" w:rsidR="00A45425" w:rsidRDefault="00A45425">
            <w:pPr>
              <w:jc w:val="both"/>
            </w:pPr>
            <w:bookmarkStart w:id="2" w:name="_Hlk175681672"/>
            <w:bookmarkEnd w:id="1"/>
          </w:p>
        </w:tc>
        <w:tc>
          <w:tcPr>
            <w:tcW w:w="7138" w:type="dxa"/>
            <w:gridSpan w:val="2"/>
          </w:tcPr>
          <w:p w14:paraId="119C9A6E" w14:textId="77777777" w:rsidR="00A45425" w:rsidRPr="007A5927" w:rsidRDefault="00A45425">
            <w:pPr>
              <w:jc w:val="center"/>
              <w:rPr>
                <w:bCs/>
                <w:sz w:val="28"/>
                <w:szCs w:val="28"/>
              </w:rPr>
            </w:pPr>
            <w:r w:rsidRPr="007A5927">
              <w:rPr>
                <w:bCs/>
                <w:sz w:val="28"/>
                <w:szCs w:val="28"/>
              </w:rPr>
              <w:t>FACULTAD DE CIENCIAS</w:t>
            </w:r>
          </w:p>
        </w:tc>
      </w:tr>
      <w:tr w:rsidR="007B0D31" w14:paraId="6778FE5D" w14:textId="77777777" w:rsidTr="007A5927">
        <w:trPr>
          <w:gridAfter w:val="2"/>
          <w:wAfter w:w="330" w:type="dxa"/>
          <w:trHeight w:val="565"/>
        </w:trPr>
        <w:tc>
          <w:tcPr>
            <w:tcW w:w="2607" w:type="dxa"/>
            <w:vMerge w:val="restart"/>
          </w:tcPr>
          <w:p w14:paraId="22DF85C6" w14:textId="76EADA1A" w:rsidR="007B0D31" w:rsidRPr="00412ABA" w:rsidRDefault="00C63D4F">
            <w:pPr>
              <w:jc w:val="both"/>
              <w:rPr>
                <w:color w:val="4472C4" w:themeColor="accent1"/>
              </w:rPr>
            </w:pPr>
            <w:r w:rsidRPr="00412ABA">
              <w:rPr>
                <w:noProof/>
                <w:color w:val="4472C4" w:themeColor="accent1"/>
              </w:rPr>
              <mc:AlternateContent>
                <mc:Choice Requires="wpc">
                  <w:drawing>
                    <wp:anchor distT="0" distB="0" distL="114300" distR="114300" simplePos="0" relativeHeight="251662336" behindDoc="1" locked="0" layoutInCell="1" allowOverlap="1" wp14:anchorId="6DF7018C" wp14:editId="48E0A829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-442595</wp:posOffset>
                      </wp:positionV>
                      <wp:extent cx="1485900" cy="5353050"/>
                      <wp:effectExtent l="0" t="0" r="0" b="0"/>
                      <wp:wrapNone/>
                      <wp:docPr id="32" name="Lienz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25450677" name="Line 3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5800" y="114300"/>
                                  <a:ext cx="0" cy="48291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234303" name="Line 4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13765" y="114300"/>
                                  <a:ext cx="0" cy="4829175"/>
                                </a:xfrm>
                                <a:prstGeom prst="line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6806583" name="Line 4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57200" y="114300"/>
                                  <a:ext cx="0" cy="4829175"/>
                                </a:xfrm>
                                <a:prstGeom prst="line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79BFBD" id="Lienzo 2" o:spid="_x0000_s1026" editas="canvas" style="position:absolute;margin-left:-2.7pt;margin-top:-34.85pt;width:117pt;height:421.5pt;z-index:-251654144;mso-height-relative:margin" coordsize="14859,5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4859;height:53530;visibility:visible;mso-wrap-style:square">
                        <v:fill o:detectmouseclick="t"/>
                        <v:path o:connecttype="none"/>
                      </v:shape>
                      <v:line id="Line 39" o:spid="_x0000_s1028" style="position:absolute;visibility:visible;mso-wrap-style:square" from="6858,1143" to="6858,49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" strokeweight="3pt">
                        <o:lock v:ext="edit" shapetype="f"/>
                      </v:line>
                      <v:line id="Line 40" o:spid="_x0000_s1029" style="position:absolute;visibility:visible;mso-wrap-style:square" from="9137,1143" to="9137,49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" strokecolor="black [3200]" strokeweight="1.5pt">
                        <v:stroke joinstyle="miter"/>
                        <o:lock v:ext="edit" shapetype="f"/>
                      </v:line>
                      <v:line id="Line 41" o:spid="_x0000_s1030" style="position:absolute;visibility:visible;mso-wrap-style:square" from="4572,1143" to="4572,49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" strokecolor="black [3200]" strokeweight="1.5pt">
                        <v:stroke joinstyle="miter"/>
                        <o:lock v:ext="edit" shapetype="f"/>
                      </v:line>
                    </v:group>
                  </w:pict>
                </mc:Fallback>
              </mc:AlternateContent>
            </w:r>
          </w:p>
        </w:tc>
        <w:tc>
          <w:tcPr>
            <w:tcW w:w="7138" w:type="dxa"/>
            <w:gridSpan w:val="2"/>
          </w:tcPr>
          <w:p w14:paraId="741BBEF0" w14:textId="77777777" w:rsidR="007B0D31" w:rsidRPr="007A5927" w:rsidRDefault="007B0D31" w:rsidP="007A5927">
            <w:pPr>
              <w:rPr>
                <w:bCs/>
              </w:rPr>
            </w:pPr>
          </w:p>
        </w:tc>
      </w:tr>
      <w:tr w:rsidR="00B8239C" w14:paraId="5FC3B21D" w14:textId="77777777" w:rsidTr="007A5927">
        <w:trPr>
          <w:gridAfter w:val="2"/>
          <w:wAfter w:w="330" w:type="dxa"/>
          <w:trHeight w:val="2347"/>
        </w:trPr>
        <w:tc>
          <w:tcPr>
            <w:tcW w:w="2607" w:type="dxa"/>
            <w:vMerge/>
          </w:tcPr>
          <w:p w14:paraId="27C31552" w14:textId="77777777" w:rsidR="00B8239C" w:rsidRDefault="00B8239C">
            <w:pPr>
              <w:jc w:val="both"/>
            </w:pPr>
          </w:p>
        </w:tc>
        <w:tc>
          <w:tcPr>
            <w:tcW w:w="7138" w:type="dxa"/>
            <w:gridSpan w:val="2"/>
          </w:tcPr>
          <w:p w14:paraId="0215B4F9" w14:textId="502CE58A" w:rsidR="00B8239C" w:rsidRPr="007A5927" w:rsidRDefault="009C11B5" w:rsidP="004D6A1E">
            <w:pPr>
              <w:jc w:val="center"/>
              <w:rPr>
                <w:b/>
                <w:sz w:val="28"/>
                <w:szCs w:val="28"/>
              </w:rPr>
            </w:pPr>
            <w:r w:rsidRPr="007A5927">
              <w:rPr>
                <w:b/>
                <w:sz w:val="32"/>
                <w:szCs w:val="32"/>
              </w:rPr>
              <w:t>Identificación de factores de riesgo en los servicios públicos básicos en zonas de mayor mortalidad durante la pandemia de COVID-19 en la Ciudad de México.</w:t>
            </w:r>
          </w:p>
          <w:p w14:paraId="2C414A14" w14:textId="77777777" w:rsidR="00B8239C" w:rsidRPr="007A5927" w:rsidRDefault="00B8239C" w:rsidP="007A5927">
            <w:pPr>
              <w:rPr>
                <w:b/>
              </w:rPr>
            </w:pPr>
          </w:p>
        </w:tc>
      </w:tr>
      <w:tr w:rsidR="007B0D31" w14:paraId="56CFF46B" w14:textId="77777777" w:rsidTr="007A5927">
        <w:trPr>
          <w:trHeight w:val="733"/>
        </w:trPr>
        <w:tc>
          <w:tcPr>
            <w:tcW w:w="2607" w:type="dxa"/>
            <w:vMerge/>
          </w:tcPr>
          <w:p w14:paraId="7194DBFF" w14:textId="77777777" w:rsidR="007B0D31" w:rsidRDefault="007B0D31">
            <w:pPr>
              <w:jc w:val="both"/>
            </w:pPr>
          </w:p>
        </w:tc>
        <w:tc>
          <w:tcPr>
            <w:tcW w:w="898" w:type="dxa"/>
          </w:tcPr>
          <w:p w14:paraId="76C8C131" w14:textId="77777777" w:rsidR="007B0D31" w:rsidRDefault="007B0D31" w:rsidP="0078201B">
            <w:pPr>
              <w:jc w:val="center"/>
              <w:rPr>
                <w:sz w:val="40"/>
                <w:szCs w:val="40"/>
              </w:rPr>
            </w:pPr>
          </w:p>
          <w:p w14:paraId="0EA862E0" w14:textId="77777777" w:rsidR="007B0D31" w:rsidRDefault="007B0D31" w:rsidP="006B3FDA">
            <w:pPr>
              <w:jc w:val="center"/>
              <w:rPr>
                <w:b/>
              </w:rPr>
            </w:pPr>
          </w:p>
        </w:tc>
        <w:tc>
          <w:tcPr>
            <w:tcW w:w="6333" w:type="dxa"/>
            <w:gridSpan w:val="2"/>
          </w:tcPr>
          <w:p w14:paraId="6CE5D868" w14:textId="13997120" w:rsidR="007B0D31" w:rsidRPr="007A5927" w:rsidRDefault="007B0D31" w:rsidP="006B3FDA">
            <w:pPr>
              <w:rPr>
                <w:b/>
                <w:sz w:val="28"/>
                <w:szCs w:val="28"/>
              </w:rPr>
            </w:pPr>
            <w:r w:rsidRPr="007A5927">
              <w:rPr>
                <w:b/>
                <w:sz w:val="28"/>
                <w:szCs w:val="28"/>
              </w:rPr>
              <w:t>T               E               S                I               S</w:t>
            </w:r>
          </w:p>
          <w:p w14:paraId="48ABEDFD" w14:textId="77777777" w:rsidR="007B0D31" w:rsidRPr="007A5927" w:rsidRDefault="007B0D31" w:rsidP="006B3FDA">
            <w:pPr>
              <w:jc w:val="center"/>
              <w:rPr>
                <w:b/>
              </w:rPr>
            </w:pPr>
          </w:p>
        </w:tc>
        <w:tc>
          <w:tcPr>
            <w:tcW w:w="237" w:type="dxa"/>
            <w:tcBorders>
              <w:left w:val="nil"/>
            </w:tcBorders>
          </w:tcPr>
          <w:p w14:paraId="4836575B" w14:textId="77777777" w:rsidR="007B0D31" w:rsidRDefault="007B0D31" w:rsidP="006B3FDA">
            <w:pPr>
              <w:ind w:left="550"/>
              <w:jc w:val="center"/>
              <w:rPr>
                <w:b/>
              </w:rPr>
            </w:pPr>
          </w:p>
          <w:p w14:paraId="1EED23C5" w14:textId="77777777" w:rsidR="007A5927" w:rsidRDefault="007A5927" w:rsidP="006B3FDA">
            <w:pPr>
              <w:ind w:left="550"/>
              <w:jc w:val="center"/>
              <w:rPr>
                <w:b/>
              </w:rPr>
            </w:pPr>
          </w:p>
          <w:p w14:paraId="06D5E572" w14:textId="77777777" w:rsidR="007A5927" w:rsidRDefault="007A5927" w:rsidP="006B3FDA">
            <w:pPr>
              <w:ind w:left="550"/>
              <w:jc w:val="center"/>
              <w:rPr>
                <w:b/>
              </w:rPr>
            </w:pPr>
          </w:p>
        </w:tc>
      </w:tr>
      <w:tr w:rsidR="007B0D31" w14:paraId="12AB2136" w14:textId="77777777" w:rsidTr="007A5927">
        <w:trPr>
          <w:trHeight w:val="869"/>
        </w:trPr>
        <w:tc>
          <w:tcPr>
            <w:tcW w:w="2607" w:type="dxa"/>
            <w:vMerge/>
          </w:tcPr>
          <w:p w14:paraId="02E09AF2" w14:textId="77777777" w:rsidR="007B0D31" w:rsidRDefault="007B0D31">
            <w:pPr>
              <w:jc w:val="both"/>
            </w:pPr>
          </w:p>
        </w:tc>
        <w:tc>
          <w:tcPr>
            <w:tcW w:w="898" w:type="dxa"/>
          </w:tcPr>
          <w:p w14:paraId="7DA4E2DE" w14:textId="77777777" w:rsidR="007B0D31" w:rsidRPr="007A5927" w:rsidRDefault="007B0D31" w:rsidP="006B3FDA">
            <w:pPr>
              <w:rPr>
                <w:bCs/>
                <w:sz w:val="40"/>
                <w:szCs w:val="40"/>
              </w:rPr>
            </w:pPr>
          </w:p>
        </w:tc>
        <w:tc>
          <w:tcPr>
            <w:tcW w:w="6333" w:type="dxa"/>
            <w:gridSpan w:val="2"/>
          </w:tcPr>
          <w:p w14:paraId="16309674" w14:textId="77777777" w:rsidR="007A5927" w:rsidRPr="007A5927" w:rsidRDefault="007A5927" w:rsidP="006B3FDA">
            <w:pPr>
              <w:rPr>
                <w:bCs/>
                <w:sz w:val="28"/>
                <w:szCs w:val="28"/>
              </w:rPr>
            </w:pPr>
          </w:p>
          <w:p w14:paraId="239D88D8" w14:textId="2D8494DF" w:rsidR="007B0D31" w:rsidRPr="007A5927" w:rsidRDefault="007A5927" w:rsidP="006B3FD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r w:rsidRPr="007A5927">
              <w:rPr>
                <w:bCs/>
                <w:sz w:val="28"/>
                <w:szCs w:val="28"/>
              </w:rPr>
              <w:t>QUE PARA OBTENER</w:t>
            </w:r>
            <w:r w:rsidR="007B0D31" w:rsidRPr="007A5927">
              <w:rPr>
                <w:bCs/>
                <w:sz w:val="28"/>
                <w:szCs w:val="28"/>
              </w:rPr>
              <w:t xml:space="preserve"> EL TÍTULO DE</w:t>
            </w:r>
          </w:p>
          <w:p w14:paraId="39A05E41" w14:textId="6CDA8516" w:rsidR="007A5927" w:rsidRPr="007A5927" w:rsidRDefault="007A5927" w:rsidP="006B3FDA">
            <w:pPr>
              <w:rPr>
                <w:bCs/>
                <w:sz w:val="28"/>
                <w:szCs w:val="28"/>
              </w:rPr>
            </w:pPr>
          </w:p>
        </w:tc>
        <w:tc>
          <w:tcPr>
            <w:tcW w:w="237" w:type="dxa"/>
            <w:tcBorders>
              <w:left w:val="nil"/>
            </w:tcBorders>
          </w:tcPr>
          <w:p w14:paraId="584CBAE7" w14:textId="77777777" w:rsidR="007B0D31" w:rsidRPr="007A5927" w:rsidRDefault="007B0D31" w:rsidP="0078201B">
            <w:pPr>
              <w:jc w:val="center"/>
              <w:rPr>
                <w:bCs/>
                <w:sz w:val="40"/>
                <w:szCs w:val="40"/>
              </w:rPr>
            </w:pPr>
          </w:p>
        </w:tc>
      </w:tr>
      <w:tr w:rsidR="007B0D31" w14:paraId="29C24353" w14:textId="77777777" w:rsidTr="007A5927">
        <w:trPr>
          <w:trHeight w:val="633"/>
        </w:trPr>
        <w:tc>
          <w:tcPr>
            <w:tcW w:w="2607" w:type="dxa"/>
            <w:vMerge/>
          </w:tcPr>
          <w:p w14:paraId="4A25E0AB" w14:textId="77777777" w:rsidR="007B0D31" w:rsidRDefault="007B0D31">
            <w:pPr>
              <w:jc w:val="both"/>
            </w:pPr>
          </w:p>
        </w:tc>
        <w:tc>
          <w:tcPr>
            <w:tcW w:w="898" w:type="dxa"/>
          </w:tcPr>
          <w:p w14:paraId="2A28E7F9" w14:textId="77777777" w:rsidR="007B0D31" w:rsidRDefault="007B0D31" w:rsidP="006B3FD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333" w:type="dxa"/>
            <w:gridSpan w:val="2"/>
          </w:tcPr>
          <w:p w14:paraId="33D5A34C" w14:textId="77777777" w:rsidR="007A5927" w:rsidRPr="007A5927" w:rsidRDefault="004933EE" w:rsidP="007A5927">
            <w:pPr>
              <w:jc w:val="center"/>
              <w:rPr>
                <w:b/>
                <w:sz w:val="28"/>
                <w:szCs w:val="28"/>
              </w:rPr>
            </w:pPr>
            <w:r w:rsidRPr="007A5927">
              <w:rPr>
                <w:b/>
                <w:sz w:val="28"/>
                <w:szCs w:val="28"/>
              </w:rPr>
              <w:t>ACTUAR</w:t>
            </w:r>
            <w:r w:rsidR="007A5927" w:rsidRPr="007A5927">
              <w:rPr>
                <w:b/>
                <w:sz w:val="28"/>
                <w:szCs w:val="28"/>
              </w:rPr>
              <w:t>IO</w:t>
            </w:r>
          </w:p>
          <w:p w14:paraId="5EBC2776" w14:textId="77777777" w:rsidR="007A5927" w:rsidRPr="007A5927" w:rsidRDefault="007A5927" w:rsidP="007A5927">
            <w:pPr>
              <w:rPr>
                <w:b/>
                <w:sz w:val="28"/>
                <w:szCs w:val="28"/>
              </w:rPr>
            </w:pPr>
          </w:p>
          <w:p w14:paraId="1C4AAC84" w14:textId="77777777" w:rsidR="007A5927" w:rsidRDefault="007A5927" w:rsidP="007A5927">
            <w:pPr>
              <w:jc w:val="center"/>
              <w:rPr>
                <w:b/>
                <w:sz w:val="28"/>
                <w:szCs w:val="28"/>
              </w:rPr>
            </w:pPr>
          </w:p>
          <w:p w14:paraId="7E580BDA" w14:textId="7B063F33" w:rsidR="007A5927" w:rsidRPr="007A5927" w:rsidRDefault="007A5927" w:rsidP="007A59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7" w:type="dxa"/>
            <w:tcBorders>
              <w:left w:val="nil"/>
            </w:tcBorders>
          </w:tcPr>
          <w:p w14:paraId="12CBA694" w14:textId="77777777" w:rsidR="007B0D31" w:rsidRDefault="007B0D31" w:rsidP="006B3FDA">
            <w:pPr>
              <w:jc w:val="center"/>
              <w:rPr>
                <w:sz w:val="40"/>
                <w:szCs w:val="40"/>
              </w:rPr>
            </w:pPr>
          </w:p>
        </w:tc>
      </w:tr>
      <w:tr w:rsidR="007B0D31" w14:paraId="46054454" w14:textId="77777777" w:rsidTr="007A5927">
        <w:trPr>
          <w:trHeight w:val="493"/>
        </w:trPr>
        <w:tc>
          <w:tcPr>
            <w:tcW w:w="2607" w:type="dxa"/>
            <w:vMerge/>
          </w:tcPr>
          <w:p w14:paraId="1C9D8C8A" w14:textId="77777777" w:rsidR="007B0D31" w:rsidRDefault="007B0D31">
            <w:pPr>
              <w:jc w:val="both"/>
            </w:pPr>
          </w:p>
        </w:tc>
        <w:tc>
          <w:tcPr>
            <w:tcW w:w="898" w:type="dxa"/>
          </w:tcPr>
          <w:p w14:paraId="63254540" w14:textId="77777777" w:rsidR="007B0D31" w:rsidRDefault="007B0D31" w:rsidP="006B3FDA">
            <w:pPr>
              <w:rPr>
                <w:sz w:val="40"/>
                <w:szCs w:val="40"/>
              </w:rPr>
            </w:pPr>
          </w:p>
        </w:tc>
        <w:tc>
          <w:tcPr>
            <w:tcW w:w="6333" w:type="dxa"/>
            <w:gridSpan w:val="2"/>
          </w:tcPr>
          <w:p w14:paraId="27DE8E27" w14:textId="6AF8045A" w:rsidR="007B0D31" w:rsidRPr="007A5927" w:rsidRDefault="007B0D31" w:rsidP="006B3FDA">
            <w:pPr>
              <w:rPr>
                <w:b/>
                <w:sz w:val="28"/>
                <w:szCs w:val="28"/>
                <w:lang w:val="fr-FR"/>
              </w:rPr>
            </w:pPr>
            <w:r w:rsidRPr="007A5927">
              <w:rPr>
                <w:b/>
                <w:sz w:val="28"/>
                <w:szCs w:val="28"/>
                <w:lang w:val="fr-FR"/>
              </w:rPr>
              <w:t>P       R       E       S       E       N       T       A :</w:t>
            </w:r>
          </w:p>
        </w:tc>
        <w:tc>
          <w:tcPr>
            <w:tcW w:w="237" w:type="dxa"/>
            <w:tcBorders>
              <w:left w:val="nil"/>
            </w:tcBorders>
          </w:tcPr>
          <w:p w14:paraId="20004935" w14:textId="77777777" w:rsidR="007B0D31" w:rsidRDefault="007B0D31" w:rsidP="0078201B">
            <w:pPr>
              <w:jc w:val="center"/>
              <w:rPr>
                <w:sz w:val="40"/>
                <w:szCs w:val="40"/>
              </w:rPr>
            </w:pPr>
          </w:p>
        </w:tc>
      </w:tr>
      <w:bookmarkEnd w:id="2"/>
      <w:tr w:rsidR="007B0D31" w14:paraId="48EE15AA" w14:textId="77777777" w:rsidTr="007A5927">
        <w:trPr>
          <w:trHeight w:val="515"/>
        </w:trPr>
        <w:tc>
          <w:tcPr>
            <w:tcW w:w="2607" w:type="dxa"/>
            <w:vMerge/>
          </w:tcPr>
          <w:p w14:paraId="531B2EB2" w14:textId="77777777" w:rsidR="007B0D31" w:rsidRDefault="007B0D31">
            <w:pPr>
              <w:jc w:val="both"/>
            </w:pPr>
          </w:p>
        </w:tc>
        <w:tc>
          <w:tcPr>
            <w:tcW w:w="898" w:type="dxa"/>
          </w:tcPr>
          <w:p w14:paraId="54DB36E2" w14:textId="77777777" w:rsidR="007B0D31" w:rsidRDefault="007B0D31" w:rsidP="006B3FDA">
            <w:pPr>
              <w:rPr>
                <w:sz w:val="40"/>
                <w:szCs w:val="40"/>
              </w:rPr>
            </w:pPr>
          </w:p>
        </w:tc>
        <w:tc>
          <w:tcPr>
            <w:tcW w:w="6333" w:type="dxa"/>
            <w:gridSpan w:val="2"/>
          </w:tcPr>
          <w:p w14:paraId="78D55C3B" w14:textId="614D4D62" w:rsidR="007B0D31" w:rsidRPr="007A5927" w:rsidRDefault="007B0D31" w:rsidP="006B3FDA">
            <w:pPr>
              <w:jc w:val="center"/>
              <w:rPr>
                <w:b/>
                <w:lang w:val="fr-FR"/>
              </w:rPr>
            </w:pPr>
          </w:p>
          <w:p w14:paraId="2C40455C" w14:textId="0FE720E9" w:rsidR="007B0D31" w:rsidRPr="007A5927" w:rsidRDefault="004933EE" w:rsidP="006B3FDA">
            <w:pPr>
              <w:jc w:val="center"/>
              <w:rPr>
                <w:b/>
                <w:lang w:val="fr-FR"/>
              </w:rPr>
            </w:pPr>
            <w:r w:rsidRPr="007A5927">
              <w:rPr>
                <w:b/>
                <w:lang w:val="fr-FR"/>
              </w:rPr>
              <w:t>CARLOS RUBÉN ALTAMIRANO NAVA</w:t>
            </w:r>
          </w:p>
          <w:p w14:paraId="142F4215" w14:textId="77777777" w:rsidR="007A5927" w:rsidRPr="007A5927" w:rsidRDefault="007A5927" w:rsidP="00B8239C">
            <w:pPr>
              <w:rPr>
                <w:b/>
                <w:lang w:val="fr-FR"/>
              </w:rPr>
            </w:pPr>
          </w:p>
        </w:tc>
        <w:tc>
          <w:tcPr>
            <w:tcW w:w="237" w:type="dxa"/>
            <w:tcBorders>
              <w:left w:val="nil"/>
            </w:tcBorders>
          </w:tcPr>
          <w:p w14:paraId="7406EE3A" w14:textId="77777777" w:rsidR="007B0D31" w:rsidRDefault="007B0D31" w:rsidP="006B3FDA">
            <w:pPr>
              <w:rPr>
                <w:sz w:val="40"/>
                <w:szCs w:val="40"/>
              </w:rPr>
            </w:pPr>
          </w:p>
        </w:tc>
      </w:tr>
      <w:tr w:rsidR="00712186" w14:paraId="273DAC0A" w14:textId="77777777" w:rsidTr="007A5927">
        <w:trPr>
          <w:gridAfter w:val="1"/>
          <w:wAfter w:w="237" w:type="dxa"/>
          <w:trHeight w:val="515"/>
        </w:trPr>
        <w:tc>
          <w:tcPr>
            <w:tcW w:w="2607" w:type="dxa"/>
          </w:tcPr>
          <w:p w14:paraId="70C1F87E" w14:textId="6F4AB120" w:rsidR="00712186" w:rsidRDefault="007A5927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08A47C9" wp14:editId="5EABEF95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43180</wp:posOffset>
                  </wp:positionV>
                  <wp:extent cx="1118308" cy="1278000"/>
                  <wp:effectExtent l="0" t="0" r="5715" b="0"/>
                  <wp:wrapNone/>
                  <wp:docPr id="1670416790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308" cy="12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66DC87" w14:textId="2A843A1F" w:rsidR="00712186" w:rsidRDefault="00712186" w:rsidP="004D6A1E">
            <w:pPr>
              <w:jc w:val="center"/>
            </w:pPr>
          </w:p>
        </w:tc>
        <w:tc>
          <w:tcPr>
            <w:tcW w:w="898" w:type="dxa"/>
          </w:tcPr>
          <w:p w14:paraId="55EE63C1" w14:textId="77777777" w:rsidR="00C17904" w:rsidRDefault="00C17904" w:rsidP="006B3FDA">
            <w:pPr>
              <w:rPr>
                <w:sz w:val="40"/>
                <w:szCs w:val="40"/>
              </w:rPr>
            </w:pPr>
          </w:p>
          <w:p w14:paraId="49F3B75F" w14:textId="77777777" w:rsidR="00C17904" w:rsidRDefault="00C17904" w:rsidP="006B3FDA">
            <w:pPr>
              <w:rPr>
                <w:sz w:val="40"/>
                <w:szCs w:val="40"/>
              </w:rPr>
            </w:pPr>
          </w:p>
          <w:p w14:paraId="003520AC" w14:textId="77777777" w:rsidR="00C17904" w:rsidRDefault="00C17904" w:rsidP="006B3FDA">
            <w:pPr>
              <w:rPr>
                <w:sz w:val="40"/>
                <w:szCs w:val="40"/>
              </w:rPr>
            </w:pPr>
          </w:p>
          <w:p w14:paraId="72B98A0B" w14:textId="77777777" w:rsidR="00C17904" w:rsidRDefault="00C17904" w:rsidP="006B3FDA">
            <w:pPr>
              <w:rPr>
                <w:sz w:val="40"/>
                <w:szCs w:val="40"/>
              </w:rPr>
            </w:pPr>
          </w:p>
          <w:p w14:paraId="71271077" w14:textId="77777777" w:rsidR="00C17904" w:rsidRDefault="00C17904" w:rsidP="006B3FDA">
            <w:pPr>
              <w:rPr>
                <w:sz w:val="40"/>
                <w:szCs w:val="40"/>
              </w:rPr>
            </w:pPr>
          </w:p>
        </w:tc>
        <w:tc>
          <w:tcPr>
            <w:tcW w:w="6333" w:type="dxa"/>
            <w:gridSpan w:val="2"/>
          </w:tcPr>
          <w:p w14:paraId="7587302D" w14:textId="77777777" w:rsidR="007A5927" w:rsidRDefault="007A5927" w:rsidP="007A5927">
            <w:pPr>
              <w:rPr>
                <w:b/>
                <w:sz w:val="16"/>
                <w:szCs w:val="16"/>
              </w:rPr>
            </w:pPr>
          </w:p>
          <w:p w14:paraId="448CAF2D" w14:textId="77777777" w:rsidR="007A5927" w:rsidRDefault="007A5927" w:rsidP="006B3FDA">
            <w:pPr>
              <w:jc w:val="center"/>
              <w:rPr>
                <w:b/>
                <w:sz w:val="16"/>
                <w:szCs w:val="16"/>
              </w:rPr>
            </w:pPr>
          </w:p>
          <w:p w14:paraId="44E53E18" w14:textId="77777777" w:rsidR="007A5927" w:rsidRPr="007A5927" w:rsidRDefault="007A5927" w:rsidP="006B3FDA">
            <w:pPr>
              <w:jc w:val="center"/>
              <w:rPr>
                <w:b/>
                <w:sz w:val="16"/>
                <w:szCs w:val="16"/>
              </w:rPr>
            </w:pPr>
          </w:p>
          <w:p w14:paraId="1BDB337A" w14:textId="51CDCF31" w:rsidR="00712186" w:rsidRPr="007A5927" w:rsidRDefault="007A5927" w:rsidP="006B3FDA">
            <w:pPr>
              <w:jc w:val="center"/>
              <w:rPr>
                <w:b/>
              </w:rPr>
            </w:pPr>
            <w:r w:rsidRPr="007A5927">
              <w:rPr>
                <w:b/>
              </w:rPr>
              <w:t>TUTORA</w:t>
            </w:r>
            <w:r w:rsidR="00712186" w:rsidRPr="007A5927">
              <w:rPr>
                <w:b/>
              </w:rPr>
              <w:t xml:space="preserve">: </w:t>
            </w:r>
          </w:p>
          <w:p w14:paraId="14FB9A0B" w14:textId="13515AC3" w:rsidR="007A5927" w:rsidRPr="007A5927" w:rsidRDefault="007A5927" w:rsidP="007A5927">
            <w:pPr>
              <w:jc w:val="center"/>
              <w:rPr>
                <w:b/>
              </w:rPr>
            </w:pPr>
            <w:r w:rsidRPr="007A5927">
              <w:rPr>
                <w:b/>
              </w:rPr>
              <w:t>ACT. KAREN LANZAGUERRERO OBEID</w:t>
            </w:r>
          </w:p>
          <w:p w14:paraId="2EFE92B5" w14:textId="77777777" w:rsidR="007A5927" w:rsidRPr="007A5927" w:rsidRDefault="007A5927" w:rsidP="006B3FDA">
            <w:pPr>
              <w:jc w:val="center"/>
              <w:rPr>
                <w:b/>
              </w:rPr>
            </w:pPr>
          </w:p>
          <w:p w14:paraId="79F17247" w14:textId="77777777" w:rsidR="00712186" w:rsidRDefault="00712186" w:rsidP="006B3FDA">
            <w:pPr>
              <w:jc w:val="center"/>
              <w:rPr>
                <w:b/>
              </w:rPr>
            </w:pPr>
            <w:r w:rsidRPr="007A5927">
              <w:rPr>
                <w:b/>
              </w:rPr>
              <w:t>2024</w:t>
            </w:r>
          </w:p>
          <w:p w14:paraId="05F5679B" w14:textId="77777777" w:rsidR="007A5927" w:rsidRDefault="007A5927" w:rsidP="006B3FDA">
            <w:pPr>
              <w:jc w:val="center"/>
              <w:rPr>
                <w:b/>
              </w:rPr>
            </w:pPr>
          </w:p>
          <w:p w14:paraId="49266D5D" w14:textId="77777777" w:rsidR="007A5927" w:rsidRDefault="007A5927" w:rsidP="006B3FDA">
            <w:pPr>
              <w:jc w:val="center"/>
              <w:rPr>
                <w:b/>
                <w:sz w:val="20"/>
                <w:szCs w:val="20"/>
                <w:lang w:val="fr-FR"/>
              </w:rPr>
            </w:pPr>
          </w:p>
          <w:p w14:paraId="50763203" w14:textId="2CAB9701" w:rsidR="00C17904" w:rsidRPr="007A5927" w:rsidRDefault="00C17904" w:rsidP="00C17904">
            <w:pPr>
              <w:rPr>
                <w:b/>
                <w:sz w:val="20"/>
                <w:szCs w:val="20"/>
                <w:lang w:val="fr-FR"/>
              </w:rPr>
            </w:pPr>
          </w:p>
        </w:tc>
      </w:tr>
    </w:tbl>
    <w:p w14:paraId="7BC9FB95" w14:textId="77777777" w:rsidR="00C17904" w:rsidRDefault="00C17904">
      <w:pPr>
        <w:jc w:val="both"/>
        <w:rPr>
          <w:noProof/>
        </w:rPr>
        <w:sectPr w:rsidR="00C17904" w:rsidSect="00E06AFC">
          <w:footerReference w:type="default" r:id="rId10"/>
          <w:pgSz w:w="12240" w:h="15840"/>
          <w:pgMar w:top="1417" w:right="1701" w:bottom="1417" w:left="1701" w:header="708" w:footer="454" w:gutter="0"/>
          <w:pgNumType w:fmt="upperRoman" w:start="1"/>
          <w:cols w:space="708"/>
          <w:titlePg/>
          <w:docGrid w:linePitch="360"/>
        </w:sectPr>
      </w:pPr>
    </w:p>
    <w:p w14:paraId="0A9E6DDA" w14:textId="77ACE044" w:rsidR="00C17904" w:rsidRDefault="00E06AFC" w:rsidP="00E06AFC">
      <w:pPr>
        <w:pStyle w:val="TesisTitulo"/>
      </w:pPr>
      <w:bookmarkStart w:id="3" w:name="_Toc175681989"/>
      <w:bookmarkStart w:id="4" w:name="_Toc175674445"/>
      <w:bookmarkStart w:id="5" w:name="_Toc175683997"/>
      <w:bookmarkEnd w:id="0"/>
      <w:r>
        <w:lastRenderedPageBreak/>
        <w:t>Índice General</w:t>
      </w:r>
      <w:bookmarkEnd w:id="5"/>
    </w:p>
    <w:sdt>
      <w:sdtPr>
        <w:id w:val="14070777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i w:val="0"/>
          <w:iCs w:val="0"/>
        </w:rPr>
      </w:sdtEndPr>
      <w:sdtContent>
        <w:p w14:paraId="6279B163" w14:textId="5CF99363" w:rsidR="00E06AFC" w:rsidRDefault="00E06AFC">
          <w:pPr>
            <w:pStyle w:val="TDC1"/>
            <w:tabs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s-MX" w:eastAsia="ja-JP"/>
              <w14:ligatures w14:val="standardContextual"/>
            </w:rPr>
          </w:pPr>
          <w:r w:rsidRPr="00C17904">
            <w:rPr>
              <w:rFonts w:ascii="Arial" w:hAnsi="Arial" w:cs="Arial"/>
              <w:sz w:val="22"/>
              <w:szCs w:val="22"/>
            </w:rPr>
            <w:fldChar w:fldCharType="begin"/>
          </w:r>
          <w:r w:rsidRPr="00C17904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C17904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175683997" w:history="1">
            <w:r w:rsidRPr="003920D0">
              <w:rPr>
                <w:rStyle w:val="Hipervnculo"/>
                <w:noProof/>
              </w:rPr>
              <w:t>Índice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6FDED" w14:textId="6345B7F8" w:rsidR="00E06AFC" w:rsidRDefault="00E06AFC">
          <w:pPr>
            <w:pStyle w:val="TDC1"/>
            <w:tabs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s-MX" w:eastAsia="ja-JP"/>
              <w14:ligatures w14:val="standardContextual"/>
            </w:rPr>
          </w:pPr>
          <w:hyperlink w:anchor="_Toc175683998" w:history="1">
            <w:r w:rsidRPr="003920D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85A91" w14:textId="040C06F4" w:rsidR="00E06AFC" w:rsidRDefault="00E06AFC">
          <w:pPr>
            <w:pStyle w:val="TDC1"/>
            <w:tabs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s-MX" w:eastAsia="ja-JP"/>
              <w14:ligatures w14:val="standardContextual"/>
            </w:rPr>
          </w:pPr>
          <w:hyperlink w:anchor="_Toc175683999" w:history="1">
            <w:r w:rsidRPr="003920D0">
              <w:rPr>
                <w:rStyle w:val="Hipervnculo"/>
                <w:noProof/>
              </w:rPr>
              <w:t>Capítulo I. Panorama socioeconómico y situación del Sector Salud durante la pandemia de Covid-19 en la Ciudad de México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7550E" w14:textId="67EF15BA" w:rsidR="00E06AFC" w:rsidRDefault="00E06AFC">
          <w:pPr>
            <w:pStyle w:val="TDC2"/>
            <w:tabs>
              <w:tab w:val="right" w:pos="8828"/>
            </w:tabs>
            <w:rPr>
              <w:rFonts w:eastAsiaTheme="minorEastAsia" w:cstheme="minorBidi"/>
              <w:i/>
              <w:iCs/>
              <w:noProof/>
              <w:kern w:val="2"/>
              <w:sz w:val="24"/>
              <w:szCs w:val="24"/>
              <w:lang w:val="es-MX" w:eastAsia="ja-JP"/>
              <w14:ligatures w14:val="standardContextual"/>
            </w:rPr>
          </w:pPr>
          <w:hyperlink w:anchor="_Toc175684000" w:history="1">
            <w:r w:rsidRPr="003920D0">
              <w:rPr>
                <w:rStyle w:val="Hipervnculo"/>
                <w:noProof/>
              </w:rPr>
              <w:t>1.1 Contexto socioeconómico previo a la pandemia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6AE89" w14:textId="139BDFC2" w:rsidR="00E06AFC" w:rsidRDefault="00E06AFC">
          <w:pPr>
            <w:pStyle w:val="TDC2"/>
            <w:tabs>
              <w:tab w:val="right" w:pos="8828"/>
            </w:tabs>
            <w:rPr>
              <w:rFonts w:eastAsiaTheme="minorEastAsia" w:cstheme="minorBidi"/>
              <w:i/>
              <w:iCs/>
              <w:noProof/>
              <w:kern w:val="2"/>
              <w:sz w:val="24"/>
              <w:szCs w:val="24"/>
              <w:lang w:val="es-MX" w:eastAsia="ja-JP"/>
              <w14:ligatures w14:val="standardContextual"/>
            </w:rPr>
          </w:pPr>
          <w:hyperlink w:anchor="_Toc175684001" w:history="1">
            <w:r w:rsidRPr="003920D0">
              <w:rPr>
                <w:rStyle w:val="Hipervnculo"/>
                <w:noProof/>
              </w:rPr>
              <w:t>1.2 Impacto de la pandemia en diferentes sectores económicos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29D4E" w14:textId="60F77299" w:rsidR="00E06AFC" w:rsidRDefault="00E06AFC">
          <w:pPr>
            <w:pStyle w:val="TDC2"/>
            <w:tabs>
              <w:tab w:val="right" w:pos="8828"/>
            </w:tabs>
            <w:rPr>
              <w:rFonts w:eastAsiaTheme="minorEastAsia" w:cstheme="minorBidi"/>
              <w:i/>
              <w:iCs/>
              <w:noProof/>
              <w:kern w:val="2"/>
              <w:sz w:val="24"/>
              <w:szCs w:val="24"/>
              <w:lang w:val="es-MX" w:eastAsia="ja-JP"/>
              <w14:ligatures w14:val="standardContextual"/>
            </w:rPr>
          </w:pPr>
          <w:hyperlink w:anchor="_Toc175684002" w:history="1">
            <w:r w:rsidRPr="003920D0">
              <w:rPr>
                <w:rStyle w:val="Hipervnculo"/>
                <w:noProof/>
              </w:rPr>
              <w:t>1.3 Evaluación del sistema de salud antes y durante la pandemia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98384" w14:textId="1C941455" w:rsidR="00E06AFC" w:rsidRDefault="00E06AFC">
          <w:pPr>
            <w:pStyle w:val="TDC2"/>
            <w:tabs>
              <w:tab w:val="right" w:pos="8828"/>
            </w:tabs>
            <w:rPr>
              <w:rFonts w:eastAsiaTheme="minorEastAsia" w:cstheme="minorBidi"/>
              <w:i/>
              <w:iCs/>
              <w:noProof/>
              <w:kern w:val="2"/>
              <w:sz w:val="24"/>
              <w:szCs w:val="24"/>
              <w:lang w:val="es-MX" w:eastAsia="ja-JP"/>
              <w14:ligatures w14:val="standardContextual"/>
            </w:rPr>
          </w:pPr>
          <w:hyperlink w:anchor="_Toc175684003" w:history="1">
            <w:r w:rsidRPr="003920D0">
              <w:rPr>
                <w:rStyle w:val="Hipervnculo"/>
                <w:noProof/>
              </w:rPr>
              <w:t>1.4 Comparación de la respuesta sanitaria en diferentes zonas de la ciudad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7320D" w14:textId="614C2EA3" w:rsidR="00E06AFC" w:rsidRDefault="00E06AFC">
          <w:pPr>
            <w:pStyle w:val="TDC1"/>
            <w:tabs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s-MX" w:eastAsia="ja-JP"/>
              <w14:ligatures w14:val="standardContextual"/>
            </w:rPr>
          </w:pPr>
          <w:hyperlink w:anchor="_Toc175684004" w:history="1">
            <w:r w:rsidRPr="003920D0">
              <w:rPr>
                <w:rStyle w:val="Hipervnculo"/>
                <w:noProof/>
              </w:rPr>
              <w:t>Capítulo II. Técnicas y modelos estadísticos para la predicción y agrupación de zonas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E10E" w14:textId="4B3559D3" w:rsidR="00E06AFC" w:rsidRDefault="00E06AFC">
          <w:pPr>
            <w:pStyle w:val="TDC2"/>
            <w:tabs>
              <w:tab w:val="right" w:pos="8828"/>
            </w:tabs>
            <w:rPr>
              <w:rFonts w:eastAsiaTheme="minorEastAsia" w:cstheme="minorBidi"/>
              <w:i/>
              <w:iCs/>
              <w:noProof/>
              <w:kern w:val="2"/>
              <w:sz w:val="24"/>
              <w:szCs w:val="24"/>
              <w:lang w:val="es-MX" w:eastAsia="ja-JP"/>
              <w14:ligatures w14:val="standardContextual"/>
            </w:rPr>
          </w:pPr>
          <w:hyperlink w:anchor="_Toc175684005" w:history="1">
            <w:r w:rsidRPr="003920D0">
              <w:rPr>
                <w:rStyle w:val="Hipervnculo"/>
                <w:noProof/>
              </w:rPr>
              <w:t>2.1 Introducción a las técnicas estadísticas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1C91B" w14:textId="7146BC4B" w:rsidR="00E06AFC" w:rsidRDefault="00E06AFC">
          <w:pPr>
            <w:pStyle w:val="TDC2"/>
            <w:tabs>
              <w:tab w:val="right" w:pos="8828"/>
            </w:tabs>
            <w:rPr>
              <w:rFonts w:eastAsiaTheme="minorEastAsia" w:cstheme="minorBidi"/>
              <w:i/>
              <w:iCs/>
              <w:noProof/>
              <w:kern w:val="2"/>
              <w:sz w:val="24"/>
              <w:szCs w:val="24"/>
              <w:lang w:val="es-MX" w:eastAsia="ja-JP"/>
              <w14:ligatures w14:val="standardContextual"/>
            </w:rPr>
          </w:pPr>
          <w:hyperlink w:anchor="_Toc175684006" w:history="1">
            <w:r w:rsidRPr="003920D0">
              <w:rPr>
                <w:rStyle w:val="Hipervnculo"/>
                <w:noProof/>
              </w:rPr>
              <w:t>2.2 Modelos de predicción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BD52" w14:textId="3F43E99F" w:rsidR="00E06AFC" w:rsidRDefault="00E06AFC">
          <w:pPr>
            <w:pStyle w:val="TDC2"/>
            <w:tabs>
              <w:tab w:val="right" w:pos="8828"/>
            </w:tabs>
            <w:rPr>
              <w:rFonts w:eastAsiaTheme="minorEastAsia" w:cstheme="minorBidi"/>
              <w:i/>
              <w:iCs/>
              <w:noProof/>
              <w:kern w:val="2"/>
              <w:sz w:val="24"/>
              <w:szCs w:val="24"/>
              <w:lang w:val="es-MX" w:eastAsia="ja-JP"/>
              <w14:ligatures w14:val="standardContextual"/>
            </w:rPr>
          </w:pPr>
          <w:hyperlink w:anchor="_Toc175684007" w:history="1">
            <w:r w:rsidRPr="003920D0">
              <w:rPr>
                <w:rStyle w:val="Hipervnculo"/>
                <w:noProof/>
              </w:rPr>
              <w:t>2.3 Métodos de agrupación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7A239" w14:textId="4BDC84CB" w:rsidR="00E06AFC" w:rsidRDefault="00E06AFC">
          <w:pPr>
            <w:pStyle w:val="TDC2"/>
            <w:tabs>
              <w:tab w:val="right" w:pos="8828"/>
            </w:tabs>
            <w:rPr>
              <w:rFonts w:eastAsiaTheme="minorEastAsia" w:cstheme="minorBidi"/>
              <w:i/>
              <w:iCs/>
              <w:noProof/>
              <w:kern w:val="2"/>
              <w:sz w:val="24"/>
              <w:szCs w:val="24"/>
              <w:lang w:val="es-MX" w:eastAsia="ja-JP"/>
              <w14:ligatures w14:val="standardContextual"/>
            </w:rPr>
          </w:pPr>
          <w:hyperlink w:anchor="_Toc175684008" w:history="1">
            <w:r w:rsidRPr="003920D0">
              <w:rPr>
                <w:rStyle w:val="Hipervnculo"/>
                <w:noProof/>
              </w:rPr>
              <w:t>2.4 Validación y evaluación de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722DC" w14:textId="3B1DB39D" w:rsidR="00E06AFC" w:rsidRDefault="00E06AFC">
          <w:pPr>
            <w:pStyle w:val="TDC1"/>
            <w:tabs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s-MX" w:eastAsia="ja-JP"/>
              <w14:ligatures w14:val="standardContextual"/>
            </w:rPr>
          </w:pPr>
          <w:hyperlink w:anchor="_Toc175684009" w:history="1">
            <w:r w:rsidRPr="003920D0">
              <w:rPr>
                <w:rStyle w:val="Hipervnculo"/>
                <w:noProof/>
              </w:rPr>
              <w:t>Capítulo III. Limpieza, exploración de datos e implementación de modelos para la detección de zonas de alta mortalidad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10453" w14:textId="324D0076" w:rsidR="00E06AFC" w:rsidRDefault="00E06AFC">
          <w:pPr>
            <w:pStyle w:val="TDC2"/>
            <w:tabs>
              <w:tab w:val="right" w:pos="8828"/>
            </w:tabs>
            <w:rPr>
              <w:rFonts w:eastAsiaTheme="minorEastAsia" w:cstheme="minorBidi"/>
              <w:i/>
              <w:iCs/>
              <w:noProof/>
              <w:kern w:val="2"/>
              <w:sz w:val="24"/>
              <w:szCs w:val="24"/>
              <w:lang w:val="es-MX" w:eastAsia="ja-JP"/>
              <w14:ligatures w14:val="standardContextual"/>
            </w:rPr>
          </w:pPr>
          <w:hyperlink w:anchor="_Toc175684010" w:history="1">
            <w:r w:rsidRPr="003920D0">
              <w:rPr>
                <w:rStyle w:val="Hipervnculo"/>
                <w:noProof/>
              </w:rPr>
              <w:t>3.1 Proceso de limpieza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FC796" w14:textId="697D8E86" w:rsidR="00E06AFC" w:rsidRDefault="00E06AFC">
          <w:pPr>
            <w:pStyle w:val="TDC3"/>
            <w:tabs>
              <w:tab w:val="right" w:pos="8828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s-MX" w:eastAsia="ja-JP"/>
              <w14:ligatures w14:val="standardContextual"/>
            </w:rPr>
          </w:pPr>
          <w:hyperlink w:anchor="_Toc175684011" w:history="1">
            <w:r w:rsidRPr="003920D0">
              <w:rPr>
                <w:rStyle w:val="Hipervnculo"/>
                <w:noProof/>
              </w:rPr>
              <w:t>3.1.1 Identificación y tratamiento de valores atípicos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7A77" w14:textId="6E4E39FD" w:rsidR="00E06AFC" w:rsidRDefault="00E06AFC">
          <w:pPr>
            <w:pStyle w:val="TDC3"/>
            <w:tabs>
              <w:tab w:val="right" w:pos="8828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s-MX" w:eastAsia="ja-JP"/>
              <w14:ligatures w14:val="standardContextual"/>
            </w:rPr>
          </w:pPr>
          <w:hyperlink w:anchor="_Toc175684012" w:history="1">
            <w:r w:rsidRPr="003920D0">
              <w:rPr>
                <w:rStyle w:val="Hipervnculo"/>
                <w:noProof/>
              </w:rPr>
              <w:t>3.1.2 Manejo de datos faltantes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112E" w14:textId="22672D06" w:rsidR="00E06AFC" w:rsidRDefault="00E06AFC">
          <w:pPr>
            <w:pStyle w:val="TDC2"/>
            <w:tabs>
              <w:tab w:val="right" w:pos="8828"/>
            </w:tabs>
            <w:rPr>
              <w:rFonts w:eastAsiaTheme="minorEastAsia" w:cstheme="minorBidi"/>
              <w:i/>
              <w:iCs/>
              <w:noProof/>
              <w:kern w:val="2"/>
              <w:sz w:val="24"/>
              <w:szCs w:val="24"/>
              <w:lang w:val="es-MX" w:eastAsia="ja-JP"/>
              <w14:ligatures w14:val="standardContextual"/>
            </w:rPr>
          </w:pPr>
          <w:hyperlink w:anchor="_Toc175684013" w:history="1">
            <w:r w:rsidRPr="003920D0">
              <w:rPr>
                <w:rStyle w:val="Hipervnculo"/>
                <w:noProof/>
              </w:rPr>
              <w:t>3.2 Exploración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E569" w14:textId="32708CB4" w:rsidR="00E06AFC" w:rsidRDefault="00E06AFC">
          <w:pPr>
            <w:pStyle w:val="TDC3"/>
            <w:tabs>
              <w:tab w:val="right" w:pos="8828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s-MX" w:eastAsia="ja-JP"/>
              <w14:ligatures w14:val="standardContextual"/>
            </w:rPr>
          </w:pPr>
          <w:hyperlink w:anchor="_Toc175684014" w:history="1">
            <w:r w:rsidRPr="003920D0">
              <w:rPr>
                <w:rStyle w:val="Hipervnculo"/>
                <w:noProof/>
              </w:rPr>
              <w:t>3.2.1 Análisis descriptivo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79C81" w14:textId="1691ADB0" w:rsidR="00E06AFC" w:rsidRDefault="00E06AFC">
          <w:pPr>
            <w:pStyle w:val="TDC3"/>
            <w:tabs>
              <w:tab w:val="right" w:pos="8828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s-MX" w:eastAsia="ja-JP"/>
              <w14:ligatures w14:val="standardContextual"/>
            </w:rPr>
          </w:pPr>
          <w:hyperlink w:anchor="_Toc175684015" w:history="1">
            <w:r w:rsidRPr="003920D0">
              <w:rPr>
                <w:rStyle w:val="Hipervnculo"/>
                <w:noProof/>
              </w:rPr>
              <w:t>3.2.2 Visualización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BAC8D" w14:textId="02F23FA4" w:rsidR="00E06AFC" w:rsidRDefault="00E06AFC">
          <w:pPr>
            <w:pStyle w:val="TDC2"/>
            <w:tabs>
              <w:tab w:val="right" w:pos="8828"/>
            </w:tabs>
            <w:rPr>
              <w:rFonts w:eastAsiaTheme="minorEastAsia" w:cstheme="minorBidi"/>
              <w:i/>
              <w:iCs/>
              <w:noProof/>
              <w:kern w:val="2"/>
              <w:sz w:val="24"/>
              <w:szCs w:val="24"/>
              <w:lang w:val="es-MX" w:eastAsia="ja-JP"/>
              <w14:ligatures w14:val="standardContextual"/>
            </w:rPr>
          </w:pPr>
          <w:hyperlink w:anchor="_Toc175684016" w:history="1">
            <w:r w:rsidRPr="003920D0">
              <w:rPr>
                <w:rStyle w:val="Hipervnculo"/>
                <w:noProof/>
              </w:rPr>
              <w:t>3.3 Implementación de modelos predictivos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74CBA" w14:textId="77129059" w:rsidR="00E06AFC" w:rsidRDefault="00E06AFC">
          <w:pPr>
            <w:pStyle w:val="TDC3"/>
            <w:tabs>
              <w:tab w:val="right" w:pos="8828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s-MX" w:eastAsia="ja-JP"/>
              <w14:ligatures w14:val="standardContextual"/>
            </w:rPr>
          </w:pPr>
          <w:hyperlink w:anchor="_Toc175684017" w:history="1">
            <w:r w:rsidRPr="003920D0">
              <w:rPr>
                <w:rStyle w:val="Hipervnculo"/>
                <w:noProof/>
              </w:rPr>
              <w:t>3.3.1 Selección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5B8E" w14:textId="5301A8C7" w:rsidR="00E06AFC" w:rsidRDefault="00E06AFC">
          <w:pPr>
            <w:pStyle w:val="TDC3"/>
            <w:tabs>
              <w:tab w:val="right" w:pos="8828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s-MX" w:eastAsia="ja-JP"/>
              <w14:ligatures w14:val="standardContextual"/>
            </w:rPr>
          </w:pPr>
          <w:hyperlink w:anchor="_Toc175684018" w:history="1">
            <w:r w:rsidRPr="003920D0">
              <w:rPr>
                <w:rStyle w:val="Hipervnculo"/>
                <w:noProof/>
              </w:rPr>
              <w:t>3.3.2 Entrenamiento y prueba de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2436" w14:textId="1A95B866" w:rsidR="00E06AFC" w:rsidRDefault="00E06AFC">
          <w:pPr>
            <w:pStyle w:val="TDC2"/>
            <w:tabs>
              <w:tab w:val="right" w:pos="8828"/>
            </w:tabs>
            <w:rPr>
              <w:rFonts w:eastAsiaTheme="minorEastAsia" w:cstheme="minorBidi"/>
              <w:i/>
              <w:iCs/>
              <w:noProof/>
              <w:kern w:val="2"/>
              <w:sz w:val="24"/>
              <w:szCs w:val="24"/>
              <w:lang w:val="es-MX" w:eastAsia="ja-JP"/>
              <w14:ligatures w14:val="standardContextual"/>
            </w:rPr>
          </w:pPr>
          <w:hyperlink w:anchor="_Toc175684019" w:history="1">
            <w:r w:rsidRPr="003920D0">
              <w:rPr>
                <w:rStyle w:val="Hipervnculo"/>
                <w:noProof/>
              </w:rPr>
              <w:t>3.4 Resultados y análisis de zonas de alta mortalidad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A0C59" w14:textId="1D4D8942" w:rsidR="00E06AFC" w:rsidRDefault="00E06AFC">
          <w:pPr>
            <w:pStyle w:val="TDC1"/>
            <w:tabs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s-MX" w:eastAsia="ja-JP"/>
              <w14:ligatures w14:val="standardContextual"/>
            </w:rPr>
          </w:pPr>
          <w:hyperlink w:anchor="_Toc175684020" w:history="1">
            <w:r w:rsidRPr="003920D0">
              <w:rPr>
                <w:rStyle w:val="Hipervnculo"/>
                <w:noProof/>
              </w:rPr>
              <w:t>Capítulo IV. Propuestas de mejora a las carencias identificadas de las principales zonas afectadas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9F47" w14:textId="6B1ACDC0" w:rsidR="00E06AFC" w:rsidRDefault="00E06AFC">
          <w:pPr>
            <w:pStyle w:val="TDC2"/>
            <w:tabs>
              <w:tab w:val="right" w:pos="8828"/>
            </w:tabs>
            <w:rPr>
              <w:rFonts w:eastAsiaTheme="minorEastAsia" w:cstheme="minorBidi"/>
              <w:i/>
              <w:iCs/>
              <w:noProof/>
              <w:kern w:val="2"/>
              <w:sz w:val="24"/>
              <w:szCs w:val="24"/>
              <w:lang w:val="es-MX" w:eastAsia="ja-JP"/>
              <w14:ligatures w14:val="standardContextual"/>
            </w:rPr>
          </w:pPr>
          <w:hyperlink w:anchor="_Toc175684021" w:history="1">
            <w:r w:rsidRPr="003920D0">
              <w:rPr>
                <w:rStyle w:val="Hipervnculo"/>
                <w:noProof/>
              </w:rPr>
              <w:t>4.1 Identificación de carencias en infraestructura y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344AD" w14:textId="2C323653" w:rsidR="00E06AFC" w:rsidRDefault="00E06AFC">
          <w:pPr>
            <w:pStyle w:val="TDC2"/>
            <w:tabs>
              <w:tab w:val="right" w:pos="8828"/>
            </w:tabs>
            <w:rPr>
              <w:rFonts w:eastAsiaTheme="minorEastAsia" w:cstheme="minorBidi"/>
              <w:i/>
              <w:iCs/>
              <w:noProof/>
              <w:kern w:val="2"/>
              <w:sz w:val="24"/>
              <w:szCs w:val="24"/>
              <w:lang w:val="es-MX" w:eastAsia="ja-JP"/>
              <w14:ligatures w14:val="standardContextual"/>
            </w:rPr>
          </w:pPr>
          <w:hyperlink w:anchor="_Toc175684022" w:history="1">
            <w:r w:rsidRPr="003920D0">
              <w:rPr>
                <w:rStyle w:val="Hipervnculo"/>
                <w:noProof/>
              </w:rPr>
              <w:t>4.2 Propuestas de políticas públicas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E918A" w14:textId="50FCADAD" w:rsidR="00E06AFC" w:rsidRDefault="00E06AFC">
          <w:pPr>
            <w:pStyle w:val="TDC2"/>
            <w:tabs>
              <w:tab w:val="right" w:pos="8828"/>
            </w:tabs>
            <w:rPr>
              <w:rFonts w:eastAsiaTheme="minorEastAsia" w:cstheme="minorBidi"/>
              <w:i/>
              <w:iCs/>
              <w:noProof/>
              <w:kern w:val="2"/>
              <w:sz w:val="24"/>
              <w:szCs w:val="24"/>
              <w:lang w:val="es-MX" w:eastAsia="ja-JP"/>
              <w14:ligatures w14:val="standardContextual"/>
            </w:rPr>
          </w:pPr>
          <w:hyperlink w:anchor="_Toc175684023" w:history="1">
            <w:r w:rsidRPr="003920D0">
              <w:rPr>
                <w:rStyle w:val="Hipervnculo"/>
                <w:noProof/>
              </w:rPr>
              <w:t>4.3 Estrategias de intervención comunitaria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3C2A" w14:textId="298CCEE6" w:rsidR="00E06AFC" w:rsidRDefault="00E06AFC">
          <w:pPr>
            <w:pStyle w:val="TDC2"/>
            <w:tabs>
              <w:tab w:val="right" w:pos="8828"/>
            </w:tabs>
            <w:rPr>
              <w:rFonts w:eastAsiaTheme="minorEastAsia" w:cstheme="minorBidi"/>
              <w:i/>
              <w:iCs/>
              <w:noProof/>
              <w:kern w:val="2"/>
              <w:sz w:val="24"/>
              <w:szCs w:val="24"/>
              <w:lang w:val="es-MX" w:eastAsia="ja-JP"/>
              <w14:ligatures w14:val="standardContextual"/>
            </w:rPr>
          </w:pPr>
          <w:hyperlink w:anchor="_Toc175684024" w:history="1">
            <w:r w:rsidRPr="003920D0">
              <w:rPr>
                <w:rStyle w:val="Hipervnculo"/>
                <w:noProof/>
              </w:rPr>
              <w:t>4.4 Evaluación de impacto de las propuestas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_Toc175684024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50BBF" w14:textId="09481EDA" w:rsidR="00C17904" w:rsidRPr="00E06AFC" w:rsidRDefault="00E06AFC" w:rsidP="00712186">
          <w:pPr>
            <w:rPr>
              <w:rFonts w:ascii="Arial" w:hAnsi="Arial" w:cs="Arial"/>
              <w:sz w:val="22"/>
              <w:szCs w:val="22"/>
            </w:rPr>
            <w:sectPr w:rsidR="00C17904" w:rsidRPr="00E06AFC" w:rsidSect="00C17904">
              <w:pgSz w:w="12240" w:h="15840"/>
              <w:pgMar w:top="1417" w:right="1701" w:bottom="1417" w:left="1701" w:header="708" w:footer="454" w:gutter="0"/>
              <w:pgNumType w:fmt="upperRoman" w:start="1"/>
              <w:cols w:space="708"/>
              <w:docGrid w:linePitch="360"/>
            </w:sectPr>
          </w:pPr>
          <w:r w:rsidRPr="00C17904"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5CAA0C16" w14:textId="2B58B363" w:rsidR="00712186" w:rsidRDefault="00712186" w:rsidP="00712186">
      <w:pPr>
        <w:pStyle w:val="TesisTitulo"/>
      </w:pPr>
      <w:bookmarkStart w:id="6" w:name="_Toc175683998"/>
      <w:r w:rsidRPr="0035580F">
        <w:lastRenderedPageBreak/>
        <w:t>Introducción</w:t>
      </w:r>
      <w:bookmarkEnd w:id="3"/>
      <w:bookmarkEnd w:id="4"/>
      <w:bookmarkEnd w:id="6"/>
    </w:p>
    <w:p w14:paraId="6F93CF2A" w14:textId="77777777" w:rsidR="00712186" w:rsidRPr="00712186" w:rsidRDefault="00712186" w:rsidP="00712186">
      <w:pPr>
        <w:rPr>
          <w:lang w:val="es-MX" w:eastAsia="ja-JP"/>
        </w:rPr>
      </w:pPr>
    </w:p>
    <w:p w14:paraId="029E8881" w14:textId="77777777" w:rsidR="00712186" w:rsidRDefault="00712186" w:rsidP="00712186"/>
    <w:p w14:paraId="16E76E8B" w14:textId="77777777" w:rsidR="00712186" w:rsidRDefault="00712186" w:rsidP="00712186"/>
    <w:p w14:paraId="47888E62" w14:textId="77777777" w:rsidR="00712186" w:rsidRDefault="00712186" w:rsidP="00712186"/>
    <w:p w14:paraId="5CCB25CF" w14:textId="77777777" w:rsidR="00712186" w:rsidRDefault="00712186" w:rsidP="00712186"/>
    <w:p w14:paraId="787658BA" w14:textId="77777777" w:rsidR="00712186" w:rsidRDefault="00712186" w:rsidP="00712186"/>
    <w:p w14:paraId="6F36D24D" w14:textId="77777777" w:rsidR="00712186" w:rsidRDefault="00712186" w:rsidP="00712186"/>
    <w:p w14:paraId="252EC232" w14:textId="77777777" w:rsidR="00712186" w:rsidRDefault="00712186" w:rsidP="00712186"/>
    <w:p w14:paraId="0DDCB323" w14:textId="77777777" w:rsidR="00712186" w:rsidRDefault="00712186" w:rsidP="00712186"/>
    <w:p w14:paraId="66D0F751" w14:textId="77777777" w:rsidR="00712186" w:rsidRDefault="00712186" w:rsidP="00712186"/>
    <w:p w14:paraId="79ACC1B4" w14:textId="77777777" w:rsidR="00712186" w:rsidRDefault="00712186" w:rsidP="00712186"/>
    <w:p w14:paraId="73900A14" w14:textId="77777777" w:rsidR="00712186" w:rsidRDefault="00712186" w:rsidP="00712186"/>
    <w:p w14:paraId="77DF8C7C" w14:textId="77777777" w:rsidR="00712186" w:rsidRDefault="00712186" w:rsidP="00712186"/>
    <w:p w14:paraId="561D6E8D" w14:textId="77777777" w:rsidR="00712186" w:rsidRDefault="00712186" w:rsidP="00712186"/>
    <w:p w14:paraId="4226FAA7" w14:textId="77777777" w:rsidR="00712186" w:rsidRPr="00CD4AEA" w:rsidRDefault="00712186" w:rsidP="00712186"/>
    <w:p w14:paraId="6C6AB3EE" w14:textId="77777777" w:rsidR="00712186" w:rsidRPr="00712186" w:rsidRDefault="00712186" w:rsidP="00712186">
      <w:pPr>
        <w:pStyle w:val="TesisTitulo"/>
      </w:pPr>
      <w:bookmarkStart w:id="7" w:name="_Toc175674446"/>
      <w:bookmarkStart w:id="8" w:name="_Toc175681990"/>
      <w:bookmarkStart w:id="9" w:name="_Toc175683999"/>
      <w:r w:rsidRPr="00712186">
        <w:lastRenderedPageBreak/>
        <w:t>Capítulo I</w:t>
      </w:r>
      <w:bookmarkStart w:id="10" w:name="_Hlk175681921"/>
      <w:r w:rsidRPr="00712186">
        <w:t>. Panorama socioeconómico y situación del Sector Salud durante la pandemia de Covid-19 en la Ciudad de México</w:t>
      </w:r>
      <w:bookmarkEnd w:id="7"/>
      <w:bookmarkEnd w:id="8"/>
      <w:bookmarkEnd w:id="9"/>
    </w:p>
    <w:p w14:paraId="54859471" w14:textId="77777777" w:rsidR="00712186" w:rsidRPr="0081559B" w:rsidRDefault="00712186" w:rsidP="00712186">
      <w:pPr>
        <w:pStyle w:val="TesisTtulo2"/>
      </w:pPr>
      <w:bookmarkStart w:id="11" w:name="_Toc175674447"/>
      <w:bookmarkStart w:id="12" w:name="_Toc175681991"/>
      <w:bookmarkStart w:id="13" w:name="_Toc175684000"/>
      <w:r>
        <w:t xml:space="preserve">1.1 </w:t>
      </w:r>
      <w:r w:rsidRPr="0081559B">
        <w:t>Contexto socioeconómico previo a la pa</w:t>
      </w:r>
      <w:bookmarkEnd w:id="10"/>
      <w:r w:rsidRPr="0081559B">
        <w:t>ndemia</w:t>
      </w:r>
      <w:bookmarkEnd w:id="11"/>
      <w:bookmarkEnd w:id="12"/>
      <w:bookmarkEnd w:id="13"/>
    </w:p>
    <w:p w14:paraId="239C8AF2" w14:textId="77777777" w:rsidR="00712186" w:rsidRPr="0081559B" w:rsidRDefault="00712186" w:rsidP="00712186">
      <w:pPr>
        <w:pStyle w:val="TesisTtulo2"/>
      </w:pPr>
      <w:bookmarkStart w:id="14" w:name="_Toc175674448"/>
      <w:bookmarkStart w:id="15" w:name="_Toc175681992"/>
      <w:bookmarkStart w:id="16" w:name="_Toc175684001"/>
      <w:r>
        <w:t xml:space="preserve">1.2 </w:t>
      </w:r>
      <w:r w:rsidRPr="0081559B">
        <w:t>Impacto de la pandemia en diferentes sectores económicos</w:t>
      </w:r>
      <w:bookmarkEnd w:id="14"/>
      <w:bookmarkEnd w:id="15"/>
      <w:bookmarkEnd w:id="16"/>
    </w:p>
    <w:p w14:paraId="478B1BDD" w14:textId="77777777" w:rsidR="00712186" w:rsidRPr="0081559B" w:rsidRDefault="00712186" w:rsidP="00712186">
      <w:pPr>
        <w:pStyle w:val="TesisTtulo2"/>
      </w:pPr>
      <w:bookmarkStart w:id="17" w:name="_Toc175674449"/>
      <w:bookmarkStart w:id="18" w:name="_Toc175681993"/>
      <w:bookmarkStart w:id="19" w:name="_Toc175684002"/>
      <w:r>
        <w:t xml:space="preserve">1.3 </w:t>
      </w:r>
      <w:r w:rsidRPr="0081559B">
        <w:t>Evaluación del sistema de salud antes y durante la pandemia</w:t>
      </w:r>
      <w:bookmarkEnd w:id="17"/>
      <w:bookmarkEnd w:id="18"/>
      <w:bookmarkEnd w:id="19"/>
    </w:p>
    <w:p w14:paraId="3EB8BEBC" w14:textId="77777777" w:rsidR="00712186" w:rsidRPr="0081559B" w:rsidRDefault="00712186" w:rsidP="00712186">
      <w:pPr>
        <w:pStyle w:val="TesisTtulo2"/>
      </w:pPr>
      <w:bookmarkStart w:id="20" w:name="_Toc175674450"/>
      <w:bookmarkStart w:id="21" w:name="_Toc175681994"/>
      <w:bookmarkStart w:id="22" w:name="_Toc175684003"/>
      <w:r>
        <w:t xml:space="preserve">1.4 </w:t>
      </w:r>
      <w:r w:rsidRPr="0081559B">
        <w:t>Comparación de la respuesta sanitaria en diferentes zonas de la ciudad</w:t>
      </w:r>
      <w:bookmarkStart w:id="23" w:name="_Hlk175681928"/>
      <w:bookmarkEnd w:id="20"/>
      <w:bookmarkEnd w:id="21"/>
      <w:bookmarkEnd w:id="22"/>
    </w:p>
    <w:p w14:paraId="5079F6C8" w14:textId="77777777" w:rsidR="00712186" w:rsidRPr="0081559B" w:rsidRDefault="00712186" w:rsidP="00712186">
      <w:pPr>
        <w:pStyle w:val="TesisTitulo"/>
      </w:pPr>
      <w:bookmarkStart w:id="24" w:name="_Toc175674451"/>
      <w:bookmarkStart w:id="25" w:name="_Toc175681995"/>
      <w:bookmarkStart w:id="26" w:name="_Toc175684004"/>
      <w:bookmarkEnd w:id="23"/>
      <w:r w:rsidRPr="0081559B">
        <w:t>Capítulo II. Técnicas y modelos estadísticos para la predicción y agrupación de zonas de riesgo</w:t>
      </w:r>
      <w:bookmarkEnd w:id="24"/>
      <w:bookmarkEnd w:id="25"/>
      <w:bookmarkEnd w:id="26"/>
    </w:p>
    <w:p w14:paraId="71FD313E" w14:textId="77777777" w:rsidR="00712186" w:rsidRPr="0081559B" w:rsidRDefault="00712186" w:rsidP="00712186">
      <w:pPr>
        <w:pStyle w:val="TesisTtulo2"/>
      </w:pPr>
      <w:bookmarkStart w:id="27" w:name="_Toc175674452"/>
      <w:bookmarkStart w:id="28" w:name="_Toc175681996"/>
      <w:bookmarkStart w:id="29" w:name="_Toc175684005"/>
      <w:r>
        <w:t xml:space="preserve">2.1 </w:t>
      </w:r>
      <w:r w:rsidRPr="0081559B">
        <w:t>Introducción a las técnicas estadísticas utilizadas</w:t>
      </w:r>
      <w:bookmarkEnd w:id="27"/>
      <w:bookmarkEnd w:id="28"/>
      <w:bookmarkEnd w:id="29"/>
    </w:p>
    <w:p w14:paraId="19570885" w14:textId="77777777" w:rsidR="00712186" w:rsidRPr="0081559B" w:rsidRDefault="00712186" w:rsidP="00712186">
      <w:pPr>
        <w:pStyle w:val="TesisTtulo2"/>
      </w:pPr>
      <w:bookmarkStart w:id="30" w:name="_Toc175674453"/>
      <w:bookmarkStart w:id="31" w:name="_Toc175681997"/>
      <w:bookmarkStart w:id="32" w:name="_Toc175684006"/>
      <w:r>
        <w:t xml:space="preserve">2.2 </w:t>
      </w:r>
      <w:r w:rsidRPr="0081559B">
        <w:t>Modelos de predicción de riesgo</w:t>
      </w:r>
      <w:bookmarkEnd w:id="30"/>
      <w:bookmarkEnd w:id="31"/>
      <w:bookmarkEnd w:id="32"/>
    </w:p>
    <w:p w14:paraId="3AEE867F" w14:textId="77777777" w:rsidR="00712186" w:rsidRPr="0081559B" w:rsidRDefault="00712186" w:rsidP="00712186">
      <w:pPr>
        <w:pStyle w:val="TesisTtulo2"/>
      </w:pPr>
      <w:bookmarkStart w:id="33" w:name="_Toc175674454"/>
      <w:bookmarkStart w:id="34" w:name="_Toc175681998"/>
      <w:bookmarkStart w:id="35" w:name="_Toc175684007"/>
      <w:r>
        <w:t xml:space="preserve">2.3 </w:t>
      </w:r>
      <w:r w:rsidRPr="0081559B">
        <w:t>Métodos de agrupación de datos</w:t>
      </w:r>
      <w:bookmarkEnd w:id="33"/>
      <w:bookmarkEnd w:id="34"/>
      <w:bookmarkEnd w:id="35"/>
    </w:p>
    <w:p w14:paraId="6BAA881B" w14:textId="77777777" w:rsidR="00712186" w:rsidRPr="0081559B" w:rsidRDefault="00712186" w:rsidP="00712186">
      <w:pPr>
        <w:pStyle w:val="TesisTtulo2"/>
      </w:pPr>
      <w:bookmarkStart w:id="36" w:name="_Toc175674455"/>
      <w:bookmarkStart w:id="37" w:name="_Toc175681999"/>
      <w:bookmarkStart w:id="38" w:name="_Toc175684008"/>
      <w:r>
        <w:t xml:space="preserve">2.4 </w:t>
      </w:r>
      <w:r w:rsidRPr="0081559B">
        <w:t>Validación y evaluación de modelos</w:t>
      </w:r>
      <w:bookmarkEnd w:id="36"/>
      <w:bookmarkEnd w:id="37"/>
      <w:bookmarkEnd w:id="38"/>
    </w:p>
    <w:p w14:paraId="08346913" w14:textId="77777777" w:rsidR="00712186" w:rsidRPr="0081559B" w:rsidRDefault="00712186" w:rsidP="00712186">
      <w:pPr>
        <w:pStyle w:val="TesisTitulo"/>
      </w:pPr>
      <w:bookmarkStart w:id="39" w:name="_Toc175674456"/>
      <w:bookmarkStart w:id="40" w:name="_Toc175682000"/>
      <w:bookmarkStart w:id="41" w:name="_Toc175684009"/>
      <w:r w:rsidRPr="0081559B">
        <w:t>Capítulo III. Limpieza, exploración de datos e implementación de modelos para la detección de zonas de alta mortalidad</w:t>
      </w:r>
      <w:bookmarkEnd w:id="39"/>
      <w:bookmarkEnd w:id="40"/>
      <w:bookmarkEnd w:id="41"/>
    </w:p>
    <w:p w14:paraId="5DAFBBB7" w14:textId="77777777" w:rsidR="00712186" w:rsidRPr="0081559B" w:rsidRDefault="00712186" w:rsidP="00712186">
      <w:pPr>
        <w:pStyle w:val="TesisTtulo2"/>
      </w:pPr>
      <w:bookmarkStart w:id="42" w:name="_Toc175674457"/>
      <w:bookmarkStart w:id="43" w:name="_Toc175682001"/>
      <w:bookmarkStart w:id="44" w:name="_Toc175684010"/>
      <w:r>
        <w:t xml:space="preserve">3.1 </w:t>
      </w:r>
      <w:r w:rsidRPr="0081559B">
        <w:t>Proceso de limpieza de datos</w:t>
      </w:r>
      <w:bookmarkEnd w:id="42"/>
      <w:bookmarkEnd w:id="43"/>
      <w:bookmarkEnd w:id="44"/>
    </w:p>
    <w:p w14:paraId="39C15610" w14:textId="77777777" w:rsidR="00712186" w:rsidRPr="0081559B" w:rsidRDefault="00712186" w:rsidP="00712186">
      <w:pPr>
        <w:pStyle w:val="TesisTitulo3"/>
      </w:pPr>
      <w:bookmarkStart w:id="45" w:name="_Toc175674458"/>
      <w:bookmarkStart w:id="46" w:name="_Toc175682002"/>
      <w:bookmarkStart w:id="47" w:name="_Toc175684011"/>
      <w:r>
        <w:t xml:space="preserve">3.1.1 </w:t>
      </w:r>
      <w:r w:rsidRPr="0081559B">
        <w:t>Identificación y tratamiento de valores atípicos</w:t>
      </w:r>
      <w:bookmarkEnd w:id="45"/>
      <w:bookmarkEnd w:id="46"/>
      <w:bookmarkEnd w:id="47"/>
    </w:p>
    <w:p w14:paraId="490F83F2" w14:textId="77777777" w:rsidR="00712186" w:rsidRPr="0081559B" w:rsidRDefault="00712186" w:rsidP="00712186">
      <w:pPr>
        <w:pStyle w:val="TesisTitulo3"/>
      </w:pPr>
      <w:bookmarkStart w:id="48" w:name="_Toc175674459"/>
      <w:bookmarkStart w:id="49" w:name="_Toc175682003"/>
      <w:bookmarkStart w:id="50" w:name="_Toc175684012"/>
      <w:r>
        <w:t xml:space="preserve">3.1.2 </w:t>
      </w:r>
      <w:r w:rsidRPr="0081559B">
        <w:t>Manejo de datos faltantes</w:t>
      </w:r>
      <w:bookmarkEnd w:id="48"/>
      <w:bookmarkEnd w:id="49"/>
      <w:bookmarkEnd w:id="50"/>
    </w:p>
    <w:p w14:paraId="7345B679" w14:textId="77777777" w:rsidR="00712186" w:rsidRPr="0081559B" w:rsidRDefault="00712186" w:rsidP="00712186">
      <w:pPr>
        <w:pStyle w:val="TesisTtulo2"/>
      </w:pPr>
      <w:bookmarkStart w:id="51" w:name="_Toc175674460"/>
      <w:bookmarkStart w:id="52" w:name="_Toc175682004"/>
      <w:bookmarkStart w:id="53" w:name="_Toc175684013"/>
      <w:r>
        <w:t xml:space="preserve">3.2 </w:t>
      </w:r>
      <w:r w:rsidRPr="0081559B">
        <w:t>Exploración de datos</w:t>
      </w:r>
      <w:bookmarkEnd w:id="51"/>
      <w:bookmarkEnd w:id="52"/>
      <w:bookmarkEnd w:id="53"/>
    </w:p>
    <w:p w14:paraId="54763ECF" w14:textId="77777777" w:rsidR="00712186" w:rsidRPr="0081559B" w:rsidRDefault="00712186" w:rsidP="00712186">
      <w:pPr>
        <w:pStyle w:val="TesisTitulo3"/>
      </w:pPr>
      <w:bookmarkStart w:id="54" w:name="_Toc175674461"/>
      <w:bookmarkStart w:id="55" w:name="_Toc175682005"/>
      <w:bookmarkStart w:id="56" w:name="_Toc175684014"/>
      <w:r>
        <w:t xml:space="preserve">3.2.1 </w:t>
      </w:r>
      <w:r w:rsidRPr="0081559B">
        <w:t>Análisis descriptivo</w:t>
      </w:r>
      <w:bookmarkEnd w:id="54"/>
      <w:bookmarkEnd w:id="55"/>
      <w:bookmarkEnd w:id="56"/>
    </w:p>
    <w:p w14:paraId="575478F8" w14:textId="77777777" w:rsidR="00712186" w:rsidRPr="0081559B" w:rsidRDefault="00712186" w:rsidP="00712186">
      <w:pPr>
        <w:pStyle w:val="TesisTitulo3"/>
      </w:pPr>
      <w:bookmarkStart w:id="57" w:name="_Toc175674462"/>
      <w:bookmarkStart w:id="58" w:name="_Toc175682006"/>
      <w:bookmarkStart w:id="59" w:name="_Toc175684015"/>
      <w:r>
        <w:t xml:space="preserve">3.2.2 </w:t>
      </w:r>
      <w:r w:rsidRPr="0081559B">
        <w:t>Visualización de datos</w:t>
      </w:r>
      <w:bookmarkEnd w:id="57"/>
      <w:bookmarkEnd w:id="58"/>
      <w:bookmarkEnd w:id="59"/>
    </w:p>
    <w:p w14:paraId="5EB19FE7" w14:textId="77777777" w:rsidR="00712186" w:rsidRPr="0081559B" w:rsidRDefault="00712186" w:rsidP="00712186">
      <w:pPr>
        <w:pStyle w:val="TesisTtulo2"/>
      </w:pPr>
      <w:bookmarkStart w:id="60" w:name="_Toc175674463"/>
      <w:bookmarkStart w:id="61" w:name="_Toc175682007"/>
      <w:bookmarkStart w:id="62" w:name="_Toc175684016"/>
      <w:r>
        <w:t xml:space="preserve">3.3 </w:t>
      </w:r>
      <w:r w:rsidRPr="0081559B">
        <w:t>Implementación de modelos predictivos</w:t>
      </w:r>
      <w:bookmarkEnd w:id="60"/>
      <w:bookmarkEnd w:id="61"/>
      <w:bookmarkEnd w:id="62"/>
    </w:p>
    <w:p w14:paraId="5F504AA4" w14:textId="77777777" w:rsidR="00712186" w:rsidRPr="0081559B" w:rsidRDefault="00712186" w:rsidP="00712186">
      <w:pPr>
        <w:pStyle w:val="TesisTitulo3"/>
      </w:pPr>
      <w:bookmarkStart w:id="63" w:name="_Toc175674464"/>
      <w:bookmarkStart w:id="64" w:name="_Toc175682008"/>
      <w:bookmarkStart w:id="65" w:name="_Toc175684017"/>
      <w:r>
        <w:t xml:space="preserve">3.3.1 </w:t>
      </w:r>
      <w:r w:rsidRPr="0081559B">
        <w:t>Selección de variables</w:t>
      </w:r>
      <w:bookmarkEnd w:id="63"/>
      <w:bookmarkEnd w:id="64"/>
      <w:bookmarkEnd w:id="65"/>
    </w:p>
    <w:p w14:paraId="264C5ABC" w14:textId="77777777" w:rsidR="00712186" w:rsidRPr="0081559B" w:rsidRDefault="00712186" w:rsidP="00712186">
      <w:pPr>
        <w:pStyle w:val="TesisTitulo3"/>
      </w:pPr>
      <w:bookmarkStart w:id="66" w:name="_Toc175674465"/>
      <w:bookmarkStart w:id="67" w:name="_Toc175682009"/>
      <w:bookmarkStart w:id="68" w:name="_Toc175684018"/>
      <w:r>
        <w:t xml:space="preserve">3.3.2 </w:t>
      </w:r>
      <w:r w:rsidRPr="0081559B">
        <w:t>Entrenamiento y prueba de modelos</w:t>
      </w:r>
      <w:bookmarkEnd w:id="66"/>
      <w:bookmarkEnd w:id="67"/>
      <w:bookmarkEnd w:id="68"/>
    </w:p>
    <w:p w14:paraId="5A419A03" w14:textId="77777777" w:rsidR="00712186" w:rsidRDefault="00712186" w:rsidP="00712186">
      <w:pPr>
        <w:pStyle w:val="TesisTtulo2"/>
      </w:pPr>
      <w:bookmarkStart w:id="69" w:name="_Toc175674466"/>
      <w:bookmarkStart w:id="70" w:name="_Toc175682010"/>
      <w:bookmarkStart w:id="71" w:name="_Toc175684019"/>
      <w:r>
        <w:t xml:space="preserve">3.4 </w:t>
      </w:r>
      <w:r w:rsidRPr="0081559B">
        <w:t>Resultados y análisis de zonas de alta mortalidad</w:t>
      </w:r>
      <w:bookmarkEnd w:id="69"/>
      <w:bookmarkEnd w:id="70"/>
      <w:bookmarkEnd w:id="71"/>
    </w:p>
    <w:p w14:paraId="21BE5C61" w14:textId="77777777" w:rsidR="00712186" w:rsidRPr="00CD4AEA" w:rsidRDefault="00712186" w:rsidP="00712186"/>
    <w:p w14:paraId="1EEAAF4F" w14:textId="77777777" w:rsidR="00712186" w:rsidRPr="0081559B" w:rsidRDefault="00712186" w:rsidP="00712186">
      <w:pPr>
        <w:pStyle w:val="TesisTitulo"/>
      </w:pPr>
      <w:bookmarkStart w:id="72" w:name="_Toc175674467"/>
      <w:bookmarkStart w:id="73" w:name="_Toc175682011"/>
      <w:bookmarkStart w:id="74" w:name="_Toc175684020"/>
      <w:r w:rsidRPr="0081559B">
        <w:lastRenderedPageBreak/>
        <w:t>Capítulo IV. Propuestas de mejora a las carencias identificadas de las principales zonas afectadas</w:t>
      </w:r>
      <w:bookmarkEnd w:id="72"/>
      <w:bookmarkEnd w:id="73"/>
      <w:bookmarkEnd w:id="74"/>
    </w:p>
    <w:p w14:paraId="2C543AC6" w14:textId="77777777" w:rsidR="00712186" w:rsidRPr="0081559B" w:rsidRDefault="00712186" w:rsidP="00712186">
      <w:pPr>
        <w:pStyle w:val="TesisTtulo2"/>
      </w:pPr>
      <w:bookmarkStart w:id="75" w:name="_Toc175674468"/>
      <w:bookmarkStart w:id="76" w:name="_Toc175682012"/>
      <w:bookmarkStart w:id="77" w:name="_Toc175684021"/>
      <w:r>
        <w:t xml:space="preserve">4.1 </w:t>
      </w:r>
      <w:r w:rsidRPr="0081559B">
        <w:t>Identificación de carencias en infraestructura y recursos</w:t>
      </w:r>
      <w:bookmarkEnd w:id="75"/>
      <w:bookmarkEnd w:id="76"/>
      <w:bookmarkEnd w:id="77"/>
    </w:p>
    <w:p w14:paraId="365F85F0" w14:textId="77777777" w:rsidR="00712186" w:rsidRPr="0081559B" w:rsidRDefault="00712186" w:rsidP="00712186">
      <w:pPr>
        <w:pStyle w:val="TesisTtulo2"/>
      </w:pPr>
      <w:bookmarkStart w:id="78" w:name="_Toc175674469"/>
      <w:bookmarkStart w:id="79" w:name="_Toc175682013"/>
      <w:bookmarkStart w:id="80" w:name="_Toc175684022"/>
      <w:r>
        <w:t xml:space="preserve">4.2 </w:t>
      </w:r>
      <w:r w:rsidRPr="0081559B">
        <w:t>Propuestas de políticas públicas</w:t>
      </w:r>
      <w:bookmarkEnd w:id="78"/>
      <w:bookmarkEnd w:id="79"/>
      <w:bookmarkEnd w:id="80"/>
    </w:p>
    <w:p w14:paraId="09A21105" w14:textId="77777777" w:rsidR="00712186" w:rsidRPr="0081559B" w:rsidRDefault="00712186" w:rsidP="00712186">
      <w:pPr>
        <w:pStyle w:val="TesisTtulo2"/>
      </w:pPr>
      <w:bookmarkStart w:id="81" w:name="_Toc175674470"/>
      <w:bookmarkStart w:id="82" w:name="_Toc175682014"/>
      <w:bookmarkStart w:id="83" w:name="_Toc175684023"/>
      <w:r>
        <w:t xml:space="preserve">4.3 </w:t>
      </w:r>
      <w:r w:rsidRPr="0081559B">
        <w:t>Estrategias de intervención comunitaria</w:t>
      </w:r>
      <w:bookmarkEnd w:id="81"/>
      <w:bookmarkEnd w:id="82"/>
      <w:bookmarkEnd w:id="83"/>
    </w:p>
    <w:p w14:paraId="03FDB9D4" w14:textId="29729E19" w:rsidR="00A45425" w:rsidRDefault="00712186" w:rsidP="00CD0021">
      <w:pPr>
        <w:pStyle w:val="TesisTtulo2"/>
      </w:pPr>
      <w:bookmarkStart w:id="84" w:name="_Toc175674471"/>
      <w:bookmarkStart w:id="85" w:name="_Toc175682015"/>
      <w:bookmarkStart w:id="86" w:name="_Toc175684024"/>
      <w:r>
        <w:t xml:space="preserve">4.4 </w:t>
      </w:r>
      <w:r w:rsidRPr="0081559B">
        <w:t>Evaluación de impacto de las propuestas</w:t>
      </w:r>
      <w:bookmarkEnd w:id="84"/>
      <w:bookmarkEnd w:id="85"/>
      <w:bookmarkEnd w:id="86"/>
    </w:p>
    <w:sectPr w:rsidR="00A45425" w:rsidSect="00C17904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F7900" w14:textId="77777777" w:rsidR="003643A3" w:rsidRDefault="003643A3" w:rsidP="00C17904">
      <w:r>
        <w:separator/>
      </w:r>
    </w:p>
  </w:endnote>
  <w:endnote w:type="continuationSeparator" w:id="0">
    <w:p w14:paraId="53E9D262" w14:textId="77777777" w:rsidR="003643A3" w:rsidRDefault="003643A3" w:rsidP="00C17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24046785"/>
      <w:docPartObj>
        <w:docPartGallery w:val="Page Numbers (Bottom of Page)"/>
        <w:docPartUnique/>
      </w:docPartObj>
    </w:sdtPr>
    <w:sdtContent>
      <w:p w14:paraId="289D6AE9" w14:textId="361E1D2F" w:rsidR="00E06AFC" w:rsidRDefault="00E06A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92F6A1" w14:textId="77777777" w:rsidR="00C17904" w:rsidRDefault="00C17904" w:rsidP="00E06AFC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FACF6" w14:textId="77777777" w:rsidR="003643A3" w:rsidRDefault="003643A3" w:rsidP="00C17904">
      <w:r>
        <w:separator/>
      </w:r>
    </w:p>
  </w:footnote>
  <w:footnote w:type="continuationSeparator" w:id="0">
    <w:p w14:paraId="7FA8D4F5" w14:textId="77777777" w:rsidR="003643A3" w:rsidRDefault="003643A3" w:rsidP="00C17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57272"/>
    <w:multiLevelType w:val="hybridMultilevel"/>
    <w:tmpl w:val="20245B44"/>
    <w:lvl w:ilvl="0" w:tplc="82D0C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848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65"/>
    <w:rsid w:val="002F36F4"/>
    <w:rsid w:val="003643A3"/>
    <w:rsid w:val="00412ABA"/>
    <w:rsid w:val="00481C65"/>
    <w:rsid w:val="004933EE"/>
    <w:rsid w:val="004D22E3"/>
    <w:rsid w:val="004D6A1E"/>
    <w:rsid w:val="006007B1"/>
    <w:rsid w:val="006B3FDA"/>
    <w:rsid w:val="00712186"/>
    <w:rsid w:val="0078201B"/>
    <w:rsid w:val="007A5927"/>
    <w:rsid w:val="007B0D31"/>
    <w:rsid w:val="008D1F27"/>
    <w:rsid w:val="009324E7"/>
    <w:rsid w:val="009C11B5"/>
    <w:rsid w:val="00A45425"/>
    <w:rsid w:val="00B108CB"/>
    <w:rsid w:val="00B8239C"/>
    <w:rsid w:val="00C17904"/>
    <w:rsid w:val="00C63D4F"/>
    <w:rsid w:val="00CD0021"/>
    <w:rsid w:val="00E0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FB768D"/>
  <w15:chartTrackingRefBased/>
  <w15:docId w15:val="{F52D0B57-1BE4-8343-BB24-DAF5C798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rsid w:val="007121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12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712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sisTitulo">
    <w:name w:val="Tesis Titulo"/>
    <w:basedOn w:val="Ttulo1"/>
    <w:next w:val="Normal"/>
    <w:qFormat/>
    <w:rsid w:val="00712186"/>
    <w:pPr>
      <w:spacing w:before="360" w:after="80" w:line="278" w:lineRule="auto"/>
    </w:pPr>
    <w:rPr>
      <w:rFonts w:ascii="Arial" w:hAnsi="Arial"/>
      <w:b/>
      <w:color w:val="auto"/>
      <w:kern w:val="2"/>
      <w:sz w:val="28"/>
      <w:szCs w:val="40"/>
      <w:lang w:val="es-MX" w:eastAsia="ja-JP"/>
      <w14:ligatures w14:val="standardContextual"/>
    </w:rPr>
  </w:style>
  <w:style w:type="character" w:customStyle="1" w:styleId="Ttulo1Car">
    <w:name w:val="Título 1 Car"/>
    <w:basedOn w:val="Fuentedeprrafopredeter"/>
    <w:link w:val="Ttulo1"/>
    <w:rsid w:val="007121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customStyle="1" w:styleId="TesisTtulo2">
    <w:name w:val="Tesis Título 2"/>
    <w:basedOn w:val="Ttulo2"/>
    <w:next w:val="Normal"/>
    <w:qFormat/>
    <w:rsid w:val="00712186"/>
    <w:pPr>
      <w:spacing w:before="160" w:after="80" w:line="278" w:lineRule="auto"/>
    </w:pPr>
    <w:rPr>
      <w:rFonts w:ascii="Arial" w:hAnsi="Arial"/>
      <w:b/>
      <w:kern w:val="2"/>
      <w:sz w:val="24"/>
      <w:szCs w:val="32"/>
      <w:lang w:val="es-MX" w:eastAsia="ja-JP"/>
      <w14:ligatures w14:val="standardContextual"/>
    </w:rPr>
  </w:style>
  <w:style w:type="character" w:customStyle="1" w:styleId="Ttulo2Car">
    <w:name w:val="Título 2 Car"/>
    <w:basedOn w:val="Fuentedeprrafopredeter"/>
    <w:link w:val="Ttulo2"/>
    <w:semiHidden/>
    <w:rsid w:val="007121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customStyle="1" w:styleId="TesisTitulo3">
    <w:name w:val="Tesis Titulo 3"/>
    <w:basedOn w:val="Ttulo3"/>
    <w:next w:val="Normal"/>
    <w:qFormat/>
    <w:rsid w:val="00712186"/>
    <w:pPr>
      <w:spacing w:before="160" w:after="80" w:line="278" w:lineRule="auto"/>
    </w:pPr>
    <w:rPr>
      <w:rFonts w:asciiTheme="minorHAnsi" w:hAnsiTheme="minorHAnsi"/>
      <w:color w:val="4472C4" w:themeColor="accent1"/>
      <w:kern w:val="2"/>
      <w:sz w:val="22"/>
      <w:szCs w:val="28"/>
      <w:lang w:val="es-MX" w:eastAsia="ja-JP"/>
      <w14:ligatures w14:val="standardContextual"/>
    </w:rPr>
  </w:style>
  <w:style w:type="character" w:customStyle="1" w:styleId="Ttulo3Car">
    <w:name w:val="Título 3 Car"/>
    <w:basedOn w:val="Fuentedeprrafopredeter"/>
    <w:link w:val="Ttulo3"/>
    <w:semiHidden/>
    <w:rsid w:val="007121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rsid w:val="00712186"/>
    <w:pPr>
      <w:spacing w:line="259" w:lineRule="auto"/>
      <w:outlineLvl w:val="9"/>
    </w:pPr>
    <w:rPr>
      <w:lang w:val="es-MX" w:eastAsia="ja-JP"/>
    </w:rPr>
  </w:style>
  <w:style w:type="paragraph" w:styleId="TDC1">
    <w:name w:val="toc 1"/>
    <w:basedOn w:val="Normal"/>
    <w:next w:val="Normal"/>
    <w:autoRedefine/>
    <w:uiPriority w:val="39"/>
    <w:rsid w:val="0071218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rsid w:val="0071218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712186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12186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rsid w:val="0071218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71218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paragraph" w:styleId="TDC4">
    <w:name w:val="toc 4"/>
    <w:basedOn w:val="Normal"/>
    <w:next w:val="Normal"/>
    <w:autoRedefine/>
    <w:rsid w:val="00B108C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rsid w:val="00B108C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rsid w:val="00B108C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rsid w:val="00B108C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rsid w:val="00B108C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rsid w:val="00B108CB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C179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7904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C179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90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D4837-2D1F-47A5-AC16-1E28737CF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817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UNAM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DEPARTAMENTO DE MATEMATICAS</dc:creator>
  <cp:keywords/>
  <dc:description/>
  <cp:lastModifiedBy>Ruben AN</cp:lastModifiedBy>
  <cp:revision>8</cp:revision>
  <dcterms:created xsi:type="dcterms:W3CDTF">2024-08-28T02:17:00Z</dcterms:created>
  <dcterms:modified xsi:type="dcterms:W3CDTF">2024-08-28T02:49:00Z</dcterms:modified>
</cp:coreProperties>
</file>